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77921" w14:textId="77777777" w:rsidR="006A5DF1" w:rsidRPr="00E935D6" w:rsidRDefault="003C02A4" w:rsidP="006A5DF1">
      <w:pPr>
        <w:spacing w:after="240"/>
        <w:jc w:val="right"/>
        <w:rPr>
          <w:rFonts w:ascii="Arial" w:hAnsi="Arial" w:cs="Arial"/>
          <w:sz w:val="24"/>
          <w:szCs w:val="24"/>
        </w:rPr>
      </w:pPr>
      <w:r w:rsidRPr="003C02A4">
        <w:rPr>
          <w:rFonts w:ascii="Arial" w:hAnsi="Arial" w:cs="Arial"/>
          <w:sz w:val="24"/>
          <w:szCs w:val="24"/>
        </w:rPr>
        <w:t>Ostrów Wielkopolski</w:t>
      </w:r>
      <w:r w:rsidR="006A5DF1" w:rsidRPr="00E935D6">
        <w:rPr>
          <w:rFonts w:ascii="Arial" w:hAnsi="Arial" w:cs="Arial"/>
          <w:sz w:val="24"/>
          <w:szCs w:val="24"/>
        </w:rPr>
        <w:t xml:space="preserve"> dnia: </w:t>
      </w:r>
      <w:r w:rsidRPr="003C02A4">
        <w:rPr>
          <w:rFonts w:ascii="Arial" w:hAnsi="Arial" w:cs="Arial"/>
          <w:sz w:val="24"/>
          <w:szCs w:val="24"/>
        </w:rPr>
        <w:t>2024-03-13</w:t>
      </w:r>
    </w:p>
    <w:p w14:paraId="640C05B4" w14:textId="77777777" w:rsidR="006A5DF1" w:rsidRPr="00E935D6" w:rsidRDefault="003C02A4" w:rsidP="006A5DF1">
      <w:pPr>
        <w:rPr>
          <w:rFonts w:ascii="Arial" w:hAnsi="Arial" w:cs="Arial"/>
          <w:b/>
          <w:bCs/>
          <w:sz w:val="24"/>
          <w:szCs w:val="24"/>
        </w:rPr>
      </w:pPr>
      <w:r w:rsidRPr="003C02A4">
        <w:rPr>
          <w:rFonts w:ascii="Arial" w:hAnsi="Arial" w:cs="Arial"/>
          <w:b/>
          <w:bCs/>
          <w:sz w:val="24"/>
          <w:szCs w:val="24"/>
        </w:rPr>
        <w:t>Powiat Ostrowski, Starostwo Powiatowe w Ostrowie Wielkopolskim</w:t>
      </w:r>
    </w:p>
    <w:p w14:paraId="3C43BC22" w14:textId="77777777" w:rsidR="006A5DF1" w:rsidRPr="00E935D6" w:rsidRDefault="003C02A4" w:rsidP="006A5DF1">
      <w:pPr>
        <w:rPr>
          <w:rFonts w:ascii="Arial" w:hAnsi="Arial" w:cs="Arial"/>
          <w:sz w:val="24"/>
          <w:szCs w:val="24"/>
        </w:rPr>
      </w:pPr>
      <w:r w:rsidRPr="003C02A4">
        <w:rPr>
          <w:rFonts w:ascii="Arial" w:hAnsi="Arial" w:cs="Arial"/>
          <w:sz w:val="24"/>
          <w:szCs w:val="24"/>
        </w:rPr>
        <w:t>Al. Powstańców Wielkopolskich</w:t>
      </w:r>
      <w:r w:rsidR="006A5DF1" w:rsidRPr="00E935D6">
        <w:rPr>
          <w:rFonts w:ascii="Arial" w:hAnsi="Arial" w:cs="Arial"/>
          <w:sz w:val="24"/>
          <w:szCs w:val="24"/>
        </w:rPr>
        <w:t xml:space="preserve"> </w:t>
      </w:r>
      <w:r w:rsidRPr="003C02A4">
        <w:rPr>
          <w:rFonts w:ascii="Arial" w:hAnsi="Arial" w:cs="Arial"/>
          <w:sz w:val="24"/>
          <w:szCs w:val="24"/>
        </w:rPr>
        <w:t>16</w:t>
      </w:r>
    </w:p>
    <w:p w14:paraId="0D9533DB" w14:textId="77777777" w:rsidR="006A5DF1" w:rsidRPr="00E935D6" w:rsidRDefault="003C02A4" w:rsidP="006A5DF1">
      <w:pPr>
        <w:rPr>
          <w:rFonts w:ascii="Arial" w:hAnsi="Arial" w:cs="Arial"/>
          <w:sz w:val="24"/>
          <w:szCs w:val="24"/>
        </w:rPr>
      </w:pPr>
      <w:r w:rsidRPr="003C02A4">
        <w:rPr>
          <w:rFonts w:ascii="Arial" w:hAnsi="Arial" w:cs="Arial"/>
          <w:sz w:val="24"/>
          <w:szCs w:val="24"/>
        </w:rPr>
        <w:t>63-400</w:t>
      </w:r>
      <w:r w:rsidR="006A5DF1" w:rsidRPr="00E935D6">
        <w:rPr>
          <w:rFonts w:ascii="Arial" w:hAnsi="Arial" w:cs="Arial"/>
          <w:sz w:val="24"/>
          <w:szCs w:val="24"/>
        </w:rPr>
        <w:t xml:space="preserve"> </w:t>
      </w:r>
      <w:r w:rsidRPr="003C02A4">
        <w:rPr>
          <w:rFonts w:ascii="Arial" w:hAnsi="Arial" w:cs="Arial"/>
          <w:sz w:val="24"/>
          <w:szCs w:val="24"/>
        </w:rPr>
        <w:t>Ostrów Wielkopolski</w:t>
      </w:r>
    </w:p>
    <w:p w14:paraId="79ED7E92" w14:textId="77777777" w:rsidR="006A5DF1" w:rsidRPr="00E935D6" w:rsidRDefault="006A5DF1" w:rsidP="006A5DF1">
      <w:pPr>
        <w:pStyle w:val="Nagwek"/>
        <w:tabs>
          <w:tab w:val="clear" w:pos="4536"/>
          <w:tab w:val="clear" w:pos="9072"/>
        </w:tabs>
        <w:rPr>
          <w:rFonts w:ascii="Arial" w:hAnsi="Arial" w:cs="Arial"/>
          <w:sz w:val="24"/>
          <w:szCs w:val="24"/>
        </w:rPr>
      </w:pPr>
    </w:p>
    <w:p w14:paraId="271DB2C8" w14:textId="77777777" w:rsidR="006A5DF1" w:rsidRPr="00E935D6" w:rsidRDefault="006A5DF1" w:rsidP="006A5DF1">
      <w:pPr>
        <w:pStyle w:val="Nagwek"/>
        <w:tabs>
          <w:tab w:val="clear" w:pos="4536"/>
        </w:tabs>
        <w:rPr>
          <w:rFonts w:ascii="Arial" w:hAnsi="Arial" w:cs="Arial"/>
          <w:sz w:val="24"/>
          <w:szCs w:val="24"/>
        </w:rPr>
      </w:pPr>
      <w:r w:rsidRPr="00E935D6">
        <w:rPr>
          <w:rFonts w:ascii="Arial" w:hAnsi="Arial" w:cs="Arial"/>
          <w:sz w:val="24"/>
          <w:szCs w:val="24"/>
        </w:rPr>
        <w:tab/>
        <w:t xml:space="preserve"> </w:t>
      </w:r>
    </w:p>
    <w:p w14:paraId="44363596" w14:textId="77777777" w:rsidR="006A5DF1" w:rsidRPr="00E935D6" w:rsidRDefault="006A5DF1" w:rsidP="00E935D6">
      <w:pPr>
        <w:tabs>
          <w:tab w:val="left" w:pos="708"/>
          <w:tab w:val="center" w:pos="4536"/>
          <w:tab w:val="right" w:pos="9072"/>
        </w:tabs>
        <w:spacing w:after="20"/>
        <w:ind w:left="4820"/>
        <w:rPr>
          <w:rFonts w:ascii="Arial" w:hAnsi="Arial" w:cs="Arial"/>
          <w:b/>
          <w:sz w:val="24"/>
          <w:szCs w:val="24"/>
        </w:rPr>
      </w:pPr>
      <w:r w:rsidRPr="00E935D6">
        <w:rPr>
          <w:rFonts w:ascii="Arial" w:hAnsi="Arial" w:cs="Arial"/>
          <w:b/>
          <w:sz w:val="24"/>
          <w:szCs w:val="24"/>
        </w:rPr>
        <w:t>WYKONAWCY</w:t>
      </w:r>
    </w:p>
    <w:p w14:paraId="6EB298ED" w14:textId="77777777" w:rsidR="006A5DF1" w:rsidRPr="00E935D6" w:rsidRDefault="006A5DF1" w:rsidP="00E935D6">
      <w:pPr>
        <w:tabs>
          <w:tab w:val="left" w:pos="708"/>
          <w:tab w:val="center" w:pos="4536"/>
          <w:tab w:val="right" w:pos="9072"/>
        </w:tabs>
        <w:spacing w:after="20"/>
        <w:ind w:left="4820"/>
        <w:rPr>
          <w:rFonts w:ascii="Arial" w:hAnsi="Arial" w:cs="Arial"/>
          <w:sz w:val="24"/>
          <w:szCs w:val="24"/>
        </w:rPr>
      </w:pPr>
      <w:r w:rsidRPr="00E935D6">
        <w:rPr>
          <w:rFonts w:ascii="Arial" w:hAnsi="Arial" w:cs="Arial"/>
          <w:sz w:val="24"/>
          <w:szCs w:val="24"/>
        </w:rPr>
        <w:t>ubiegający się o zamówienie publiczne</w:t>
      </w:r>
    </w:p>
    <w:p w14:paraId="33B857BC" w14:textId="77777777" w:rsidR="006D4AB3" w:rsidRPr="00E935D6" w:rsidRDefault="006D4AB3">
      <w:pPr>
        <w:pStyle w:val="Nagwek"/>
        <w:tabs>
          <w:tab w:val="clear" w:pos="4536"/>
          <w:tab w:val="clear" w:pos="9072"/>
        </w:tabs>
        <w:rPr>
          <w:rFonts w:ascii="Arial" w:hAnsi="Arial" w:cs="Arial"/>
          <w:sz w:val="22"/>
          <w:szCs w:val="22"/>
        </w:rPr>
      </w:pPr>
    </w:p>
    <w:p w14:paraId="420AA196" w14:textId="77777777" w:rsidR="00632C3C" w:rsidRPr="00E935D6" w:rsidRDefault="00E21B49" w:rsidP="0029606A">
      <w:pPr>
        <w:pStyle w:val="Nagwek1"/>
        <w:spacing w:after="480" w:line="276" w:lineRule="auto"/>
        <w:jc w:val="center"/>
        <w:rPr>
          <w:rFonts w:cs="Arial"/>
          <w:szCs w:val="28"/>
        </w:rPr>
      </w:pPr>
      <w:r w:rsidRPr="00E935D6">
        <w:rPr>
          <w:rFonts w:cs="Arial"/>
          <w:szCs w:val="28"/>
        </w:rPr>
        <w:t>WYJAŚNIENI</w:t>
      </w:r>
      <w:r w:rsidR="00520165" w:rsidRPr="00E935D6">
        <w:rPr>
          <w:rFonts w:cs="Arial"/>
          <w:szCs w:val="28"/>
        </w:rPr>
        <w:t>A</w:t>
      </w:r>
      <w:r w:rsidR="00632C3C" w:rsidRPr="00E935D6">
        <w:rPr>
          <w:rFonts w:cs="Arial"/>
          <w:szCs w:val="28"/>
        </w:rPr>
        <w:t xml:space="preserve"> TREŚCI</w:t>
      </w:r>
      <w:r w:rsidR="0029606A" w:rsidRPr="00E935D6">
        <w:rPr>
          <w:rFonts w:cs="Arial"/>
          <w:szCs w:val="28"/>
        </w:rPr>
        <w:t xml:space="preserve"> SWZ</w:t>
      </w:r>
    </w:p>
    <w:p w14:paraId="2CE5CC9D" w14:textId="321DBBB4" w:rsidR="006D4AB3" w:rsidRPr="00E935D6" w:rsidRDefault="00632C3C" w:rsidP="00520165">
      <w:pPr>
        <w:spacing w:after="360" w:line="276" w:lineRule="auto"/>
        <w:jc w:val="both"/>
        <w:rPr>
          <w:rFonts w:ascii="Arial" w:hAnsi="Arial" w:cs="Arial"/>
          <w:sz w:val="24"/>
          <w:szCs w:val="24"/>
        </w:rPr>
      </w:pPr>
      <w:r w:rsidRPr="00E935D6">
        <w:rPr>
          <w:rFonts w:ascii="Arial" w:hAnsi="Arial" w:cs="Arial"/>
          <w:sz w:val="24"/>
          <w:szCs w:val="24"/>
        </w:rPr>
        <w:t xml:space="preserve">Dotyczy: </w:t>
      </w:r>
      <w:r w:rsidR="006A5DF1" w:rsidRPr="00E935D6">
        <w:rPr>
          <w:rFonts w:ascii="Arial" w:hAnsi="Arial" w:cs="Arial"/>
          <w:sz w:val="24"/>
          <w:szCs w:val="24"/>
        </w:rPr>
        <w:t>p</w:t>
      </w:r>
      <w:r w:rsidRPr="00E935D6">
        <w:rPr>
          <w:rFonts w:ascii="Arial" w:hAnsi="Arial" w:cs="Arial"/>
          <w:sz w:val="24"/>
          <w:szCs w:val="24"/>
        </w:rPr>
        <w:t>ostępowani</w:t>
      </w:r>
      <w:r w:rsidR="006A5DF1" w:rsidRPr="00E935D6">
        <w:rPr>
          <w:rFonts w:ascii="Arial" w:hAnsi="Arial" w:cs="Arial"/>
          <w:sz w:val="24"/>
          <w:szCs w:val="24"/>
        </w:rPr>
        <w:t>a</w:t>
      </w:r>
      <w:r w:rsidRPr="00E935D6">
        <w:rPr>
          <w:rFonts w:ascii="Arial" w:hAnsi="Arial" w:cs="Arial"/>
          <w:sz w:val="24"/>
          <w:szCs w:val="24"/>
        </w:rPr>
        <w:t xml:space="preserve"> o udzielenie zamówienia publicznego, prowadzone</w:t>
      </w:r>
      <w:r w:rsidR="006A5DF1" w:rsidRPr="00E935D6">
        <w:rPr>
          <w:rFonts w:ascii="Arial" w:hAnsi="Arial" w:cs="Arial"/>
          <w:sz w:val="24"/>
          <w:szCs w:val="24"/>
        </w:rPr>
        <w:t>go</w:t>
      </w:r>
      <w:r w:rsidRPr="00E935D6">
        <w:rPr>
          <w:rFonts w:ascii="Arial" w:hAnsi="Arial" w:cs="Arial"/>
          <w:sz w:val="24"/>
          <w:szCs w:val="24"/>
        </w:rPr>
        <w:t xml:space="preserve"> w trybie</w:t>
      </w:r>
      <w:r w:rsidR="003C02A4" w:rsidRPr="003C02A4">
        <w:rPr>
          <w:rFonts w:ascii="Arial" w:hAnsi="Arial" w:cs="Arial"/>
          <w:sz w:val="24"/>
          <w:szCs w:val="24"/>
        </w:rPr>
        <w:t xml:space="preserve"> podstawowy</w:t>
      </w:r>
      <w:r w:rsidR="00D31D4D">
        <w:rPr>
          <w:rFonts w:ascii="Arial" w:hAnsi="Arial" w:cs="Arial"/>
          <w:sz w:val="24"/>
          <w:szCs w:val="24"/>
        </w:rPr>
        <w:t>m</w:t>
      </w:r>
      <w:r w:rsidR="003C02A4" w:rsidRPr="003C02A4">
        <w:rPr>
          <w:rFonts w:ascii="Arial" w:hAnsi="Arial" w:cs="Arial"/>
          <w:sz w:val="24"/>
          <w:szCs w:val="24"/>
        </w:rPr>
        <w:t xml:space="preserve"> bez negocjacji - art. 275 pkt. 1 ustawy </w:t>
      </w:r>
      <w:proofErr w:type="spellStart"/>
      <w:r w:rsidR="003C02A4" w:rsidRPr="003C02A4">
        <w:rPr>
          <w:rFonts w:ascii="Arial" w:hAnsi="Arial" w:cs="Arial"/>
          <w:sz w:val="24"/>
          <w:szCs w:val="24"/>
        </w:rPr>
        <w:t>Pzp</w:t>
      </w:r>
      <w:proofErr w:type="spellEnd"/>
      <w:r w:rsidRPr="00E935D6">
        <w:rPr>
          <w:rFonts w:ascii="Arial" w:hAnsi="Arial" w:cs="Arial"/>
          <w:b/>
          <w:sz w:val="24"/>
          <w:szCs w:val="24"/>
        </w:rPr>
        <w:t xml:space="preserve"> </w:t>
      </w:r>
      <w:r w:rsidRPr="00E935D6">
        <w:rPr>
          <w:rFonts w:ascii="Arial" w:hAnsi="Arial" w:cs="Arial"/>
          <w:bCs/>
          <w:sz w:val="24"/>
          <w:szCs w:val="24"/>
        </w:rPr>
        <w:t>na</w:t>
      </w:r>
      <w:r w:rsidRPr="00E935D6">
        <w:rPr>
          <w:rFonts w:ascii="Arial" w:hAnsi="Arial" w:cs="Arial"/>
          <w:b/>
          <w:sz w:val="24"/>
          <w:szCs w:val="24"/>
        </w:rPr>
        <w:t xml:space="preserve"> </w:t>
      </w:r>
      <w:r w:rsidR="00E72428" w:rsidRPr="00E935D6">
        <w:rPr>
          <w:rFonts w:ascii="Arial" w:hAnsi="Arial" w:cs="Arial"/>
          <w:bCs/>
          <w:sz w:val="24"/>
          <w:szCs w:val="24"/>
        </w:rPr>
        <w:t>”</w:t>
      </w:r>
      <w:r w:rsidR="003C02A4" w:rsidRPr="003C02A4">
        <w:rPr>
          <w:rFonts w:ascii="Arial" w:hAnsi="Arial" w:cs="Arial"/>
          <w:b/>
          <w:bCs/>
          <w:sz w:val="24"/>
          <w:szCs w:val="24"/>
        </w:rPr>
        <w:t xml:space="preserve">Prace geodezyjne polegające na skanowaniu analogowych materiałów zasobu i wprowadzeniu tych materiałów do bazy danych, </w:t>
      </w:r>
      <w:proofErr w:type="spellStart"/>
      <w:r w:rsidR="003C02A4" w:rsidRPr="003C02A4">
        <w:rPr>
          <w:rFonts w:ascii="Arial" w:hAnsi="Arial" w:cs="Arial"/>
          <w:b/>
          <w:bCs/>
          <w:sz w:val="24"/>
          <w:szCs w:val="24"/>
        </w:rPr>
        <w:t>georeferencji</w:t>
      </w:r>
      <w:proofErr w:type="spellEnd"/>
      <w:r w:rsidR="003C02A4" w:rsidRPr="003C02A4">
        <w:rPr>
          <w:rFonts w:ascii="Arial" w:hAnsi="Arial" w:cs="Arial"/>
          <w:b/>
          <w:bCs/>
          <w:sz w:val="24"/>
          <w:szCs w:val="24"/>
        </w:rPr>
        <w:t xml:space="preserve"> wprowadzonych do bazy danych obiektów Zasięg Zasobu Geodezyjnego z podziałem na zadania</w:t>
      </w:r>
      <w:r w:rsidR="00E72428" w:rsidRPr="00E935D6">
        <w:rPr>
          <w:rFonts w:ascii="Arial" w:hAnsi="Arial" w:cs="Arial"/>
          <w:bCs/>
          <w:sz w:val="24"/>
          <w:szCs w:val="24"/>
        </w:rPr>
        <w:t>”</w:t>
      </w:r>
      <w:r w:rsidRPr="00E935D6">
        <w:rPr>
          <w:rFonts w:ascii="Arial" w:hAnsi="Arial" w:cs="Arial"/>
          <w:b/>
          <w:sz w:val="24"/>
          <w:szCs w:val="24"/>
        </w:rPr>
        <w:t xml:space="preserve"> </w:t>
      </w:r>
      <w:r w:rsidRPr="00E935D6">
        <w:rPr>
          <w:rFonts w:ascii="Arial" w:hAnsi="Arial" w:cs="Arial"/>
          <w:bCs/>
          <w:sz w:val="24"/>
          <w:szCs w:val="24"/>
        </w:rPr>
        <w:t>–</w:t>
      </w:r>
      <w:r w:rsidRPr="00E935D6">
        <w:rPr>
          <w:rFonts w:ascii="Arial" w:hAnsi="Arial" w:cs="Arial"/>
          <w:b/>
          <w:sz w:val="24"/>
          <w:szCs w:val="24"/>
        </w:rPr>
        <w:t xml:space="preserve"> </w:t>
      </w:r>
      <w:r w:rsidR="003C02A4" w:rsidRPr="003C02A4">
        <w:rPr>
          <w:rFonts w:ascii="Arial" w:hAnsi="Arial" w:cs="Arial"/>
          <w:b/>
          <w:sz w:val="24"/>
          <w:szCs w:val="24"/>
        </w:rPr>
        <w:t>RPZ.272.3.2024</w:t>
      </w:r>
      <w:r w:rsidRPr="00E935D6">
        <w:rPr>
          <w:rFonts w:ascii="Arial" w:hAnsi="Arial" w:cs="Arial"/>
          <w:b/>
          <w:sz w:val="24"/>
          <w:szCs w:val="24"/>
        </w:rPr>
        <w:t>.</w:t>
      </w:r>
    </w:p>
    <w:p w14:paraId="06E763B4" w14:textId="5FF553FF" w:rsidR="0012774F" w:rsidRPr="00E935D6" w:rsidRDefault="00520165" w:rsidP="00D8461B">
      <w:pPr>
        <w:spacing w:after="240" w:line="276" w:lineRule="auto"/>
        <w:jc w:val="both"/>
        <w:rPr>
          <w:rFonts w:ascii="Arial" w:hAnsi="Arial" w:cs="Arial"/>
          <w:sz w:val="22"/>
          <w:szCs w:val="22"/>
        </w:rPr>
      </w:pPr>
      <w:r w:rsidRPr="00E935D6">
        <w:rPr>
          <w:rFonts w:ascii="Arial" w:hAnsi="Arial" w:cs="Arial"/>
          <w:sz w:val="24"/>
          <w:szCs w:val="24"/>
        </w:rPr>
        <w:t xml:space="preserve">Zamawiający, </w:t>
      </w:r>
      <w:r w:rsidR="003C02A4" w:rsidRPr="003C02A4">
        <w:rPr>
          <w:rFonts w:ascii="Arial" w:hAnsi="Arial" w:cs="Arial"/>
          <w:b/>
          <w:sz w:val="24"/>
          <w:szCs w:val="24"/>
        </w:rPr>
        <w:t>Powiat Ostrowski, Starostwo Powiatowe w Ostrowie Wielkopolskim</w:t>
      </w:r>
      <w:r w:rsidRPr="00E935D6">
        <w:rPr>
          <w:rFonts w:ascii="Arial" w:hAnsi="Arial" w:cs="Arial"/>
          <w:sz w:val="24"/>
          <w:szCs w:val="24"/>
        </w:rPr>
        <w:t xml:space="preserve">, działając na podstawie art. </w:t>
      </w:r>
      <w:r w:rsidR="00E74BC3" w:rsidRPr="00E935D6">
        <w:rPr>
          <w:rFonts w:ascii="Arial" w:hAnsi="Arial" w:cs="Arial"/>
          <w:sz w:val="24"/>
          <w:szCs w:val="24"/>
        </w:rPr>
        <w:t>284</w:t>
      </w:r>
      <w:r w:rsidRPr="00E935D6">
        <w:rPr>
          <w:rFonts w:ascii="Arial" w:hAnsi="Arial" w:cs="Arial"/>
          <w:sz w:val="24"/>
          <w:szCs w:val="24"/>
        </w:rPr>
        <w:t xml:space="preserve"> ust. </w:t>
      </w:r>
      <w:r w:rsidR="0029606A" w:rsidRPr="00E935D6">
        <w:rPr>
          <w:rFonts w:ascii="Arial" w:hAnsi="Arial" w:cs="Arial"/>
          <w:sz w:val="24"/>
          <w:szCs w:val="24"/>
        </w:rPr>
        <w:t>6</w:t>
      </w:r>
      <w:r w:rsidRPr="00E935D6">
        <w:rPr>
          <w:rFonts w:ascii="Arial" w:hAnsi="Arial" w:cs="Arial"/>
          <w:sz w:val="24"/>
          <w:szCs w:val="24"/>
        </w:rPr>
        <w:t xml:space="preserve"> ustawy z dnia </w:t>
      </w:r>
      <w:r w:rsidR="0029606A" w:rsidRPr="00E935D6">
        <w:rPr>
          <w:rFonts w:ascii="Arial" w:hAnsi="Arial" w:cs="Arial"/>
          <w:sz w:val="24"/>
          <w:szCs w:val="24"/>
        </w:rPr>
        <w:t>11</w:t>
      </w:r>
      <w:r w:rsidRPr="00E935D6">
        <w:rPr>
          <w:rFonts w:ascii="Arial" w:hAnsi="Arial" w:cs="Arial"/>
          <w:sz w:val="24"/>
          <w:szCs w:val="24"/>
        </w:rPr>
        <w:t xml:space="preserve"> </w:t>
      </w:r>
      <w:r w:rsidR="0029606A" w:rsidRPr="00E935D6">
        <w:rPr>
          <w:rFonts w:ascii="Arial" w:hAnsi="Arial" w:cs="Arial"/>
          <w:sz w:val="24"/>
          <w:szCs w:val="24"/>
        </w:rPr>
        <w:t xml:space="preserve">września </w:t>
      </w:r>
      <w:r w:rsidRPr="00E935D6">
        <w:rPr>
          <w:rFonts w:ascii="Arial" w:hAnsi="Arial" w:cs="Arial"/>
          <w:sz w:val="24"/>
          <w:szCs w:val="24"/>
        </w:rPr>
        <w:t>20</w:t>
      </w:r>
      <w:r w:rsidR="0029606A" w:rsidRPr="00E935D6">
        <w:rPr>
          <w:rFonts w:ascii="Arial" w:hAnsi="Arial" w:cs="Arial"/>
          <w:sz w:val="24"/>
          <w:szCs w:val="24"/>
        </w:rPr>
        <w:t>19</w:t>
      </w:r>
      <w:r w:rsidRPr="00E935D6">
        <w:rPr>
          <w:rFonts w:ascii="Arial" w:hAnsi="Arial" w:cs="Arial"/>
          <w:sz w:val="24"/>
          <w:szCs w:val="24"/>
        </w:rPr>
        <w:t xml:space="preserve"> r</w:t>
      </w:r>
      <w:r w:rsidR="0029606A" w:rsidRPr="00E935D6">
        <w:rPr>
          <w:rFonts w:ascii="Arial" w:hAnsi="Arial" w:cs="Arial"/>
          <w:sz w:val="24"/>
          <w:szCs w:val="24"/>
        </w:rPr>
        <w:t>.</w:t>
      </w:r>
      <w:r w:rsidRPr="00E935D6">
        <w:rPr>
          <w:rFonts w:ascii="Arial" w:hAnsi="Arial" w:cs="Arial"/>
          <w:sz w:val="24"/>
          <w:szCs w:val="24"/>
        </w:rPr>
        <w:t xml:space="preserve"> Prawo </w:t>
      </w:r>
      <w:r w:rsidR="0029606A" w:rsidRPr="00E935D6">
        <w:rPr>
          <w:rFonts w:ascii="Arial" w:hAnsi="Arial" w:cs="Arial"/>
          <w:sz w:val="24"/>
          <w:szCs w:val="24"/>
        </w:rPr>
        <w:t>z</w:t>
      </w:r>
      <w:r w:rsidRPr="00E935D6">
        <w:rPr>
          <w:rFonts w:ascii="Arial" w:hAnsi="Arial" w:cs="Arial"/>
          <w:sz w:val="24"/>
          <w:szCs w:val="24"/>
        </w:rPr>
        <w:t xml:space="preserve">amówień </w:t>
      </w:r>
      <w:r w:rsidR="0029606A" w:rsidRPr="00E935D6">
        <w:rPr>
          <w:rFonts w:ascii="Arial" w:hAnsi="Arial" w:cs="Arial"/>
          <w:sz w:val="24"/>
          <w:szCs w:val="24"/>
        </w:rPr>
        <w:t>p</w:t>
      </w:r>
      <w:r w:rsidRPr="00E935D6">
        <w:rPr>
          <w:rFonts w:ascii="Arial" w:hAnsi="Arial" w:cs="Arial"/>
          <w:sz w:val="24"/>
          <w:szCs w:val="24"/>
        </w:rPr>
        <w:t xml:space="preserve">ublicznych </w:t>
      </w:r>
      <w:r w:rsidR="003C02A4" w:rsidRPr="003C02A4">
        <w:rPr>
          <w:rFonts w:ascii="Arial" w:hAnsi="Arial" w:cs="Arial"/>
          <w:sz w:val="24"/>
          <w:szCs w:val="24"/>
        </w:rPr>
        <w:t>(</w:t>
      </w:r>
      <w:proofErr w:type="spellStart"/>
      <w:r w:rsidR="003C02A4" w:rsidRPr="003C02A4">
        <w:rPr>
          <w:rFonts w:ascii="Arial" w:hAnsi="Arial" w:cs="Arial"/>
          <w:sz w:val="24"/>
          <w:szCs w:val="24"/>
        </w:rPr>
        <w:t>t.j</w:t>
      </w:r>
      <w:proofErr w:type="spellEnd"/>
      <w:r w:rsidR="003C02A4" w:rsidRPr="003C02A4">
        <w:rPr>
          <w:rFonts w:ascii="Arial" w:hAnsi="Arial" w:cs="Arial"/>
          <w:sz w:val="24"/>
          <w:szCs w:val="24"/>
        </w:rPr>
        <w:t>. Dz. U. z 202</w:t>
      </w:r>
      <w:r w:rsidR="00D31D4D">
        <w:rPr>
          <w:rFonts w:ascii="Arial" w:hAnsi="Arial" w:cs="Arial"/>
          <w:sz w:val="24"/>
          <w:szCs w:val="24"/>
        </w:rPr>
        <w:t>3</w:t>
      </w:r>
      <w:r w:rsidR="003C02A4" w:rsidRPr="003C02A4">
        <w:rPr>
          <w:rFonts w:ascii="Arial" w:hAnsi="Arial" w:cs="Arial"/>
          <w:sz w:val="24"/>
          <w:szCs w:val="24"/>
        </w:rPr>
        <w:t>r. poz. 1</w:t>
      </w:r>
      <w:r w:rsidR="00D31D4D">
        <w:rPr>
          <w:rFonts w:ascii="Arial" w:hAnsi="Arial" w:cs="Arial"/>
          <w:sz w:val="24"/>
          <w:szCs w:val="24"/>
        </w:rPr>
        <w:t xml:space="preserve">605 ze zm.) </w:t>
      </w:r>
      <w:r w:rsidR="00E74BC3" w:rsidRPr="00E935D6">
        <w:rPr>
          <w:rFonts w:ascii="Arial" w:hAnsi="Arial" w:cs="Arial"/>
          <w:sz w:val="24"/>
          <w:szCs w:val="24"/>
        </w:rPr>
        <w:t>udostępnia</w:t>
      </w:r>
      <w:r w:rsidR="00BE7BFD" w:rsidRPr="00E935D6">
        <w:rPr>
          <w:rFonts w:ascii="Arial" w:hAnsi="Arial" w:cs="Arial"/>
          <w:sz w:val="24"/>
          <w:szCs w:val="24"/>
        </w:rPr>
        <w:t xml:space="preserve"> poniżej treść zapytań do S</w:t>
      </w:r>
      <w:r w:rsidR="0012774F" w:rsidRPr="00E935D6">
        <w:rPr>
          <w:rFonts w:ascii="Arial" w:hAnsi="Arial" w:cs="Arial"/>
          <w:sz w:val="24"/>
          <w:szCs w:val="24"/>
        </w:rPr>
        <w:t>pecyfikacji Warunków Zamówienia (</w:t>
      </w:r>
      <w:r w:rsidR="0012774F" w:rsidRPr="00E935D6">
        <w:rPr>
          <w:rFonts w:ascii="Arial" w:hAnsi="Arial" w:cs="Arial"/>
          <w:sz w:val="24"/>
          <w:szCs w:val="24"/>
          <w:lang w:eastAsia="ar-SA"/>
        </w:rPr>
        <w:t>zwanej dalej</w:t>
      </w:r>
      <w:r w:rsidR="0012774F" w:rsidRPr="00E935D6">
        <w:rPr>
          <w:rFonts w:ascii="Arial" w:hAnsi="Arial" w:cs="Arial"/>
          <w:b/>
          <w:sz w:val="24"/>
          <w:szCs w:val="24"/>
          <w:lang w:eastAsia="ar-SA"/>
        </w:rPr>
        <w:t xml:space="preserve"> </w:t>
      </w:r>
      <w:r w:rsidR="0012774F" w:rsidRPr="00E935D6">
        <w:rPr>
          <w:rFonts w:ascii="Arial" w:hAnsi="Arial" w:cs="Arial"/>
          <w:bCs/>
          <w:sz w:val="24"/>
          <w:szCs w:val="24"/>
          <w:lang w:eastAsia="ar-SA"/>
        </w:rPr>
        <w:t>”SWZ”)</w:t>
      </w:r>
      <w:r w:rsidR="00E74BC3" w:rsidRPr="00E935D6">
        <w:rPr>
          <w:rFonts w:ascii="Arial" w:hAnsi="Arial" w:cs="Arial"/>
          <w:bCs/>
          <w:sz w:val="24"/>
          <w:szCs w:val="24"/>
          <w:lang w:eastAsia="ar-SA"/>
        </w:rPr>
        <w:t xml:space="preserve"> </w:t>
      </w:r>
      <w:r w:rsidR="00E74BC3" w:rsidRPr="00E935D6">
        <w:rPr>
          <w:rFonts w:ascii="Arial" w:hAnsi="Arial" w:cs="Arial"/>
          <w:sz w:val="24"/>
          <w:szCs w:val="24"/>
        </w:rPr>
        <w:t>wraz z wyjaśnieniami</w:t>
      </w:r>
      <w:r w:rsidR="0012774F" w:rsidRPr="00E935D6">
        <w:rPr>
          <w:rFonts w:ascii="Arial" w:hAnsi="Arial" w:cs="Arial"/>
          <w:bCs/>
          <w:sz w:val="24"/>
          <w:szCs w:val="24"/>
          <w:lang w:eastAsia="ar-SA"/>
        </w:rPr>
        <w:t>:</w:t>
      </w:r>
    </w:p>
    <w:tbl>
      <w:tblPr>
        <w:tblW w:w="9356" w:type="dxa"/>
        <w:tblInd w:w="-34" w:type="dxa"/>
        <w:tblLook w:val="04A0" w:firstRow="1" w:lastRow="0" w:firstColumn="1" w:lastColumn="0" w:noHBand="0" w:noVBand="1"/>
      </w:tblPr>
      <w:tblGrid>
        <w:gridCol w:w="9356"/>
      </w:tblGrid>
      <w:tr w:rsidR="003C02A4" w:rsidRPr="00D31D4D" w14:paraId="2481193F" w14:textId="77777777" w:rsidTr="00537E0F">
        <w:tc>
          <w:tcPr>
            <w:tcW w:w="9356" w:type="dxa"/>
            <w:shd w:val="clear" w:color="auto" w:fill="auto"/>
          </w:tcPr>
          <w:p w14:paraId="75E89A7F" w14:textId="77777777" w:rsidR="003C02A4" w:rsidRPr="00D31D4D" w:rsidRDefault="003C02A4" w:rsidP="00537E0F">
            <w:pPr>
              <w:spacing w:before="60" w:after="60"/>
              <w:ind w:left="30" w:right="-72"/>
              <w:rPr>
                <w:rFonts w:ascii="Arial" w:hAnsi="Arial" w:cs="Arial"/>
                <w:b/>
                <w:bCs/>
                <w:sz w:val="24"/>
                <w:szCs w:val="24"/>
              </w:rPr>
            </w:pPr>
            <w:r w:rsidRPr="00D31D4D">
              <w:rPr>
                <w:rFonts w:ascii="Arial" w:hAnsi="Arial" w:cs="Arial"/>
                <w:b/>
                <w:bCs/>
                <w:sz w:val="24"/>
                <w:szCs w:val="24"/>
              </w:rPr>
              <w:t>Pytanie nr 3</w:t>
            </w:r>
          </w:p>
          <w:p w14:paraId="777BFD7C" w14:textId="77777777" w:rsidR="003C02A4" w:rsidRPr="00D31D4D" w:rsidRDefault="003C02A4" w:rsidP="00537E0F">
            <w:pPr>
              <w:spacing w:after="120"/>
              <w:ind w:left="30" w:right="-72"/>
              <w:jc w:val="both"/>
              <w:rPr>
                <w:rFonts w:ascii="Arial" w:hAnsi="Arial" w:cs="Arial"/>
                <w:sz w:val="24"/>
                <w:szCs w:val="24"/>
              </w:rPr>
            </w:pPr>
            <w:r w:rsidRPr="00D31D4D">
              <w:rPr>
                <w:rFonts w:ascii="Arial" w:hAnsi="Arial" w:cs="Arial"/>
                <w:sz w:val="24"/>
                <w:szCs w:val="24"/>
              </w:rPr>
              <w:t>Pytanie 1</w:t>
            </w:r>
          </w:p>
          <w:p w14:paraId="6AB867EB" w14:textId="77777777" w:rsidR="003C02A4" w:rsidRPr="00D31D4D" w:rsidRDefault="003C02A4" w:rsidP="00537E0F">
            <w:pPr>
              <w:spacing w:after="120"/>
              <w:ind w:left="30" w:right="-72"/>
              <w:jc w:val="both"/>
              <w:rPr>
                <w:rFonts w:ascii="Arial" w:hAnsi="Arial" w:cs="Arial"/>
                <w:sz w:val="24"/>
                <w:szCs w:val="24"/>
              </w:rPr>
            </w:pPr>
            <w:r w:rsidRPr="00D31D4D">
              <w:rPr>
                <w:rFonts w:ascii="Arial" w:hAnsi="Arial" w:cs="Arial"/>
                <w:sz w:val="24"/>
                <w:szCs w:val="24"/>
              </w:rPr>
              <w:t>Prosimy o udzielenie informacji, w jaki sposób Zamawiający oszacował wartość dla zadania 1 oraz zadania 2?</w:t>
            </w:r>
          </w:p>
          <w:p w14:paraId="3F779589" w14:textId="77777777" w:rsidR="003C02A4" w:rsidRPr="00D31D4D" w:rsidRDefault="003C02A4" w:rsidP="00537E0F">
            <w:pPr>
              <w:spacing w:after="120"/>
              <w:ind w:left="30" w:right="-72"/>
              <w:jc w:val="both"/>
              <w:rPr>
                <w:rFonts w:ascii="Arial" w:hAnsi="Arial" w:cs="Arial"/>
                <w:sz w:val="24"/>
                <w:szCs w:val="24"/>
              </w:rPr>
            </w:pPr>
            <w:r w:rsidRPr="00D31D4D">
              <w:rPr>
                <w:rFonts w:ascii="Arial" w:hAnsi="Arial" w:cs="Arial"/>
                <w:sz w:val="24"/>
                <w:szCs w:val="24"/>
              </w:rPr>
              <w:t xml:space="preserve">Zgodnie z pkt 4.5 SWZ Zamawiający wymaga aby czynności polegające na bezpośrednim, fizycznym wykonywaniu prac związanych z realizacją niniejszego zamówienia wykonywane będą przez osoby zatrudnione przez Wykonawcę lub podwykonawcę na podstawie umowy o pracę w rozumieniu art. 22 S 1 ustawy z dnia 26 czerwca 1974 r. - Kodeks pracy (Dz. U. 2022 poz. 1510 z </w:t>
            </w:r>
            <w:proofErr w:type="spellStart"/>
            <w:r w:rsidRPr="00D31D4D">
              <w:rPr>
                <w:rFonts w:ascii="Arial" w:hAnsi="Arial" w:cs="Arial"/>
                <w:sz w:val="24"/>
                <w:szCs w:val="24"/>
              </w:rPr>
              <w:t>późn</w:t>
            </w:r>
            <w:proofErr w:type="spellEnd"/>
            <w:r w:rsidRPr="00D31D4D">
              <w:rPr>
                <w:rFonts w:ascii="Arial" w:hAnsi="Arial" w:cs="Arial"/>
                <w:sz w:val="24"/>
                <w:szCs w:val="24"/>
              </w:rPr>
              <w:t>. zm.).</w:t>
            </w:r>
          </w:p>
          <w:p w14:paraId="69B08993" w14:textId="77777777" w:rsidR="003C02A4" w:rsidRPr="00D31D4D" w:rsidRDefault="003C02A4" w:rsidP="00537E0F">
            <w:pPr>
              <w:spacing w:after="120"/>
              <w:ind w:left="30" w:right="-72"/>
              <w:jc w:val="both"/>
              <w:rPr>
                <w:rFonts w:ascii="Arial" w:hAnsi="Arial" w:cs="Arial"/>
                <w:sz w:val="24"/>
                <w:szCs w:val="24"/>
              </w:rPr>
            </w:pPr>
            <w:r w:rsidRPr="00D31D4D">
              <w:rPr>
                <w:rFonts w:ascii="Arial" w:hAnsi="Arial" w:cs="Arial"/>
                <w:sz w:val="24"/>
                <w:szCs w:val="24"/>
              </w:rPr>
              <w:t>Mając na uwadze powyższe prosimy o informację jaką stawkę wynagrodzenia do szacowania wartości zadań przyjął Zamawiający, czy jest to najniższa aktualna stawka wynagrodzenia wynikającą z Rozporządzenia w sprawie minimalnego wynagrodzenia za pracę oraz wysokości minimalnej stawki godzinowej w 2024 r.?</w:t>
            </w:r>
          </w:p>
          <w:p w14:paraId="349AC051" w14:textId="77777777" w:rsidR="003C02A4" w:rsidRPr="00D31D4D" w:rsidRDefault="003C02A4" w:rsidP="00537E0F">
            <w:pPr>
              <w:spacing w:after="120"/>
              <w:ind w:left="30" w:right="-72"/>
              <w:jc w:val="both"/>
              <w:rPr>
                <w:rFonts w:ascii="Arial" w:hAnsi="Arial" w:cs="Arial"/>
                <w:sz w:val="24"/>
                <w:szCs w:val="24"/>
              </w:rPr>
            </w:pPr>
            <w:r w:rsidRPr="00D31D4D">
              <w:rPr>
                <w:rFonts w:ascii="Arial" w:hAnsi="Arial" w:cs="Arial"/>
                <w:sz w:val="24"/>
                <w:szCs w:val="24"/>
              </w:rPr>
              <w:t>W przypadku założenia realizacji zamówienia przez 2 osoby przez kres 160 dni, koszt minimalnego wynagrodzenia, przewyższa kwotę, jaką zamawiający planuje przeznaczyć na realizacje Projektu.</w:t>
            </w:r>
          </w:p>
          <w:p w14:paraId="2FD0BD31" w14:textId="77777777" w:rsidR="003C02A4" w:rsidRPr="00D31D4D" w:rsidRDefault="003C02A4" w:rsidP="00537E0F">
            <w:pPr>
              <w:spacing w:after="120"/>
              <w:ind w:left="30" w:right="-72"/>
              <w:jc w:val="both"/>
              <w:rPr>
                <w:rFonts w:ascii="Arial" w:hAnsi="Arial" w:cs="Arial"/>
                <w:sz w:val="24"/>
                <w:szCs w:val="24"/>
              </w:rPr>
            </w:pPr>
            <w:r w:rsidRPr="00D31D4D">
              <w:rPr>
                <w:rFonts w:ascii="Arial" w:hAnsi="Arial" w:cs="Arial"/>
                <w:sz w:val="24"/>
                <w:szCs w:val="24"/>
              </w:rPr>
              <w:t xml:space="preserve">Zgodnie z ustawą Prawo Zamówień Publicznych, przy ustalaniu wartości zamówienia uwzględnia się największy możliwy zakres tego zamówienia. Ustalenia wartości zamówienia dokonuje się nie wcześniej niż 3 miesiące przed dniem wszczęcia </w:t>
            </w:r>
            <w:r w:rsidRPr="00D31D4D">
              <w:rPr>
                <w:rFonts w:ascii="Arial" w:hAnsi="Arial" w:cs="Arial"/>
                <w:sz w:val="24"/>
                <w:szCs w:val="24"/>
              </w:rPr>
              <w:lastRenderedPageBreak/>
              <w:t>postępowania o udzielenie zamówienia. Natomiast podstawą ustalania wartości zamówienia dla usług lub dostaw powtarzających się lub podlegających wznowieniu w określonym czasie jest: rzeczywista łączna wartość kolejnych zamówień tego samego rodzaju udzielonych w ciągu poprzednich 12 miesięcy lub w poprzednim roku budżetowym lub roku obrotowym z uwzględnieniem zmian ilości lub wartości zamawianych usług lub dostaw, które mogły wstąpić w ciągu 12 miesięcy następujących od udzielenia pierwszego zamówienia.</w:t>
            </w:r>
          </w:p>
          <w:p w14:paraId="75F6CB80" w14:textId="77777777" w:rsidR="003C02A4" w:rsidRPr="00D31D4D" w:rsidRDefault="003C02A4" w:rsidP="00537E0F">
            <w:pPr>
              <w:spacing w:after="120"/>
              <w:ind w:left="30" w:right="-72"/>
              <w:jc w:val="both"/>
              <w:rPr>
                <w:rFonts w:ascii="Arial" w:hAnsi="Arial" w:cs="Arial"/>
                <w:sz w:val="24"/>
                <w:szCs w:val="24"/>
              </w:rPr>
            </w:pPr>
            <w:r w:rsidRPr="00D31D4D">
              <w:rPr>
                <w:rFonts w:ascii="Arial" w:hAnsi="Arial" w:cs="Arial"/>
                <w:sz w:val="24"/>
                <w:szCs w:val="24"/>
              </w:rPr>
              <w:t>Ponadto na podstawie analizy warunków technicznych wnioskujemy, że zakres dokumentów przeznaczonych do przetworzenia dla zadania 2 jest 0 70% większy niż dla zadania 1, natomiast zgodnie z planowanym budżetem, jego wartość jest tylko 0 30% wyższa do wartości zadania 1. Prosimy o wyjaśnienie.</w:t>
            </w:r>
          </w:p>
          <w:p w14:paraId="17E9F160" w14:textId="77777777" w:rsidR="003C02A4" w:rsidRPr="00D31D4D" w:rsidRDefault="003C02A4" w:rsidP="00537E0F">
            <w:pPr>
              <w:spacing w:after="120"/>
              <w:ind w:left="30" w:right="-72"/>
              <w:jc w:val="both"/>
              <w:rPr>
                <w:rFonts w:ascii="Arial" w:hAnsi="Arial" w:cs="Arial"/>
                <w:sz w:val="24"/>
                <w:szCs w:val="24"/>
              </w:rPr>
            </w:pPr>
          </w:p>
          <w:p w14:paraId="04DDBDBB" w14:textId="77777777" w:rsidR="003C02A4" w:rsidRPr="00D31D4D" w:rsidRDefault="003C02A4" w:rsidP="00537E0F">
            <w:pPr>
              <w:spacing w:after="120"/>
              <w:ind w:left="30" w:right="-72"/>
              <w:jc w:val="both"/>
              <w:rPr>
                <w:rFonts w:ascii="Arial" w:hAnsi="Arial" w:cs="Arial"/>
                <w:sz w:val="24"/>
                <w:szCs w:val="24"/>
              </w:rPr>
            </w:pPr>
            <w:r w:rsidRPr="00D31D4D">
              <w:rPr>
                <w:rFonts w:ascii="Arial" w:hAnsi="Arial" w:cs="Arial"/>
                <w:sz w:val="24"/>
                <w:szCs w:val="24"/>
              </w:rPr>
              <w:t>Pytanie 2</w:t>
            </w:r>
          </w:p>
          <w:p w14:paraId="49C457D8" w14:textId="77777777" w:rsidR="003C02A4" w:rsidRPr="00D31D4D" w:rsidRDefault="003C02A4" w:rsidP="00537E0F">
            <w:pPr>
              <w:spacing w:after="120"/>
              <w:ind w:left="30" w:right="-72"/>
              <w:jc w:val="both"/>
              <w:rPr>
                <w:rFonts w:ascii="Arial" w:hAnsi="Arial" w:cs="Arial"/>
                <w:sz w:val="24"/>
                <w:szCs w:val="24"/>
              </w:rPr>
            </w:pPr>
            <w:r w:rsidRPr="00D31D4D">
              <w:rPr>
                <w:rFonts w:ascii="Arial" w:hAnsi="Arial" w:cs="Arial"/>
                <w:sz w:val="24"/>
                <w:szCs w:val="24"/>
              </w:rPr>
              <w:t>Prosimy o udzielenie informacji, jaka jest liczba stron w przeliczeniu na A4 dla zadania 1 i zadania 2? W przypadku braku możliwości określenia dokładnej liczby, prosimy o oszacowanie jej oraz określenie przyjętego przez Zamawiającego wskaźnika szacowania.</w:t>
            </w:r>
          </w:p>
          <w:p w14:paraId="0C6ADA0E" w14:textId="77777777" w:rsidR="003C02A4" w:rsidRPr="00D31D4D" w:rsidRDefault="003C02A4" w:rsidP="00537E0F">
            <w:pPr>
              <w:spacing w:after="120"/>
              <w:ind w:left="30" w:right="-72"/>
              <w:jc w:val="both"/>
              <w:rPr>
                <w:rFonts w:ascii="Arial" w:hAnsi="Arial" w:cs="Arial"/>
                <w:sz w:val="24"/>
                <w:szCs w:val="24"/>
              </w:rPr>
            </w:pPr>
            <w:r w:rsidRPr="00D31D4D">
              <w:rPr>
                <w:rFonts w:ascii="Arial" w:hAnsi="Arial" w:cs="Arial"/>
                <w:sz w:val="24"/>
                <w:szCs w:val="24"/>
              </w:rPr>
              <w:t>Powyższa Informacja jest niezbędna do prawidłowej wyceny kosztów realizacji zamówienia przez Wykonawcę.</w:t>
            </w:r>
          </w:p>
          <w:p w14:paraId="7A3C03BA" w14:textId="77777777" w:rsidR="003C02A4" w:rsidRPr="00D31D4D" w:rsidRDefault="003C02A4" w:rsidP="00537E0F">
            <w:pPr>
              <w:spacing w:after="120"/>
              <w:ind w:left="30" w:right="-72"/>
              <w:jc w:val="both"/>
              <w:rPr>
                <w:rFonts w:ascii="Arial" w:hAnsi="Arial" w:cs="Arial"/>
                <w:sz w:val="24"/>
                <w:szCs w:val="24"/>
              </w:rPr>
            </w:pPr>
          </w:p>
          <w:p w14:paraId="6B68030F" w14:textId="77777777" w:rsidR="003C02A4" w:rsidRPr="00D31D4D" w:rsidRDefault="003C02A4" w:rsidP="00537E0F">
            <w:pPr>
              <w:spacing w:after="120"/>
              <w:ind w:left="30" w:right="-72"/>
              <w:jc w:val="both"/>
              <w:rPr>
                <w:rFonts w:ascii="Arial" w:hAnsi="Arial" w:cs="Arial"/>
                <w:sz w:val="24"/>
                <w:szCs w:val="24"/>
              </w:rPr>
            </w:pPr>
            <w:r w:rsidRPr="00D31D4D">
              <w:rPr>
                <w:rFonts w:ascii="Arial" w:hAnsi="Arial" w:cs="Arial"/>
                <w:sz w:val="24"/>
                <w:szCs w:val="24"/>
              </w:rPr>
              <w:t>Pytanie 3</w:t>
            </w:r>
          </w:p>
          <w:p w14:paraId="104A4678" w14:textId="77777777" w:rsidR="003C02A4" w:rsidRPr="00D31D4D" w:rsidRDefault="003C02A4" w:rsidP="00537E0F">
            <w:pPr>
              <w:spacing w:after="120"/>
              <w:ind w:left="30" w:right="-72"/>
              <w:jc w:val="both"/>
              <w:rPr>
                <w:rFonts w:ascii="Arial" w:hAnsi="Arial" w:cs="Arial"/>
                <w:sz w:val="24"/>
                <w:szCs w:val="24"/>
              </w:rPr>
            </w:pPr>
            <w:r w:rsidRPr="00D31D4D">
              <w:rPr>
                <w:rFonts w:ascii="Arial" w:hAnsi="Arial" w:cs="Arial"/>
                <w:sz w:val="24"/>
                <w:szCs w:val="24"/>
              </w:rPr>
              <w:t xml:space="preserve">Prosimy o informację, czy identyfikatory/numery IEMZ operatów przeznaczonych do skanowania dla zadania I </w:t>
            </w:r>
            <w:proofErr w:type="spellStart"/>
            <w:r w:rsidRPr="00D31D4D">
              <w:rPr>
                <w:rFonts w:ascii="Arial" w:hAnsi="Arial" w:cs="Arial"/>
                <w:sz w:val="24"/>
                <w:szCs w:val="24"/>
              </w:rPr>
              <w:t>i</w:t>
            </w:r>
            <w:proofErr w:type="spellEnd"/>
            <w:r w:rsidRPr="00D31D4D">
              <w:rPr>
                <w:rFonts w:ascii="Arial" w:hAnsi="Arial" w:cs="Arial"/>
                <w:sz w:val="24"/>
                <w:szCs w:val="24"/>
              </w:rPr>
              <w:t xml:space="preserve"> zadania 2 zostały przez Zamawiającego wprowadzone do aktualnej bazy danych </w:t>
            </w:r>
            <w:proofErr w:type="spellStart"/>
            <w:r w:rsidRPr="00D31D4D">
              <w:rPr>
                <w:rFonts w:ascii="Arial" w:hAnsi="Arial" w:cs="Arial"/>
                <w:sz w:val="24"/>
                <w:szCs w:val="24"/>
              </w:rPr>
              <w:t>Geo-lnfo</w:t>
            </w:r>
            <w:proofErr w:type="spellEnd"/>
            <w:r w:rsidRPr="00D31D4D">
              <w:rPr>
                <w:rFonts w:ascii="Arial" w:hAnsi="Arial" w:cs="Arial"/>
                <w:sz w:val="24"/>
                <w:szCs w:val="24"/>
              </w:rPr>
              <w:t xml:space="preserve"> Zamawiającego?</w:t>
            </w:r>
          </w:p>
          <w:p w14:paraId="0C7E325A" w14:textId="77777777" w:rsidR="003C02A4" w:rsidRPr="00D31D4D" w:rsidRDefault="003C02A4" w:rsidP="00537E0F">
            <w:pPr>
              <w:spacing w:after="120"/>
              <w:ind w:left="30" w:right="-72"/>
              <w:jc w:val="both"/>
              <w:rPr>
                <w:rFonts w:ascii="Arial" w:hAnsi="Arial" w:cs="Arial"/>
                <w:sz w:val="24"/>
                <w:szCs w:val="24"/>
              </w:rPr>
            </w:pPr>
          </w:p>
          <w:p w14:paraId="605E687B" w14:textId="77777777" w:rsidR="003C02A4" w:rsidRPr="00D31D4D" w:rsidRDefault="003C02A4" w:rsidP="00537E0F">
            <w:pPr>
              <w:spacing w:after="120"/>
              <w:ind w:left="30" w:right="-72"/>
              <w:jc w:val="both"/>
              <w:rPr>
                <w:rFonts w:ascii="Arial" w:hAnsi="Arial" w:cs="Arial"/>
                <w:sz w:val="24"/>
                <w:szCs w:val="24"/>
              </w:rPr>
            </w:pPr>
            <w:r w:rsidRPr="00D31D4D">
              <w:rPr>
                <w:rFonts w:ascii="Arial" w:hAnsi="Arial" w:cs="Arial"/>
                <w:sz w:val="24"/>
                <w:szCs w:val="24"/>
              </w:rPr>
              <w:t>Pytanie 4</w:t>
            </w:r>
          </w:p>
          <w:p w14:paraId="20DB22F5" w14:textId="77777777" w:rsidR="003C02A4" w:rsidRPr="00D31D4D" w:rsidRDefault="003C02A4" w:rsidP="00537E0F">
            <w:pPr>
              <w:spacing w:after="120"/>
              <w:ind w:left="30" w:right="-72"/>
              <w:jc w:val="both"/>
              <w:rPr>
                <w:rFonts w:ascii="Arial" w:hAnsi="Arial" w:cs="Arial"/>
                <w:sz w:val="24"/>
                <w:szCs w:val="24"/>
              </w:rPr>
            </w:pPr>
            <w:r w:rsidRPr="00D31D4D">
              <w:rPr>
                <w:rFonts w:ascii="Arial" w:hAnsi="Arial" w:cs="Arial"/>
                <w:sz w:val="24"/>
                <w:szCs w:val="24"/>
              </w:rPr>
              <w:t>Prosimy o informację, jak należy rozumieć zawarte w Warunkach Technicznych zadania 1 oraz 2, wymaganie dotyczące zakresów: "Geometrię obiektu o kodzie GOSZZG należy zdefiniować precyzyjnie, tak aby odpowiadała danym zawartym w operacie". Prosimy o zdefiniowanie opisanej powyżej precyzyjności oraz kryteriów jej weryfikacji, które będą stosowane przez Zamawiającego podczas procedury odbiorowej?</w:t>
            </w:r>
          </w:p>
          <w:p w14:paraId="11D8D68A" w14:textId="77777777" w:rsidR="003C02A4" w:rsidRPr="00D31D4D" w:rsidRDefault="003C02A4" w:rsidP="00537E0F">
            <w:pPr>
              <w:spacing w:after="120"/>
              <w:ind w:left="30" w:right="-72"/>
              <w:jc w:val="both"/>
              <w:rPr>
                <w:rFonts w:ascii="Arial" w:hAnsi="Arial" w:cs="Arial"/>
                <w:sz w:val="24"/>
                <w:szCs w:val="24"/>
              </w:rPr>
            </w:pPr>
          </w:p>
          <w:p w14:paraId="46AB3530" w14:textId="77777777" w:rsidR="003C02A4" w:rsidRPr="00D31D4D" w:rsidRDefault="003C02A4" w:rsidP="00537E0F">
            <w:pPr>
              <w:spacing w:after="120"/>
              <w:ind w:left="30" w:right="-72"/>
              <w:jc w:val="both"/>
              <w:rPr>
                <w:rFonts w:ascii="Arial" w:hAnsi="Arial" w:cs="Arial"/>
                <w:sz w:val="24"/>
                <w:szCs w:val="24"/>
              </w:rPr>
            </w:pPr>
            <w:r w:rsidRPr="00D31D4D">
              <w:rPr>
                <w:rFonts w:ascii="Arial" w:hAnsi="Arial" w:cs="Arial"/>
                <w:sz w:val="24"/>
                <w:szCs w:val="24"/>
              </w:rPr>
              <w:t>Pytanie 5</w:t>
            </w:r>
          </w:p>
          <w:p w14:paraId="31245019" w14:textId="7098F9B4" w:rsidR="003C02A4" w:rsidRPr="00D31D4D" w:rsidRDefault="003C02A4" w:rsidP="00537E0F">
            <w:pPr>
              <w:spacing w:after="120"/>
              <w:ind w:left="30" w:right="-72"/>
              <w:jc w:val="both"/>
              <w:rPr>
                <w:rFonts w:ascii="Arial" w:hAnsi="Arial" w:cs="Arial"/>
                <w:sz w:val="24"/>
                <w:szCs w:val="24"/>
              </w:rPr>
            </w:pPr>
            <w:r w:rsidRPr="00D31D4D">
              <w:rPr>
                <w:rFonts w:ascii="Arial" w:hAnsi="Arial" w:cs="Arial"/>
                <w:sz w:val="24"/>
                <w:szCs w:val="24"/>
              </w:rPr>
              <w:t>Prosimy o informację, jaka jest ilość dokumentów wielkoformatowych przeznaczonych do skanowania dla zadania 1 i zadania 2? W przypadku braku możliwości określenia dokładnej liczby, prosimy o oszacowanie jej oraz określenie przyjętego przez Zamawiającego wskaźnika szacowania.</w:t>
            </w:r>
          </w:p>
          <w:p w14:paraId="5921AADE" w14:textId="77777777" w:rsidR="003C02A4" w:rsidRPr="00D31D4D" w:rsidRDefault="003C02A4" w:rsidP="00537E0F">
            <w:pPr>
              <w:spacing w:after="120"/>
              <w:ind w:left="30" w:right="-72"/>
              <w:jc w:val="both"/>
              <w:rPr>
                <w:rFonts w:ascii="Arial" w:hAnsi="Arial" w:cs="Arial"/>
                <w:sz w:val="24"/>
                <w:szCs w:val="24"/>
              </w:rPr>
            </w:pPr>
            <w:r w:rsidRPr="00D31D4D">
              <w:rPr>
                <w:rFonts w:ascii="Arial" w:hAnsi="Arial" w:cs="Arial"/>
                <w:sz w:val="24"/>
                <w:szCs w:val="24"/>
              </w:rPr>
              <w:t>Powyższa Informacja jest niezbędna do prawidłowej wyceny kosztów zamówienia przez Wykonawcę, ponieważ wpływa na czas realizacji. Czas skanowania w zależności od rozmiaru dokumentu jest różny, co wprost przekłada się na cenę.</w:t>
            </w:r>
          </w:p>
          <w:p w14:paraId="7BA4F40A" w14:textId="77777777" w:rsidR="003C02A4" w:rsidRPr="00D31D4D" w:rsidRDefault="003C02A4" w:rsidP="00537E0F">
            <w:pPr>
              <w:spacing w:after="120"/>
              <w:ind w:left="30" w:right="-72"/>
              <w:jc w:val="both"/>
              <w:rPr>
                <w:rFonts w:ascii="Arial" w:hAnsi="Arial" w:cs="Arial"/>
                <w:sz w:val="24"/>
                <w:szCs w:val="24"/>
              </w:rPr>
            </w:pPr>
          </w:p>
          <w:p w14:paraId="02332B55" w14:textId="77777777" w:rsidR="003C02A4" w:rsidRPr="00D31D4D" w:rsidRDefault="003C02A4" w:rsidP="00537E0F">
            <w:pPr>
              <w:spacing w:after="120"/>
              <w:ind w:left="30" w:right="-72"/>
              <w:jc w:val="both"/>
              <w:rPr>
                <w:rFonts w:ascii="Arial" w:hAnsi="Arial" w:cs="Arial"/>
                <w:sz w:val="24"/>
                <w:szCs w:val="24"/>
              </w:rPr>
            </w:pPr>
            <w:r w:rsidRPr="00D31D4D">
              <w:rPr>
                <w:rFonts w:ascii="Arial" w:hAnsi="Arial" w:cs="Arial"/>
                <w:sz w:val="24"/>
                <w:szCs w:val="24"/>
              </w:rPr>
              <w:lastRenderedPageBreak/>
              <w:t>Pytanie 6</w:t>
            </w:r>
          </w:p>
          <w:p w14:paraId="00120D90" w14:textId="77777777" w:rsidR="003C02A4" w:rsidRPr="00D31D4D" w:rsidRDefault="003C02A4" w:rsidP="00537E0F">
            <w:pPr>
              <w:spacing w:after="120"/>
              <w:ind w:left="30" w:right="-72"/>
              <w:jc w:val="both"/>
              <w:rPr>
                <w:rFonts w:ascii="Arial" w:hAnsi="Arial" w:cs="Arial"/>
                <w:sz w:val="24"/>
                <w:szCs w:val="24"/>
              </w:rPr>
            </w:pPr>
            <w:r w:rsidRPr="00D31D4D">
              <w:rPr>
                <w:rFonts w:ascii="Arial" w:hAnsi="Arial" w:cs="Arial"/>
                <w:sz w:val="24"/>
                <w:szCs w:val="24"/>
              </w:rPr>
              <w:t>Prosimy o informację, jaka jest ilość dokumentów uszkodzonych do skanowania dla zadania 1 i zadania 2? W przypadku braku możliwości określenia dokładnej liczby, prosimy o oszacowanie jej oraz określenie przyjętego przez Zamawiającego wskaźnika szacowania. Powyższa Informacja jest niezbędna do prawidłowej wyceny kosztów zamówienia przez Wykonawcę, ponieważ wpływa na czas realizacji. Czas przygotowania dokumentu do skanowania w zależności od jego stanu technicznego oraz koniczności wykonania dodatkowych czynności zabezpieczających go podczas samego procesu skanowania jest różny , co wprost przekłada się na cenę.</w:t>
            </w:r>
          </w:p>
          <w:p w14:paraId="4F9EEAD6" w14:textId="77777777" w:rsidR="003C02A4" w:rsidRPr="00D31D4D" w:rsidRDefault="003C02A4" w:rsidP="00537E0F">
            <w:pPr>
              <w:spacing w:after="120"/>
              <w:ind w:left="30" w:right="-72"/>
              <w:jc w:val="both"/>
              <w:rPr>
                <w:rFonts w:ascii="Arial" w:hAnsi="Arial" w:cs="Arial"/>
                <w:sz w:val="24"/>
                <w:szCs w:val="24"/>
              </w:rPr>
            </w:pPr>
          </w:p>
          <w:p w14:paraId="1EA3F3F2" w14:textId="77777777" w:rsidR="003C02A4" w:rsidRPr="00D31D4D" w:rsidRDefault="003C02A4" w:rsidP="00537E0F">
            <w:pPr>
              <w:spacing w:after="120"/>
              <w:ind w:left="30" w:right="-72"/>
              <w:jc w:val="both"/>
              <w:rPr>
                <w:rFonts w:ascii="Arial" w:hAnsi="Arial" w:cs="Arial"/>
                <w:sz w:val="24"/>
                <w:szCs w:val="24"/>
              </w:rPr>
            </w:pPr>
            <w:r w:rsidRPr="00D31D4D">
              <w:rPr>
                <w:rFonts w:ascii="Arial" w:hAnsi="Arial" w:cs="Arial"/>
                <w:sz w:val="24"/>
                <w:szCs w:val="24"/>
              </w:rPr>
              <w:t>Pytanie 7</w:t>
            </w:r>
          </w:p>
          <w:p w14:paraId="12D25C84" w14:textId="77777777" w:rsidR="003C02A4" w:rsidRPr="00D31D4D" w:rsidRDefault="003C02A4" w:rsidP="00537E0F">
            <w:pPr>
              <w:spacing w:after="120"/>
              <w:ind w:left="30" w:right="-72"/>
              <w:jc w:val="both"/>
              <w:rPr>
                <w:rFonts w:ascii="Arial" w:hAnsi="Arial" w:cs="Arial"/>
                <w:sz w:val="24"/>
                <w:szCs w:val="24"/>
              </w:rPr>
            </w:pPr>
            <w:r w:rsidRPr="00D31D4D">
              <w:rPr>
                <w:rFonts w:ascii="Arial" w:hAnsi="Arial" w:cs="Arial"/>
                <w:sz w:val="24"/>
                <w:szCs w:val="24"/>
              </w:rPr>
              <w:t>Prosimy o informację, czy w ramach zadań przewidzianych do realizacji zamówienia, Wykonawca będzie również porządkował dokumentację przed skanowaniem wg kolejności jej występowania zgodnie ze spisem treści lub numerów kolejności szkiców. Ilu dokumentów dotyczyć będzie czynność porządkowania? W przypadku braku możliwości określenia dokładnej liczby, prosimy o oszacowanie jej oraz określenie przyjętego przez Zamawiającego wskaźnika szacowania.</w:t>
            </w:r>
          </w:p>
          <w:p w14:paraId="2B33E003" w14:textId="77777777" w:rsidR="003C02A4" w:rsidRPr="00D31D4D" w:rsidRDefault="003C02A4" w:rsidP="00537E0F">
            <w:pPr>
              <w:spacing w:after="120"/>
              <w:ind w:left="30" w:right="-72"/>
              <w:jc w:val="both"/>
              <w:rPr>
                <w:rFonts w:ascii="Arial" w:hAnsi="Arial" w:cs="Arial"/>
                <w:sz w:val="24"/>
                <w:szCs w:val="24"/>
              </w:rPr>
            </w:pPr>
            <w:r w:rsidRPr="00D31D4D">
              <w:rPr>
                <w:rFonts w:ascii="Arial" w:hAnsi="Arial" w:cs="Arial"/>
                <w:sz w:val="24"/>
                <w:szCs w:val="24"/>
              </w:rPr>
              <w:t>Prosimy o informację zarówno dla zadania 1, jak i zadania 2?</w:t>
            </w:r>
          </w:p>
          <w:p w14:paraId="0025A571" w14:textId="77777777" w:rsidR="003C02A4" w:rsidRPr="00D31D4D" w:rsidRDefault="003C02A4" w:rsidP="00537E0F">
            <w:pPr>
              <w:spacing w:after="120"/>
              <w:ind w:left="30" w:right="-72"/>
              <w:jc w:val="both"/>
              <w:rPr>
                <w:rFonts w:ascii="Arial" w:hAnsi="Arial" w:cs="Arial"/>
                <w:sz w:val="24"/>
                <w:szCs w:val="24"/>
              </w:rPr>
            </w:pPr>
            <w:r w:rsidRPr="00D31D4D">
              <w:rPr>
                <w:rFonts w:ascii="Arial" w:hAnsi="Arial" w:cs="Arial"/>
                <w:sz w:val="24"/>
                <w:szCs w:val="24"/>
              </w:rPr>
              <w:t>Prosimy o opis procedury postępowania na wypadek braku w operacie przeznaczonym do skanowania spisu treści lub dokumentów bez numeracji stron? Jeżeli dla takich przypadku przewidziana jest koniczność konsultacji z Zamawiającym prosimy o określenie terminu na udzielenie odpowiedzi na pytania Wykonawcy przez Zamawiającego.</w:t>
            </w:r>
          </w:p>
          <w:p w14:paraId="3F488511" w14:textId="77777777" w:rsidR="003C02A4" w:rsidRPr="00D31D4D" w:rsidRDefault="003C02A4" w:rsidP="00537E0F">
            <w:pPr>
              <w:spacing w:after="120"/>
              <w:ind w:left="30" w:right="-72"/>
              <w:jc w:val="both"/>
              <w:rPr>
                <w:rFonts w:ascii="Arial" w:hAnsi="Arial" w:cs="Arial"/>
                <w:sz w:val="24"/>
                <w:szCs w:val="24"/>
              </w:rPr>
            </w:pPr>
            <w:r w:rsidRPr="00D31D4D">
              <w:rPr>
                <w:rFonts w:ascii="Arial" w:hAnsi="Arial" w:cs="Arial"/>
                <w:sz w:val="24"/>
                <w:szCs w:val="24"/>
              </w:rPr>
              <w:t>Powyższa Informacja jest niezbędna do prawidłowej wyceny kosztów zamówienia przez Wykonawcę, ponieważ wpływa na czas realizacji. Czas przygotowania dokumentu do skanowania w zależności od jego stanu technicznego jest różny , co wprost przekłada się na cenę.</w:t>
            </w:r>
          </w:p>
          <w:p w14:paraId="5C25ACAD" w14:textId="77777777" w:rsidR="003C02A4" w:rsidRPr="00D31D4D" w:rsidRDefault="003C02A4" w:rsidP="00537E0F">
            <w:pPr>
              <w:spacing w:after="120"/>
              <w:ind w:left="30" w:right="-72"/>
              <w:jc w:val="both"/>
              <w:rPr>
                <w:rFonts w:ascii="Arial" w:hAnsi="Arial" w:cs="Arial"/>
                <w:sz w:val="24"/>
                <w:szCs w:val="24"/>
              </w:rPr>
            </w:pPr>
          </w:p>
          <w:p w14:paraId="2C5E465C" w14:textId="77777777" w:rsidR="003C02A4" w:rsidRPr="00D31D4D" w:rsidRDefault="003C02A4" w:rsidP="00537E0F">
            <w:pPr>
              <w:spacing w:after="120"/>
              <w:ind w:left="30" w:right="-72"/>
              <w:jc w:val="both"/>
              <w:rPr>
                <w:rFonts w:ascii="Arial" w:hAnsi="Arial" w:cs="Arial"/>
                <w:sz w:val="24"/>
                <w:szCs w:val="24"/>
              </w:rPr>
            </w:pPr>
            <w:r w:rsidRPr="00D31D4D">
              <w:rPr>
                <w:rFonts w:ascii="Arial" w:hAnsi="Arial" w:cs="Arial"/>
                <w:sz w:val="24"/>
                <w:szCs w:val="24"/>
              </w:rPr>
              <w:t>Pytanie 8</w:t>
            </w:r>
          </w:p>
          <w:p w14:paraId="37BE0546" w14:textId="77777777" w:rsidR="003C02A4" w:rsidRPr="00D31D4D" w:rsidRDefault="003C02A4" w:rsidP="00537E0F">
            <w:pPr>
              <w:spacing w:after="120"/>
              <w:ind w:left="30" w:right="-72"/>
              <w:jc w:val="both"/>
              <w:rPr>
                <w:rFonts w:ascii="Arial" w:hAnsi="Arial" w:cs="Arial"/>
                <w:sz w:val="24"/>
                <w:szCs w:val="24"/>
              </w:rPr>
            </w:pPr>
            <w:r w:rsidRPr="00D31D4D">
              <w:rPr>
                <w:rFonts w:ascii="Arial" w:hAnsi="Arial" w:cs="Arial"/>
                <w:sz w:val="24"/>
                <w:szCs w:val="24"/>
              </w:rPr>
              <w:t>Prosimy o informację, jaka jest przewidywana do udostępniania przez Zamawiającego liczba kont/ stanowisk dostępowych do aplikacji i-zasób dla zadania 1 oraz zadania 2? Ile stanowisk można używać jednocześnie? Czy Zamawiający przetestował działanie aplikacji, przy jednoczesnym jej użytkowaniu przez większa ilość użytkowników, jeżeli tak, to jaka to była ilość?</w:t>
            </w:r>
          </w:p>
          <w:p w14:paraId="0FDD1DB5" w14:textId="77777777" w:rsidR="003C02A4" w:rsidRPr="00D31D4D" w:rsidRDefault="003C02A4" w:rsidP="00537E0F">
            <w:pPr>
              <w:spacing w:after="120"/>
              <w:ind w:left="30" w:right="-72"/>
              <w:jc w:val="both"/>
              <w:rPr>
                <w:rFonts w:ascii="Arial" w:hAnsi="Arial" w:cs="Arial"/>
                <w:sz w:val="24"/>
                <w:szCs w:val="24"/>
              </w:rPr>
            </w:pPr>
            <w:r w:rsidRPr="00D31D4D">
              <w:rPr>
                <w:rFonts w:ascii="Arial" w:hAnsi="Arial" w:cs="Arial"/>
                <w:sz w:val="24"/>
                <w:szCs w:val="24"/>
              </w:rPr>
              <w:t>Jakim łączem dysponuje Zamawiający? Czy Zamawiający przetestował działanie aplikacji poprzez załadowanie do niej pliku 300MB? Jeżeli tak, to ile wynosił czas ładowania jednego pliku? Czy Prosimy również o informację ile wynosi średni czas zapisywani jednego obiektu GOSZZG w aplikacji l-zasób?</w:t>
            </w:r>
          </w:p>
          <w:p w14:paraId="30C962F9" w14:textId="77777777" w:rsidR="003C02A4" w:rsidRPr="00D31D4D" w:rsidRDefault="003C02A4" w:rsidP="00537E0F">
            <w:pPr>
              <w:spacing w:after="120"/>
              <w:ind w:left="30" w:right="-72"/>
              <w:jc w:val="both"/>
              <w:rPr>
                <w:rFonts w:ascii="Arial" w:hAnsi="Arial" w:cs="Arial"/>
                <w:sz w:val="24"/>
                <w:szCs w:val="24"/>
              </w:rPr>
            </w:pPr>
            <w:r w:rsidRPr="00D31D4D">
              <w:rPr>
                <w:rFonts w:ascii="Arial" w:hAnsi="Arial" w:cs="Arial"/>
                <w:sz w:val="24"/>
                <w:szCs w:val="24"/>
              </w:rPr>
              <w:t>Powyższa Informacja jest niezbędna do prawidłowej wyceny kosztów zamówienia przez Wykonawcę, ponieważ wpływa na czas realizacji. Czas przygotowania załadowania plików oraz zapisania dokumentu do skanowania w zależności od jego rozmiaru oraz rozmiaru zasięgu jest różny , co wprost przekłada się na cenę.</w:t>
            </w:r>
          </w:p>
          <w:p w14:paraId="38E6C978" w14:textId="77777777" w:rsidR="003C02A4" w:rsidRPr="00D31D4D" w:rsidRDefault="003C02A4" w:rsidP="00537E0F">
            <w:pPr>
              <w:spacing w:after="120"/>
              <w:ind w:left="30" w:right="-72"/>
              <w:jc w:val="both"/>
              <w:rPr>
                <w:rFonts w:ascii="Arial" w:hAnsi="Arial" w:cs="Arial"/>
                <w:sz w:val="24"/>
                <w:szCs w:val="24"/>
              </w:rPr>
            </w:pPr>
            <w:r w:rsidRPr="00D31D4D">
              <w:rPr>
                <w:rFonts w:ascii="Arial" w:hAnsi="Arial" w:cs="Arial"/>
                <w:sz w:val="24"/>
                <w:szCs w:val="24"/>
              </w:rPr>
              <w:t>Ponadto z doświadczenia Wykonawcy wynika, że aplikacja l-zasób często się zawiesza, przy jednoczesnym użytkowaniu jej przez większą ilości użytkowników?</w:t>
            </w:r>
          </w:p>
          <w:p w14:paraId="08CBC05D" w14:textId="77777777" w:rsidR="003C02A4" w:rsidRPr="00D31D4D" w:rsidRDefault="003C02A4" w:rsidP="00537E0F">
            <w:pPr>
              <w:spacing w:after="120"/>
              <w:ind w:left="30" w:right="-72"/>
              <w:jc w:val="both"/>
              <w:rPr>
                <w:rFonts w:ascii="Arial" w:hAnsi="Arial" w:cs="Arial"/>
                <w:sz w:val="24"/>
                <w:szCs w:val="24"/>
              </w:rPr>
            </w:pPr>
            <w:r w:rsidRPr="00D31D4D">
              <w:rPr>
                <w:rFonts w:ascii="Arial" w:hAnsi="Arial" w:cs="Arial"/>
                <w:sz w:val="24"/>
                <w:szCs w:val="24"/>
              </w:rPr>
              <w:lastRenderedPageBreak/>
              <w:t>Dodatkowo zgodnie z zapisem warunków technicznych " W szczególnych przypadkach, gdy wielkość pliku pdf przekracza 300 MB, należy uzgodnić z Zamawiającym ewentualną możliwość podzielenia pliku. Prosimy o opis procedury postępowania w takich przypadkach poprzez określenie terminu na udzielenie odpowiedzi na pytania Wykonawcy przez Zamawiającego.</w:t>
            </w:r>
          </w:p>
          <w:p w14:paraId="0B9F5301" w14:textId="77777777" w:rsidR="003C02A4" w:rsidRPr="00D31D4D" w:rsidRDefault="003C02A4" w:rsidP="00537E0F">
            <w:pPr>
              <w:spacing w:after="120"/>
              <w:ind w:left="30" w:right="-72"/>
              <w:jc w:val="both"/>
              <w:rPr>
                <w:rFonts w:ascii="Arial" w:hAnsi="Arial" w:cs="Arial"/>
                <w:sz w:val="24"/>
                <w:szCs w:val="24"/>
              </w:rPr>
            </w:pPr>
          </w:p>
          <w:p w14:paraId="7A400F12" w14:textId="77777777" w:rsidR="003C02A4" w:rsidRPr="00D31D4D" w:rsidRDefault="003C02A4" w:rsidP="00537E0F">
            <w:pPr>
              <w:spacing w:after="120"/>
              <w:ind w:left="30" w:right="-72"/>
              <w:jc w:val="both"/>
              <w:rPr>
                <w:rFonts w:ascii="Arial" w:hAnsi="Arial" w:cs="Arial"/>
                <w:sz w:val="24"/>
                <w:szCs w:val="24"/>
              </w:rPr>
            </w:pPr>
            <w:r w:rsidRPr="00D31D4D">
              <w:rPr>
                <w:rFonts w:ascii="Arial" w:hAnsi="Arial" w:cs="Arial"/>
                <w:sz w:val="24"/>
                <w:szCs w:val="24"/>
              </w:rPr>
              <w:t>Pytanie 9</w:t>
            </w:r>
          </w:p>
          <w:p w14:paraId="068F3136" w14:textId="77777777" w:rsidR="003C02A4" w:rsidRPr="00D31D4D" w:rsidRDefault="003C02A4" w:rsidP="00537E0F">
            <w:pPr>
              <w:spacing w:after="120"/>
              <w:ind w:left="30" w:right="-72"/>
              <w:jc w:val="both"/>
              <w:rPr>
                <w:rFonts w:ascii="Arial" w:hAnsi="Arial" w:cs="Arial"/>
                <w:sz w:val="24"/>
                <w:szCs w:val="24"/>
              </w:rPr>
            </w:pPr>
            <w:r w:rsidRPr="00D31D4D">
              <w:rPr>
                <w:rFonts w:ascii="Arial" w:hAnsi="Arial" w:cs="Arial"/>
                <w:sz w:val="24"/>
                <w:szCs w:val="24"/>
              </w:rPr>
              <w:t>Zgodnie z opisem WT "Przetwarzanie dokumentów do postaci elektronicznej nie może wpływać na pogorszenie wizualnej jakości dokumentów w odniesieniu do oryginału. Pliki wynikowe powinny być jak najmniejszych rozmiarów, bez strat dla jakości treści dokumentów. Skany mają zawierać treść w formie nie gorszej od oryginału (bez rozmyć, czytelne opisy, zwłaszcza miary, bez różnych kolorów tła oraz jednakowa ostrość na całej powierzchni dokumentu) powinny umożliwiać wykonanie wydruku o jakości nie gorszej od oryginału. Niedopuszczalna jest zmiana proporcji wymiarów dokumentu oraz skali. Ten ostatni wymóg ma zapewnić wydruk dokumentu takiej wielkości jak oryginał, bez konieczności dopasowywania skali wydruku"</w:t>
            </w:r>
          </w:p>
          <w:p w14:paraId="3E5F87E9" w14:textId="77777777" w:rsidR="003C02A4" w:rsidRPr="00D31D4D" w:rsidRDefault="003C02A4" w:rsidP="00537E0F">
            <w:pPr>
              <w:spacing w:after="120"/>
              <w:ind w:left="30" w:right="-72"/>
              <w:jc w:val="both"/>
              <w:rPr>
                <w:rFonts w:ascii="Arial" w:hAnsi="Arial" w:cs="Arial"/>
                <w:sz w:val="24"/>
                <w:szCs w:val="24"/>
              </w:rPr>
            </w:pPr>
            <w:r w:rsidRPr="00D31D4D">
              <w:rPr>
                <w:rFonts w:ascii="Arial" w:hAnsi="Arial" w:cs="Arial"/>
                <w:sz w:val="24"/>
                <w:szCs w:val="24"/>
              </w:rPr>
              <w:t>Na podstawie doświadczenia Zamawiającego, prosimy o precyzyjne określenie jaką rozdzielczość DPI należy ustawić podczas skanowania, tak aby warunek określony powyżej przez Zamawiającego został spełniony? Prosimy o informację na jakim sprzęcie i z jakimi ustawieniami aktualnie Zamawiający wykonuje bieżące skanowanie, które spełnia wymagania określone w warunkach technicznych zadania?</w:t>
            </w:r>
          </w:p>
          <w:p w14:paraId="71EDBE52" w14:textId="77777777" w:rsidR="003C02A4" w:rsidRPr="00D31D4D" w:rsidRDefault="003C02A4" w:rsidP="00537E0F">
            <w:pPr>
              <w:spacing w:after="120"/>
              <w:ind w:left="30" w:right="-72"/>
              <w:jc w:val="both"/>
              <w:rPr>
                <w:rFonts w:ascii="Arial" w:hAnsi="Arial" w:cs="Arial"/>
                <w:sz w:val="24"/>
                <w:szCs w:val="24"/>
              </w:rPr>
            </w:pPr>
            <w:r w:rsidRPr="00D31D4D">
              <w:rPr>
                <w:rFonts w:ascii="Arial" w:hAnsi="Arial" w:cs="Arial"/>
                <w:sz w:val="24"/>
                <w:szCs w:val="24"/>
              </w:rPr>
              <w:t>Powyższa Informacja jest niezbędna do prawidłowej wyceny kosztów zamówienia przez Wykonawcę, ponieważ wykonywanie kolejnych iteracji skanowania, które odpowiadałoby warunkom czytelności określonym przez Zamawiającego, wpływa na czas realizacji zamówienia.</w:t>
            </w:r>
          </w:p>
          <w:p w14:paraId="48AB5756" w14:textId="77777777" w:rsidR="003C02A4" w:rsidRPr="00D31D4D" w:rsidRDefault="003C02A4" w:rsidP="00537E0F">
            <w:pPr>
              <w:spacing w:after="120"/>
              <w:ind w:left="30" w:right="-72"/>
              <w:jc w:val="both"/>
              <w:rPr>
                <w:rFonts w:ascii="Arial" w:hAnsi="Arial" w:cs="Arial"/>
                <w:sz w:val="24"/>
                <w:szCs w:val="24"/>
              </w:rPr>
            </w:pPr>
          </w:p>
          <w:p w14:paraId="70424858" w14:textId="77777777" w:rsidR="003C02A4" w:rsidRPr="00D31D4D" w:rsidRDefault="003C02A4" w:rsidP="00537E0F">
            <w:pPr>
              <w:spacing w:after="120"/>
              <w:ind w:left="30" w:right="-72"/>
              <w:jc w:val="both"/>
              <w:rPr>
                <w:rFonts w:ascii="Arial" w:hAnsi="Arial" w:cs="Arial"/>
                <w:sz w:val="24"/>
                <w:szCs w:val="24"/>
              </w:rPr>
            </w:pPr>
            <w:r w:rsidRPr="00D31D4D">
              <w:rPr>
                <w:rFonts w:ascii="Arial" w:hAnsi="Arial" w:cs="Arial"/>
                <w:sz w:val="24"/>
                <w:szCs w:val="24"/>
              </w:rPr>
              <w:t>Pytanie 10</w:t>
            </w:r>
          </w:p>
          <w:p w14:paraId="39DE4A76" w14:textId="77777777" w:rsidR="003C02A4" w:rsidRPr="00D31D4D" w:rsidRDefault="003C02A4" w:rsidP="00537E0F">
            <w:pPr>
              <w:spacing w:after="120"/>
              <w:ind w:left="30" w:right="-72"/>
              <w:jc w:val="both"/>
              <w:rPr>
                <w:rFonts w:ascii="Arial" w:hAnsi="Arial" w:cs="Arial"/>
                <w:sz w:val="24"/>
                <w:szCs w:val="24"/>
              </w:rPr>
            </w:pPr>
            <w:r w:rsidRPr="00D31D4D">
              <w:rPr>
                <w:rFonts w:ascii="Arial" w:hAnsi="Arial" w:cs="Arial"/>
                <w:sz w:val="24"/>
                <w:szCs w:val="24"/>
              </w:rPr>
              <w:t>Czy Wykonawca ma za zadanie umieszczanie pieczątkę ZESKANOWANO dla zadania 1 i zadania 2? Powyższa Informacja jest niezbędna do prawidłowej wyceny kosztów zamówienia przez Wykonawcę, ponieważ wpływa na czas realizacji, jako dodatkowa czynność do wykonania.</w:t>
            </w:r>
          </w:p>
          <w:p w14:paraId="1FDB5953" w14:textId="77777777" w:rsidR="003C02A4" w:rsidRPr="00D31D4D" w:rsidRDefault="003C02A4" w:rsidP="00537E0F">
            <w:pPr>
              <w:spacing w:after="120"/>
              <w:ind w:left="30" w:right="-72"/>
              <w:jc w:val="both"/>
              <w:rPr>
                <w:rFonts w:ascii="Arial" w:hAnsi="Arial" w:cs="Arial"/>
                <w:sz w:val="24"/>
                <w:szCs w:val="24"/>
              </w:rPr>
            </w:pPr>
          </w:p>
          <w:p w14:paraId="3CFE916E" w14:textId="77777777" w:rsidR="003C02A4" w:rsidRPr="00D31D4D" w:rsidRDefault="003C02A4" w:rsidP="00537E0F">
            <w:pPr>
              <w:spacing w:after="120"/>
              <w:ind w:left="30" w:right="-72"/>
              <w:jc w:val="both"/>
              <w:rPr>
                <w:rFonts w:ascii="Arial" w:hAnsi="Arial" w:cs="Arial"/>
                <w:sz w:val="24"/>
                <w:szCs w:val="24"/>
              </w:rPr>
            </w:pPr>
            <w:r w:rsidRPr="00D31D4D">
              <w:rPr>
                <w:rFonts w:ascii="Arial" w:hAnsi="Arial" w:cs="Arial"/>
                <w:sz w:val="24"/>
                <w:szCs w:val="24"/>
              </w:rPr>
              <w:t>Pytanie 11</w:t>
            </w:r>
          </w:p>
          <w:p w14:paraId="0D1DFF5B" w14:textId="77777777" w:rsidR="003C02A4" w:rsidRPr="00D31D4D" w:rsidRDefault="003C02A4" w:rsidP="00537E0F">
            <w:pPr>
              <w:spacing w:after="120"/>
              <w:ind w:left="30" w:right="-72"/>
              <w:jc w:val="both"/>
              <w:rPr>
                <w:rFonts w:ascii="Arial" w:hAnsi="Arial" w:cs="Arial"/>
                <w:sz w:val="24"/>
                <w:szCs w:val="24"/>
              </w:rPr>
            </w:pPr>
            <w:r w:rsidRPr="00D31D4D">
              <w:rPr>
                <w:rFonts w:ascii="Arial" w:hAnsi="Arial" w:cs="Arial"/>
                <w:sz w:val="24"/>
                <w:szCs w:val="24"/>
              </w:rPr>
              <w:t>Czy Zamawiający dopuszcza skanowanie Operatów dot. "scalenia gruntów", które zawierają zszyte rejestry w formacie A3 natomiast po rozłożeniu rejestr jest długości formatu Al (83 cm), na dwie części, które następnie zostaną cyfrowo ze sobą połączone?</w:t>
            </w:r>
          </w:p>
          <w:p w14:paraId="52DA0A18" w14:textId="77777777" w:rsidR="003C02A4" w:rsidRPr="00D31D4D" w:rsidRDefault="003C02A4" w:rsidP="00537E0F">
            <w:pPr>
              <w:spacing w:after="120"/>
              <w:ind w:left="30" w:right="-72"/>
              <w:jc w:val="both"/>
              <w:rPr>
                <w:rFonts w:ascii="Arial" w:hAnsi="Arial" w:cs="Arial"/>
                <w:sz w:val="24"/>
                <w:szCs w:val="24"/>
              </w:rPr>
            </w:pPr>
          </w:p>
          <w:p w14:paraId="11C211DD" w14:textId="77777777" w:rsidR="003C02A4" w:rsidRPr="00D31D4D" w:rsidRDefault="003C02A4" w:rsidP="00537E0F">
            <w:pPr>
              <w:spacing w:after="120"/>
              <w:ind w:left="30" w:right="-72"/>
              <w:jc w:val="both"/>
              <w:rPr>
                <w:rFonts w:ascii="Arial" w:hAnsi="Arial" w:cs="Arial"/>
                <w:sz w:val="24"/>
                <w:szCs w:val="24"/>
              </w:rPr>
            </w:pPr>
            <w:r w:rsidRPr="00D31D4D">
              <w:rPr>
                <w:rFonts w:ascii="Arial" w:hAnsi="Arial" w:cs="Arial"/>
                <w:sz w:val="24"/>
                <w:szCs w:val="24"/>
              </w:rPr>
              <w:t>Pytanie 12</w:t>
            </w:r>
          </w:p>
          <w:p w14:paraId="5D340846" w14:textId="77777777" w:rsidR="003C02A4" w:rsidRPr="00D31D4D" w:rsidRDefault="003C02A4" w:rsidP="00537E0F">
            <w:pPr>
              <w:spacing w:after="120"/>
              <w:ind w:left="30" w:right="-72"/>
              <w:jc w:val="both"/>
              <w:rPr>
                <w:rFonts w:ascii="Arial" w:hAnsi="Arial" w:cs="Arial"/>
                <w:sz w:val="24"/>
                <w:szCs w:val="24"/>
              </w:rPr>
            </w:pPr>
            <w:r w:rsidRPr="00D31D4D">
              <w:rPr>
                <w:rFonts w:ascii="Arial" w:hAnsi="Arial" w:cs="Arial"/>
                <w:sz w:val="24"/>
                <w:szCs w:val="24"/>
              </w:rPr>
              <w:t>Prosimy o informację w ilu operatach będą znajdować się tylko wykazy współrzędnych, sprawozdania techniczne, rejestry, mapy ( Nazewnictwo oraz ich umieszczenie ustalane z Zamawiającym dla każdego opracowania) dla zadania 1 i zadania 2 ? Informacja jest niezbędna do prawidłowego oszacowania kosztów realizacji Projektu</w:t>
            </w:r>
          </w:p>
          <w:p w14:paraId="302E6017" w14:textId="77777777" w:rsidR="003C02A4" w:rsidRPr="00D31D4D" w:rsidRDefault="003C02A4" w:rsidP="00537E0F">
            <w:pPr>
              <w:spacing w:after="120"/>
              <w:ind w:left="30" w:right="-72"/>
              <w:jc w:val="both"/>
              <w:rPr>
                <w:rFonts w:ascii="Arial" w:hAnsi="Arial" w:cs="Arial"/>
                <w:sz w:val="24"/>
                <w:szCs w:val="24"/>
              </w:rPr>
            </w:pPr>
          </w:p>
          <w:p w14:paraId="7E291317" w14:textId="77777777" w:rsidR="003C02A4" w:rsidRPr="00D31D4D" w:rsidRDefault="003C02A4" w:rsidP="00537E0F">
            <w:pPr>
              <w:spacing w:after="120"/>
              <w:ind w:left="30" w:right="-72"/>
              <w:jc w:val="both"/>
              <w:rPr>
                <w:rFonts w:ascii="Arial" w:hAnsi="Arial" w:cs="Arial"/>
                <w:sz w:val="24"/>
                <w:szCs w:val="24"/>
              </w:rPr>
            </w:pPr>
            <w:r w:rsidRPr="00D31D4D">
              <w:rPr>
                <w:rFonts w:ascii="Arial" w:hAnsi="Arial" w:cs="Arial"/>
                <w:sz w:val="24"/>
                <w:szCs w:val="24"/>
              </w:rPr>
              <w:t>Pytanie 13</w:t>
            </w:r>
          </w:p>
          <w:p w14:paraId="08CE572A" w14:textId="77777777" w:rsidR="003C02A4" w:rsidRPr="00D31D4D" w:rsidRDefault="003C02A4" w:rsidP="00537E0F">
            <w:pPr>
              <w:spacing w:after="120"/>
              <w:ind w:left="30" w:right="-72"/>
              <w:jc w:val="both"/>
              <w:rPr>
                <w:rFonts w:ascii="Arial" w:hAnsi="Arial" w:cs="Arial"/>
                <w:sz w:val="24"/>
                <w:szCs w:val="24"/>
              </w:rPr>
            </w:pPr>
            <w:r w:rsidRPr="00D31D4D">
              <w:rPr>
                <w:rFonts w:ascii="Arial" w:hAnsi="Arial" w:cs="Arial"/>
                <w:sz w:val="24"/>
                <w:szCs w:val="24"/>
              </w:rPr>
              <w:t>Prosimy o udostępnienie listy wpisów dotyczących uzupełniania atrybutu Opis pliku dla zadania 1 i zadania 2, o którym mowa w SWZ?</w:t>
            </w:r>
          </w:p>
          <w:p w14:paraId="6EF298D5" w14:textId="77777777" w:rsidR="003C02A4" w:rsidRPr="00D31D4D" w:rsidRDefault="003C02A4" w:rsidP="00537E0F">
            <w:pPr>
              <w:spacing w:after="120"/>
              <w:ind w:left="30" w:right="-72"/>
              <w:jc w:val="both"/>
              <w:rPr>
                <w:rFonts w:ascii="Arial" w:hAnsi="Arial" w:cs="Arial"/>
                <w:sz w:val="24"/>
                <w:szCs w:val="24"/>
              </w:rPr>
            </w:pPr>
            <w:r w:rsidRPr="00D31D4D">
              <w:rPr>
                <w:rFonts w:ascii="Arial" w:hAnsi="Arial" w:cs="Arial"/>
                <w:sz w:val="24"/>
                <w:szCs w:val="24"/>
              </w:rPr>
              <w:t>Brak podanej informacji na etapie przygotowania oferty, uniemożliwia jej precyzyjną wycenę oraz umożliwienie wykonawcom przygotowania i złożenia kompletnych i porównywalnych ofert.</w:t>
            </w:r>
          </w:p>
          <w:p w14:paraId="6BDE1485" w14:textId="77777777" w:rsidR="003C02A4" w:rsidRPr="00D31D4D" w:rsidRDefault="003C02A4" w:rsidP="00537E0F">
            <w:pPr>
              <w:spacing w:after="120"/>
              <w:ind w:left="30" w:right="-72"/>
              <w:jc w:val="both"/>
              <w:rPr>
                <w:rFonts w:ascii="Arial" w:hAnsi="Arial" w:cs="Arial"/>
                <w:sz w:val="24"/>
                <w:szCs w:val="24"/>
              </w:rPr>
            </w:pPr>
          </w:p>
          <w:p w14:paraId="41C616F2" w14:textId="77777777" w:rsidR="003C02A4" w:rsidRPr="00D31D4D" w:rsidRDefault="003C02A4" w:rsidP="00537E0F">
            <w:pPr>
              <w:spacing w:after="120"/>
              <w:ind w:left="30" w:right="-72"/>
              <w:jc w:val="both"/>
              <w:rPr>
                <w:rFonts w:ascii="Arial" w:hAnsi="Arial" w:cs="Arial"/>
                <w:sz w:val="24"/>
                <w:szCs w:val="24"/>
              </w:rPr>
            </w:pPr>
            <w:r w:rsidRPr="00D31D4D">
              <w:rPr>
                <w:rFonts w:ascii="Arial" w:hAnsi="Arial" w:cs="Arial"/>
                <w:sz w:val="24"/>
                <w:szCs w:val="24"/>
              </w:rPr>
              <w:t>Pytanie 13</w:t>
            </w:r>
          </w:p>
          <w:p w14:paraId="676B19A7" w14:textId="77777777" w:rsidR="003C02A4" w:rsidRPr="00D31D4D" w:rsidRDefault="003C02A4" w:rsidP="00537E0F">
            <w:pPr>
              <w:spacing w:after="120"/>
              <w:ind w:left="30" w:right="-72"/>
              <w:jc w:val="both"/>
              <w:rPr>
                <w:rFonts w:ascii="Arial" w:hAnsi="Arial" w:cs="Arial"/>
                <w:sz w:val="24"/>
                <w:szCs w:val="24"/>
              </w:rPr>
            </w:pPr>
            <w:r w:rsidRPr="00D31D4D">
              <w:rPr>
                <w:rFonts w:ascii="Arial" w:hAnsi="Arial" w:cs="Arial"/>
                <w:sz w:val="24"/>
                <w:szCs w:val="24"/>
              </w:rPr>
              <w:t>Jaka jest liczba atrybutów do wprowadzenia do Bazy dla zadania 1 i zadania 2? Brak podanej informacji na etapie przygotowania, uniemożliwia wycenę i ma wpływ na prawidłowe oszacowanie kosztów.</w:t>
            </w:r>
          </w:p>
          <w:p w14:paraId="4E991964" w14:textId="77777777" w:rsidR="006E705F" w:rsidRDefault="006E705F" w:rsidP="00537E0F">
            <w:pPr>
              <w:spacing w:after="40"/>
              <w:ind w:left="30" w:right="-72"/>
              <w:rPr>
                <w:rFonts w:ascii="Arial" w:hAnsi="Arial" w:cs="Arial"/>
                <w:b/>
                <w:bCs/>
                <w:sz w:val="24"/>
                <w:szCs w:val="24"/>
              </w:rPr>
            </w:pPr>
          </w:p>
          <w:p w14:paraId="12C41069" w14:textId="367C0358" w:rsidR="003C02A4" w:rsidRPr="00D31D4D" w:rsidRDefault="003C02A4" w:rsidP="00537E0F">
            <w:pPr>
              <w:spacing w:after="40"/>
              <w:ind w:left="30" w:right="-72"/>
              <w:rPr>
                <w:rFonts w:ascii="Arial" w:hAnsi="Arial" w:cs="Arial"/>
                <w:b/>
                <w:bCs/>
                <w:sz w:val="24"/>
                <w:szCs w:val="24"/>
              </w:rPr>
            </w:pPr>
            <w:r w:rsidRPr="00D31D4D">
              <w:rPr>
                <w:rFonts w:ascii="Arial" w:hAnsi="Arial" w:cs="Arial"/>
                <w:b/>
                <w:bCs/>
                <w:sz w:val="24"/>
                <w:szCs w:val="24"/>
              </w:rPr>
              <w:t>Stanowisko (wyjaśnienie) Zamawiającego:</w:t>
            </w:r>
          </w:p>
          <w:p w14:paraId="06B63F79" w14:textId="7000AFF7" w:rsidR="003C02A4" w:rsidRPr="00D31D4D" w:rsidRDefault="003C02A4" w:rsidP="00537E0F">
            <w:pPr>
              <w:spacing w:after="60"/>
              <w:ind w:left="30" w:right="-72"/>
              <w:jc w:val="both"/>
              <w:rPr>
                <w:rFonts w:ascii="Arial" w:hAnsi="Arial" w:cs="Arial"/>
                <w:sz w:val="24"/>
                <w:szCs w:val="24"/>
              </w:rPr>
            </w:pPr>
            <w:r w:rsidRPr="00D31D4D">
              <w:rPr>
                <w:rFonts w:ascii="Arial" w:hAnsi="Arial" w:cs="Arial"/>
                <w:sz w:val="24"/>
                <w:szCs w:val="24"/>
              </w:rPr>
              <w:t xml:space="preserve">ad.1  Zamawiający wartość zamówienia oszacował na podstawie ubiegłorocznych przetargów (obliczając wartość skanowania metra bieżącego dokumentacji, z rozróżnieniem na rodzaj materiałów zasobu i zakres prac) oraz na podstawie ofert  złożonych w postępowaniach </w:t>
            </w:r>
            <w:r w:rsidR="006E705F">
              <w:rPr>
                <w:rFonts w:ascii="Arial" w:hAnsi="Arial" w:cs="Arial"/>
                <w:sz w:val="24"/>
                <w:szCs w:val="24"/>
              </w:rPr>
              <w:t>w tym i minionym roku</w:t>
            </w:r>
            <w:r w:rsidRPr="00D31D4D">
              <w:rPr>
                <w:rFonts w:ascii="Arial" w:hAnsi="Arial" w:cs="Arial"/>
                <w:sz w:val="24"/>
                <w:szCs w:val="24"/>
              </w:rPr>
              <w:t xml:space="preserve">. </w:t>
            </w:r>
          </w:p>
          <w:p w14:paraId="55CD3BE8" w14:textId="01CAD972" w:rsidR="00D31D4D" w:rsidRDefault="00D31D4D" w:rsidP="00537E0F">
            <w:pPr>
              <w:spacing w:after="60"/>
              <w:ind w:left="30" w:right="-72"/>
              <w:jc w:val="both"/>
              <w:rPr>
                <w:rFonts w:ascii="Arial" w:hAnsi="Arial" w:cs="Arial"/>
                <w:sz w:val="24"/>
                <w:szCs w:val="24"/>
              </w:rPr>
            </w:pPr>
            <w:r>
              <w:rPr>
                <w:rFonts w:ascii="Arial" w:hAnsi="Arial" w:cs="Arial"/>
                <w:sz w:val="24"/>
                <w:szCs w:val="24"/>
              </w:rPr>
              <w:t xml:space="preserve">W postępowaniach podobnego typu zazwyczaj składanych jest wiele ofert. Wartość większości z nich jest zbliżona do szacunków zamawiającego. Składane są także oferty o wartości oszacowanej poniżej szacunków Zamawiającego. Zdaje on sobie sprawę, że bywa tak, iż realizacja jego zadania jest prowadzona wraz z innymi zadaniami w danej firmie, </w:t>
            </w:r>
            <w:r w:rsidR="006E705F">
              <w:rPr>
                <w:rFonts w:ascii="Arial" w:hAnsi="Arial" w:cs="Arial"/>
                <w:sz w:val="24"/>
                <w:szCs w:val="24"/>
              </w:rPr>
              <w:t xml:space="preserve">a jej </w:t>
            </w:r>
            <w:r>
              <w:rPr>
                <w:rFonts w:ascii="Arial" w:hAnsi="Arial" w:cs="Arial"/>
                <w:sz w:val="24"/>
                <w:szCs w:val="24"/>
              </w:rPr>
              <w:t>koszty nie są wtedy wprost przypisane do jednego zamówienia. W</w:t>
            </w:r>
            <w:r w:rsidR="003C02A4" w:rsidRPr="00D31D4D">
              <w:rPr>
                <w:rFonts w:ascii="Arial" w:hAnsi="Arial" w:cs="Arial"/>
                <w:sz w:val="24"/>
                <w:szCs w:val="24"/>
              </w:rPr>
              <w:t xml:space="preserve"> postępowaniach bardzo często oferty były składane przez</w:t>
            </w:r>
            <w:r>
              <w:rPr>
                <w:rFonts w:ascii="Arial" w:hAnsi="Arial" w:cs="Arial"/>
                <w:sz w:val="24"/>
                <w:szCs w:val="24"/>
              </w:rPr>
              <w:t>:</w:t>
            </w:r>
            <w:r w:rsidR="003C02A4" w:rsidRPr="00D31D4D">
              <w:rPr>
                <w:rFonts w:ascii="Arial" w:hAnsi="Arial" w:cs="Arial"/>
                <w:sz w:val="24"/>
                <w:szCs w:val="24"/>
              </w:rPr>
              <w:t xml:space="preserve"> podmioty zwolnione z podatku, tworzące konsorcja, bazujące na </w:t>
            </w:r>
            <w:r w:rsidRPr="00D31D4D">
              <w:rPr>
                <w:rFonts w:ascii="Arial" w:hAnsi="Arial" w:cs="Arial"/>
                <w:sz w:val="24"/>
                <w:szCs w:val="24"/>
              </w:rPr>
              <w:t>doświadczeniu</w:t>
            </w:r>
            <w:r w:rsidR="003C02A4" w:rsidRPr="00D31D4D">
              <w:rPr>
                <w:rFonts w:ascii="Arial" w:hAnsi="Arial" w:cs="Arial"/>
                <w:sz w:val="24"/>
                <w:szCs w:val="24"/>
              </w:rPr>
              <w:t xml:space="preserve"> podmiotów udostępniających zasoby</w:t>
            </w:r>
            <w:r w:rsidR="006E705F">
              <w:rPr>
                <w:rFonts w:ascii="Arial" w:hAnsi="Arial" w:cs="Arial"/>
                <w:sz w:val="24"/>
                <w:szCs w:val="24"/>
              </w:rPr>
              <w:t xml:space="preserve"> czy</w:t>
            </w:r>
            <w:r w:rsidR="003C02A4" w:rsidRPr="00D31D4D">
              <w:rPr>
                <w:rFonts w:ascii="Arial" w:hAnsi="Arial" w:cs="Arial"/>
                <w:sz w:val="24"/>
                <w:szCs w:val="24"/>
              </w:rPr>
              <w:t xml:space="preserve"> </w:t>
            </w:r>
            <w:r w:rsidR="006E705F">
              <w:rPr>
                <w:rFonts w:ascii="Arial" w:hAnsi="Arial" w:cs="Arial"/>
                <w:sz w:val="24"/>
                <w:szCs w:val="24"/>
              </w:rPr>
              <w:t xml:space="preserve">stosunkowo niewielkie </w:t>
            </w:r>
            <w:r w:rsidR="003C02A4" w:rsidRPr="00D31D4D">
              <w:rPr>
                <w:rFonts w:ascii="Arial" w:hAnsi="Arial" w:cs="Arial"/>
                <w:sz w:val="24"/>
                <w:szCs w:val="24"/>
              </w:rPr>
              <w:t>firmy</w:t>
            </w:r>
            <w:r>
              <w:rPr>
                <w:rFonts w:ascii="Arial" w:hAnsi="Arial" w:cs="Arial"/>
                <w:sz w:val="24"/>
                <w:szCs w:val="24"/>
              </w:rPr>
              <w:t>,</w:t>
            </w:r>
            <w:r w:rsidR="003C02A4" w:rsidRPr="00D31D4D">
              <w:rPr>
                <w:rFonts w:ascii="Arial" w:hAnsi="Arial" w:cs="Arial"/>
                <w:sz w:val="24"/>
                <w:szCs w:val="24"/>
              </w:rPr>
              <w:t xml:space="preserve"> których członkowie zarządu </w:t>
            </w:r>
            <w:r w:rsidR="006E705F">
              <w:rPr>
                <w:rFonts w:ascii="Arial" w:hAnsi="Arial" w:cs="Arial"/>
                <w:sz w:val="24"/>
                <w:szCs w:val="24"/>
              </w:rPr>
              <w:t xml:space="preserve">całkowicie </w:t>
            </w:r>
            <w:r w:rsidR="003C02A4" w:rsidRPr="00D31D4D">
              <w:rPr>
                <w:rFonts w:ascii="Arial" w:hAnsi="Arial" w:cs="Arial"/>
                <w:sz w:val="24"/>
                <w:szCs w:val="24"/>
              </w:rPr>
              <w:t>realizowali prace</w:t>
            </w:r>
            <w:r w:rsidR="006E705F">
              <w:rPr>
                <w:rFonts w:ascii="Arial" w:hAnsi="Arial" w:cs="Arial"/>
                <w:sz w:val="24"/>
                <w:szCs w:val="24"/>
              </w:rPr>
              <w:t>.</w:t>
            </w:r>
          </w:p>
          <w:p w14:paraId="18ADC8B2" w14:textId="4E25B7D9" w:rsidR="003C02A4" w:rsidRPr="00D31D4D" w:rsidRDefault="006E705F" w:rsidP="00537E0F">
            <w:pPr>
              <w:spacing w:after="60"/>
              <w:ind w:left="30" w:right="-72"/>
              <w:jc w:val="both"/>
              <w:rPr>
                <w:rFonts w:ascii="Arial" w:hAnsi="Arial" w:cs="Arial"/>
                <w:sz w:val="24"/>
                <w:szCs w:val="24"/>
              </w:rPr>
            </w:pPr>
            <w:r>
              <w:rPr>
                <w:rFonts w:ascii="Arial" w:hAnsi="Arial" w:cs="Arial"/>
                <w:sz w:val="24"/>
                <w:szCs w:val="24"/>
              </w:rPr>
              <w:br/>
            </w:r>
            <w:r w:rsidR="00D31D4D">
              <w:rPr>
                <w:rFonts w:ascii="Arial" w:hAnsi="Arial" w:cs="Arial"/>
                <w:sz w:val="24"/>
                <w:szCs w:val="24"/>
              </w:rPr>
              <w:t>Jeśli pomimo informacji zawartych w Warunkach Technicznych Wykonawcy dopytują o zakres zamówienia, jego charakterystykę, to Zamawiający</w:t>
            </w:r>
            <w:r>
              <w:rPr>
                <w:rFonts w:ascii="Arial" w:hAnsi="Arial" w:cs="Arial"/>
                <w:sz w:val="24"/>
                <w:szCs w:val="24"/>
              </w:rPr>
              <w:t xml:space="preserve"> stara się możliwie najbardziej precyzyjnie udzielić odpowiedzi. </w:t>
            </w:r>
            <w:r w:rsidR="00D31D4D">
              <w:rPr>
                <w:rFonts w:ascii="Arial" w:hAnsi="Arial" w:cs="Arial"/>
                <w:sz w:val="24"/>
                <w:szCs w:val="24"/>
              </w:rPr>
              <w:t xml:space="preserve">Nawet na pytania, które wpływają </w:t>
            </w:r>
            <w:r>
              <w:rPr>
                <w:rFonts w:ascii="Arial" w:hAnsi="Arial" w:cs="Arial"/>
                <w:sz w:val="24"/>
                <w:szCs w:val="24"/>
              </w:rPr>
              <w:t xml:space="preserve">po </w:t>
            </w:r>
            <w:r w:rsidR="00D31D4D">
              <w:rPr>
                <w:rFonts w:ascii="Arial" w:hAnsi="Arial" w:cs="Arial"/>
                <w:sz w:val="24"/>
                <w:szCs w:val="24"/>
              </w:rPr>
              <w:t>ustawowym czasie</w:t>
            </w:r>
            <w:r>
              <w:rPr>
                <w:rFonts w:ascii="Arial" w:hAnsi="Arial" w:cs="Arial"/>
                <w:sz w:val="24"/>
                <w:szCs w:val="24"/>
              </w:rPr>
              <w:t>, gdy uzna że odpowiedzi mogą być istotne w konstrukcji oferty.</w:t>
            </w:r>
          </w:p>
          <w:p w14:paraId="5DF90FEE" w14:textId="77777777" w:rsidR="003C02A4" w:rsidRPr="00D31D4D" w:rsidRDefault="003C02A4" w:rsidP="00537E0F">
            <w:pPr>
              <w:spacing w:after="60"/>
              <w:ind w:left="30" w:right="-72"/>
              <w:jc w:val="both"/>
              <w:rPr>
                <w:rFonts w:ascii="Arial" w:hAnsi="Arial" w:cs="Arial"/>
                <w:sz w:val="24"/>
                <w:szCs w:val="24"/>
              </w:rPr>
            </w:pPr>
          </w:p>
          <w:p w14:paraId="36E5114D" w14:textId="25012EDF" w:rsidR="003C02A4" w:rsidRPr="00D31D4D" w:rsidRDefault="003C02A4" w:rsidP="00537E0F">
            <w:pPr>
              <w:spacing w:after="60"/>
              <w:ind w:left="30" w:right="-72"/>
              <w:jc w:val="both"/>
              <w:rPr>
                <w:rFonts w:ascii="Arial" w:hAnsi="Arial" w:cs="Arial"/>
                <w:sz w:val="24"/>
                <w:szCs w:val="24"/>
              </w:rPr>
            </w:pPr>
            <w:r w:rsidRPr="00D31D4D">
              <w:rPr>
                <w:rFonts w:ascii="Arial" w:hAnsi="Arial" w:cs="Arial"/>
                <w:sz w:val="24"/>
                <w:szCs w:val="24"/>
              </w:rPr>
              <w:t>Ponadto</w:t>
            </w:r>
            <w:r w:rsidR="006E705F">
              <w:rPr>
                <w:rFonts w:ascii="Arial" w:hAnsi="Arial" w:cs="Arial"/>
                <w:sz w:val="24"/>
                <w:szCs w:val="24"/>
              </w:rPr>
              <w:t xml:space="preserve">, Zamawiający chce </w:t>
            </w:r>
            <w:r w:rsidR="00DA0D77">
              <w:rPr>
                <w:rFonts w:ascii="Arial" w:hAnsi="Arial" w:cs="Arial"/>
                <w:sz w:val="24"/>
                <w:szCs w:val="24"/>
              </w:rPr>
              <w:t xml:space="preserve">niniejszym </w:t>
            </w:r>
            <w:r w:rsidR="006E705F">
              <w:rPr>
                <w:rFonts w:ascii="Arial" w:hAnsi="Arial" w:cs="Arial"/>
                <w:sz w:val="24"/>
                <w:szCs w:val="24"/>
              </w:rPr>
              <w:t>przekazać, że</w:t>
            </w:r>
            <w:r w:rsidRPr="00D31D4D">
              <w:rPr>
                <w:rFonts w:ascii="Arial" w:hAnsi="Arial" w:cs="Arial"/>
                <w:sz w:val="24"/>
                <w:szCs w:val="24"/>
              </w:rPr>
              <w:t xml:space="preserve"> określając wartość zamówienia dla zadania 1 i zadania 2, wziął pod uwagę fakt, że materiały przeznaczone do skanowania pochodzą z różnych lat i są inaczej przechowywane (Warunki Techniczne):</w:t>
            </w:r>
          </w:p>
          <w:p w14:paraId="0CD589C6" w14:textId="77777777" w:rsidR="003C02A4" w:rsidRPr="00D31D4D" w:rsidRDefault="003C02A4" w:rsidP="00537E0F">
            <w:pPr>
              <w:spacing w:after="60"/>
              <w:ind w:left="30" w:right="-72"/>
              <w:jc w:val="both"/>
              <w:rPr>
                <w:rFonts w:ascii="Arial" w:hAnsi="Arial" w:cs="Arial"/>
                <w:sz w:val="24"/>
                <w:szCs w:val="24"/>
              </w:rPr>
            </w:pPr>
          </w:p>
          <w:p w14:paraId="77131963" w14:textId="77777777" w:rsidR="003C02A4" w:rsidRPr="00D31D4D" w:rsidRDefault="003C02A4" w:rsidP="00537E0F">
            <w:pPr>
              <w:spacing w:after="60"/>
              <w:ind w:left="30" w:right="-72"/>
              <w:jc w:val="both"/>
              <w:rPr>
                <w:rFonts w:ascii="Arial" w:hAnsi="Arial" w:cs="Arial"/>
                <w:sz w:val="24"/>
                <w:szCs w:val="24"/>
              </w:rPr>
            </w:pPr>
            <w:r w:rsidRPr="00D31D4D">
              <w:rPr>
                <w:rFonts w:ascii="Arial" w:hAnsi="Arial" w:cs="Arial"/>
                <w:sz w:val="24"/>
                <w:szCs w:val="24"/>
              </w:rPr>
              <w:t>dla zadania 1 - dokumenty z lat 1945 do 2002, są przechowywane w segregatorach, oddzielnych teczkach lub książkach. Zamawiający nie dopuszcza możliwości rozszycia dokumentów zszytych introligatorsko.</w:t>
            </w:r>
          </w:p>
          <w:p w14:paraId="32C1EE77" w14:textId="77777777" w:rsidR="003C02A4" w:rsidRPr="00D31D4D" w:rsidRDefault="003C02A4" w:rsidP="00537E0F">
            <w:pPr>
              <w:spacing w:after="60"/>
              <w:ind w:left="30" w:right="-72"/>
              <w:jc w:val="both"/>
              <w:rPr>
                <w:rFonts w:ascii="Arial" w:hAnsi="Arial" w:cs="Arial"/>
                <w:sz w:val="24"/>
                <w:szCs w:val="24"/>
              </w:rPr>
            </w:pPr>
          </w:p>
          <w:p w14:paraId="54E61CAD" w14:textId="77777777" w:rsidR="003C02A4" w:rsidRPr="00D31D4D" w:rsidRDefault="003C02A4" w:rsidP="00537E0F">
            <w:pPr>
              <w:spacing w:after="60"/>
              <w:ind w:left="30" w:right="-72"/>
              <w:jc w:val="both"/>
              <w:rPr>
                <w:rFonts w:ascii="Arial" w:hAnsi="Arial" w:cs="Arial"/>
                <w:sz w:val="24"/>
                <w:szCs w:val="24"/>
              </w:rPr>
            </w:pPr>
            <w:r w:rsidRPr="00D31D4D">
              <w:rPr>
                <w:rFonts w:ascii="Arial" w:hAnsi="Arial" w:cs="Arial"/>
                <w:sz w:val="24"/>
                <w:szCs w:val="24"/>
              </w:rPr>
              <w:t>dla zadania 2 - dokumenty z lat 1998-2020,  są przechowywane w segregatorach i oddzielnych teczkach</w:t>
            </w:r>
          </w:p>
          <w:p w14:paraId="1AE703B3" w14:textId="77777777" w:rsidR="003C02A4" w:rsidRPr="00D31D4D" w:rsidRDefault="003C02A4" w:rsidP="00537E0F">
            <w:pPr>
              <w:spacing w:after="60"/>
              <w:ind w:left="30" w:right="-72"/>
              <w:jc w:val="both"/>
              <w:rPr>
                <w:rFonts w:ascii="Arial" w:hAnsi="Arial" w:cs="Arial"/>
                <w:sz w:val="24"/>
                <w:szCs w:val="24"/>
              </w:rPr>
            </w:pPr>
          </w:p>
          <w:p w14:paraId="2B859E41" w14:textId="2789343A" w:rsidR="003C02A4" w:rsidRPr="00D31D4D" w:rsidRDefault="003C02A4" w:rsidP="00537E0F">
            <w:pPr>
              <w:spacing w:after="60"/>
              <w:ind w:left="30" w:right="-72"/>
              <w:jc w:val="both"/>
              <w:rPr>
                <w:rFonts w:ascii="Arial" w:hAnsi="Arial" w:cs="Arial"/>
                <w:sz w:val="24"/>
                <w:szCs w:val="24"/>
              </w:rPr>
            </w:pPr>
            <w:r w:rsidRPr="00D31D4D">
              <w:rPr>
                <w:rFonts w:ascii="Arial" w:hAnsi="Arial" w:cs="Arial"/>
                <w:sz w:val="24"/>
                <w:szCs w:val="24"/>
              </w:rPr>
              <w:lastRenderedPageBreak/>
              <w:t>ad.2  Ze względu na ilość dokumentów przeznaczonych do skanowania, Zamawiający nie jest w stanie podać liczby stron, dlatego podał liczbę metrów bieżących i liczbę operatów. Równocześnie umożliwił zapoznaniem się z liczbą i stanem materiałów przeznaczonych do skanowania w siedzibie Zamawiającego</w:t>
            </w:r>
            <w:r w:rsidR="006E705F">
              <w:rPr>
                <w:rFonts w:ascii="Arial" w:hAnsi="Arial" w:cs="Arial"/>
                <w:sz w:val="24"/>
                <w:szCs w:val="24"/>
              </w:rPr>
              <w:t>, co podał w dokumentacji zamówienia.</w:t>
            </w:r>
          </w:p>
          <w:p w14:paraId="4014EE3E" w14:textId="77777777" w:rsidR="003C02A4" w:rsidRPr="00D31D4D" w:rsidRDefault="003C02A4" w:rsidP="00537E0F">
            <w:pPr>
              <w:spacing w:after="60"/>
              <w:ind w:left="30" w:right="-72"/>
              <w:jc w:val="both"/>
              <w:rPr>
                <w:rFonts w:ascii="Arial" w:hAnsi="Arial" w:cs="Arial"/>
                <w:sz w:val="24"/>
                <w:szCs w:val="24"/>
              </w:rPr>
            </w:pPr>
          </w:p>
          <w:p w14:paraId="7E049710" w14:textId="55A55D60" w:rsidR="003C02A4" w:rsidRPr="00D31D4D" w:rsidRDefault="003C02A4" w:rsidP="00537E0F">
            <w:pPr>
              <w:spacing w:after="60"/>
              <w:ind w:left="30" w:right="-72"/>
              <w:jc w:val="both"/>
              <w:rPr>
                <w:rFonts w:ascii="Arial" w:hAnsi="Arial" w:cs="Arial"/>
                <w:sz w:val="24"/>
                <w:szCs w:val="24"/>
              </w:rPr>
            </w:pPr>
            <w:r w:rsidRPr="00D31D4D">
              <w:rPr>
                <w:rFonts w:ascii="Arial" w:hAnsi="Arial" w:cs="Arial"/>
                <w:sz w:val="24"/>
                <w:szCs w:val="24"/>
              </w:rPr>
              <w:t>ad.3, 10, 13,14 Identyfikatory operatów przeznaczonych do skanowania dla zadania 1 i zadania 2 zostały przez Zamawiającego nadane oraz zostały wprowadzone do bazy danych obiekty GOSZZG bez tworzenia geometrii. Przy nadawaniu identyfikatorów P.3017....  Zamawiający wypełnił niezbędne metadane oraz opieczętował operaty. Wykonawca ma za zadanie wskazać precyzyjnie zasięg zasobu, podpiąć plik z zeskanowanym operatem w formacie pdf oraz uzupełnić metadane dot. nazwy pliku, rodzaju pliku oraz opisu (wybór z udostępnionej przez Zamawiającego listy około 30 pozycji, np. operat-</w:t>
            </w:r>
            <w:proofErr w:type="spellStart"/>
            <w:r w:rsidRPr="00D31D4D">
              <w:rPr>
                <w:rFonts w:ascii="Arial" w:hAnsi="Arial" w:cs="Arial"/>
                <w:sz w:val="24"/>
                <w:szCs w:val="24"/>
              </w:rPr>
              <w:t>mdcp</w:t>
            </w:r>
            <w:proofErr w:type="spellEnd"/>
            <w:r w:rsidRPr="00D31D4D">
              <w:rPr>
                <w:rFonts w:ascii="Arial" w:hAnsi="Arial" w:cs="Arial"/>
                <w:sz w:val="24"/>
                <w:szCs w:val="24"/>
              </w:rPr>
              <w:t xml:space="preserve">). Ponadto Zamawiający udostępni instrukcję pracy w programie </w:t>
            </w:r>
            <w:proofErr w:type="spellStart"/>
            <w:r w:rsidRPr="00D31D4D">
              <w:rPr>
                <w:rFonts w:ascii="Arial" w:hAnsi="Arial" w:cs="Arial"/>
                <w:sz w:val="24"/>
                <w:szCs w:val="24"/>
              </w:rPr>
              <w:t>i.Zasób</w:t>
            </w:r>
            <w:proofErr w:type="spellEnd"/>
            <w:r w:rsidRPr="00D31D4D">
              <w:rPr>
                <w:rFonts w:ascii="Arial" w:hAnsi="Arial" w:cs="Arial"/>
                <w:sz w:val="24"/>
                <w:szCs w:val="24"/>
              </w:rPr>
              <w:t>.</w:t>
            </w:r>
          </w:p>
          <w:p w14:paraId="11243927" w14:textId="77777777" w:rsidR="003C02A4" w:rsidRPr="00D31D4D" w:rsidRDefault="003C02A4" w:rsidP="00537E0F">
            <w:pPr>
              <w:spacing w:after="60"/>
              <w:ind w:left="30" w:right="-72"/>
              <w:jc w:val="both"/>
              <w:rPr>
                <w:rFonts w:ascii="Arial" w:hAnsi="Arial" w:cs="Arial"/>
                <w:sz w:val="24"/>
                <w:szCs w:val="24"/>
              </w:rPr>
            </w:pPr>
          </w:p>
          <w:p w14:paraId="35B135DB" w14:textId="77777777" w:rsidR="003C02A4" w:rsidRPr="00D31D4D" w:rsidRDefault="003C02A4" w:rsidP="00537E0F">
            <w:pPr>
              <w:spacing w:after="60"/>
              <w:ind w:left="30" w:right="-72"/>
              <w:jc w:val="both"/>
              <w:rPr>
                <w:rFonts w:ascii="Arial" w:hAnsi="Arial" w:cs="Arial"/>
                <w:sz w:val="24"/>
                <w:szCs w:val="24"/>
              </w:rPr>
            </w:pPr>
            <w:r w:rsidRPr="00D31D4D">
              <w:rPr>
                <w:rFonts w:ascii="Arial" w:hAnsi="Arial" w:cs="Arial"/>
                <w:sz w:val="24"/>
                <w:szCs w:val="24"/>
              </w:rPr>
              <w:t>ad.4  Geometria obiektu o kodzie GOSZZG powinna odpowiadać danym zawartym na szkicu. W przypadku braku szkicu, zasięg powinien dot. danych działek zawartych w operacie. Na podstawie doświadczenia Zamawiającego, na początku prac proponujemy Wykonawcy aby przekazał Zamawiającemu kilka przykładów wprowadzonych do bazy danych geometrii obiektów GOSZZG, wówczas ustalamy zasady określania geometrii, dokumentując to w Dzienniku Robót.</w:t>
            </w:r>
          </w:p>
          <w:p w14:paraId="6A6BDE3C" w14:textId="77777777" w:rsidR="003C02A4" w:rsidRPr="00D31D4D" w:rsidRDefault="003C02A4" w:rsidP="00537E0F">
            <w:pPr>
              <w:spacing w:after="60"/>
              <w:ind w:left="30" w:right="-72"/>
              <w:jc w:val="both"/>
              <w:rPr>
                <w:rFonts w:ascii="Arial" w:hAnsi="Arial" w:cs="Arial"/>
                <w:sz w:val="24"/>
                <w:szCs w:val="24"/>
              </w:rPr>
            </w:pPr>
          </w:p>
          <w:p w14:paraId="47398F2B" w14:textId="586B3FC1" w:rsidR="003C02A4" w:rsidRPr="00D31D4D" w:rsidRDefault="003C02A4" w:rsidP="00537E0F">
            <w:pPr>
              <w:spacing w:after="60"/>
              <w:ind w:left="30" w:right="-72"/>
              <w:jc w:val="both"/>
              <w:rPr>
                <w:rFonts w:ascii="Arial" w:hAnsi="Arial" w:cs="Arial"/>
                <w:sz w:val="24"/>
                <w:szCs w:val="24"/>
              </w:rPr>
            </w:pPr>
            <w:r w:rsidRPr="00D31D4D">
              <w:rPr>
                <w:rFonts w:ascii="Arial" w:hAnsi="Arial" w:cs="Arial"/>
                <w:sz w:val="24"/>
                <w:szCs w:val="24"/>
              </w:rPr>
              <w:t>ad.5  Ze względu na ilość dokumentów przeznaczonych do skanowania, Zamawiający nie jest w stanie precyzyjnie określić liczy dokumentów wielkoformatowych. Z dużym marginesem błędu, dla zadania 1 jest to około 30% dokumentów, a dla zadania 2 – około 40%.</w:t>
            </w:r>
            <w:r w:rsidR="006E705F">
              <w:rPr>
                <w:rFonts w:ascii="Arial" w:hAnsi="Arial" w:cs="Arial"/>
                <w:sz w:val="24"/>
                <w:szCs w:val="24"/>
              </w:rPr>
              <w:t xml:space="preserve"> Podane dane procentowe w żaden sposób nie wiążą zamawiającego. Są jedynie szacunkowe i mogą się różnić od stanu faktycznego.</w:t>
            </w:r>
          </w:p>
          <w:p w14:paraId="063649A1" w14:textId="77777777" w:rsidR="003C02A4" w:rsidRPr="00D31D4D" w:rsidRDefault="003C02A4" w:rsidP="00537E0F">
            <w:pPr>
              <w:spacing w:after="60"/>
              <w:ind w:left="30" w:right="-72"/>
              <w:jc w:val="both"/>
              <w:rPr>
                <w:rFonts w:ascii="Arial" w:hAnsi="Arial" w:cs="Arial"/>
                <w:sz w:val="24"/>
                <w:szCs w:val="24"/>
              </w:rPr>
            </w:pPr>
          </w:p>
          <w:p w14:paraId="6BB35344" w14:textId="77777777" w:rsidR="003C02A4" w:rsidRPr="00D31D4D" w:rsidRDefault="003C02A4" w:rsidP="00537E0F">
            <w:pPr>
              <w:spacing w:after="60"/>
              <w:ind w:left="30" w:right="-72"/>
              <w:jc w:val="both"/>
              <w:rPr>
                <w:rFonts w:ascii="Arial" w:hAnsi="Arial" w:cs="Arial"/>
                <w:sz w:val="24"/>
                <w:szCs w:val="24"/>
              </w:rPr>
            </w:pPr>
            <w:r w:rsidRPr="00D31D4D">
              <w:rPr>
                <w:rFonts w:ascii="Arial" w:hAnsi="Arial" w:cs="Arial"/>
                <w:sz w:val="24"/>
                <w:szCs w:val="24"/>
              </w:rPr>
              <w:t>ad.6  Uszkodzone dokumenty dotyczą głównie map zawartych w operatach reformy rolnej  (95 operatów) - zadanie 1. W pozostałych przypadkach będą to pojedyncze przypadki.</w:t>
            </w:r>
          </w:p>
          <w:p w14:paraId="598E573B" w14:textId="77777777" w:rsidR="003C02A4" w:rsidRPr="00D31D4D" w:rsidRDefault="003C02A4" w:rsidP="00537E0F">
            <w:pPr>
              <w:spacing w:after="60"/>
              <w:ind w:left="30" w:right="-72"/>
              <w:jc w:val="both"/>
              <w:rPr>
                <w:rFonts w:ascii="Arial" w:hAnsi="Arial" w:cs="Arial"/>
                <w:sz w:val="24"/>
                <w:szCs w:val="24"/>
              </w:rPr>
            </w:pPr>
          </w:p>
          <w:p w14:paraId="44B55244" w14:textId="2F6FE455" w:rsidR="003C02A4" w:rsidRPr="00D31D4D" w:rsidRDefault="003C02A4" w:rsidP="00537E0F">
            <w:pPr>
              <w:spacing w:after="60"/>
              <w:ind w:left="30" w:right="-72"/>
              <w:jc w:val="both"/>
              <w:rPr>
                <w:rFonts w:ascii="Arial" w:hAnsi="Arial" w:cs="Arial"/>
                <w:sz w:val="24"/>
                <w:szCs w:val="24"/>
              </w:rPr>
            </w:pPr>
            <w:r w:rsidRPr="00D31D4D">
              <w:rPr>
                <w:rFonts w:ascii="Arial" w:hAnsi="Arial" w:cs="Arial"/>
                <w:sz w:val="24"/>
                <w:szCs w:val="24"/>
              </w:rPr>
              <w:t xml:space="preserve">ad.7 W przypadku zadania 1 operaty są uporządkowane. Natomiast w przypadku zadania 2 operaty należy zeskanować według spisu treści. </w:t>
            </w:r>
            <w:r w:rsidR="006E705F">
              <w:rPr>
                <w:rFonts w:ascii="Arial" w:hAnsi="Arial" w:cs="Arial"/>
                <w:sz w:val="24"/>
                <w:szCs w:val="24"/>
              </w:rPr>
              <w:t>W</w:t>
            </w:r>
            <w:r w:rsidRPr="00D31D4D">
              <w:rPr>
                <w:rFonts w:ascii="Arial" w:hAnsi="Arial" w:cs="Arial"/>
                <w:sz w:val="24"/>
                <w:szCs w:val="24"/>
              </w:rPr>
              <w:t xml:space="preserve"> przypadku pytań lub wątpliwości Wykonawcy, Zamawiający udziela odpowiedzi tego samego dnia lub w następnym dniu roboczym.</w:t>
            </w:r>
          </w:p>
          <w:p w14:paraId="7B21E0C1" w14:textId="77777777" w:rsidR="003C02A4" w:rsidRPr="00D31D4D" w:rsidRDefault="003C02A4" w:rsidP="00537E0F">
            <w:pPr>
              <w:spacing w:after="60"/>
              <w:ind w:left="30" w:right="-72"/>
              <w:jc w:val="both"/>
              <w:rPr>
                <w:rFonts w:ascii="Arial" w:hAnsi="Arial" w:cs="Arial"/>
                <w:sz w:val="24"/>
                <w:szCs w:val="24"/>
              </w:rPr>
            </w:pPr>
          </w:p>
          <w:p w14:paraId="5DB83516" w14:textId="36D6C091" w:rsidR="003C02A4" w:rsidRPr="00D31D4D" w:rsidRDefault="003C02A4" w:rsidP="00537E0F">
            <w:pPr>
              <w:spacing w:after="60"/>
              <w:ind w:left="30" w:right="-72"/>
              <w:jc w:val="both"/>
              <w:rPr>
                <w:rFonts w:ascii="Arial" w:hAnsi="Arial" w:cs="Arial"/>
                <w:sz w:val="24"/>
                <w:szCs w:val="24"/>
              </w:rPr>
            </w:pPr>
            <w:r w:rsidRPr="00D31D4D">
              <w:rPr>
                <w:rFonts w:ascii="Arial" w:hAnsi="Arial" w:cs="Arial"/>
                <w:sz w:val="24"/>
                <w:szCs w:val="24"/>
              </w:rPr>
              <w:t xml:space="preserve">ad.8  Zamawiający korzysta z aplikacji </w:t>
            </w:r>
            <w:proofErr w:type="spellStart"/>
            <w:r w:rsidRPr="00D31D4D">
              <w:rPr>
                <w:rFonts w:ascii="Arial" w:hAnsi="Arial" w:cs="Arial"/>
                <w:sz w:val="24"/>
                <w:szCs w:val="24"/>
              </w:rPr>
              <w:t>i.Zasób</w:t>
            </w:r>
            <w:proofErr w:type="spellEnd"/>
            <w:r w:rsidRPr="00D31D4D">
              <w:rPr>
                <w:rFonts w:ascii="Arial" w:hAnsi="Arial" w:cs="Arial"/>
                <w:sz w:val="24"/>
                <w:szCs w:val="24"/>
              </w:rPr>
              <w:t xml:space="preserve"> od kilku lat. Jednocześnie z aplikacji korzystało kilka firm, które miały udostępnione po kilka loginów, i żaden Wykonawca nie zgłaszał z tego powodu zastrzeżeń. Zamawiający przewiduje udostępnienie od 1 do 5 loginów dla zadania. Ponieważ </w:t>
            </w:r>
            <w:r w:rsidR="006E705F">
              <w:rPr>
                <w:rFonts w:ascii="Arial" w:hAnsi="Arial" w:cs="Arial"/>
                <w:sz w:val="24"/>
                <w:szCs w:val="24"/>
              </w:rPr>
              <w:t xml:space="preserve">podmiot zadający pytanie posiada w ocenie Zamawiającego </w:t>
            </w:r>
            <w:r w:rsidRPr="00D31D4D">
              <w:rPr>
                <w:rFonts w:ascii="Arial" w:hAnsi="Arial" w:cs="Arial"/>
                <w:sz w:val="24"/>
                <w:szCs w:val="24"/>
              </w:rPr>
              <w:t xml:space="preserve">doświadczenia z aplikacją </w:t>
            </w:r>
            <w:proofErr w:type="spellStart"/>
            <w:r w:rsidRPr="00D31D4D">
              <w:rPr>
                <w:rFonts w:ascii="Arial" w:hAnsi="Arial" w:cs="Arial"/>
                <w:sz w:val="24"/>
                <w:szCs w:val="24"/>
              </w:rPr>
              <w:t>i.Zasób</w:t>
            </w:r>
            <w:proofErr w:type="spellEnd"/>
            <w:r w:rsidRPr="00D31D4D">
              <w:rPr>
                <w:rFonts w:ascii="Arial" w:hAnsi="Arial" w:cs="Arial"/>
                <w:sz w:val="24"/>
                <w:szCs w:val="24"/>
              </w:rPr>
              <w:t xml:space="preserve">, to </w:t>
            </w:r>
            <w:r w:rsidR="006E705F">
              <w:rPr>
                <w:rFonts w:ascii="Arial" w:hAnsi="Arial" w:cs="Arial"/>
                <w:sz w:val="24"/>
                <w:szCs w:val="24"/>
              </w:rPr>
              <w:t>jest także</w:t>
            </w:r>
            <w:r w:rsidRPr="00D31D4D">
              <w:rPr>
                <w:rFonts w:ascii="Arial" w:hAnsi="Arial" w:cs="Arial"/>
                <w:sz w:val="24"/>
                <w:szCs w:val="24"/>
              </w:rPr>
              <w:t xml:space="preserve"> w stanie najlepiej oszacować czas danej czynności. Zamawiający dysponuje złączem 300MB/300MB. Natomiast w przypadku pytań od Wykonawcy, Zamawiający udziela odpowiedzi tego samego dnia lub w następnym dniu roboczym.</w:t>
            </w:r>
          </w:p>
          <w:p w14:paraId="7ED97943" w14:textId="77777777" w:rsidR="003C02A4" w:rsidRPr="00D31D4D" w:rsidRDefault="003C02A4" w:rsidP="00537E0F">
            <w:pPr>
              <w:spacing w:after="60"/>
              <w:ind w:left="30" w:right="-72"/>
              <w:jc w:val="both"/>
              <w:rPr>
                <w:rFonts w:ascii="Arial" w:hAnsi="Arial" w:cs="Arial"/>
                <w:sz w:val="24"/>
                <w:szCs w:val="24"/>
              </w:rPr>
            </w:pPr>
          </w:p>
          <w:p w14:paraId="780DEB3C" w14:textId="77777777" w:rsidR="003C02A4" w:rsidRPr="00D31D4D" w:rsidRDefault="003C02A4" w:rsidP="00537E0F">
            <w:pPr>
              <w:spacing w:after="60"/>
              <w:ind w:left="30" w:right="-72"/>
              <w:jc w:val="both"/>
              <w:rPr>
                <w:rFonts w:ascii="Arial" w:hAnsi="Arial" w:cs="Arial"/>
                <w:sz w:val="24"/>
                <w:szCs w:val="24"/>
              </w:rPr>
            </w:pPr>
            <w:r w:rsidRPr="00D31D4D">
              <w:rPr>
                <w:rFonts w:ascii="Arial" w:hAnsi="Arial" w:cs="Arial"/>
                <w:sz w:val="24"/>
                <w:szCs w:val="24"/>
              </w:rPr>
              <w:lastRenderedPageBreak/>
              <w:t>ad.9  Podczas skanowania należy stosować rozdzielczość nie mniejszą 300 DPI, należy mieć na uwadze jakość skanowanych dokumentów.</w:t>
            </w:r>
          </w:p>
          <w:p w14:paraId="49064C37" w14:textId="77777777" w:rsidR="003C02A4" w:rsidRPr="00D31D4D" w:rsidRDefault="003C02A4" w:rsidP="00537E0F">
            <w:pPr>
              <w:spacing w:after="60"/>
              <w:ind w:left="30" w:right="-72"/>
              <w:jc w:val="both"/>
              <w:rPr>
                <w:rFonts w:ascii="Arial" w:hAnsi="Arial" w:cs="Arial"/>
                <w:sz w:val="24"/>
                <w:szCs w:val="24"/>
              </w:rPr>
            </w:pPr>
          </w:p>
          <w:p w14:paraId="11A6B7B8" w14:textId="6A9B0F05" w:rsidR="003C02A4" w:rsidRPr="00D31D4D" w:rsidRDefault="003C02A4" w:rsidP="00537E0F">
            <w:pPr>
              <w:spacing w:after="60"/>
              <w:ind w:left="30" w:right="-72"/>
              <w:jc w:val="both"/>
              <w:rPr>
                <w:rFonts w:ascii="Arial" w:hAnsi="Arial" w:cs="Arial"/>
                <w:sz w:val="24"/>
                <w:szCs w:val="24"/>
              </w:rPr>
            </w:pPr>
            <w:r w:rsidRPr="00D31D4D">
              <w:rPr>
                <w:rFonts w:ascii="Arial" w:hAnsi="Arial" w:cs="Arial"/>
                <w:sz w:val="24"/>
                <w:szCs w:val="24"/>
              </w:rPr>
              <w:t>ad.11  Tak</w:t>
            </w:r>
            <w:r w:rsidR="00DA0D77">
              <w:rPr>
                <w:rFonts w:ascii="Arial" w:hAnsi="Arial" w:cs="Arial"/>
                <w:sz w:val="24"/>
                <w:szCs w:val="24"/>
              </w:rPr>
              <w:t>, Zamawiający dopuszcza takie skanowanie.</w:t>
            </w:r>
          </w:p>
          <w:p w14:paraId="43E2CA3C" w14:textId="77777777" w:rsidR="003C02A4" w:rsidRPr="00D31D4D" w:rsidRDefault="003C02A4" w:rsidP="00537E0F">
            <w:pPr>
              <w:spacing w:after="60"/>
              <w:ind w:left="30" w:right="-72"/>
              <w:jc w:val="both"/>
              <w:rPr>
                <w:rFonts w:ascii="Arial" w:hAnsi="Arial" w:cs="Arial"/>
                <w:sz w:val="24"/>
                <w:szCs w:val="24"/>
              </w:rPr>
            </w:pPr>
          </w:p>
          <w:p w14:paraId="6E754912" w14:textId="77777777" w:rsidR="003C02A4" w:rsidRPr="00D31D4D" w:rsidRDefault="003C02A4" w:rsidP="00537E0F">
            <w:pPr>
              <w:spacing w:after="60"/>
              <w:ind w:left="30" w:right="-72"/>
              <w:jc w:val="both"/>
              <w:rPr>
                <w:rFonts w:ascii="Arial" w:hAnsi="Arial" w:cs="Arial"/>
                <w:sz w:val="24"/>
                <w:szCs w:val="24"/>
              </w:rPr>
            </w:pPr>
            <w:r w:rsidRPr="00D31D4D">
              <w:rPr>
                <w:rFonts w:ascii="Arial" w:hAnsi="Arial" w:cs="Arial"/>
                <w:sz w:val="24"/>
                <w:szCs w:val="24"/>
              </w:rPr>
              <w:t>ad.12  Zamawiający, ze względu na ilość dokumentów nie jest w stanie tego określić. Należy podkreślić, że zgodnie z Warunkami Technicznymi, każdy operat to oddzielny plik.</w:t>
            </w:r>
          </w:p>
        </w:tc>
      </w:tr>
    </w:tbl>
    <w:p w14:paraId="07B25A56" w14:textId="77777777" w:rsidR="00BE7BFD" w:rsidRPr="00E935D6" w:rsidRDefault="00BE7BFD" w:rsidP="00520165">
      <w:pPr>
        <w:jc w:val="both"/>
        <w:rPr>
          <w:rFonts w:ascii="Arial" w:hAnsi="Arial" w:cs="Arial"/>
          <w:sz w:val="22"/>
          <w:szCs w:val="22"/>
        </w:rPr>
      </w:pPr>
    </w:p>
    <w:p w14:paraId="5891D629" w14:textId="77777777" w:rsidR="00DA0D77" w:rsidRDefault="00DA0D77" w:rsidP="00D8461B">
      <w:pPr>
        <w:spacing w:before="120" w:after="120" w:line="360" w:lineRule="auto"/>
        <w:ind w:left="567"/>
        <w:jc w:val="right"/>
        <w:rPr>
          <w:rFonts w:ascii="Arial" w:hAnsi="Arial" w:cs="Arial"/>
          <w:sz w:val="24"/>
          <w:szCs w:val="24"/>
        </w:rPr>
      </w:pPr>
    </w:p>
    <w:p w14:paraId="2292C65A" w14:textId="77777777" w:rsidR="00DA0D77" w:rsidRDefault="00DA0D77" w:rsidP="00D8461B">
      <w:pPr>
        <w:spacing w:before="120" w:after="120" w:line="360" w:lineRule="auto"/>
        <w:ind w:left="567"/>
        <w:jc w:val="right"/>
        <w:rPr>
          <w:rFonts w:ascii="Arial" w:hAnsi="Arial" w:cs="Arial"/>
          <w:sz w:val="24"/>
          <w:szCs w:val="24"/>
        </w:rPr>
      </w:pPr>
    </w:p>
    <w:p w14:paraId="1B863FCA" w14:textId="6DD1BED4" w:rsidR="006D4AB3" w:rsidRPr="006E705F" w:rsidRDefault="006E705F" w:rsidP="00D8461B">
      <w:pPr>
        <w:spacing w:before="120" w:after="120" w:line="360" w:lineRule="auto"/>
        <w:ind w:left="567"/>
        <w:jc w:val="right"/>
        <w:rPr>
          <w:rFonts w:ascii="Arial" w:hAnsi="Arial" w:cs="Arial"/>
          <w:sz w:val="24"/>
          <w:szCs w:val="24"/>
        </w:rPr>
      </w:pPr>
      <w:r w:rsidRPr="006E705F">
        <w:rPr>
          <w:rFonts w:ascii="Arial" w:hAnsi="Arial" w:cs="Arial"/>
          <w:sz w:val="24"/>
          <w:szCs w:val="24"/>
        </w:rPr>
        <w:t xml:space="preserve">/-/ Sławomir </w:t>
      </w:r>
      <w:proofErr w:type="spellStart"/>
      <w:r w:rsidRPr="006E705F">
        <w:rPr>
          <w:rFonts w:ascii="Arial" w:hAnsi="Arial" w:cs="Arial"/>
          <w:sz w:val="24"/>
          <w:szCs w:val="24"/>
        </w:rPr>
        <w:t>Tyburcy</w:t>
      </w:r>
      <w:proofErr w:type="spellEnd"/>
      <w:r w:rsidRPr="006E705F">
        <w:rPr>
          <w:rFonts w:ascii="Arial" w:hAnsi="Arial" w:cs="Arial"/>
          <w:sz w:val="24"/>
          <w:szCs w:val="24"/>
        </w:rPr>
        <w:br/>
        <w:t>Kierownik Referatu Pozyskiwania Środków Zewnętrzn</w:t>
      </w:r>
      <w:r>
        <w:rPr>
          <w:rFonts w:ascii="Arial" w:hAnsi="Arial" w:cs="Arial"/>
          <w:sz w:val="24"/>
          <w:szCs w:val="24"/>
        </w:rPr>
        <w:t>ych</w:t>
      </w:r>
    </w:p>
    <w:sectPr w:rsidR="006D4AB3" w:rsidRPr="006E705F" w:rsidSect="0044799E">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F3EB8" w14:textId="77777777" w:rsidR="0044799E" w:rsidRDefault="0044799E">
      <w:r>
        <w:separator/>
      </w:r>
    </w:p>
  </w:endnote>
  <w:endnote w:type="continuationSeparator" w:id="0">
    <w:p w14:paraId="53BE0E05" w14:textId="77777777" w:rsidR="0044799E" w:rsidRDefault="00447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D8405" w14:textId="77777777" w:rsidR="006D4AB3" w:rsidRDefault="006D4AB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32DE7B99" w14:textId="77777777" w:rsidR="006D4AB3" w:rsidRDefault="006D4AB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FAEEE" w14:textId="77777777" w:rsidR="00D31D4D" w:rsidRDefault="00D31D4D">
    <w:pPr>
      <w:pStyle w:val="Stopka"/>
      <w:jc w:val="right"/>
    </w:pPr>
    <w:r>
      <w:fldChar w:fldCharType="begin"/>
    </w:r>
    <w:r>
      <w:instrText>PAGE   \* MERGEFORMAT</w:instrText>
    </w:r>
    <w:r>
      <w:fldChar w:fldCharType="separate"/>
    </w:r>
    <w:r>
      <w:t>2</w:t>
    </w:r>
    <w:r>
      <w:fldChar w:fldCharType="end"/>
    </w:r>
  </w:p>
  <w:p w14:paraId="39D1BF04" w14:textId="46CB6432" w:rsidR="006D4AB3" w:rsidRDefault="006D4AB3">
    <w:pPr>
      <w:pStyle w:val="Stopka"/>
      <w:tabs>
        <w:tab w:val="clear" w:pos="4536"/>
      </w:tabs>
      <w:jc w:val="cen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6D9B8" w14:textId="77777777" w:rsidR="006D4AB3" w:rsidRDefault="006D4AB3">
    <w:pPr>
      <w:pStyle w:val="Stopka"/>
      <w:pBdr>
        <w:bottom w:val="single" w:sz="6" w:space="0" w:color="auto"/>
      </w:pBdr>
      <w:tabs>
        <w:tab w:val="clear" w:pos="4536"/>
        <w:tab w:val="left" w:pos="6237"/>
      </w:tabs>
    </w:pPr>
  </w:p>
  <w:p w14:paraId="5B7B45CD" w14:textId="77777777" w:rsidR="006D4AB3" w:rsidRDefault="006D4AB3">
    <w:pPr>
      <w:pStyle w:val="Stopka"/>
      <w:framePr w:wrap="around" w:vAnchor="text" w:hAnchor="page" w:x="10225" w:y="172"/>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r>
      <w:rPr>
        <w:rStyle w:val="Numerstrony"/>
      </w:rPr>
      <w:t>/</w:t>
    </w:r>
    <w:r>
      <w:rPr>
        <w:rStyle w:val="Numerstrony"/>
      </w:rPr>
      <w:fldChar w:fldCharType="begin"/>
    </w:r>
    <w:r>
      <w:rPr>
        <w:rStyle w:val="Numerstrony"/>
      </w:rPr>
      <w:instrText xml:space="preserve"> NUMPAGES  \* MERGEFORMAT </w:instrText>
    </w:r>
    <w:r>
      <w:rPr>
        <w:rStyle w:val="Numerstrony"/>
      </w:rPr>
      <w:fldChar w:fldCharType="separate"/>
    </w:r>
    <w:r w:rsidR="00897AB0">
      <w:rPr>
        <w:rStyle w:val="Numerstrony"/>
        <w:noProof/>
      </w:rPr>
      <w:t>2</w:t>
    </w:r>
    <w:r>
      <w:rPr>
        <w:rStyle w:val="Numerstrony"/>
      </w:rPr>
      <w:fldChar w:fldCharType="end"/>
    </w:r>
  </w:p>
  <w:p w14:paraId="2331C123" w14:textId="77777777" w:rsidR="006D4AB3" w:rsidRDefault="006D4AB3">
    <w:pPr>
      <w:pStyle w:val="Stopka"/>
      <w:tabs>
        <w:tab w:val="clear" w:pos="4536"/>
        <w:tab w:val="left" w:pos="6237"/>
      </w:tabs>
    </w:pPr>
  </w:p>
  <w:p w14:paraId="46CB1243" w14:textId="77777777" w:rsidR="006D4AB3" w:rsidRDefault="006D4AB3">
    <w:pPr>
      <w:pStyle w:val="Stopka"/>
    </w:pPr>
    <w:r>
      <w:t>System PRZETARG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9BFCB" w14:textId="77777777" w:rsidR="0044799E" w:rsidRDefault="0044799E">
      <w:r>
        <w:separator/>
      </w:r>
    </w:p>
  </w:footnote>
  <w:footnote w:type="continuationSeparator" w:id="0">
    <w:p w14:paraId="6C164EFD" w14:textId="77777777" w:rsidR="0044799E" w:rsidRDefault="00447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1D8E1" w14:textId="77777777" w:rsidR="003C02A4" w:rsidRDefault="003C02A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366C5" w14:textId="77777777" w:rsidR="003C02A4" w:rsidRDefault="003C02A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77D16" w14:textId="77777777" w:rsidR="003C02A4" w:rsidRDefault="003C02A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D5406"/>
    <w:multiLevelType w:val="singleLevel"/>
    <w:tmpl w:val="0415000F"/>
    <w:lvl w:ilvl="0">
      <w:start w:val="1"/>
      <w:numFmt w:val="decimal"/>
      <w:lvlText w:val="%1."/>
      <w:lvlJc w:val="left"/>
      <w:pPr>
        <w:tabs>
          <w:tab w:val="num" w:pos="360"/>
        </w:tabs>
        <w:ind w:left="360" w:hanging="360"/>
      </w:pPr>
      <w:rPr>
        <w:rFonts w:hint="default"/>
      </w:rPr>
    </w:lvl>
  </w:abstractNum>
  <w:abstractNum w:abstractNumId="1" w15:restartNumberingAfterBreak="0">
    <w:nsid w:val="31511FC1"/>
    <w:multiLevelType w:val="singleLevel"/>
    <w:tmpl w:val="04150017"/>
    <w:lvl w:ilvl="0">
      <w:start w:val="1"/>
      <w:numFmt w:val="lowerLetter"/>
      <w:lvlText w:val="%1)"/>
      <w:lvlJc w:val="left"/>
      <w:pPr>
        <w:tabs>
          <w:tab w:val="num" w:pos="360"/>
        </w:tabs>
        <w:ind w:left="360" w:hanging="360"/>
      </w:pPr>
    </w:lvl>
  </w:abstractNum>
  <w:abstractNum w:abstractNumId="2" w15:restartNumberingAfterBreak="0">
    <w:nsid w:val="435E338D"/>
    <w:multiLevelType w:val="singleLevel"/>
    <w:tmpl w:val="04150017"/>
    <w:lvl w:ilvl="0">
      <w:start w:val="1"/>
      <w:numFmt w:val="lowerLetter"/>
      <w:lvlText w:val="%1)"/>
      <w:lvlJc w:val="left"/>
      <w:pPr>
        <w:tabs>
          <w:tab w:val="num" w:pos="360"/>
        </w:tabs>
        <w:ind w:left="360" w:hanging="360"/>
      </w:pPr>
    </w:lvl>
  </w:abstractNum>
  <w:abstractNum w:abstractNumId="3" w15:restartNumberingAfterBreak="0">
    <w:nsid w:val="487D20FF"/>
    <w:multiLevelType w:val="singleLevel"/>
    <w:tmpl w:val="0415000F"/>
    <w:lvl w:ilvl="0">
      <w:start w:val="1"/>
      <w:numFmt w:val="decimal"/>
      <w:lvlText w:val="%1."/>
      <w:lvlJc w:val="left"/>
      <w:pPr>
        <w:tabs>
          <w:tab w:val="num" w:pos="360"/>
        </w:tabs>
        <w:ind w:left="360" w:hanging="360"/>
      </w:pPr>
    </w:lvl>
  </w:abstractNum>
  <w:abstractNum w:abstractNumId="4" w15:restartNumberingAfterBreak="0">
    <w:nsid w:val="66A34D81"/>
    <w:multiLevelType w:val="singleLevel"/>
    <w:tmpl w:val="04150017"/>
    <w:lvl w:ilvl="0">
      <w:start w:val="1"/>
      <w:numFmt w:val="lowerLetter"/>
      <w:lvlText w:val="%1)"/>
      <w:lvlJc w:val="left"/>
      <w:pPr>
        <w:tabs>
          <w:tab w:val="num" w:pos="360"/>
        </w:tabs>
        <w:ind w:left="360" w:hanging="360"/>
      </w:pPr>
      <w:rPr>
        <w:rFonts w:hint="default"/>
      </w:rPr>
    </w:lvl>
  </w:abstractNum>
  <w:abstractNum w:abstractNumId="5" w15:restartNumberingAfterBreak="0">
    <w:nsid w:val="6B2D7DD8"/>
    <w:multiLevelType w:val="singleLevel"/>
    <w:tmpl w:val="0415000F"/>
    <w:lvl w:ilvl="0">
      <w:start w:val="1"/>
      <w:numFmt w:val="decimal"/>
      <w:lvlText w:val="%1."/>
      <w:lvlJc w:val="left"/>
      <w:pPr>
        <w:tabs>
          <w:tab w:val="num" w:pos="360"/>
        </w:tabs>
        <w:ind w:left="360" w:hanging="360"/>
      </w:pPr>
    </w:lvl>
  </w:abstractNum>
  <w:abstractNum w:abstractNumId="6" w15:restartNumberingAfterBreak="0">
    <w:nsid w:val="6E33593D"/>
    <w:multiLevelType w:val="singleLevel"/>
    <w:tmpl w:val="0415000F"/>
    <w:lvl w:ilvl="0">
      <w:start w:val="1"/>
      <w:numFmt w:val="decimal"/>
      <w:lvlText w:val="%1."/>
      <w:lvlJc w:val="left"/>
      <w:pPr>
        <w:tabs>
          <w:tab w:val="num" w:pos="360"/>
        </w:tabs>
        <w:ind w:left="360" w:hanging="360"/>
      </w:pPr>
    </w:lvl>
  </w:abstractNum>
  <w:num w:numId="1" w16cid:durableId="1124929080">
    <w:abstractNumId w:val="3"/>
  </w:num>
  <w:num w:numId="2" w16cid:durableId="948704039">
    <w:abstractNumId w:val="6"/>
  </w:num>
  <w:num w:numId="3" w16cid:durableId="61414606">
    <w:abstractNumId w:val="2"/>
  </w:num>
  <w:num w:numId="4" w16cid:durableId="1023365703">
    <w:abstractNumId w:val="5"/>
  </w:num>
  <w:num w:numId="5" w16cid:durableId="877813544">
    <w:abstractNumId w:val="0"/>
  </w:num>
  <w:num w:numId="6" w16cid:durableId="1062486565">
    <w:abstractNumId w:val="1"/>
  </w:num>
  <w:num w:numId="7" w16cid:durableId="13230458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A9"/>
    <w:rsid w:val="00031374"/>
    <w:rsid w:val="000A1097"/>
    <w:rsid w:val="000E2A8F"/>
    <w:rsid w:val="0012774F"/>
    <w:rsid w:val="00144B7A"/>
    <w:rsid w:val="00180C6E"/>
    <w:rsid w:val="0029606A"/>
    <w:rsid w:val="003C02A4"/>
    <w:rsid w:val="0044799E"/>
    <w:rsid w:val="004848F3"/>
    <w:rsid w:val="004A75F2"/>
    <w:rsid w:val="005144A9"/>
    <w:rsid w:val="00520165"/>
    <w:rsid w:val="005B1B08"/>
    <w:rsid w:val="00632C3C"/>
    <w:rsid w:val="00662BDB"/>
    <w:rsid w:val="006A5DF1"/>
    <w:rsid w:val="006B7198"/>
    <w:rsid w:val="006D4AB3"/>
    <w:rsid w:val="006E705F"/>
    <w:rsid w:val="006F3B81"/>
    <w:rsid w:val="007D7198"/>
    <w:rsid w:val="00864A4B"/>
    <w:rsid w:val="00870F9F"/>
    <w:rsid w:val="008804B6"/>
    <w:rsid w:val="00897AB0"/>
    <w:rsid w:val="008A3553"/>
    <w:rsid w:val="009653A9"/>
    <w:rsid w:val="00A3530F"/>
    <w:rsid w:val="00A905AC"/>
    <w:rsid w:val="00B65DDD"/>
    <w:rsid w:val="00BA6584"/>
    <w:rsid w:val="00BE7BFD"/>
    <w:rsid w:val="00C370F2"/>
    <w:rsid w:val="00C44EEC"/>
    <w:rsid w:val="00D22FFA"/>
    <w:rsid w:val="00D31D4D"/>
    <w:rsid w:val="00D8461B"/>
    <w:rsid w:val="00D915F2"/>
    <w:rsid w:val="00DA0D77"/>
    <w:rsid w:val="00DF32E8"/>
    <w:rsid w:val="00DF53CA"/>
    <w:rsid w:val="00E21B49"/>
    <w:rsid w:val="00E2789F"/>
    <w:rsid w:val="00E72428"/>
    <w:rsid w:val="00E74BC3"/>
    <w:rsid w:val="00E935D6"/>
    <w:rsid w:val="00EA14B3"/>
    <w:rsid w:val="00EA416E"/>
    <w:rsid w:val="00FC5957"/>
    <w:rsid w:val="00FD265E"/>
    <w:rsid w:val="00FF2F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5FBAC5"/>
  <w15:chartTrackingRefBased/>
  <w15:docId w15:val="{60EC72F3-DCEF-45DE-A563-7CF85450D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spacing w:before="240" w:after="60"/>
      <w:outlineLvl w:val="0"/>
    </w:pPr>
    <w:rPr>
      <w:rFonts w:ascii="Arial" w:hAnsi="Arial"/>
      <w:b/>
      <w:kern w:val="28"/>
      <w:sz w:val="28"/>
    </w:rPr>
  </w:style>
  <w:style w:type="paragraph" w:styleId="Nagwek2">
    <w:name w:val="heading 2"/>
    <w:basedOn w:val="Normalny"/>
    <w:next w:val="Normalny"/>
    <w:qFormat/>
    <w:pPr>
      <w:keepNext/>
      <w:ind w:left="5495" w:firstLine="169"/>
      <w:jc w:val="both"/>
      <w:outlineLvl w:val="1"/>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wcity">
    <w:name w:val="Body Text Indent"/>
    <w:basedOn w:val="Normalny"/>
    <w:pPr>
      <w:ind w:firstLine="426"/>
      <w:jc w:val="both"/>
    </w:pPr>
    <w:rPr>
      <w:sz w:val="24"/>
    </w:rPr>
  </w:style>
  <w:style w:type="paragraph" w:styleId="Tekstpodstawowywcity2">
    <w:name w:val="Body Text Indent 2"/>
    <w:basedOn w:val="Normalny"/>
    <w:pPr>
      <w:ind w:firstLine="426"/>
    </w:pPr>
    <w:rPr>
      <w:sz w:val="24"/>
      <w:u w:val="single"/>
    </w:rPr>
  </w:style>
  <w:style w:type="paragraph" w:styleId="Tytu">
    <w:name w:val="Title"/>
    <w:basedOn w:val="Normalny"/>
    <w:qFormat/>
    <w:pPr>
      <w:jc w:val="center"/>
      <w:outlineLvl w:val="0"/>
    </w:pPr>
    <w:rPr>
      <w:b/>
      <w:sz w:val="24"/>
    </w:rPr>
  </w:style>
  <w:style w:type="paragraph" w:styleId="Tekstpodstawowy">
    <w:name w:val="Body Text"/>
    <w:basedOn w:val="Normalny"/>
    <w:rPr>
      <w:sz w:val="28"/>
    </w:rPr>
  </w:style>
  <w:style w:type="paragraph" w:styleId="Tekstpodstawowywcity3">
    <w:name w:val="Body Text Indent 3"/>
    <w:basedOn w:val="Normalny"/>
    <w:pPr>
      <w:spacing w:line="360" w:lineRule="auto"/>
      <w:ind w:firstLine="426"/>
      <w:jc w:val="both"/>
    </w:pPr>
    <w:rPr>
      <w:sz w:val="26"/>
    </w:rPr>
  </w:style>
  <w:style w:type="table" w:styleId="Tabela-Siatka">
    <w:name w:val="Table Grid"/>
    <w:basedOn w:val="Standardowy"/>
    <w:rsid w:val="00127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29606A"/>
    <w:rPr>
      <w:rFonts w:ascii="Segoe UI" w:hAnsi="Segoe UI" w:cs="Segoe UI"/>
      <w:sz w:val="18"/>
      <w:szCs w:val="18"/>
    </w:rPr>
  </w:style>
  <w:style w:type="character" w:customStyle="1" w:styleId="TekstdymkaZnak">
    <w:name w:val="Tekst dymka Znak"/>
    <w:link w:val="Tekstdymka"/>
    <w:rsid w:val="0029606A"/>
    <w:rPr>
      <w:rFonts w:ascii="Segoe UI" w:hAnsi="Segoe UI" w:cs="Segoe UI"/>
      <w:sz w:val="18"/>
      <w:szCs w:val="18"/>
    </w:rPr>
  </w:style>
  <w:style w:type="character" w:customStyle="1" w:styleId="StopkaZnak">
    <w:name w:val="Stopka Znak"/>
    <w:basedOn w:val="Domylnaczcionkaakapitu"/>
    <w:link w:val="Stopka"/>
    <w:uiPriority w:val="99"/>
    <w:rsid w:val="00D31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91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oron\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0</TotalTime>
  <Pages>7</Pages>
  <Words>2220</Words>
  <Characters>13324</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ZAPYTANIE O CENĘ</vt:lpstr>
    </vt:vector>
  </TitlesOfParts>
  <Company>Datacomp</Company>
  <LinksUpToDate>false</LinksUpToDate>
  <CharactersWithSpaces>15513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 CENĘ</dc:title>
  <dc:subject/>
  <dc:creator>Magdalena Boroń</dc:creator>
  <cp:keywords/>
  <cp:lastModifiedBy>Starostwo Powiatowe</cp:lastModifiedBy>
  <cp:revision>2</cp:revision>
  <cp:lastPrinted>2001-02-10T14:28:00Z</cp:lastPrinted>
  <dcterms:created xsi:type="dcterms:W3CDTF">2024-03-13T11:38:00Z</dcterms:created>
  <dcterms:modified xsi:type="dcterms:W3CDTF">2024-03-13T11:38:00Z</dcterms:modified>
</cp:coreProperties>
</file>