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A8BE2A" w14:textId="77777777" w:rsidR="00D8443B" w:rsidRPr="00D8443B" w:rsidRDefault="001756E1" w:rsidP="00D8443B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8443B" w:rsidRPr="00D8443B">
        <w:rPr>
          <w:rFonts w:ascii="Times New Roman" w:eastAsia="Calibri" w:hAnsi="Times New Roman" w:cs="Times New Roman"/>
          <w:b/>
          <w:u w:val="single"/>
        </w:rPr>
        <w:t xml:space="preserve">Zabezpieczenie przeciwwilgociowe kościoła parafialnego pw. św. Józefa </w:t>
      </w:r>
    </w:p>
    <w:p w14:paraId="38A655F8" w14:textId="16942661" w:rsidR="001756E1" w:rsidRPr="001713C4" w:rsidRDefault="00D8443B" w:rsidP="00D8443B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8443B">
        <w:rPr>
          <w:rFonts w:ascii="Times New Roman" w:eastAsia="Calibri" w:hAnsi="Times New Roman" w:cs="Times New Roman"/>
          <w:b/>
          <w:u w:val="single"/>
        </w:rPr>
        <w:t>w Stróży</w:t>
      </w: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45"/>
        <w:gridCol w:w="2547"/>
        <w:gridCol w:w="6520"/>
        <w:gridCol w:w="2657"/>
      </w:tblGrid>
      <w:tr w:rsidR="001756E1" w:rsidRPr="001756E1" w14:paraId="3C6B66F4" w14:textId="77777777" w:rsidTr="0081205E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745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2547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6520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2657" w:type="dxa"/>
            <w:shd w:val="clear" w:color="auto" w:fill="auto"/>
          </w:tcPr>
          <w:p w14:paraId="25A81647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</w:p>
        </w:tc>
      </w:tr>
      <w:tr w:rsidR="001756E1" w:rsidRPr="001756E1" w14:paraId="2E68F258" w14:textId="77777777" w:rsidTr="0081205E">
        <w:tc>
          <w:tcPr>
            <w:tcW w:w="523" w:type="dxa"/>
            <w:shd w:val="clear" w:color="auto" w:fill="auto"/>
            <w:vAlign w:val="center"/>
          </w:tcPr>
          <w:p w14:paraId="7F596B37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4730F40" w14:textId="77777777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D1CBDE0" w14:textId="6C721D48" w:rsidR="001756E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Projektant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C3FC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w </w:t>
            </w:r>
            <w:r w:rsidR="008120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branży architektonicznej</w:t>
            </w:r>
          </w:p>
        </w:tc>
        <w:tc>
          <w:tcPr>
            <w:tcW w:w="6520" w:type="dxa"/>
            <w:shd w:val="clear" w:color="auto" w:fill="auto"/>
          </w:tcPr>
          <w:p w14:paraId="531BFF60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5CAA9B2" w14:textId="7420DE23" w:rsidR="001756E1" w:rsidRDefault="001756E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7DAC5C6B" w14:textId="77777777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51F70CA" w14:textId="3878106E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Doświadczenie:</w:t>
            </w:r>
          </w:p>
          <w:p w14:paraId="359228AB" w14:textId="616228D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Nazwa, opis dokumentacji: …………………………………………………………………………………...</w:t>
            </w:r>
          </w:p>
          <w:p w14:paraId="625653C6" w14:textId="4E18323D" w:rsidR="0081205E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…………………………………………………………………………………...</w:t>
            </w:r>
          </w:p>
          <w:p w14:paraId="31436FFB" w14:textId="6B5E1DC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Dokumentacja dotyczy zabytku nieruchomego:                        TAK/NIE</w:t>
            </w:r>
          </w:p>
          <w:p w14:paraId="3200B310" w14:textId="1E3AEC13" w:rsidR="0081205E" w:rsidRPr="005C3FC1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Dla dokumentacji wydano decyzję pozwolenia na budowę:     TAK/NIE</w:t>
            </w:r>
          </w:p>
          <w:p w14:paraId="40DEF586" w14:textId="2806A847" w:rsidR="002E05B2" w:rsidRPr="002E05B2" w:rsidRDefault="002E05B2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47DEFE5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394C946B" w14:textId="77777777" w:rsidTr="0081205E">
        <w:trPr>
          <w:trHeight w:val="783"/>
        </w:trPr>
        <w:tc>
          <w:tcPr>
            <w:tcW w:w="523" w:type="dxa"/>
            <w:shd w:val="clear" w:color="auto" w:fill="auto"/>
            <w:vAlign w:val="center"/>
          </w:tcPr>
          <w:p w14:paraId="72B9471C" w14:textId="6E11E90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8EA01DF" w14:textId="495E52AC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45695DC" w14:textId="429665C1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6520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752FF4" w14:textId="239878BF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0219D9B3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8C00E90" w14:textId="1C81A024" w:rsidR="0081205E" w:rsidRPr="001756E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Posiada kwalifikacje, o których mowa w art. 37c ustawy o ochronie zabytków i opiece nad zabytkami:                                                                  TAK/NIE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62AEC33D" w14:textId="77777777" w:rsidTr="0081205E">
        <w:tc>
          <w:tcPr>
            <w:tcW w:w="523" w:type="dxa"/>
            <w:shd w:val="clear" w:color="auto" w:fill="auto"/>
            <w:vAlign w:val="center"/>
          </w:tcPr>
          <w:p w14:paraId="6A697D8B" w14:textId="68BA5E84" w:rsidR="005C3FC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C023BF9" w14:textId="6AC80443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CC3B0AD" w14:textId="7B2E976A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81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 konserwatorskich</w:t>
            </w:r>
          </w:p>
        </w:tc>
        <w:tc>
          <w:tcPr>
            <w:tcW w:w="6520" w:type="dxa"/>
            <w:shd w:val="clear" w:color="auto" w:fill="auto"/>
          </w:tcPr>
          <w:p w14:paraId="5BD32E0D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A5DA201" w14:textId="33E9400C" w:rsidR="005C3FC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Posiada kwalifikacje, o których mowa w art. 37a ustawy o ochronie zabytków i opiece nad zabytkami:                                                                  TAK/NIE 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51CF34E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* ( jeżeli wykonawca pozostaje w stosunku umowy </w:t>
      </w:r>
      <w:proofErr w:type="spellStart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cywilno</w:t>
      </w:r>
      <w:proofErr w:type="spellEnd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prawnej pozostawiamy własne)</w:t>
      </w:r>
    </w:p>
    <w:p w14:paraId="654FACF5" w14:textId="4C9117E7" w:rsidR="00465F93" w:rsidRPr="00D8443B" w:rsidRDefault="001756E1" w:rsidP="00D8443B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sectPr w:rsidR="00465F93" w:rsidRPr="00D8443B" w:rsidSect="009B5D50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AAD8" w14:textId="77777777" w:rsidR="009B5D50" w:rsidRDefault="009B5D50">
      <w:pPr>
        <w:spacing w:after="0" w:line="240" w:lineRule="auto"/>
      </w:pPr>
      <w:r>
        <w:separator/>
      </w:r>
    </w:p>
  </w:endnote>
  <w:endnote w:type="continuationSeparator" w:id="0">
    <w:p w14:paraId="2F45CF36" w14:textId="77777777" w:rsidR="009B5D50" w:rsidRDefault="009B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09D" w14:textId="77777777" w:rsidR="00C20693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5271" w14:textId="77777777" w:rsidR="009B5D50" w:rsidRDefault="009B5D50">
      <w:pPr>
        <w:spacing w:after="0" w:line="240" w:lineRule="auto"/>
      </w:pPr>
      <w:r>
        <w:separator/>
      </w:r>
    </w:p>
  </w:footnote>
  <w:footnote w:type="continuationSeparator" w:id="0">
    <w:p w14:paraId="026F31E7" w14:textId="77777777" w:rsidR="009B5D50" w:rsidRDefault="009B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1713C4"/>
    <w:rsid w:val="001756E1"/>
    <w:rsid w:val="001C5BE6"/>
    <w:rsid w:val="002C73D8"/>
    <w:rsid w:val="002E05B2"/>
    <w:rsid w:val="00361F43"/>
    <w:rsid w:val="00465F93"/>
    <w:rsid w:val="005463A9"/>
    <w:rsid w:val="005C3FC1"/>
    <w:rsid w:val="005F2C57"/>
    <w:rsid w:val="00666372"/>
    <w:rsid w:val="0081205E"/>
    <w:rsid w:val="009258C1"/>
    <w:rsid w:val="009B5D50"/>
    <w:rsid w:val="009B7EAB"/>
    <w:rsid w:val="00C20693"/>
    <w:rsid w:val="00C8132A"/>
    <w:rsid w:val="00D8443B"/>
    <w:rsid w:val="00E035F0"/>
    <w:rsid w:val="00EB3EEF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9</cp:revision>
  <dcterms:created xsi:type="dcterms:W3CDTF">2022-11-14T09:38:00Z</dcterms:created>
  <dcterms:modified xsi:type="dcterms:W3CDTF">2024-04-15T12:24:00Z</dcterms:modified>
</cp:coreProperties>
</file>