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1832" w14:textId="77777777" w:rsidR="00632BBB" w:rsidRDefault="00632BBB" w:rsidP="00632BBB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           </w:t>
      </w:r>
      <w:r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45A7092F" w14:textId="77777777" w:rsidR="00632BBB" w:rsidRDefault="00632BBB" w:rsidP="00632BBB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341833CE" w14:textId="77777777" w:rsidR="00632BBB" w:rsidRDefault="00632BBB" w:rsidP="00632BBB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Wykaz wykonanych usług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1F88369C" w14:textId="263D6759" w:rsidR="00632BBB" w:rsidRDefault="00632BBB" w:rsidP="00632BBB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wykonanych, a w przypadku świadczeń okresowych lub ciągłych również wykonywanych w okresie ostatnich trzech </w:t>
      </w:r>
      <w:r w:rsidR="00FB63D6">
        <w:rPr>
          <w:rFonts w:ascii="Arial" w:eastAsia="Times New Roman" w:hAnsi="Arial" w:cs="Arial"/>
          <w:b/>
          <w:sz w:val="20"/>
          <w:szCs w:val="20"/>
          <w:lang w:eastAsia="ar-SA"/>
        </w:rPr>
        <w:t>lat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47A3D12B" w14:textId="77777777" w:rsidR="00632BBB" w:rsidRDefault="00632BBB" w:rsidP="00632BBB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29C37EF" w14:textId="42CF0EF7" w:rsidR="00632BBB" w:rsidRDefault="00632BBB" w:rsidP="00632BBB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 xml:space="preserve">Zamawiający wymaga, wykonania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co najmniej dwóch usług</w:t>
      </w:r>
      <w:r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tożsamych z przedmiotem zamówienia (tj. polegających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na wykaszaniu</w:t>
      </w:r>
      <w:r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traw, chwastów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z poboczy dróg</w:t>
      </w:r>
      <w:r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,) o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wartości minimum 1</w:t>
      </w:r>
      <w:r w:rsidR="009D0698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5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0</w:t>
      </w:r>
      <w:r w:rsidR="009D0698"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 xml:space="preserve">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000,00 zł</w:t>
      </w:r>
      <w:r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brutto(sto </w:t>
      </w:r>
      <w:r w:rsidR="009D0698">
        <w:rPr>
          <w:rFonts w:ascii="Arial" w:eastAsia="Times New Roman" w:hAnsi="Arial" w:cs="Arial"/>
          <w:color w:val="000000"/>
          <w:sz w:val="16"/>
          <w:szCs w:val="16"/>
          <w:lang w:eastAsia="ar-SA"/>
        </w:rPr>
        <w:t>pięćdziesiąt</w:t>
      </w:r>
      <w:r>
        <w:rPr>
          <w:rFonts w:ascii="Arial" w:eastAsia="Times New Roman" w:hAnsi="Arial" w:cs="Arial"/>
          <w:color w:val="000000"/>
          <w:sz w:val="16"/>
          <w:szCs w:val="16"/>
          <w:lang w:eastAsia="ar-SA"/>
        </w:rPr>
        <w:t xml:space="preserve"> tysięcy złotych)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ar-SA"/>
        </w:rPr>
        <w:t>każda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eastAsia="Calibri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pl-PL"/>
        </w:rPr>
        <w:t>Przez jedną usługę rozumie się wykonanie usług w ramach jednej umowy/kontraktu/zlecenia</w:t>
      </w:r>
      <w:r>
        <w:rPr>
          <w:rFonts w:ascii="Arial" w:eastAsia="Times New Roman" w:hAnsi="Arial" w:cs="Arial"/>
          <w:sz w:val="16"/>
          <w:szCs w:val="16"/>
          <w:lang w:eastAsia="ar-SA"/>
        </w:rPr>
        <w:t>.</w:t>
      </w:r>
    </w:p>
    <w:p w14:paraId="6E1AB971" w14:textId="77777777" w:rsidR="00632BBB" w:rsidRDefault="00632BBB" w:rsidP="00632BB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9"/>
        <w:gridCol w:w="1781"/>
        <w:gridCol w:w="1623"/>
        <w:gridCol w:w="1777"/>
      </w:tblGrid>
      <w:tr w:rsidR="00632BBB" w14:paraId="3506C42A" w14:textId="77777777" w:rsidTr="00632BBB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491A5E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985346F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394737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6DC7FE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9E5242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8C698E6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E4911C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9FCC0B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6398E9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CEE1775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632BBB" w14:paraId="127113A4" w14:textId="77777777" w:rsidTr="00632BBB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FA03EDF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198D305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EE430C4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32FDA20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DCFA81C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32BBB" w14:paraId="031B3B2C" w14:textId="77777777" w:rsidTr="00632BBB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0B2969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4068C7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0066A6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66EA54D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C8613F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47ABC4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7955E09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8456552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4CE3C4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CA9C0A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D0EA33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B573B5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249DAC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C1D529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32BBB" w14:paraId="006930BF" w14:textId="77777777" w:rsidTr="00632BBB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B9C014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0AA8D7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6FC2E53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8A076A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4B1824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EA047B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BAAFA2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F0C898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4C5AE3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47B758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516EA0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0DF127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E936EA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EC8F5F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44D341" w14:textId="77777777" w:rsidR="00632BBB" w:rsidRDefault="00632BBB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E7FB17A" w14:textId="77777777" w:rsidR="00632BBB" w:rsidRDefault="00632BBB" w:rsidP="00632BBB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C887F6" w14:textId="77777777" w:rsidR="00632BBB" w:rsidRDefault="00632BBB" w:rsidP="00632BBB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1F14CD26" w14:textId="77777777" w:rsidR="00632BBB" w:rsidRDefault="00632BBB" w:rsidP="00632BBB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0EEA0A" w14:textId="77777777" w:rsidR="00632BBB" w:rsidRDefault="00632BBB" w:rsidP="00632BBB">
      <w:pPr>
        <w:rPr>
          <w:rFonts w:ascii="Arial" w:hAnsi="Arial" w:cs="Arial"/>
          <w:sz w:val="18"/>
          <w:szCs w:val="18"/>
        </w:rPr>
      </w:pPr>
    </w:p>
    <w:p w14:paraId="63358D86" w14:textId="77777777" w:rsidR="00632BBB" w:rsidRDefault="00632BBB" w:rsidP="00632BB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…………………………..</w:t>
      </w:r>
    </w:p>
    <w:p w14:paraId="18832C51" w14:textId="77777777" w:rsidR="00632BBB" w:rsidRDefault="00632BBB" w:rsidP="00632BBB">
      <w:pPr>
        <w:rPr>
          <w:rFonts w:ascii="Arial" w:hAnsi="Arial" w:cs="Arial"/>
        </w:rPr>
      </w:pPr>
    </w:p>
    <w:p w14:paraId="7B47E2B5" w14:textId="77777777" w:rsidR="00632BBB" w:rsidRDefault="00632BBB" w:rsidP="00632BBB">
      <w:pPr>
        <w:rPr>
          <w:rFonts w:ascii="Arial" w:hAnsi="Arial" w:cs="Arial"/>
        </w:rPr>
      </w:pPr>
    </w:p>
    <w:p w14:paraId="0FD13E4E" w14:textId="77777777" w:rsidR="00632BBB" w:rsidRDefault="00632BBB" w:rsidP="00632BBB">
      <w:pPr>
        <w:pStyle w:val="Tekstprzypisudolnego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6BF81E8B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28293" w14:textId="77777777" w:rsidR="00B67C92" w:rsidRDefault="00B67C92" w:rsidP="00632BBB">
      <w:pPr>
        <w:spacing w:after="0" w:line="240" w:lineRule="auto"/>
      </w:pPr>
      <w:r>
        <w:separator/>
      </w:r>
    </w:p>
  </w:endnote>
  <w:endnote w:type="continuationSeparator" w:id="0">
    <w:p w14:paraId="52FB0F76" w14:textId="77777777" w:rsidR="00B67C92" w:rsidRDefault="00B67C92" w:rsidP="0063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98E2B" w14:textId="77777777" w:rsidR="00B67C92" w:rsidRDefault="00B67C92" w:rsidP="00632BBB">
      <w:pPr>
        <w:spacing w:after="0" w:line="240" w:lineRule="auto"/>
      </w:pPr>
      <w:r>
        <w:separator/>
      </w:r>
    </w:p>
  </w:footnote>
  <w:footnote w:type="continuationSeparator" w:id="0">
    <w:p w14:paraId="74EF9F04" w14:textId="77777777" w:rsidR="00B67C92" w:rsidRDefault="00B67C92" w:rsidP="0063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2E01" w14:textId="443DDF08" w:rsidR="00632BBB" w:rsidRPr="00B85023" w:rsidRDefault="00632BBB" w:rsidP="00632BBB">
    <w:pPr>
      <w:spacing w:after="40" w:line="276" w:lineRule="auto"/>
      <w:rPr>
        <w:rFonts w:ascii="Arial" w:hAnsi="Arial" w:cs="Arial"/>
        <w:sz w:val="16"/>
        <w:szCs w:val="16"/>
      </w:rPr>
    </w:pPr>
    <w:r w:rsidRPr="00B85023">
      <w:rPr>
        <w:rFonts w:ascii="Arial" w:hAnsi="Arial" w:cs="Arial"/>
        <w:sz w:val="16"/>
        <w:szCs w:val="16"/>
      </w:rPr>
      <w:t>ZP.272.</w:t>
    </w:r>
    <w:r>
      <w:rPr>
        <w:rFonts w:ascii="Arial" w:hAnsi="Arial" w:cs="Arial"/>
        <w:sz w:val="16"/>
        <w:szCs w:val="16"/>
      </w:rPr>
      <w:t>1</w:t>
    </w:r>
    <w:r w:rsidR="00FB63D6">
      <w:rPr>
        <w:rFonts w:ascii="Arial" w:hAnsi="Arial" w:cs="Arial"/>
        <w:sz w:val="16"/>
        <w:szCs w:val="16"/>
      </w:rPr>
      <w:t>1</w:t>
    </w:r>
    <w:r w:rsidRPr="00B85023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5</w:t>
    </w:r>
    <w:r w:rsidRPr="00B85023">
      <w:rPr>
        <w:rFonts w:ascii="Arial" w:hAnsi="Arial" w:cs="Arial"/>
        <w:sz w:val="16"/>
        <w:szCs w:val="16"/>
      </w:rPr>
      <w:t xml:space="preserve"> - Koszenie traw i chwastów z poboczy dróg powiatowych Powiatu Nowotomyskiego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E4"/>
    <w:rsid w:val="001647D8"/>
    <w:rsid w:val="002E23B2"/>
    <w:rsid w:val="00632BBB"/>
    <w:rsid w:val="009664BA"/>
    <w:rsid w:val="009D0698"/>
    <w:rsid w:val="00B67C92"/>
    <w:rsid w:val="00B84EE4"/>
    <w:rsid w:val="00C35EB2"/>
    <w:rsid w:val="00C45DAE"/>
    <w:rsid w:val="00D435C9"/>
    <w:rsid w:val="00FB63D6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F505"/>
  <w15:chartTrackingRefBased/>
  <w15:docId w15:val="{2D8872F1-3B39-4B25-B11B-5C890333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BBB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4E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4E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4E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4E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4E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4EE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4EE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4EE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4EE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4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4E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4E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4E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4E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4E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4E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4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8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4EE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84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4EE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84E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4EE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84E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4E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4EE4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BBB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3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BB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BB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7</cp:revision>
  <cp:lastPrinted>2025-03-26T06:28:00Z</cp:lastPrinted>
  <dcterms:created xsi:type="dcterms:W3CDTF">2025-03-13T11:42:00Z</dcterms:created>
  <dcterms:modified xsi:type="dcterms:W3CDTF">2025-03-26T06:28:00Z</dcterms:modified>
</cp:coreProperties>
</file>