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602B3" w:rsidRPr="00D602B3" w:rsidRDefault="006B0B17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>Dostawa</w:t>
      </w:r>
      <w:r w:rsidR="00D012B9" w:rsidRPr="00D602B3">
        <w:rPr>
          <w:sz w:val="24"/>
          <w:szCs w:val="24"/>
        </w:rPr>
        <w:t xml:space="preserve"> </w:t>
      </w:r>
      <w:r w:rsidR="00B9066F">
        <w:rPr>
          <w:sz w:val="24"/>
          <w:szCs w:val="24"/>
        </w:rPr>
        <w:t>rozpieracza kolumnowego Weber RZT 3-1310 XL</w:t>
      </w:r>
      <w:r w:rsidR="00D602B3" w:rsidRPr="00D602B3">
        <w:rPr>
          <w:sz w:val="24"/>
          <w:szCs w:val="24"/>
        </w:rPr>
        <w:t xml:space="preserve"> dla  Ochotnicz</w:t>
      </w:r>
      <w:r w:rsidR="00B9066F">
        <w:rPr>
          <w:sz w:val="24"/>
          <w:szCs w:val="24"/>
        </w:rPr>
        <w:t xml:space="preserve">ej </w:t>
      </w:r>
      <w:r w:rsidR="00D602B3" w:rsidRPr="00D602B3">
        <w:rPr>
          <w:sz w:val="24"/>
          <w:szCs w:val="24"/>
        </w:rPr>
        <w:t xml:space="preserve"> Straży Pożarn</w:t>
      </w:r>
      <w:r w:rsidR="00B9066F">
        <w:rPr>
          <w:sz w:val="24"/>
          <w:szCs w:val="24"/>
        </w:rPr>
        <w:t xml:space="preserve">ej w </w:t>
      </w:r>
      <w:r w:rsidR="00D602B3" w:rsidRPr="00D602B3">
        <w:rPr>
          <w:sz w:val="24"/>
          <w:szCs w:val="24"/>
        </w:rPr>
        <w:t>Kórnik</w:t>
      </w:r>
      <w:r w:rsidR="00B9066F">
        <w:rPr>
          <w:sz w:val="24"/>
          <w:szCs w:val="24"/>
        </w:rPr>
        <w:t xml:space="preserve">u </w:t>
      </w:r>
      <w:r w:rsidR="00D602B3" w:rsidRPr="00D602B3">
        <w:rPr>
          <w:sz w:val="24"/>
          <w:szCs w:val="24"/>
        </w:rPr>
        <w:t xml:space="preserve"> </w:t>
      </w:r>
    </w:p>
    <w:p w:rsidR="00DD74DE" w:rsidRPr="00AF0821" w:rsidRDefault="006A710F" w:rsidP="002A5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="00330E2B" w:rsidRPr="00AF0821">
        <w:rPr>
          <w:sz w:val="24"/>
          <w:szCs w:val="24"/>
        </w:rPr>
        <w:t xml:space="preserve"> Ochotniczej Straży Pożarnej </w:t>
      </w:r>
      <w:r w:rsidR="006B0B17" w:rsidRPr="00AF0821">
        <w:rPr>
          <w:sz w:val="24"/>
          <w:szCs w:val="24"/>
        </w:rPr>
        <w:t xml:space="preserve">w </w:t>
      </w:r>
      <w:r w:rsidR="00C573F3">
        <w:rPr>
          <w:sz w:val="24"/>
          <w:szCs w:val="24"/>
        </w:rPr>
        <w:t>Kórniku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D602B3" w:rsidRDefault="00B9066F" w:rsidP="00D602B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sztuka rozpieracz kolumnowy Weber RZT 3-1310 XL</w:t>
      </w:r>
    </w:p>
    <w:p w:rsidR="00D602B3" w:rsidRDefault="00D602B3" w:rsidP="00D602B3">
      <w:pPr>
        <w:jc w:val="both"/>
        <w:rPr>
          <w:sz w:val="24"/>
          <w:szCs w:val="24"/>
        </w:rPr>
      </w:pPr>
    </w:p>
    <w:p w:rsidR="00A52084" w:rsidRPr="00D602B3" w:rsidRDefault="00D602B3" w:rsidP="00D602B3">
      <w:pPr>
        <w:jc w:val="both"/>
        <w:rPr>
          <w:sz w:val="24"/>
          <w:szCs w:val="24"/>
        </w:rPr>
      </w:pPr>
      <w:r w:rsidRPr="00D602B3">
        <w:rPr>
          <w:sz w:val="24"/>
          <w:szCs w:val="24"/>
        </w:rPr>
        <w:t xml:space="preserve">                </w:t>
      </w:r>
    </w:p>
    <w:p w:rsidR="00323089" w:rsidRPr="00AF0821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323089" w:rsidRDefault="00323089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  <w:r w:rsidRPr="00AF0821">
        <w:rPr>
          <w:rFonts w:cs="Arial"/>
          <w:b/>
          <w:color w:val="202124"/>
          <w:sz w:val="24"/>
          <w:szCs w:val="24"/>
          <w:shd w:val="clear" w:color="auto" w:fill="FFFFFF"/>
        </w:rPr>
        <w:t>UWAGA:</w:t>
      </w:r>
      <w:r w:rsidRPr="00AF0821">
        <w:rPr>
          <w:rFonts w:cs="Arial"/>
          <w:color w:val="202124"/>
          <w:sz w:val="24"/>
          <w:szCs w:val="24"/>
          <w:shd w:val="clear" w:color="auto" w:fill="FFFFFF"/>
        </w:rPr>
        <w:t xml:space="preserve"> przy składaniu oferty proszę wskazać producenta i typ oferowanego produktu. </w:t>
      </w: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Default="00232B15" w:rsidP="00323089">
      <w:pPr>
        <w:pStyle w:val="Akapitzlist"/>
        <w:jc w:val="both"/>
        <w:rPr>
          <w:sz w:val="24"/>
          <w:szCs w:val="24"/>
        </w:rPr>
      </w:pPr>
    </w:p>
    <w:p w:rsidR="00232B15" w:rsidRPr="00AF0821" w:rsidRDefault="00232B15" w:rsidP="00323089">
      <w:pPr>
        <w:pStyle w:val="Akapitzlist"/>
        <w:jc w:val="both"/>
        <w:rPr>
          <w:sz w:val="24"/>
          <w:szCs w:val="24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D4" w:rsidRDefault="005764D4" w:rsidP="00DD74DE">
      <w:pPr>
        <w:spacing w:after="0" w:line="240" w:lineRule="auto"/>
      </w:pPr>
      <w:r>
        <w:separator/>
      </w:r>
    </w:p>
  </w:endnote>
  <w:endnote w:type="continuationSeparator" w:id="1">
    <w:p w:rsidR="005764D4" w:rsidRDefault="005764D4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D4" w:rsidRDefault="005764D4" w:rsidP="00DD74DE">
      <w:pPr>
        <w:spacing w:after="0" w:line="240" w:lineRule="auto"/>
      </w:pPr>
      <w:r>
        <w:separator/>
      </w:r>
    </w:p>
  </w:footnote>
  <w:footnote w:type="continuationSeparator" w:id="1">
    <w:p w:rsidR="005764D4" w:rsidRDefault="005764D4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097C8D"/>
    <w:rsid w:val="00107414"/>
    <w:rsid w:val="00112968"/>
    <w:rsid w:val="0012224F"/>
    <w:rsid w:val="00154E22"/>
    <w:rsid w:val="001C48B8"/>
    <w:rsid w:val="001E2473"/>
    <w:rsid w:val="00207374"/>
    <w:rsid w:val="00232B15"/>
    <w:rsid w:val="0024682F"/>
    <w:rsid w:val="00293ED1"/>
    <w:rsid w:val="002A17E8"/>
    <w:rsid w:val="002A5F7D"/>
    <w:rsid w:val="00323089"/>
    <w:rsid w:val="00330E2B"/>
    <w:rsid w:val="0035780C"/>
    <w:rsid w:val="003737B8"/>
    <w:rsid w:val="003C3632"/>
    <w:rsid w:val="003F52DC"/>
    <w:rsid w:val="00464B87"/>
    <w:rsid w:val="004F7EAE"/>
    <w:rsid w:val="00527811"/>
    <w:rsid w:val="005764D4"/>
    <w:rsid w:val="005F7F72"/>
    <w:rsid w:val="00664717"/>
    <w:rsid w:val="006A710F"/>
    <w:rsid w:val="006B0B17"/>
    <w:rsid w:val="00712132"/>
    <w:rsid w:val="0077028A"/>
    <w:rsid w:val="00783903"/>
    <w:rsid w:val="00805EDA"/>
    <w:rsid w:val="009035D4"/>
    <w:rsid w:val="00913643"/>
    <w:rsid w:val="00950F1B"/>
    <w:rsid w:val="009919CF"/>
    <w:rsid w:val="009E46D4"/>
    <w:rsid w:val="00A03908"/>
    <w:rsid w:val="00A52084"/>
    <w:rsid w:val="00A64038"/>
    <w:rsid w:val="00AF0821"/>
    <w:rsid w:val="00B0609E"/>
    <w:rsid w:val="00B80C54"/>
    <w:rsid w:val="00B9066F"/>
    <w:rsid w:val="00BB5F9B"/>
    <w:rsid w:val="00BE2306"/>
    <w:rsid w:val="00C573F3"/>
    <w:rsid w:val="00CA696B"/>
    <w:rsid w:val="00CF6465"/>
    <w:rsid w:val="00D012B9"/>
    <w:rsid w:val="00D0401D"/>
    <w:rsid w:val="00D328B5"/>
    <w:rsid w:val="00D462E5"/>
    <w:rsid w:val="00D602B3"/>
    <w:rsid w:val="00D93685"/>
    <w:rsid w:val="00DB1542"/>
    <w:rsid w:val="00DD74DE"/>
    <w:rsid w:val="00E623F4"/>
    <w:rsid w:val="00E7770D"/>
    <w:rsid w:val="00EF26B3"/>
    <w:rsid w:val="00EF68B7"/>
    <w:rsid w:val="00F97F94"/>
    <w:rsid w:val="00FA17A2"/>
    <w:rsid w:val="00FA1FA6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2024-10-11T14:41:00Z</dcterms:created>
  <dcterms:modified xsi:type="dcterms:W3CDTF">2024-10-11T14:41:00Z</dcterms:modified>
</cp:coreProperties>
</file>