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6785" w14:textId="77777777" w:rsidR="005247F8" w:rsidRPr="00366399" w:rsidRDefault="005247F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szCs w:val="24"/>
        </w:rPr>
      </w:pPr>
      <w:r w:rsidRPr="00366399">
        <w:rPr>
          <w:rFonts w:ascii="Arial" w:eastAsia="Arial" w:hAnsi="Arial" w:cs="Arial"/>
          <w:b/>
          <w:szCs w:val="24"/>
        </w:rPr>
        <w:t>UMOWA O WYKONANIE PRAC GEODEZYJNYCH</w:t>
      </w:r>
    </w:p>
    <w:p w14:paraId="6FAA0E70" w14:textId="77777777" w:rsidR="005247F8" w:rsidRPr="00366399" w:rsidRDefault="005247F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szCs w:val="24"/>
        </w:rPr>
      </w:pPr>
      <w:r w:rsidRPr="00366399">
        <w:rPr>
          <w:rFonts w:ascii="Arial" w:eastAsia="Arial" w:hAnsi="Arial" w:cs="Arial"/>
          <w:b/>
          <w:szCs w:val="24"/>
        </w:rPr>
        <w:t xml:space="preserve"> Nr: </w:t>
      </w:r>
      <w:r w:rsidR="003079F0">
        <w:rPr>
          <w:rFonts w:ascii="Arial" w:eastAsia="Arial" w:hAnsi="Arial" w:cs="Arial"/>
          <w:b/>
          <w:szCs w:val="24"/>
        </w:rPr>
        <w:t>…………</w:t>
      </w:r>
      <w:proofErr w:type="gramStart"/>
      <w:r w:rsidR="003079F0">
        <w:rPr>
          <w:rFonts w:ascii="Arial" w:eastAsia="Arial" w:hAnsi="Arial" w:cs="Arial"/>
          <w:b/>
          <w:szCs w:val="24"/>
        </w:rPr>
        <w:t>…….</w:t>
      </w:r>
      <w:proofErr w:type="gramEnd"/>
      <w:r w:rsidR="003079F0">
        <w:rPr>
          <w:rFonts w:ascii="Arial" w:eastAsia="Arial" w:hAnsi="Arial" w:cs="Arial"/>
          <w:b/>
          <w:szCs w:val="24"/>
        </w:rPr>
        <w:t>.</w:t>
      </w:r>
    </w:p>
    <w:p w14:paraId="69F8D692" w14:textId="77777777" w:rsidR="005247F8" w:rsidRPr="00366399" w:rsidRDefault="005247F8" w:rsidP="00366399">
      <w:p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</w:p>
    <w:p w14:paraId="0A4C90DC" w14:textId="77777777" w:rsidR="005247F8" w:rsidRPr="00366399" w:rsidRDefault="005F63ED" w:rsidP="00366399">
      <w:p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zawarta w dniu </w:t>
      </w:r>
      <w:proofErr w:type="gramStart"/>
      <w:r w:rsidR="003079F0">
        <w:rPr>
          <w:rFonts w:ascii="Arial" w:eastAsia="Arial" w:hAnsi="Arial" w:cs="Arial"/>
          <w:szCs w:val="24"/>
        </w:rPr>
        <w:t>…….</w:t>
      </w:r>
      <w:proofErr w:type="gramEnd"/>
      <w:r w:rsidR="003079F0">
        <w:rPr>
          <w:rFonts w:ascii="Arial" w:eastAsia="Arial" w:hAnsi="Arial" w:cs="Arial"/>
          <w:szCs w:val="24"/>
        </w:rPr>
        <w:t>10.2023</w:t>
      </w:r>
      <w:r w:rsidR="005247F8" w:rsidRPr="00366399">
        <w:rPr>
          <w:rFonts w:ascii="Arial" w:eastAsia="Arial" w:hAnsi="Arial" w:cs="Arial"/>
          <w:szCs w:val="24"/>
        </w:rPr>
        <w:t xml:space="preserve"> r. w Łosiu pomiędzy :</w:t>
      </w:r>
    </w:p>
    <w:p w14:paraId="365DF807" w14:textId="77777777" w:rsidR="005247F8" w:rsidRPr="00366399" w:rsidRDefault="005247F8" w:rsidP="00366399">
      <w:p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</w:p>
    <w:p w14:paraId="4E00EF8C" w14:textId="77777777" w:rsidR="005247F8" w:rsidRPr="00366399" w:rsidRDefault="005247F8" w:rsidP="00366399">
      <w:p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>Skarbem Państwa – Państwowym Gospod</w:t>
      </w:r>
      <w:r w:rsidR="005F63ED">
        <w:rPr>
          <w:rFonts w:ascii="Arial" w:eastAsia="Arial" w:hAnsi="Arial" w:cs="Arial"/>
          <w:szCs w:val="24"/>
        </w:rPr>
        <w:t xml:space="preserve">arstwem Leśnym Lasy Państwowe – </w:t>
      </w:r>
      <w:r w:rsidRPr="00366399">
        <w:rPr>
          <w:rFonts w:ascii="Arial" w:eastAsia="Arial" w:hAnsi="Arial" w:cs="Arial"/>
          <w:szCs w:val="24"/>
        </w:rPr>
        <w:t>Nadleś</w:t>
      </w:r>
      <w:r w:rsidR="003079F0">
        <w:rPr>
          <w:rFonts w:ascii="Arial" w:eastAsia="Arial" w:hAnsi="Arial" w:cs="Arial"/>
          <w:szCs w:val="24"/>
        </w:rPr>
        <w:t>nictwem Łosie z siedzibą w Łosie</w:t>
      </w:r>
      <w:r w:rsidRPr="00366399">
        <w:rPr>
          <w:rFonts w:ascii="Arial" w:eastAsia="Arial" w:hAnsi="Arial" w:cs="Arial"/>
          <w:szCs w:val="24"/>
        </w:rPr>
        <w:t xml:space="preserve"> 39, 38-312 Ropa, NIP 738-000-67-44, REGON 350545725, reprezentowanym przez Bartłomieja Sołtysa Nadleśniczego Nadleśnictwa Łosie zwanym dalej „</w:t>
      </w:r>
      <w:r w:rsidR="00DA1C58">
        <w:rPr>
          <w:rFonts w:ascii="Arial" w:eastAsia="Arial" w:hAnsi="Arial" w:cs="Arial"/>
          <w:szCs w:val="24"/>
        </w:rPr>
        <w:t>ZAMAWIAJĄCYM</w:t>
      </w:r>
      <w:r w:rsidRPr="00366399">
        <w:rPr>
          <w:rFonts w:ascii="Arial" w:eastAsia="Arial" w:hAnsi="Arial" w:cs="Arial"/>
          <w:szCs w:val="24"/>
        </w:rPr>
        <w:t>”</w:t>
      </w:r>
    </w:p>
    <w:p w14:paraId="14F2A0E2" w14:textId="77777777" w:rsidR="005247F8" w:rsidRPr="00366399" w:rsidRDefault="005247F8" w:rsidP="00366399">
      <w:p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>a</w:t>
      </w:r>
    </w:p>
    <w:p w14:paraId="3B12BB78" w14:textId="77777777" w:rsidR="00DA1C58" w:rsidRPr="00DA1C58" w:rsidRDefault="00DA1C58" w:rsidP="00DA1C58">
      <w:p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  <w:r w:rsidRPr="00DA1C58">
        <w:rPr>
          <w:rFonts w:ascii="Arial" w:eastAsia="Arial" w:hAnsi="Arial" w:cs="Arial"/>
          <w:szCs w:val="24"/>
        </w:rPr>
        <w:t>…………………………….. z siedzibą: ………………</w:t>
      </w:r>
      <w:proofErr w:type="gramStart"/>
      <w:r w:rsidRPr="00DA1C58">
        <w:rPr>
          <w:rFonts w:ascii="Arial" w:eastAsia="Arial" w:hAnsi="Arial" w:cs="Arial"/>
          <w:szCs w:val="24"/>
        </w:rPr>
        <w:t>…….</w:t>
      </w:r>
      <w:proofErr w:type="gramEnd"/>
      <w:r w:rsidRPr="00DA1C58">
        <w:rPr>
          <w:rFonts w:ascii="Arial" w:eastAsia="Arial" w:hAnsi="Arial" w:cs="Arial"/>
          <w:szCs w:val="24"/>
        </w:rPr>
        <w:t>., posiadającą NIP ……………., REGON ……………………, zwanym dalej WYKONAWCĄ, reprezentowanym przez:</w:t>
      </w:r>
    </w:p>
    <w:p w14:paraId="58AEBB5E" w14:textId="77777777" w:rsidR="005247F8" w:rsidRDefault="00DA1C58" w:rsidP="00DA1C58">
      <w:p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  <w:r w:rsidRPr="00DA1C58">
        <w:rPr>
          <w:rFonts w:ascii="Arial" w:eastAsia="Arial" w:hAnsi="Arial" w:cs="Arial"/>
          <w:szCs w:val="24"/>
        </w:rPr>
        <w:t>……………………………. – właściciela</w:t>
      </w:r>
    </w:p>
    <w:p w14:paraId="4256D7A5" w14:textId="77777777" w:rsidR="00DA1C58" w:rsidRDefault="00DA1C58" w:rsidP="00DA1C58">
      <w:p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</w:p>
    <w:p w14:paraId="189BAE42" w14:textId="77777777" w:rsidR="005247F8" w:rsidRPr="00366399" w:rsidRDefault="005247F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  <w:r w:rsidRPr="00366399">
        <w:rPr>
          <w:rFonts w:ascii="Arial" w:eastAsia="Arial" w:hAnsi="Arial" w:cs="Arial"/>
          <w:b/>
          <w:bCs/>
          <w:szCs w:val="24"/>
        </w:rPr>
        <w:t>§ 1</w:t>
      </w:r>
    </w:p>
    <w:p w14:paraId="2778E13C" w14:textId="77777777" w:rsidR="00366399" w:rsidRDefault="005247F8" w:rsidP="0046159E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 xml:space="preserve">Zamawiający zleca, a Wykonawca przyjmuje do wykonania prace geodezyjne </w:t>
      </w:r>
      <w:r w:rsidR="00AC0EC7">
        <w:rPr>
          <w:rFonts w:ascii="Arial" w:eastAsia="Arial" w:hAnsi="Arial" w:cs="Arial"/>
          <w:szCs w:val="24"/>
        </w:rPr>
        <w:t xml:space="preserve">dotyczące zmiany klasyfikacji użytków gruntowych dla nieruchomości stanowiących dz. </w:t>
      </w:r>
      <w:proofErr w:type="spellStart"/>
      <w:r w:rsidR="00AC0EC7">
        <w:rPr>
          <w:rFonts w:ascii="Arial" w:eastAsia="Arial" w:hAnsi="Arial" w:cs="Arial"/>
          <w:szCs w:val="24"/>
        </w:rPr>
        <w:t>ewid</w:t>
      </w:r>
      <w:proofErr w:type="spellEnd"/>
      <w:r w:rsidR="00AC0EC7">
        <w:rPr>
          <w:rFonts w:ascii="Arial" w:eastAsia="Arial" w:hAnsi="Arial" w:cs="Arial"/>
          <w:szCs w:val="24"/>
        </w:rPr>
        <w:t xml:space="preserve">. nr 109 i 427/2 w miejscowości </w:t>
      </w:r>
      <w:proofErr w:type="spellStart"/>
      <w:r w:rsidR="00AC0EC7">
        <w:rPr>
          <w:rFonts w:ascii="Arial" w:eastAsia="Arial" w:hAnsi="Arial" w:cs="Arial"/>
          <w:szCs w:val="24"/>
        </w:rPr>
        <w:t>Wysowa-Zdrój</w:t>
      </w:r>
      <w:proofErr w:type="spellEnd"/>
      <w:r w:rsidR="00AC0EC7">
        <w:rPr>
          <w:rFonts w:ascii="Arial" w:eastAsia="Arial" w:hAnsi="Arial" w:cs="Arial"/>
          <w:szCs w:val="24"/>
        </w:rPr>
        <w:t>, gmina Uście Gorlickie</w:t>
      </w:r>
      <w:r w:rsidR="0046159E">
        <w:rPr>
          <w:rFonts w:ascii="Arial" w:eastAsia="Arial" w:hAnsi="Arial" w:cs="Arial"/>
          <w:szCs w:val="24"/>
        </w:rPr>
        <w:t xml:space="preserve"> według poniższego zestawienia: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1629"/>
        <w:gridCol w:w="1915"/>
        <w:gridCol w:w="1134"/>
        <w:gridCol w:w="2268"/>
        <w:gridCol w:w="2126"/>
      </w:tblGrid>
      <w:tr w:rsidR="00856E65" w14:paraId="4985B416" w14:textId="77777777" w:rsidTr="00856E65">
        <w:tc>
          <w:tcPr>
            <w:tcW w:w="9639" w:type="dxa"/>
            <w:gridSpan w:val="6"/>
            <w:vAlign w:val="bottom"/>
          </w:tcPr>
          <w:p w14:paraId="63658AAB" w14:textId="77777777" w:rsidR="00856E65" w:rsidRDefault="00856E65" w:rsidP="00AC0EC7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Wykaz gruntów do </w:t>
            </w:r>
            <w:r w:rsidR="00AC0EC7">
              <w:rPr>
                <w:rFonts w:ascii="Arial" w:eastAsia="Arial" w:hAnsi="Arial" w:cs="Arial"/>
                <w:szCs w:val="24"/>
              </w:rPr>
              <w:t>zmiany klasyfikacji użytków</w:t>
            </w:r>
          </w:p>
        </w:tc>
      </w:tr>
      <w:tr w:rsidR="003079F0" w14:paraId="67BE63D3" w14:textId="77777777" w:rsidTr="003079F0">
        <w:tc>
          <w:tcPr>
            <w:tcW w:w="567" w:type="dxa"/>
            <w:vAlign w:val="center"/>
          </w:tcPr>
          <w:p w14:paraId="295A9466" w14:textId="77777777" w:rsidR="003079F0" w:rsidRDefault="003079F0" w:rsidP="00856E65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Lp.</w:t>
            </w:r>
          </w:p>
        </w:tc>
        <w:tc>
          <w:tcPr>
            <w:tcW w:w="1629" w:type="dxa"/>
            <w:vAlign w:val="center"/>
          </w:tcPr>
          <w:p w14:paraId="12FBCFD2" w14:textId="77777777" w:rsidR="003079F0" w:rsidRDefault="003079F0" w:rsidP="00856E65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Gmina</w:t>
            </w:r>
          </w:p>
        </w:tc>
        <w:tc>
          <w:tcPr>
            <w:tcW w:w="1915" w:type="dxa"/>
            <w:vAlign w:val="center"/>
          </w:tcPr>
          <w:p w14:paraId="616058B2" w14:textId="77777777" w:rsidR="003079F0" w:rsidRDefault="003079F0" w:rsidP="00856E65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Miejscowość</w:t>
            </w:r>
          </w:p>
        </w:tc>
        <w:tc>
          <w:tcPr>
            <w:tcW w:w="1134" w:type="dxa"/>
            <w:vAlign w:val="center"/>
          </w:tcPr>
          <w:p w14:paraId="4837815A" w14:textId="77777777" w:rsidR="003079F0" w:rsidRDefault="003079F0" w:rsidP="00856E65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Nr dz. </w:t>
            </w:r>
            <w:proofErr w:type="spellStart"/>
            <w:r>
              <w:rPr>
                <w:rFonts w:ascii="Arial" w:eastAsia="Arial" w:hAnsi="Arial" w:cs="Arial"/>
                <w:szCs w:val="24"/>
              </w:rPr>
              <w:t>ewid</w:t>
            </w:r>
            <w:proofErr w:type="spellEnd"/>
            <w:r>
              <w:rPr>
                <w:rFonts w:ascii="Arial" w:eastAsia="Arial" w:hAnsi="Arial" w:cs="Arial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146A27A0" w14:textId="77777777" w:rsidR="003079F0" w:rsidRDefault="003079F0" w:rsidP="00856E65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Użytek </w:t>
            </w:r>
            <w:proofErr w:type="spellStart"/>
            <w:r>
              <w:rPr>
                <w:rFonts w:ascii="Arial" w:eastAsia="Arial" w:hAnsi="Arial" w:cs="Arial"/>
                <w:szCs w:val="24"/>
              </w:rPr>
              <w:t>EGiB</w:t>
            </w:r>
            <w:proofErr w:type="spellEnd"/>
          </w:p>
        </w:tc>
        <w:tc>
          <w:tcPr>
            <w:tcW w:w="2126" w:type="dxa"/>
            <w:vAlign w:val="center"/>
          </w:tcPr>
          <w:p w14:paraId="477ED501" w14:textId="77777777" w:rsidR="003079F0" w:rsidRDefault="003079F0" w:rsidP="00856E65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Użytek docelowy</w:t>
            </w:r>
          </w:p>
        </w:tc>
      </w:tr>
      <w:tr w:rsidR="003079F0" w14:paraId="15718CB6" w14:textId="77777777" w:rsidTr="003079F0">
        <w:tc>
          <w:tcPr>
            <w:tcW w:w="567" w:type="dxa"/>
            <w:vAlign w:val="center"/>
          </w:tcPr>
          <w:p w14:paraId="0E08750A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1</w:t>
            </w:r>
          </w:p>
        </w:tc>
        <w:tc>
          <w:tcPr>
            <w:tcW w:w="1629" w:type="dxa"/>
            <w:vAlign w:val="center"/>
          </w:tcPr>
          <w:p w14:paraId="757EBCDF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Uście Gorlickie</w:t>
            </w:r>
          </w:p>
        </w:tc>
        <w:tc>
          <w:tcPr>
            <w:tcW w:w="1915" w:type="dxa"/>
            <w:vAlign w:val="center"/>
          </w:tcPr>
          <w:p w14:paraId="1A20B8B7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Cs w:val="24"/>
              </w:rPr>
              <w:t>Wysowa-Zdrój</w:t>
            </w:r>
            <w:proofErr w:type="spellEnd"/>
          </w:p>
        </w:tc>
        <w:tc>
          <w:tcPr>
            <w:tcW w:w="1134" w:type="dxa"/>
            <w:vAlign w:val="center"/>
          </w:tcPr>
          <w:p w14:paraId="745B0823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109</w:t>
            </w:r>
          </w:p>
        </w:tc>
        <w:tc>
          <w:tcPr>
            <w:tcW w:w="2268" w:type="dxa"/>
            <w:vAlign w:val="center"/>
          </w:tcPr>
          <w:p w14:paraId="635427BD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Ł V – 0,24 ha</w:t>
            </w:r>
          </w:p>
          <w:p w14:paraId="2E8575C6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Cs w:val="24"/>
              </w:rPr>
              <w:t>Ps</w:t>
            </w:r>
            <w:proofErr w:type="spellEnd"/>
            <w:r>
              <w:rPr>
                <w:rFonts w:ascii="Arial" w:eastAsia="Arial" w:hAnsi="Arial" w:cs="Arial"/>
                <w:szCs w:val="24"/>
              </w:rPr>
              <w:t xml:space="preserve"> V – 0,31 ha</w:t>
            </w:r>
          </w:p>
          <w:p w14:paraId="5103E6EC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Cs w:val="24"/>
              </w:rPr>
              <w:t>Ps</w:t>
            </w:r>
            <w:proofErr w:type="spellEnd"/>
            <w:r>
              <w:rPr>
                <w:rFonts w:ascii="Arial" w:eastAsia="Arial" w:hAnsi="Arial" w:cs="Arial"/>
                <w:szCs w:val="24"/>
              </w:rPr>
              <w:t xml:space="preserve"> VI – 1,64 ha</w:t>
            </w:r>
          </w:p>
          <w:p w14:paraId="1DBEDC34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Cs w:val="24"/>
              </w:rPr>
              <w:t>Ls</w:t>
            </w:r>
            <w:proofErr w:type="spellEnd"/>
            <w:r>
              <w:rPr>
                <w:rFonts w:ascii="Arial" w:eastAsia="Arial" w:hAnsi="Arial" w:cs="Arial"/>
                <w:szCs w:val="24"/>
              </w:rPr>
              <w:t xml:space="preserve"> IV – 2,05 ha</w:t>
            </w:r>
          </w:p>
          <w:p w14:paraId="3E128305" w14:textId="77777777" w:rsidR="003079F0" w:rsidRP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i/>
                <w:szCs w:val="24"/>
              </w:rPr>
            </w:pPr>
            <w:r w:rsidRPr="003079F0">
              <w:rPr>
                <w:rFonts w:ascii="Arial" w:eastAsia="Arial" w:hAnsi="Arial" w:cs="Arial"/>
                <w:i/>
                <w:sz w:val="20"/>
                <w:szCs w:val="24"/>
              </w:rPr>
              <w:t>Suma: 4,24 ha</w:t>
            </w:r>
          </w:p>
        </w:tc>
        <w:tc>
          <w:tcPr>
            <w:tcW w:w="2126" w:type="dxa"/>
            <w:vAlign w:val="center"/>
          </w:tcPr>
          <w:p w14:paraId="67391F45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Cs w:val="24"/>
              </w:rPr>
              <w:t>Ls</w:t>
            </w:r>
            <w:proofErr w:type="spellEnd"/>
            <w:r>
              <w:rPr>
                <w:rFonts w:ascii="Arial" w:eastAsia="Arial" w:hAnsi="Arial" w:cs="Arial"/>
                <w:szCs w:val="24"/>
              </w:rPr>
              <w:t xml:space="preserve"> – 4,24 ha</w:t>
            </w:r>
          </w:p>
        </w:tc>
      </w:tr>
      <w:tr w:rsidR="003079F0" w14:paraId="717F0E51" w14:textId="77777777" w:rsidTr="003079F0">
        <w:tc>
          <w:tcPr>
            <w:tcW w:w="567" w:type="dxa"/>
            <w:vAlign w:val="center"/>
          </w:tcPr>
          <w:p w14:paraId="402FD226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2</w:t>
            </w:r>
          </w:p>
        </w:tc>
        <w:tc>
          <w:tcPr>
            <w:tcW w:w="1629" w:type="dxa"/>
            <w:vAlign w:val="center"/>
          </w:tcPr>
          <w:p w14:paraId="059DBFD8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Uście Gorlickie</w:t>
            </w:r>
          </w:p>
        </w:tc>
        <w:tc>
          <w:tcPr>
            <w:tcW w:w="1915" w:type="dxa"/>
            <w:vAlign w:val="center"/>
          </w:tcPr>
          <w:p w14:paraId="0FD57240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Cs w:val="24"/>
              </w:rPr>
              <w:t>Wysowa-Zdrój</w:t>
            </w:r>
            <w:proofErr w:type="spellEnd"/>
          </w:p>
        </w:tc>
        <w:tc>
          <w:tcPr>
            <w:tcW w:w="1134" w:type="dxa"/>
            <w:vAlign w:val="center"/>
          </w:tcPr>
          <w:p w14:paraId="0A8CBE3F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427/2</w:t>
            </w:r>
          </w:p>
        </w:tc>
        <w:tc>
          <w:tcPr>
            <w:tcW w:w="2268" w:type="dxa"/>
            <w:vAlign w:val="center"/>
          </w:tcPr>
          <w:p w14:paraId="546B24D1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Cs w:val="24"/>
              </w:rPr>
              <w:t>Ps</w:t>
            </w:r>
            <w:proofErr w:type="spellEnd"/>
            <w:r>
              <w:rPr>
                <w:rFonts w:ascii="Arial" w:eastAsia="Arial" w:hAnsi="Arial" w:cs="Arial"/>
                <w:szCs w:val="24"/>
              </w:rPr>
              <w:t xml:space="preserve"> VI – 2,64 ha</w:t>
            </w:r>
          </w:p>
          <w:p w14:paraId="2D704D07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Cs w:val="24"/>
              </w:rPr>
              <w:t>Ls</w:t>
            </w:r>
            <w:proofErr w:type="spellEnd"/>
            <w:r>
              <w:rPr>
                <w:rFonts w:ascii="Arial" w:eastAsia="Arial" w:hAnsi="Arial" w:cs="Arial"/>
                <w:szCs w:val="24"/>
              </w:rPr>
              <w:t xml:space="preserve"> V – 0,03 ha</w:t>
            </w:r>
          </w:p>
          <w:p w14:paraId="4847DCFC" w14:textId="77777777" w:rsidR="003079F0" w:rsidRP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i/>
                <w:szCs w:val="24"/>
              </w:rPr>
            </w:pPr>
            <w:r w:rsidRPr="003079F0">
              <w:rPr>
                <w:rFonts w:ascii="Arial" w:eastAsia="Arial" w:hAnsi="Arial" w:cs="Arial"/>
                <w:i/>
                <w:sz w:val="20"/>
                <w:szCs w:val="24"/>
              </w:rPr>
              <w:t>Suma: 2,67 ha</w:t>
            </w:r>
          </w:p>
        </w:tc>
        <w:tc>
          <w:tcPr>
            <w:tcW w:w="2126" w:type="dxa"/>
            <w:vAlign w:val="center"/>
          </w:tcPr>
          <w:p w14:paraId="07F5886A" w14:textId="77777777" w:rsidR="003079F0" w:rsidRDefault="003079F0" w:rsidP="00BA6D84">
            <w:pPr>
              <w:pStyle w:val="Akapitzlist"/>
              <w:spacing w:line="360" w:lineRule="auto"/>
              <w:ind w:left="0"/>
              <w:jc w:val="center"/>
              <w:rPr>
                <w:rFonts w:ascii="Arial" w:eastAsia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Cs w:val="24"/>
              </w:rPr>
              <w:t>Ls</w:t>
            </w:r>
            <w:proofErr w:type="spellEnd"/>
            <w:r>
              <w:rPr>
                <w:rFonts w:ascii="Arial" w:eastAsia="Arial" w:hAnsi="Arial" w:cs="Arial"/>
                <w:szCs w:val="24"/>
              </w:rPr>
              <w:t xml:space="preserve"> – 2,67 ha</w:t>
            </w:r>
          </w:p>
        </w:tc>
      </w:tr>
    </w:tbl>
    <w:p w14:paraId="32552207" w14:textId="77777777" w:rsidR="0046159E" w:rsidRDefault="0046159E" w:rsidP="0046159E">
      <w:pPr>
        <w:pStyle w:val="Akapitzlist"/>
        <w:spacing w:line="360" w:lineRule="auto"/>
        <w:ind w:left="426"/>
        <w:jc w:val="both"/>
        <w:rPr>
          <w:rFonts w:ascii="Arial" w:eastAsia="Arial" w:hAnsi="Arial" w:cs="Arial"/>
          <w:szCs w:val="24"/>
        </w:rPr>
      </w:pPr>
    </w:p>
    <w:p w14:paraId="07072FE7" w14:textId="77777777" w:rsidR="00AC0EC7" w:rsidRDefault="005247F8" w:rsidP="00017C2D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>Zakres rzeczowy zamówienia:</w:t>
      </w:r>
    </w:p>
    <w:p w14:paraId="39C55DBA" w14:textId="77777777" w:rsidR="00AC0EC7" w:rsidRPr="00027054" w:rsidRDefault="00AC0EC7" w:rsidP="00AC0EC7">
      <w:pPr>
        <w:pStyle w:val="Akapitzlist"/>
        <w:widowControl/>
        <w:numPr>
          <w:ilvl w:val="1"/>
          <w:numId w:val="8"/>
        </w:numPr>
        <w:suppressAutoHyphens w:val="0"/>
        <w:spacing w:after="160" w:line="360" w:lineRule="auto"/>
        <w:ind w:left="709" w:hanging="567"/>
        <w:jc w:val="both"/>
        <w:rPr>
          <w:rFonts w:ascii="Arial" w:hAnsi="Arial" w:cs="Arial"/>
        </w:rPr>
      </w:pPr>
      <w:r w:rsidRPr="00027054">
        <w:rPr>
          <w:rFonts w:ascii="Arial" w:hAnsi="Arial" w:cs="Arial"/>
        </w:rPr>
        <w:t>wykonanie operatu technicznego wraz z wykazem zmian gruntów podlegających przekwalifikowaniu,</w:t>
      </w:r>
    </w:p>
    <w:p w14:paraId="63A973DF" w14:textId="77777777" w:rsidR="00AC0EC7" w:rsidRPr="002B353C" w:rsidRDefault="00AC0EC7" w:rsidP="00AC0EC7">
      <w:pPr>
        <w:pStyle w:val="Akapitzlist"/>
        <w:widowControl/>
        <w:numPr>
          <w:ilvl w:val="1"/>
          <w:numId w:val="8"/>
        </w:numPr>
        <w:suppressAutoHyphens w:val="0"/>
        <w:spacing w:after="160" w:line="360" w:lineRule="auto"/>
        <w:ind w:left="709" w:hanging="567"/>
        <w:jc w:val="both"/>
        <w:rPr>
          <w:rFonts w:ascii="Arial" w:hAnsi="Arial" w:cs="Arial"/>
        </w:rPr>
      </w:pPr>
      <w:r w:rsidRPr="002B353C">
        <w:rPr>
          <w:rFonts w:ascii="Arial" w:hAnsi="Arial" w:cs="Arial"/>
        </w:rPr>
        <w:lastRenderedPageBreak/>
        <w:t>przeprowadzenie gleboznawczej klasyfikacji gruntu (jeśli będzie wymagana), zgodnie z procedurą określoną w rozporządzeniu Rady Ministrów z 12.09.2012 r. w sprawie gleboznawczej klasyfikacji gruntów (Dz. U. z 2012 r. poz. 1246),</w:t>
      </w:r>
    </w:p>
    <w:p w14:paraId="76CF20E7" w14:textId="77777777" w:rsidR="00AC0EC7" w:rsidRPr="004537FD" w:rsidRDefault="00AC0EC7" w:rsidP="00AC0EC7">
      <w:pPr>
        <w:pStyle w:val="Akapitzlist"/>
        <w:widowControl/>
        <w:numPr>
          <w:ilvl w:val="1"/>
          <w:numId w:val="8"/>
        </w:numPr>
        <w:suppressAutoHyphens w:val="0"/>
        <w:spacing w:after="160" w:line="360" w:lineRule="auto"/>
        <w:ind w:left="709" w:hanging="567"/>
        <w:jc w:val="both"/>
      </w:pPr>
      <w:r w:rsidRPr="002B353C">
        <w:rPr>
          <w:rFonts w:ascii="Arial" w:hAnsi="Arial" w:cs="Arial"/>
        </w:rPr>
        <w:t xml:space="preserve">sporządzenie dokumentacji niezbędnej </w:t>
      </w:r>
      <w:r w:rsidRPr="007E2BFF">
        <w:rPr>
          <w:rFonts w:ascii="Arial" w:hAnsi="Arial"/>
        </w:rPr>
        <w:t>do wprowadzenia zmian w ewidencji gruntów i</w:t>
      </w:r>
      <w:r w:rsidRPr="002B353C">
        <w:rPr>
          <w:rFonts w:ascii="Arial" w:hAnsi="Arial" w:cs="Arial"/>
        </w:rPr>
        <w:t xml:space="preserve"> budynków Starosty </w:t>
      </w:r>
      <w:r>
        <w:rPr>
          <w:rFonts w:ascii="Arial" w:hAnsi="Arial" w:cs="Arial"/>
        </w:rPr>
        <w:t>Gorlickiego,</w:t>
      </w:r>
    </w:p>
    <w:p w14:paraId="032E3788" w14:textId="77777777" w:rsidR="005F63ED" w:rsidRPr="00AC0EC7" w:rsidRDefault="00AC0EC7" w:rsidP="00AC0EC7">
      <w:pPr>
        <w:pStyle w:val="Akapitzlist"/>
        <w:numPr>
          <w:ilvl w:val="1"/>
          <w:numId w:val="8"/>
        </w:numPr>
        <w:spacing w:line="360" w:lineRule="auto"/>
        <w:ind w:left="709" w:hanging="567"/>
        <w:jc w:val="both"/>
        <w:rPr>
          <w:rFonts w:ascii="Arial" w:eastAsia="Arial" w:hAnsi="Arial" w:cs="Arial"/>
          <w:szCs w:val="24"/>
        </w:rPr>
      </w:pPr>
      <w:r w:rsidRPr="00AC0EC7">
        <w:rPr>
          <w:rFonts w:ascii="Arial" w:hAnsi="Arial" w:cs="Arial"/>
        </w:rPr>
        <w:t>złożenie operatu geodezyjnego do Starostwa Powiatowego w </w:t>
      </w:r>
      <w:r>
        <w:rPr>
          <w:rFonts w:ascii="Arial" w:hAnsi="Arial" w:cs="Arial"/>
        </w:rPr>
        <w:t>Gorlicach</w:t>
      </w:r>
      <w:r w:rsidR="005247F8" w:rsidRPr="00AC0EC7">
        <w:rPr>
          <w:rFonts w:ascii="Arial" w:eastAsia="Arial" w:hAnsi="Arial" w:cs="Arial"/>
          <w:szCs w:val="24"/>
        </w:rPr>
        <w:t xml:space="preserve">. </w:t>
      </w:r>
    </w:p>
    <w:p w14:paraId="1F150864" w14:textId="77777777" w:rsidR="005F63ED" w:rsidRPr="005F63ED" w:rsidRDefault="005247F8" w:rsidP="00017C2D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5F63ED">
        <w:rPr>
          <w:rFonts w:ascii="Arial" w:hAnsi="Arial" w:cs="Arial"/>
          <w:szCs w:val="24"/>
        </w:rPr>
        <w:t xml:space="preserve">Prace geodezyjno-kartograficzne, o których mowa w </w:t>
      </w:r>
      <w:r w:rsidR="00017C2D">
        <w:rPr>
          <w:rFonts w:ascii="Arial" w:hAnsi="Arial" w:cs="Arial"/>
          <w:szCs w:val="24"/>
        </w:rPr>
        <w:t>ust.</w:t>
      </w:r>
      <w:r w:rsidRPr="005F63ED">
        <w:rPr>
          <w:rFonts w:ascii="Arial" w:hAnsi="Arial" w:cs="Arial"/>
          <w:szCs w:val="24"/>
        </w:rPr>
        <w:t xml:space="preserve"> 1 </w:t>
      </w:r>
      <w:r w:rsidR="00B80561">
        <w:rPr>
          <w:rFonts w:ascii="Arial" w:hAnsi="Arial" w:cs="Arial"/>
          <w:szCs w:val="24"/>
        </w:rPr>
        <w:t xml:space="preserve">niniejszego paragrafu </w:t>
      </w:r>
      <w:r w:rsidRPr="005F63ED">
        <w:rPr>
          <w:rFonts w:ascii="Arial" w:hAnsi="Arial" w:cs="Arial"/>
          <w:szCs w:val="24"/>
        </w:rPr>
        <w:t xml:space="preserve">dotyczą gruntów stanowiących własność Skarbu Państwa w zarządzie Lasów Państwowych Nadleśnictwa </w:t>
      </w:r>
      <w:r w:rsidR="005F63ED">
        <w:rPr>
          <w:rFonts w:ascii="Arial" w:hAnsi="Arial" w:cs="Arial"/>
          <w:szCs w:val="24"/>
        </w:rPr>
        <w:t>Łosie.</w:t>
      </w:r>
      <w:r w:rsidRPr="005F63ED">
        <w:rPr>
          <w:rFonts w:ascii="Arial" w:hAnsi="Arial" w:cs="Arial"/>
          <w:szCs w:val="24"/>
        </w:rPr>
        <w:t xml:space="preserve"> </w:t>
      </w:r>
    </w:p>
    <w:p w14:paraId="04EFAFB6" w14:textId="77777777" w:rsidR="005F63ED" w:rsidRPr="005F63ED" w:rsidRDefault="005247F8" w:rsidP="00017C2D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5F63ED">
        <w:rPr>
          <w:rFonts w:ascii="Arial" w:hAnsi="Arial" w:cs="Arial"/>
          <w:szCs w:val="24"/>
        </w:rPr>
        <w:t>Wykonawca zapewni na własny koszt pozyskanie materiałów i dokumentów z Ośrodka Dokumentacji Geodezyjnej i Kartograficznej, niezbędnych do</w:t>
      </w:r>
      <w:r w:rsidR="005F63ED">
        <w:rPr>
          <w:rFonts w:ascii="Arial" w:hAnsi="Arial" w:cs="Arial"/>
          <w:szCs w:val="24"/>
        </w:rPr>
        <w:t> </w:t>
      </w:r>
      <w:r w:rsidRPr="005F63ED">
        <w:rPr>
          <w:rFonts w:ascii="Arial" w:hAnsi="Arial" w:cs="Arial"/>
          <w:szCs w:val="24"/>
        </w:rPr>
        <w:t xml:space="preserve">wykonania zlecenia. </w:t>
      </w:r>
    </w:p>
    <w:p w14:paraId="7A349941" w14:textId="77777777" w:rsidR="005247F8" w:rsidRPr="005F63ED" w:rsidRDefault="005247F8" w:rsidP="00017C2D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5F63ED">
        <w:rPr>
          <w:rFonts w:ascii="Arial" w:eastAsia="Arial" w:hAnsi="Arial" w:cs="Arial"/>
          <w:szCs w:val="24"/>
        </w:rPr>
        <w:t>Forma opracowania dokumentacji</w:t>
      </w:r>
      <w:r w:rsidR="00B80561">
        <w:rPr>
          <w:rFonts w:ascii="Arial" w:eastAsia="Arial" w:hAnsi="Arial" w:cs="Arial"/>
          <w:szCs w:val="24"/>
        </w:rPr>
        <w:t xml:space="preserve"> dla Zamawiającego</w:t>
      </w:r>
      <w:r w:rsidRPr="005F63ED">
        <w:rPr>
          <w:rFonts w:ascii="Arial" w:eastAsia="Arial" w:hAnsi="Arial" w:cs="Arial"/>
          <w:szCs w:val="24"/>
        </w:rPr>
        <w:t xml:space="preserve">: </w:t>
      </w:r>
    </w:p>
    <w:p w14:paraId="4EE83F09" w14:textId="77777777" w:rsidR="005F63ED" w:rsidRDefault="00B80561" w:rsidP="00017C2D">
      <w:pPr>
        <w:tabs>
          <w:tab w:val="num" w:pos="720"/>
        </w:tabs>
        <w:spacing w:line="360" w:lineRule="auto"/>
        <w:ind w:left="426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Kopie dokumentów, o których mowa w ust. 2 niniejszego paragrafu </w:t>
      </w:r>
      <w:r w:rsidR="005247F8" w:rsidRPr="00366399">
        <w:rPr>
          <w:rFonts w:ascii="Arial" w:eastAsia="Arial" w:hAnsi="Arial" w:cs="Arial"/>
          <w:szCs w:val="24"/>
        </w:rPr>
        <w:t xml:space="preserve">z potwierdzonym </w:t>
      </w:r>
      <w:r>
        <w:rPr>
          <w:rFonts w:ascii="Arial" w:eastAsia="Arial" w:hAnsi="Arial" w:cs="Arial"/>
          <w:szCs w:val="24"/>
        </w:rPr>
        <w:t xml:space="preserve">pozytywnym </w:t>
      </w:r>
      <w:r w:rsidR="005247F8" w:rsidRPr="00366399">
        <w:rPr>
          <w:rFonts w:ascii="Arial" w:eastAsia="Arial" w:hAnsi="Arial" w:cs="Arial"/>
          <w:szCs w:val="24"/>
        </w:rPr>
        <w:t>wpisem do</w:t>
      </w:r>
      <w:r w:rsidR="005F63ED">
        <w:rPr>
          <w:rFonts w:ascii="Arial" w:eastAsia="Arial" w:hAnsi="Arial" w:cs="Arial"/>
          <w:szCs w:val="24"/>
        </w:rPr>
        <w:t> </w:t>
      </w:r>
      <w:r w:rsidR="00C917EB">
        <w:rPr>
          <w:rFonts w:ascii="Arial" w:eastAsia="Arial" w:hAnsi="Arial" w:cs="Arial"/>
          <w:szCs w:val="24"/>
        </w:rPr>
        <w:t>ewidencji materiałów Państwowego Zasobu Geodezyjnego i K</w:t>
      </w:r>
      <w:r w:rsidR="005247F8" w:rsidRPr="00366399">
        <w:rPr>
          <w:rFonts w:ascii="Arial" w:eastAsia="Arial" w:hAnsi="Arial" w:cs="Arial"/>
          <w:szCs w:val="24"/>
        </w:rPr>
        <w:t>artograficznego</w:t>
      </w:r>
      <w:r>
        <w:rPr>
          <w:rFonts w:ascii="Arial" w:eastAsia="Arial" w:hAnsi="Arial" w:cs="Arial"/>
          <w:szCs w:val="24"/>
        </w:rPr>
        <w:t xml:space="preserve"> Starostwa Powiatowego w Gorlicach</w:t>
      </w:r>
      <w:r w:rsidR="005247F8" w:rsidRPr="00366399">
        <w:rPr>
          <w:rFonts w:ascii="Arial" w:eastAsia="Arial" w:hAnsi="Arial" w:cs="Arial"/>
          <w:szCs w:val="24"/>
        </w:rPr>
        <w:t>.</w:t>
      </w:r>
    </w:p>
    <w:p w14:paraId="3EC70FD1" w14:textId="77777777" w:rsidR="005F63ED" w:rsidRDefault="005247F8" w:rsidP="00B80561">
      <w:pPr>
        <w:pStyle w:val="Akapitzlist"/>
        <w:spacing w:line="360" w:lineRule="auto"/>
        <w:ind w:left="426"/>
        <w:jc w:val="both"/>
        <w:rPr>
          <w:rFonts w:ascii="Arial" w:eastAsia="Arial" w:hAnsi="Arial" w:cs="Arial"/>
          <w:szCs w:val="24"/>
        </w:rPr>
      </w:pPr>
      <w:r w:rsidRPr="005F63ED">
        <w:rPr>
          <w:rFonts w:ascii="Arial" w:eastAsia="Arial" w:hAnsi="Arial" w:cs="Arial"/>
          <w:szCs w:val="24"/>
        </w:rPr>
        <w:t xml:space="preserve">Opracowanie dokumentacji wynikowej dla </w:t>
      </w:r>
      <w:r w:rsidR="00EA62CB">
        <w:rPr>
          <w:rFonts w:ascii="Arial" w:eastAsia="Arial" w:hAnsi="Arial" w:cs="Arial"/>
          <w:szCs w:val="24"/>
        </w:rPr>
        <w:t>działek</w:t>
      </w:r>
      <w:r w:rsidR="005F63ED">
        <w:rPr>
          <w:rFonts w:ascii="Arial" w:eastAsia="Arial" w:hAnsi="Arial" w:cs="Arial"/>
          <w:szCs w:val="24"/>
        </w:rPr>
        <w:t xml:space="preserve"> ewidencyjn</w:t>
      </w:r>
      <w:r w:rsidR="00EA62CB">
        <w:rPr>
          <w:rFonts w:ascii="Arial" w:eastAsia="Arial" w:hAnsi="Arial" w:cs="Arial"/>
          <w:szCs w:val="24"/>
        </w:rPr>
        <w:t>ych objętych</w:t>
      </w:r>
      <w:r w:rsidR="00C0020B">
        <w:rPr>
          <w:rFonts w:ascii="Arial" w:eastAsia="Arial" w:hAnsi="Arial" w:cs="Arial"/>
          <w:szCs w:val="24"/>
        </w:rPr>
        <w:t xml:space="preserve"> zamówieniem</w:t>
      </w:r>
      <w:r w:rsidRPr="005F63ED">
        <w:rPr>
          <w:rFonts w:ascii="Arial" w:eastAsia="Arial" w:hAnsi="Arial" w:cs="Arial"/>
          <w:szCs w:val="24"/>
        </w:rPr>
        <w:t xml:space="preserve">, przyjętej do </w:t>
      </w:r>
      <w:proofErr w:type="spellStart"/>
      <w:r w:rsidRPr="005F63ED">
        <w:rPr>
          <w:rFonts w:ascii="Arial" w:eastAsia="Arial" w:hAnsi="Arial" w:cs="Arial"/>
          <w:szCs w:val="24"/>
        </w:rPr>
        <w:t>PODGi</w:t>
      </w:r>
      <w:r w:rsidR="00C0020B">
        <w:rPr>
          <w:rFonts w:ascii="Arial" w:eastAsia="Arial" w:hAnsi="Arial" w:cs="Arial"/>
          <w:szCs w:val="24"/>
        </w:rPr>
        <w:t>K</w:t>
      </w:r>
      <w:proofErr w:type="spellEnd"/>
      <w:r w:rsidR="00C0020B">
        <w:rPr>
          <w:rFonts w:ascii="Arial" w:eastAsia="Arial" w:hAnsi="Arial" w:cs="Arial"/>
          <w:szCs w:val="24"/>
        </w:rPr>
        <w:t xml:space="preserve"> w Gorlicach, stanowić będzie </w:t>
      </w:r>
      <w:r w:rsidR="00534650">
        <w:rPr>
          <w:rFonts w:ascii="Arial" w:eastAsia="Arial" w:hAnsi="Arial" w:cs="Arial"/>
          <w:szCs w:val="24"/>
        </w:rPr>
        <w:t>podstawę</w:t>
      </w:r>
      <w:r w:rsidRPr="005F63ED">
        <w:rPr>
          <w:rFonts w:ascii="Arial" w:eastAsia="Arial" w:hAnsi="Arial" w:cs="Arial"/>
          <w:szCs w:val="24"/>
        </w:rPr>
        <w:t xml:space="preserve"> do </w:t>
      </w:r>
      <w:r w:rsidR="00DA1C58">
        <w:rPr>
          <w:rFonts w:ascii="Arial" w:eastAsia="Arial" w:hAnsi="Arial" w:cs="Arial"/>
          <w:szCs w:val="24"/>
        </w:rPr>
        <w:t>sporządzenia protokołu odbioru</w:t>
      </w:r>
      <w:r w:rsidRPr="005F63ED">
        <w:rPr>
          <w:rFonts w:ascii="Arial" w:eastAsia="Arial" w:hAnsi="Arial" w:cs="Arial"/>
          <w:szCs w:val="24"/>
        </w:rPr>
        <w:t xml:space="preserve">. </w:t>
      </w:r>
    </w:p>
    <w:p w14:paraId="75B68CB4" w14:textId="77777777" w:rsidR="005247F8" w:rsidRDefault="005247F8" w:rsidP="00017C2D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5F63ED">
        <w:rPr>
          <w:rFonts w:ascii="Arial" w:eastAsia="Arial" w:hAnsi="Arial" w:cs="Arial"/>
          <w:szCs w:val="24"/>
        </w:rPr>
        <w:t xml:space="preserve">Zamawiający nie dopuszcza rozliczenia zleconych prac etapami. </w:t>
      </w:r>
    </w:p>
    <w:p w14:paraId="7740D60A" w14:textId="77777777" w:rsidR="00E30D2B" w:rsidRPr="005F63ED" w:rsidRDefault="00E30D2B" w:rsidP="00017C2D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Zamawiający dopuszcza zmianę docelow</w:t>
      </w:r>
      <w:r w:rsidR="00576CAD">
        <w:rPr>
          <w:rFonts w:ascii="Arial" w:eastAsia="Arial" w:hAnsi="Arial" w:cs="Arial"/>
          <w:szCs w:val="24"/>
        </w:rPr>
        <w:t>ych</w:t>
      </w:r>
      <w:r>
        <w:rPr>
          <w:rFonts w:ascii="Arial" w:eastAsia="Arial" w:hAnsi="Arial" w:cs="Arial"/>
          <w:szCs w:val="24"/>
        </w:rPr>
        <w:t xml:space="preserve"> uż</w:t>
      </w:r>
      <w:r w:rsidR="00576CAD">
        <w:rPr>
          <w:rFonts w:ascii="Arial" w:eastAsia="Arial" w:hAnsi="Arial" w:cs="Arial"/>
          <w:szCs w:val="24"/>
        </w:rPr>
        <w:t>ytków</w:t>
      </w:r>
      <w:r>
        <w:rPr>
          <w:rFonts w:ascii="Arial" w:eastAsia="Arial" w:hAnsi="Arial" w:cs="Arial"/>
          <w:szCs w:val="24"/>
        </w:rPr>
        <w:t xml:space="preserve"> wskazan</w:t>
      </w:r>
      <w:r w:rsidR="00576CAD">
        <w:rPr>
          <w:rFonts w:ascii="Arial" w:eastAsia="Arial" w:hAnsi="Arial" w:cs="Arial"/>
          <w:szCs w:val="24"/>
        </w:rPr>
        <w:t>ych</w:t>
      </w:r>
      <w:r>
        <w:rPr>
          <w:rFonts w:ascii="Arial" w:eastAsia="Arial" w:hAnsi="Arial" w:cs="Arial"/>
          <w:szCs w:val="24"/>
        </w:rPr>
        <w:t xml:space="preserve"> w ust. 1 niniejszego paragrafu w uzasadnionych przypadkach np. odrzucenia operatu geodezyjnego przez Starostę Gorlickiego. Dokonana zmiana musi wówczas być uzgodniona pisemnie z Zamawiającym.</w:t>
      </w:r>
    </w:p>
    <w:p w14:paraId="0D603931" w14:textId="77777777" w:rsidR="005247F8" w:rsidRPr="00366399" w:rsidRDefault="005247F8" w:rsidP="00366399">
      <w:pPr>
        <w:autoSpaceDE w:val="0"/>
        <w:spacing w:line="360" w:lineRule="auto"/>
        <w:jc w:val="both"/>
        <w:rPr>
          <w:rFonts w:ascii="Arial" w:hAnsi="Arial" w:cs="Arial"/>
          <w:szCs w:val="24"/>
        </w:rPr>
      </w:pPr>
    </w:p>
    <w:p w14:paraId="3F7ED482" w14:textId="77777777" w:rsidR="005247F8" w:rsidRPr="00366399" w:rsidRDefault="005247F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  <w:r w:rsidRPr="00366399">
        <w:rPr>
          <w:rFonts w:ascii="Arial" w:eastAsia="Arial" w:hAnsi="Arial" w:cs="Arial"/>
          <w:b/>
          <w:bCs/>
          <w:szCs w:val="24"/>
        </w:rPr>
        <w:t>§ 2</w:t>
      </w:r>
    </w:p>
    <w:p w14:paraId="7FAB528B" w14:textId="77777777" w:rsidR="005247F8" w:rsidRPr="00366399" w:rsidRDefault="005247F8" w:rsidP="00277AF6">
      <w:p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 xml:space="preserve">1. </w:t>
      </w:r>
      <w:r w:rsidR="00277AF6">
        <w:rPr>
          <w:rFonts w:ascii="Arial" w:eastAsia="Arial" w:hAnsi="Arial" w:cs="Arial"/>
          <w:szCs w:val="24"/>
        </w:rPr>
        <w:tab/>
      </w:r>
      <w:r w:rsidRPr="00366399">
        <w:rPr>
          <w:rFonts w:ascii="Arial" w:eastAsia="Arial" w:hAnsi="Arial" w:cs="Arial"/>
          <w:szCs w:val="24"/>
        </w:rPr>
        <w:t xml:space="preserve">Strony ustalają następujące terminy realizacji zleconych prac: </w:t>
      </w:r>
    </w:p>
    <w:p w14:paraId="6A8A9E19" w14:textId="77777777" w:rsidR="005247F8" w:rsidRPr="00366399" w:rsidRDefault="005247F8" w:rsidP="00366399">
      <w:pPr>
        <w:autoSpaceDE w:val="0"/>
        <w:spacing w:line="360" w:lineRule="auto"/>
        <w:ind w:firstLine="142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 xml:space="preserve">1.1. Rozpoczęcie prac </w:t>
      </w:r>
      <w:r w:rsidR="00C917EB">
        <w:rPr>
          <w:rFonts w:ascii="Arial" w:eastAsia="Arial" w:hAnsi="Arial" w:cs="Arial"/>
          <w:szCs w:val="24"/>
        </w:rPr>
        <w:t xml:space="preserve">od </w:t>
      </w:r>
      <w:r w:rsidR="0018573F">
        <w:rPr>
          <w:rFonts w:ascii="Arial" w:eastAsia="Arial" w:hAnsi="Arial" w:cs="Arial"/>
          <w:szCs w:val="24"/>
        </w:rPr>
        <w:t xml:space="preserve">dnia </w:t>
      </w:r>
      <w:r w:rsidR="0018573F" w:rsidRPr="002D4F4A">
        <w:rPr>
          <w:rFonts w:ascii="Arial" w:eastAsia="Arial" w:hAnsi="Arial" w:cs="Arial"/>
          <w:szCs w:val="24"/>
        </w:rPr>
        <w:t>zawarcia niniejszej</w:t>
      </w:r>
      <w:r w:rsidR="00277AF6" w:rsidRPr="002D4F4A">
        <w:rPr>
          <w:rFonts w:ascii="Arial" w:eastAsia="Arial" w:hAnsi="Arial" w:cs="Arial"/>
          <w:szCs w:val="24"/>
        </w:rPr>
        <w:t xml:space="preserve"> </w:t>
      </w:r>
      <w:r w:rsidR="00277AF6">
        <w:rPr>
          <w:rFonts w:ascii="Arial" w:eastAsia="Arial" w:hAnsi="Arial" w:cs="Arial"/>
          <w:szCs w:val="24"/>
        </w:rPr>
        <w:t>umowy.</w:t>
      </w:r>
      <w:r w:rsidRPr="00366399">
        <w:rPr>
          <w:rFonts w:ascii="Arial" w:eastAsia="Arial" w:hAnsi="Arial" w:cs="Arial"/>
          <w:szCs w:val="24"/>
        </w:rPr>
        <w:t xml:space="preserve"> </w:t>
      </w:r>
    </w:p>
    <w:p w14:paraId="62E00BCF" w14:textId="77777777" w:rsidR="005247F8" w:rsidRPr="00366399" w:rsidRDefault="005247F8" w:rsidP="00366399">
      <w:pPr>
        <w:autoSpaceDE w:val="0"/>
        <w:spacing w:line="360" w:lineRule="auto"/>
        <w:ind w:firstLine="142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 xml:space="preserve">1.2. Zakończenie prac </w:t>
      </w:r>
      <w:r w:rsidR="00C917EB">
        <w:rPr>
          <w:rFonts w:ascii="Arial" w:eastAsia="Arial" w:hAnsi="Arial" w:cs="Arial"/>
          <w:szCs w:val="24"/>
        </w:rPr>
        <w:t xml:space="preserve">do </w:t>
      </w:r>
      <w:r w:rsidR="00221A86">
        <w:rPr>
          <w:rFonts w:ascii="Arial" w:eastAsia="Arial" w:hAnsi="Arial" w:cs="Arial"/>
          <w:szCs w:val="24"/>
        </w:rPr>
        <w:t xml:space="preserve">dnia </w:t>
      </w:r>
      <w:r w:rsidR="003079F0">
        <w:rPr>
          <w:rFonts w:ascii="Arial" w:eastAsia="Arial" w:hAnsi="Arial" w:cs="Arial"/>
          <w:szCs w:val="24"/>
        </w:rPr>
        <w:t>30.11.2023</w:t>
      </w:r>
      <w:r w:rsidR="005F63ED">
        <w:rPr>
          <w:rFonts w:ascii="Arial" w:eastAsia="Arial" w:hAnsi="Arial" w:cs="Arial"/>
          <w:szCs w:val="24"/>
        </w:rPr>
        <w:t xml:space="preserve"> r.</w:t>
      </w:r>
    </w:p>
    <w:p w14:paraId="4831DF29" w14:textId="77777777" w:rsidR="005247F8" w:rsidRPr="00366399" w:rsidRDefault="005247F8" w:rsidP="00277AF6">
      <w:p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 xml:space="preserve">2. </w:t>
      </w:r>
      <w:r w:rsidR="00277AF6">
        <w:rPr>
          <w:rFonts w:ascii="Arial" w:eastAsia="Arial" w:hAnsi="Arial" w:cs="Arial"/>
          <w:szCs w:val="24"/>
        </w:rPr>
        <w:tab/>
      </w:r>
      <w:r w:rsidRPr="00366399">
        <w:rPr>
          <w:rFonts w:ascii="Arial" w:eastAsia="Arial" w:hAnsi="Arial" w:cs="Arial"/>
          <w:szCs w:val="24"/>
        </w:rPr>
        <w:t xml:space="preserve">Terminy wykonania prac objętych niniejszą umową ulegną zmianie w przypadku: </w:t>
      </w:r>
    </w:p>
    <w:p w14:paraId="3C4B155E" w14:textId="77777777" w:rsidR="005247F8" w:rsidRPr="00366399" w:rsidRDefault="005247F8" w:rsidP="00366399">
      <w:pPr>
        <w:numPr>
          <w:ilvl w:val="1"/>
          <w:numId w:val="5"/>
        </w:num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 xml:space="preserve">Wystąpienia okoliczności niezależnych od stron uniemożliwiającym dotrzymanie terminu umownego wykonania </w:t>
      </w:r>
      <w:r w:rsidR="0042463E">
        <w:rPr>
          <w:rFonts w:ascii="Arial" w:eastAsia="Arial" w:hAnsi="Arial" w:cs="Arial"/>
          <w:szCs w:val="24"/>
        </w:rPr>
        <w:t>prac</w:t>
      </w:r>
      <w:r w:rsidRPr="00366399">
        <w:rPr>
          <w:rFonts w:ascii="Arial" w:eastAsia="Arial" w:hAnsi="Arial" w:cs="Arial"/>
          <w:szCs w:val="24"/>
        </w:rPr>
        <w:t xml:space="preserve">. </w:t>
      </w:r>
    </w:p>
    <w:p w14:paraId="277F7916" w14:textId="77777777" w:rsidR="005247F8" w:rsidRPr="00366399" w:rsidRDefault="005247F8" w:rsidP="00366399">
      <w:pPr>
        <w:numPr>
          <w:ilvl w:val="1"/>
          <w:numId w:val="5"/>
        </w:num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 xml:space="preserve">Przerw w realizacji prac, powstałych z przyczyn zależnych od Zamawiającego. </w:t>
      </w:r>
    </w:p>
    <w:p w14:paraId="605514D6" w14:textId="77777777" w:rsidR="005247F8" w:rsidRPr="00366399" w:rsidRDefault="005247F8" w:rsidP="00366399">
      <w:pPr>
        <w:numPr>
          <w:ilvl w:val="1"/>
          <w:numId w:val="5"/>
        </w:num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>Uzasadnionego nieprzekazania dokumentacji z Ośrodka Dokumentacji G</w:t>
      </w:r>
      <w:r w:rsidR="00C0020B">
        <w:rPr>
          <w:rFonts w:ascii="Arial" w:eastAsia="Arial" w:hAnsi="Arial" w:cs="Arial"/>
          <w:szCs w:val="24"/>
        </w:rPr>
        <w:t xml:space="preserve">eodezyjnej </w:t>
      </w:r>
      <w:r w:rsidRPr="00366399">
        <w:rPr>
          <w:rFonts w:ascii="Arial" w:eastAsia="Arial" w:hAnsi="Arial" w:cs="Arial"/>
          <w:szCs w:val="24"/>
        </w:rPr>
        <w:t>i</w:t>
      </w:r>
      <w:r w:rsidR="00C0020B">
        <w:rPr>
          <w:rFonts w:ascii="Arial" w:eastAsia="Arial" w:hAnsi="Arial" w:cs="Arial"/>
          <w:szCs w:val="24"/>
        </w:rPr>
        <w:t xml:space="preserve"> </w:t>
      </w:r>
      <w:r w:rsidRPr="00366399">
        <w:rPr>
          <w:rFonts w:ascii="Arial" w:eastAsia="Arial" w:hAnsi="Arial" w:cs="Arial"/>
          <w:szCs w:val="24"/>
        </w:rPr>
        <w:t>Kartograficznej.</w:t>
      </w:r>
    </w:p>
    <w:p w14:paraId="3B0D3966" w14:textId="77777777" w:rsidR="00A15958" w:rsidRDefault="00A15958" w:rsidP="00A15958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</w:p>
    <w:p w14:paraId="055FC7DD" w14:textId="77777777" w:rsidR="00A15958" w:rsidRPr="00A15958" w:rsidRDefault="00A15958" w:rsidP="00A15958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  <w:r w:rsidRPr="00A15958">
        <w:rPr>
          <w:rFonts w:ascii="Arial" w:eastAsia="Arial" w:hAnsi="Arial" w:cs="Arial"/>
          <w:b/>
          <w:bCs/>
          <w:szCs w:val="24"/>
        </w:rPr>
        <w:lastRenderedPageBreak/>
        <w:t xml:space="preserve">§ 3 </w:t>
      </w:r>
    </w:p>
    <w:p w14:paraId="4683198A" w14:textId="77777777" w:rsidR="00A15958" w:rsidRPr="00A15958" w:rsidRDefault="00A15958" w:rsidP="00A15958">
      <w:pPr>
        <w:autoSpaceDE w:val="0"/>
        <w:spacing w:line="360" w:lineRule="auto"/>
        <w:ind w:left="567" w:hanging="567"/>
        <w:jc w:val="both"/>
        <w:rPr>
          <w:rFonts w:ascii="Arial" w:eastAsia="Arial" w:hAnsi="Arial" w:cs="Arial"/>
          <w:bCs/>
          <w:szCs w:val="24"/>
        </w:rPr>
      </w:pPr>
      <w:r w:rsidRPr="00A15958">
        <w:rPr>
          <w:rFonts w:ascii="Arial" w:eastAsia="Arial" w:hAnsi="Arial" w:cs="Arial"/>
          <w:bCs/>
          <w:szCs w:val="24"/>
        </w:rPr>
        <w:t xml:space="preserve">1. Osobą odpowiedzialną za realizację zamówienia ze strony </w:t>
      </w:r>
      <w:r w:rsidR="00F65ED7">
        <w:rPr>
          <w:rFonts w:ascii="Arial" w:eastAsia="Arial" w:hAnsi="Arial" w:cs="Arial"/>
          <w:bCs/>
          <w:szCs w:val="24"/>
        </w:rPr>
        <w:t>Wykonawcy</w:t>
      </w:r>
      <w:r w:rsidRPr="00A15958">
        <w:rPr>
          <w:rFonts w:ascii="Arial" w:eastAsia="Arial" w:hAnsi="Arial" w:cs="Arial"/>
          <w:bCs/>
          <w:szCs w:val="24"/>
        </w:rPr>
        <w:t xml:space="preserve"> jest …………</w:t>
      </w:r>
      <w:proofErr w:type="gramStart"/>
      <w:r w:rsidRPr="00A15958">
        <w:rPr>
          <w:rFonts w:ascii="Arial" w:eastAsia="Arial" w:hAnsi="Arial" w:cs="Arial"/>
          <w:bCs/>
          <w:szCs w:val="24"/>
        </w:rPr>
        <w:t>…….</w:t>
      </w:r>
      <w:proofErr w:type="gramEnd"/>
      <w:r w:rsidRPr="00A15958">
        <w:rPr>
          <w:rFonts w:ascii="Arial" w:eastAsia="Arial" w:hAnsi="Arial" w:cs="Arial"/>
          <w:bCs/>
          <w:szCs w:val="24"/>
        </w:rPr>
        <w:t>. – tel. …………………, e-mail: ……................</w:t>
      </w:r>
    </w:p>
    <w:p w14:paraId="2E779C13" w14:textId="77777777" w:rsidR="00A15958" w:rsidRPr="00A15958" w:rsidRDefault="00A15958" w:rsidP="00A15958">
      <w:pPr>
        <w:autoSpaceDE w:val="0"/>
        <w:spacing w:line="360" w:lineRule="auto"/>
        <w:ind w:left="567" w:hanging="567"/>
        <w:jc w:val="both"/>
        <w:rPr>
          <w:rFonts w:ascii="Arial" w:eastAsia="Arial" w:hAnsi="Arial" w:cs="Arial"/>
          <w:bCs/>
          <w:szCs w:val="24"/>
        </w:rPr>
      </w:pPr>
      <w:r w:rsidRPr="00A15958">
        <w:rPr>
          <w:rFonts w:ascii="Arial" w:eastAsia="Arial" w:hAnsi="Arial" w:cs="Arial"/>
          <w:bCs/>
          <w:szCs w:val="24"/>
        </w:rPr>
        <w:t xml:space="preserve">2. </w:t>
      </w:r>
      <w:r w:rsidR="00F65ED7">
        <w:rPr>
          <w:rFonts w:ascii="Arial" w:eastAsia="Arial" w:hAnsi="Arial" w:cs="Arial"/>
          <w:bCs/>
          <w:szCs w:val="24"/>
        </w:rPr>
        <w:tab/>
      </w:r>
      <w:r w:rsidRPr="00A15958">
        <w:rPr>
          <w:rFonts w:ascii="Arial" w:eastAsia="Arial" w:hAnsi="Arial" w:cs="Arial"/>
          <w:bCs/>
          <w:szCs w:val="24"/>
        </w:rPr>
        <w:t xml:space="preserve">Osobą uprawnioną przez </w:t>
      </w:r>
      <w:r w:rsidR="0018573F">
        <w:rPr>
          <w:rFonts w:ascii="Arial" w:eastAsia="Arial" w:hAnsi="Arial" w:cs="Arial"/>
          <w:bCs/>
          <w:szCs w:val="24"/>
        </w:rPr>
        <w:t>Zamawiają</w:t>
      </w:r>
      <w:r w:rsidR="00F65ED7">
        <w:rPr>
          <w:rFonts w:ascii="Arial" w:eastAsia="Arial" w:hAnsi="Arial" w:cs="Arial"/>
          <w:bCs/>
          <w:szCs w:val="24"/>
        </w:rPr>
        <w:t>cego</w:t>
      </w:r>
      <w:r w:rsidRPr="00A15958">
        <w:rPr>
          <w:rFonts w:ascii="Arial" w:eastAsia="Arial" w:hAnsi="Arial" w:cs="Arial"/>
          <w:bCs/>
          <w:szCs w:val="24"/>
        </w:rPr>
        <w:t xml:space="preserve"> do nadzorowania należytego wykonania i odbioru przedmiotu umowy jest Rafał Czuchta – tel. 509 906 937, e-mail: rafal.czuchta@krakow.lasy.gov.pl.</w:t>
      </w:r>
    </w:p>
    <w:p w14:paraId="3DAB4FAE" w14:textId="77777777" w:rsidR="005247F8" w:rsidRPr="00366399" w:rsidRDefault="00A15958" w:rsidP="00A15958">
      <w:pPr>
        <w:autoSpaceDE w:val="0"/>
        <w:spacing w:line="360" w:lineRule="auto"/>
        <w:ind w:left="567" w:hanging="567"/>
        <w:jc w:val="both"/>
        <w:rPr>
          <w:rFonts w:ascii="Arial" w:eastAsia="Arial" w:hAnsi="Arial" w:cs="Arial"/>
          <w:b/>
          <w:bCs/>
          <w:szCs w:val="24"/>
        </w:rPr>
      </w:pPr>
      <w:r w:rsidRPr="00A15958">
        <w:rPr>
          <w:rFonts w:ascii="Arial" w:eastAsia="Arial" w:hAnsi="Arial" w:cs="Arial"/>
          <w:bCs/>
          <w:szCs w:val="24"/>
        </w:rPr>
        <w:t xml:space="preserve">3. </w:t>
      </w:r>
      <w:r>
        <w:rPr>
          <w:rFonts w:ascii="Arial" w:eastAsia="Arial" w:hAnsi="Arial" w:cs="Arial"/>
          <w:bCs/>
          <w:szCs w:val="24"/>
        </w:rPr>
        <w:tab/>
      </w:r>
      <w:r w:rsidRPr="00A15958">
        <w:rPr>
          <w:rFonts w:ascii="Arial" w:eastAsia="Arial" w:hAnsi="Arial" w:cs="Arial"/>
          <w:bCs/>
          <w:szCs w:val="24"/>
        </w:rPr>
        <w:t>Strony zobowiązują się do wzajemnego i niezwłocznego powiadamiania się na piśmie o zaistniałych przeszkodach w wypełnianiu wzajemnych zobowiązań w trakcie wykonywania zamówienia.</w:t>
      </w:r>
    </w:p>
    <w:p w14:paraId="701CAAB0" w14:textId="77777777" w:rsidR="00A15958" w:rsidRDefault="00A1595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</w:p>
    <w:p w14:paraId="16CD1208" w14:textId="77777777" w:rsidR="005247F8" w:rsidRPr="00366399" w:rsidRDefault="00A1595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§ 4</w:t>
      </w:r>
    </w:p>
    <w:p w14:paraId="54398C8E" w14:textId="77777777" w:rsidR="005247F8" w:rsidRPr="00366399" w:rsidRDefault="005247F8" w:rsidP="00675D40">
      <w:pPr>
        <w:numPr>
          <w:ilvl w:val="0"/>
          <w:numId w:val="1"/>
        </w:numPr>
        <w:tabs>
          <w:tab w:val="clear" w:pos="283"/>
          <w:tab w:val="num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>Wykonawca zobowiązuje się wykonać przedmiot umowy zgodnie z właściwymi przepisami prawa, przy zachowaniu należytej staranności.</w:t>
      </w:r>
    </w:p>
    <w:p w14:paraId="3ED200A6" w14:textId="77777777" w:rsidR="005247F8" w:rsidRPr="00366399" w:rsidRDefault="005247F8" w:rsidP="00675D40">
      <w:pPr>
        <w:numPr>
          <w:ilvl w:val="0"/>
          <w:numId w:val="1"/>
        </w:numPr>
        <w:tabs>
          <w:tab w:val="clear" w:pos="283"/>
          <w:tab w:val="num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>Wykonawca ponosi pełną odpowiedzialność za jakość, terminowość oraz</w:t>
      </w:r>
      <w:r w:rsidR="00C0020B">
        <w:rPr>
          <w:rFonts w:ascii="Arial" w:eastAsia="Arial" w:hAnsi="Arial" w:cs="Arial"/>
          <w:szCs w:val="24"/>
        </w:rPr>
        <w:t> </w:t>
      </w:r>
      <w:r w:rsidRPr="00366399">
        <w:rPr>
          <w:rFonts w:ascii="Arial" w:eastAsia="Arial" w:hAnsi="Arial" w:cs="Arial"/>
          <w:szCs w:val="24"/>
        </w:rPr>
        <w:t>rzetelność wykonywanych prac.</w:t>
      </w:r>
    </w:p>
    <w:p w14:paraId="196FAAB6" w14:textId="77777777" w:rsidR="005247F8" w:rsidRPr="00366399" w:rsidRDefault="005247F8" w:rsidP="00675D40">
      <w:pPr>
        <w:numPr>
          <w:ilvl w:val="0"/>
          <w:numId w:val="1"/>
        </w:numPr>
        <w:tabs>
          <w:tab w:val="clear" w:pos="283"/>
          <w:tab w:val="num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>Wykonawca zobowiązuje się prowadzić wszelką niezbędną dokument</w:t>
      </w:r>
      <w:r w:rsidR="00C0020B">
        <w:rPr>
          <w:rFonts w:ascii="Arial" w:eastAsia="Arial" w:hAnsi="Arial" w:cs="Arial"/>
          <w:szCs w:val="24"/>
        </w:rPr>
        <w:t xml:space="preserve">ację związaną z </w:t>
      </w:r>
      <w:r w:rsidRPr="00366399">
        <w:rPr>
          <w:rFonts w:ascii="Arial" w:eastAsia="Arial" w:hAnsi="Arial" w:cs="Arial"/>
          <w:szCs w:val="24"/>
        </w:rPr>
        <w:t>realizacją niniejszej umowy.</w:t>
      </w:r>
    </w:p>
    <w:p w14:paraId="6BF4C9C1" w14:textId="77777777" w:rsidR="005247F8" w:rsidRDefault="005247F8" w:rsidP="00675D40">
      <w:pPr>
        <w:numPr>
          <w:ilvl w:val="0"/>
          <w:numId w:val="1"/>
        </w:numPr>
        <w:tabs>
          <w:tab w:val="clear" w:pos="283"/>
          <w:tab w:val="num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>Wykonawca zapewni na własny koszt pozyskanie materiałów i dokumentów z</w:t>
      </w:r>
      <w:r w:rsidR="00C0020B">
        <w:rPr>
          <w:rFonts w:ascii="Arial" w:eastAsia="Arial" w:hAnsi="Arial" w:cs="Arial"/>
          <w:szCs w:val="24"/>
        </w:rPr>
        <w:t> </w:t>
      </w:r>
      <w:r w:rsidRPr="00366399">
        <w:rPr>
          <w:rFonts w:ascii="Arial" w:eastAsia="Arial" w:hAnsi="Arial" w:cs="Arial"/>
          <w:szCs w:val="24"/>
        </w:rPr>
        <w:t>Ośrodka Dokumentacji Geodezyjnej i Kartograficznej, niezbędnych do wykonania niniejszej umowy.</w:t>
      </w:r>
    </w:p>
    <w:p w14:paraId="28ECCF73" w14:textId="77777777" w:rsidR="00431873" w:rsidRPr="00366399" w:rsidRDefault="00431873" w:rsidP="00431873">
      <w:pPr>
        <w:autoSpaceDE w:val="0"/>
        <w:spacing w:line="360" w:lineRule="auto"/>
        <w:ind w:left="426"/>
        <w:jc w:val="both"/>
        <w:rPr>
          <w:rFonts w:ascii="Arial" w:eastAsia="Arial" w:hAnsi="Arial" w:cs="Arial"/>
          <w:szCs w:val="24"/>
        </w:rPr>
      </w:pPr>
    </w:p>
    <w:p w14:paraId="1FDF3CA1" w14:textId="77777777" w:rsidR="005247F8" w:rsidRPr="00366399" w:rsidRDefault="00A1595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§ 5</w:t>
      </w:r>
    </w:p>
    <w:p w14:paraId="5225BBC3" w14:textId="77777777" w:rsidR="00D35F5C" w:rsidRPr="00D35F5C" w:rsidRDefault="00D35F5C" w:rsidP="00D35F5C">
      <w:pPr>
        <w:pStyle w:val="Akapitzlist"/>
        <w:numPr>
          <w:ilvl w:val="0"/>
          <w:numId w:val="12"/>
        </w:num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D35F5C">
        <w:rPr>
          <w:rFonts w:ascii="Arial" w:eastAsia="Arial" w:hAnsi="Arial" w:cs="Arial"/>
          <w:szCs w:val="24"/>
        </w:rPr>
        <w:t>Za wykonywanie przedmiotu umowy strony ustalają wynagrodzenie w kwocie brutto ……………. zł (słownie ……………</w:t>
      </w:r>
      <w:proofErr w:type="gramStart"/>
      <w:r w:rsidRPr="00D35F5C">
        <w:rPr>
          <w:rFonts w:ascii="Arial" w:eastAsia="Arial" w:hAnsi="Arial" w:cs="Arial"/>
          <w:szCs w:val="24"/>
        </w:rPr>
        <w:t>…….</w:t>
      </w:r>
      <w:proofErr w:type="gramEnd"/>
      <w:r w:rsidRPr="00D35F5C">
        <w:rPr>
          <w:rFonts w:ascii="Arial" w:eastAsia="Arial" w:hAnsi="Arial" w:cs="Arial"/>
          <w:szCs w:val="24"/>
        </w:rPr>
        <w:t>), w tym podatek VAT w wysokości: …………%, co stanowi kwotę: ……………. zł (słownie ……………</w:t>
      </w:r>
      <w:proofErr w:type="gramStart"/>
      <w:r w:rsidRPr="00D35F5C">
        <w:rPr>
          <w:rFonts w:ascii="Arial" w:eastAsia="Arial" w:hAnsi="Arial" w:cs="Arial"/>
          <w:szCs w:val="24"/>
        </w:rPr>
        <w:t>…….</w:t>
      </w:r>
      <w:proofErr w:type="gramEnd"/>
      <w:r w:rsidRPr="00D35F5C">
        <w:rPr>
          <w:rFonts w:ascii="Arial" w:eastAsia="Arial" w:hAnsi="Arial" w:cs="Arial"/>
          <w:szCs w:val="24"/>
        </w:rPr>
        <w:t>), wartość bez podatku VAT (netto) wynosi: …………….. zł (słownie …………</w:t>
      </w:r>
      <w:proofErr w:type="gramStart"/>
      <w:r w:rsidRPr="00D35F5C">
        <w:rPr>
          <w:rFonts w:ascii="Arial" w:eastAsia="Arial" w:hAnsi="Arial" w:cs="Arial"/>
          <w:szCs w:val="24"/>
        </w:rPr>
        <w:t>…….</w:t>
      </w:r>
      <w:proofErr w:type="gramEnd"/>
      <w:r w:rsidRPr="00D35F5C">
        <w:rPr>
          <w:rFonts w:ascii="Arial" w:eastAsia="Arial" w:hAnsi="Arial" w:cs="Arial"/>
          <w:szCs w:val="24"/>
        </w:rPr>
        <w:t xml:space="preserve">). </w:t>
      </w:r>
    </w:p>
    <w:p w14:paraId="0CA1086D" w14:textId="77777777" w:rsidR="00D35F5C" w:rsidRPr="00D35F5C" w:rsidRDefault="00D35F5C" w:rsidP="00D35F5C">
      <w:pPr>
        <w:pStyle w:val="Akapitzlist"/>
        <w:numPr>
          <w:ilvl w:val="0"/>
          <w:numId w:val="12"/>
        </w:num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D35F5C">
        <w:rPr>
          <w:rFonts w:ascii="Arial" w:eastAsia="Arial" w:hAnsi="Arial" w:cs="Arial"/>
          <w:szCs w:val="24"/>
        </w:rPr>
        <w:t xml:space="preserve">Wynagrodzenie, o którym mowa w ust. 1 niniejszego paragrafu ma charakter wynagrodzenia ryczałtowego i obejmuje wszelkie koszty związane z realizacją przedmiotu umowy, w tym ryzyko </w:t>
      </w:r>
      <w:r w:rsidR="00F65ED7">
        <w:rPr>
          <w:rFonts w:ascii="Arial" w:eastAsia="Arial" w:hAnsi="Arial" w:cs="Arial"/>
          <w:szCs w:val="24"/>
        </w:rPr>
        <w:t>Wykonawcy</w:t>
      </w:r>
      <w:r w:rsidRPr="00D35F5C">
        <w:rPr>
          <w:rFonts w:ascii="Arial" w:eastAsia="Arial" w:hAnsi="Arial" w:cs="Arial"/>
          <w:szCs w:val="24"/>
        </w:rPr>
        <w:t xml:space="preserve"> z tytułu oszacowania wszelkich kosztów związanych z realizacją przedmiotu umowy. Niedoszacowanie, pominięcie oraz brak rozpoznania zakresu przedmiotu umowy nie może być podstawą do żądania zmiany wynagrodzenia, określonego w ust. 1 niniejszego paragrafu.</w:t>
      </w:r>
    </w:p>
    <w:p w14:paraId="18CCF63F" w14:textId="77777777" w:rsidR="00D35F5C" w:rsidRPr="00D35F5C" w:rsidRDefault="00D35F5C" w:rsidP="00D35F5C">
      <w:pPr>
        <w:pStyle w:val="Akapitzlist"/>
        <w:numPr>
          <w:ilvl w:val="0"/>
          <w:numId w:val="12"/>
        </w:num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D35F5C">
        <w:rPr>
          <w:rFonts w:ascii="Arial" w:eastAsia="Arial" w:hAnsi="Arial" w:cs="Arial"/>
          <w:szCs w:val="24"/>
        </w:rPr>
        <w:t xml:space="preserve">Zapłata wynagrodzenia za wykonanie przedmiotu umowy nastąpi po dokonaniu protokolarnego odbioru przedmiotu niniejszej umowy oraz po dostarczeniu </w:t>
      </w:r>
      <w:r w:rsidR="00F65ED7">
        <w:rPr>
          <w:rFonts w:ascii="Arial" w:eastAsia="Arial" w:hAnsi="Arial" w:cs="Arial"/>
          <w:szCs w:val="24"/>
        </w:rPr>
        <w:t>Zamawiającemu</w:t>
      </w:r>
      <w:r w:rsidRPr="00D35F5C">
        <w:rPr>
          <w:rFonts w:ascii="Arial" w:eastAsia="Arial" w:hAnsi="Arial" w:cs="Arial"/>
          <w:szCs w:val="24"/>
        </w:rPr>
        <w:t xml:space="preserve"> przez </w:t>
      </w:r>
      <w:r w:rsidR="00F65ED7">
        <w:rPr>
          <w:rFonts w:ascii="Arial" w:eastAsia="Arial" w:hAnsi="Arial" w:cs="Arial"/>
          <w:szCs w:val="24"/>
        </w:rPr>
        <w:t>Wykonawcę</w:t>
      </w:r>
      <w:r w:rsidRPr="00D35F5C">
        <w:rPr>
          <w:rFonts w:ascii="Arial" w:eastAsia="Arial" w:hAnsi="Arial" w:cs="Arial"/>
          <w:szCs w:val="24"/>
        </w:rPr>
        <w:t xml:space="preserve"> prawidłowo wystawion</w:t>
      </w:r>
      <w:r w:rsidR="00F65ED7">
        <w:rPr>
          <w:rFonts w:ascii="Arial" w:eastAsia="Arial" w:hAnsi="Arial" w:cs="Arial"/>
          <w:szCs w:val="24"/>
        </w:rPr>
        <w:t>ej</w:t>
      </w:r>
      <w:r w:rsidRPr="00D35F5C">
        <w:rPr>
          <w:rFonts w:ascii="Arial" w:eastAsia="Arial" w:hAnsi="Arial" w:cs="Arial"/>
          <w:szCs w:val="24"/>
        </w:rPr>
        <w:t xml:space="preserve"> faktur</w:t>
      </w:r>
      <w:r w:rsidR="00F65ED7">
        <w:rPr>
          <w:rFonts w:ascii="Arial" w:eastAsia="Arial" w:hAnsi="Arial" w:cs="Arial"/>
          <w:szCs w:val="24"/>
        </w:rPr>
        <w:t>y</w:t>
      </w:r>
      <w:r w:rsidRPr="00D35F5C">
        <w:rPr>
          <w:rFonts w:ascii="Arial" w:eastAsia="Arial" w:hAnsi="Arial" w:cs="Arial"/>
          <w:szCs w:val="24"/>
        </w:rPr>
        <w:t xml:space="preserve"> VAT za </w:t>
      </w:r>
      <w:r w:rsidR="00F41B9D">
        <w:rPr>
          <w:rFonts w:ascii="Arial" w:eastAsia="Arial" w:hAnsi="Arial" w:cs="Arial"/>
          <w:szCs w:val="24"/>
        </w:rPr>
        <w:lastRenderedPageBreak/>
        <w:t xml:space="preserve">realizację </w:t>
      </w:r>
      <w:r w:rsidRPr="00D35F5C">
        <w:rPr>
          <w:rFonts w:ascii="Arial" w:eastAsia="Arial" w:hAnsi="Arial" w:cs="Arial"/>
          <w:szCs w:val="24"/>
        </w:rPr>
        <w:t>przedmiotu umowy.</w:t>
      </w:r>
    </w:p>
    <w:p w14:paraId="0A0F8EA8" w14:textId="77777777" w:rsidR="00D35F5C" w:rsidRPr="00D35F5C" w:rsidRDefault="00D35F5C" w:rsidP="00D35F5C">
      <w:pPr>
        <w:pStyle w:val="Akapitzlist"/>
        <w:numPr>
          <w:ilvl w:val="0"/>
          <w:numId w:val="12"/>
        </w:num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D35F5C">
        <w:rPr>
          <w:rFonts w:ascii="Arial" w:eastAsia="Arial" w:hAnsi="Arial" w:cs="Arial"/>
          <w:szCs w:val="24"/>
        </w:rPr>
        <w:t>Podstawą do wystawienia faktury VAT będzie podpisany przez strony protokół odbioru przedmiotu umowy.</w:t>
      </w:r>
    </w:p>
    <w:p w14:paraId="11E06640" w14:textId="77777777" w:rsidR="00D35F5C" w:rsidRPr="00D35F5C" w:rsidRDefault="00D35F5C" w:rsidP="00D35F5C">
      <w:pPr>
        <w:pStyle w:val="Akapitzlist"/>
        <w:numPr>
          <w:ilvl w:val="0"/>
          <w:numId w:val="12"/>
        </w:num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D35F5C">
        <w:rPr>
          <w:rFonts w:ascii="Arial" w:eastAsia="Arial" w:hAnsi="Arial" w:cs="Arial"/>
          <w:szCs w:val="24"/>
        </w:rPr>
        <w:t xml:space="preserve">Wynagrodzenie płatne będzie przelewem na wskazany przez </w:t>
      </w:r>
      <w:r w:rsidR="00F65ED7">
        <w:rPr>
          <w:rFonts w:ascii="Arial" w:eastAsia="Arial" w:hAnsi="Arial" w:cs="Arial"/>
          <w:szCs w:val="24"/>
        </w:rPr>
        <w:t>Wykonawcę</w:t>
      </w:r>
      <w:r w:rsidRPr="00D35F5C">
        <w:rPr>
          <w:rFonts w:ascii="Arial" w:eastAsia="Arial" w:hAnsi="Arial" w:cs="Arial"/>
          <w:szCs w:val="24"/>
        </w:rPr>
        <w:t xml:space="preserve"> rachunek bankowy w ci</w:t>
      </w:r>
      <w:r w:rsidR="00F65ED7">
        <w:rPr>
          <w:rFonts w:ascii="Arial" w:eastAsia="Arial" w:hAnsi="Arial" w:cs="Arial"/>
          <w:szCs w:val="24"/>
        </w:rPr>
        <w:t>ągu 14 dni od daty dostarczenia</w:t>
      </w:r>
      <w:r w:rsidRPr="00D35F5C">
        <w:rPr>
          <w:rFonts w:ascii="Arial" w:eastAsia="Arial" w:hAnsi="Arial" w:cs="Arial"/>
          <w:szCs w:val="24"/>
        </w:rPr>
        <w:t xml:space="preserve"> </w:t>
      </w:r>
      <w:r w:rsidR="00F65ED7">
        <w:rPr>
          <w:rFonts w:ascii="Arial" w:eastAsia="Arial" w:hAnsi="Arial" w:cs="Arial"/>
          <w:szCs w:val="24"/>
        </w:rPr>
        <w:t>Zamawiającemu</w:t>
      </w:r>
      <w:r w:rsidRPr="00D35F5C">
        <w:rPr>
          <w:rFonts w:ascii="Arial" w:eastAsia="Arial" w:hAnsi="Arial" w:cs="Arial"/>
          <w:szCs w:val="24"/>
        </w:rPr>
        <w:t xml:space="preserve"> prawidłowo wystawionej faktury VAT.</w:t>
      </w:r>
    </w:p>
    <w:p w14:paraId="68BF66F6" w14:textId="77777777" w:rsidR="00D35F5C" w:rsidRPr="00D35F5C" w:rsidRDefault="00D35F5C" w:rsidP="00D35F5C">
      <w:pPr>
        <w:pStyle w:val="Akapitzlist"/>
        <w:numPr>
          <w:ilvl w:val="0"/>
          <w:numId w:val="12"/>
        </w:num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D35F5C">
        <w:rPr>
          <w:rFonts w:ascii="Arial" w:eastAsia="Arial" w:hAnsi="Arial" w:cs="Arial"/>
          <w:szCs w:val="24"/>
        </w:rPr>
        <w:t xml:space="preserve">Za dzień zapłaty strony ustalają dzień obciążenia rachunku </w:t>
      </w:r>
      <w:r w:rsidR="00F65ED7">
        <w:rPr>
          <w:rFonts w:ascii="Arial" w:eastAsia="Arial" w:hAnsi="Arial" w:cs="Arial"/>
          <w:szCs w:val="24"/>
        </w:rPr>
        <w:t>Zamawiającego</w:t>
      </w:r>
      <w:r w:rsidRPr="00D35F5C">
        <w:rPr>
          <w:rFonts w:ascii="Arial" w:eastAsia="Arial" w:hAnsi="Arial" w:cs="Arial"/>
          <w:szCs w:val="24"/>
        </w:rPr>
        <w:t xml:space="preserve">. </w:t>
      </w:r>
    </w:p>
    <w:p w14:paraId="11DDD0AC" w14:textId="77777777" w:rsidR="005247F8" w:rsidRPr="005F63ED" w:rsidRDefault="00D35F5C" w:rsidP="00D35F5C">
      <w:pPr>
        <w:pStyle w:val="Akapitzlist"/>
        <w:numPr>
          <w:ilvl w:val="0"/>
          <w:numId w:val="12"/>
        </w:num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D35F5C">
        <w:rPr>
          <w:rFonts w:ascii="Arial" w:eastAsia="Arial" w:hAnsi="Arial" w:cs="Arial"/>
          <w:szCs w:val="24"/>
        </w:rPr>
        <w:t xml:space="preserve">W przypadku niedotrzymania przez </w:t>
      </w:r>
      <w:r w:rsidR="00F65ED7">
        <w:rPr>
          <w:rFonts w:ascii="Arial" w:eastAsia="Arial" w:hAnsi="Arial" w:cs="Arial"/>
          <w:szCs w:val="24"/>
        </w:rPr>
        <w:t>Zamawiającego</w:t>
      </w:r>
      <w:r w:rsidRPr="00D35F5C">
        <w:rPr>
          <w:rFonts w:ascii="Arial" w:eastAsia="Arial" w:hAnsi="Arial" w:cs="Arial"/>
          <w:szCs w:val="24"/>
        </w:rPr>
        <w:t xml:space="preserve"> terminów płatności, określonych w umowie, </w:t>
      </w:r>
      <w:r w:rsidR="00F65ED7">
        <w:rPr>
          <w:rFonts w:ascii="Arial" w:eastAsia="Arial" w:hAnsi="Arial" w:cs="Arial"/>
          <w:szCs w:val="24"/>
        </w:rPr>
        <w:t>Wykonawcy</w:t>
      </w:r>
      <w:r w:rsidRPr="00D35F5C">
        <w:rPr>
          <w:rFonts w:ascii="Arial" w:eastAsia="Arial" w:hAnsi="Arial" w:cs="Arial"/>
          <w:szCs w:val="24"/>
        </w:rPr>
        <w:t xml:space="preserve"> przysługuje prawo dochodzenia ustawowych odsetek</w:t>
      </w:r>
      <w:r w:rsidR="005247F8" w:rsidRPr="005F63ED">
        <w:rPr>
          <w:rFonts w:ascii="Arial" w:eastAsia="Arial" w:hAnsi="Arial" w:cs="Arial"/>
          <w:szCs w:val="24"/>
        </w:rPr>
        <w:t xml:space="preserve">. </w:t>
      </w:r>
    </w:p>
    <w:p w14:paraId="059B2025" w14:textId="77777777" w:rsidR="005247F8" w:rsidRPr="00366399" w:rsidRDefault="005247F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</w:p>
    <w:p w14:paraId="2B2CCDC3" w14:textId="77777777" w:rsidR="005247F8" w:rsidRPr="00366399" w:rsidRDefault="00A1595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§ 6</w:t>
      </w:r>
    </w:p>
    <w:p w14:paraId="70DE6CA8" w14:textId="77777777" w:rsidR="00AA6552" w:rsidRPr="00AA6552" w:rsidRDefault="00AA6552" w:rsidP="00AA6552">
      <w:pPr>
        <w:numPr>
          <w:ilvl w:val="0"/>
          <w:numId w:val="6"/>
        </w:num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  <w:r w:rsidRPr="00AA6552">
        <w:rPr>
          <w:rFonts w:ascii="Arial" w:eastAsia="Arial" w:hAnsi="Arial" w:cs="Arial"/>
          <w:szCs w:val="24"/>
        </w:rPr>
        <w:t>Wykonawca zgłosi Zamawiającemu wykonanie zleconych prac oraz gotowość do ich odbioru.</w:t>
      </w:r>
    </w:p>
    <w:p w14:paraId="1FFB596D" w14:textId="77777777" w:rsidR="00AA6552" w:rsidRPr="00AA6552" w:rsidRDefault="00AA6552" w:rsidP="00AA6552">
      <w:pPr>
        <w:numPr>
          <w:ilvl w:val="0"/>
          <w:numId w:val="6"/>
        </w:num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  <w:r w:rsidRPr="00AA6552">
        <w:rPr>
          <w:rFonts w:ascii="Arial" w:eastAsia="Arial" w:hAnsi="Arial" w:cs="Arial"/>
          <w:szCs w:val="24"/>
        </w:rPr>
        <w:t>Zamawiający uzgodni z wykonawcą termin dokonana odbioru zleconych prac w ciągu max.  7 dni od daty otrzymania zawiadomienia, przy czym wyznaczony termin odbioru nie może przekroczyć 14 dni od dnia otrzymania zgłoszenia, o którym mowa w ust 1 niniejszego paragrafu. Odbiór przedmiotu umowy nastąpi w siedzibie Zamawiającego: Łosie 39, 38-312 Ropa.</w:t>
      </w:r>
    </w:p>
    <w:p w14:paraId="08A26FC3" w14:textId="77777777" w:rsidR="00AA6552" w:rsidRPr="00AA6552" w:rsidRDefault="00AA6552" w:rsidP="00AA6552">
      <w:pPr>
        <w:numPr>
          <w:ilvl w:val="0"/>
          <w:numId w:val="6"/>
        </w:num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  <w:r w:rsidRPr="00AA6552">
        <w:rPr>
          <w:rFonts w:ascii="Arial" w:eastAsia="Arial" w:hAnsi="Arial" w:cs="Arial"/>
          <w:szCs w:val="24"/>
        </w:rPr>
        <w:t>Strony postanawiają, że z czynności odbioru będzie spisany protokół, zawierający wszelkie ustalenia dokonane w toku odbioru, jak też terminy wyznaczone na usunięcie ewentualnych wad stwierdzonych przy odbiorze.</w:t>
      </w:r>
    </w:p>
    <w:p w14:paraId="5AA6320D" w14:textId="77777777" w:rsidR="005247F8" w:rsidRPr="00366399" w:rsidRDefault="005247F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</w:p>
    <w:p w14:paraId="34DB0EFD" w14:textId="77777777" w:rsidR="005247F8" w:rsidRPr="00366399" w:rsidRDefault="00A1595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§ 7</w:t>
      </w:r>
    </w:p>
    <w:p w14:paraId="52DAD9D3" w14:textId="77777777" w:rsidR="005247F8" w:rsidRPr="00366399" w:rsidRDefault="005247F8" w:rsidP="00675D40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>Wykonawca udziela rękojmi na wykonany przedmiot zamówienia na okres 1 roku.</w:t>
      </w:r>
    </w:p>
    <w:p w14:paraId="30E34C4B" w14:textId="77777777" w:rsidR="005247F8" w:rsidRPr="00366399" w:rsidRDefault="005247F8" w:rsidP="00675D40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 xml:space="preserve">W okresie rękojmi Wykonawca zobowiązuje się do bezpłatnego usunięcia </w:t>
      </w:r>
      <w:r w:rsidR="00221A86">
        <w:rPr>
          <w:rFonts w:ascii="Arial" w:eastAsia="Arial" w:hAnsi="Arial" w:cs="Arial"/>
          <w:szCs w:val="24"/>
        </w:rPr>
        <w:t>wad przedmiotu niniejszej umowy,</w:t>
      </w:r>
      <w:r w:rsidRPr="00366399">
        <w:rPr>
          <w:rFonts w:ascii="Arial" w:eastAsia="Arial" w:hAnsi="Arial" w:cs="Arial"/>
          <w:szCs w:val="24"/>
        </w:rPr>
        <w:t xml:space="preserve"> powstałych z przyczyn dotyczących Wykonawcy - w terminie 14 dni od dnia ich zgłoszenia, jeżeli będzie to możliwe technicznie lub w innym terminie uzgodnionym przez strony umowy. </w:t>
      </w:r>
    </w:p>
    <w:p w14:paraId="1AF2AE84" w14:textId="77777777" w:rsidR="005247F8" w:rsidRPr="00366399" w:rsidRDefault="005247F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</w:p>
    <w:p w14:paraId="6B1DCC8D" w14:textId="77777777" w:rsidR="005247F8" w:rsidRDefault="00A1595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§ 8</w:t>
      </w:r>
    </w:p>
    <w:p w14:paraId="713D2BD0" w14:textId="77777777" w:rsidR="00221A86" w:rsidRPr="00FF51D6" w:rsidRDefault="00221A86" w:rsidP="00F64242">
      <w:pPr>
        <w:numPr>
          <w:ilvl w:val="0"/>
          <w:numId w:val="14"/>
        </w:numPr>
        <w:autoSpaceDE w:val="0"/>
        <w:spacing w:line="360" w:lineRule="auto"/>
        <w:ind w:left="426" w:right="-142" w:hanging="426"/>
        <w:jc w:val="both"/>
        <w:rPr>
          <w:rFonts w:ascii="Arial" w:eastAsia="Arial" w:hAnsi="Arial" w:cs="Arial"/>
          <w:szCs w:val="24"/>
        </w:rPr>
      </w:pPr>
      <w:r w:rsidRPr="00FF51D6">
        <w:rPr>
          <w:rFonts w:ascii="Arial" w:eastAsia="Arial" w:hAnsi="Arial" w:cs="Arial"/>
          <w:szCs w:val="24"/>
        </w:rPr>
        <w:t xml:space="preserve">Z chwilą zapłaty wynagrodzenia w ramach tego wynagrodzenia na Zamawiającego przechodzą w całości wszelkie majątkowe </w:t>
      </w:r>
      <w:proofErr w:type="gramStart"/>
      <w:r w:rsidRPr="00FF51D6">
        <w:rPr>
          <w:rFonts w:ascii="Arial" w:eastAsia="Arial" w:hAnsi="Arial" w:cs="Arial"/>
          <w:szCs w:val="24"/>
        </w:rPr>
        <w:t>prawa  autorskie</w:t>
      </w:r>
      <w:proofErr w:type="gramEnd"/>
      <w:r w:rsidRPr="00FF51D6">
        <w:rPr>
          <w:rFonts w:ascii="Arial" w:eastAsia="Arial" w:hAnsi="Arial" w:cs="Arial"/>
          <w:szCs w:val="24"/>
        </w:rPr>
        <w:t xml:space="preserve">  do  dokumentacji  objętej  niniejszą  umową, a  wynikające  z  ustawy o prawie autorskim i prawach pokrewnych. </w:t>
      </w:r>
    </w:p>
    <w:p w14:paraId="52C6CEA9" w14:textId="77777777" w:rsidR="00221A86" w:rsidRPr="00FF51D6" w:rsidRDefault="00221A86" w:rsidP="00F64242">
      <w:pPr>
        <w:numPr>
          <w:ilvl w:val="0"/>
          <w:numId w:val="14"/>
        </w:numPr>
        <w:autoSpaceDE w:val="0"/>
        <w:spacing w:line="360" w:lineRule="auto"/>
        <w:ind w:left="426" w:right="-142" w:hanging="426"/>
        <w:jc w:val="both"/>
        <w:rPr>
          <w:rFonts w:ascii="Arial" w:eastAsia="Arial" w:hAnsi="Arial" w:cs="Arial"/>
          <w:szCs w:val="24"/>
        </w:rPr>
      </w:pPr>
      <w:r w:rsidRPr="00FF51D6">
        <w:rPr>
          <w:rFonts w:ascii="Arial" w:eastAsia="Arial" w:hAnsi="Arial" w:cs="Arial"/>
          <w:szCs w:val="24"/>
        </w:rPr>
        <w:t xml:space="preserve">Wykonawca wyraża zgodę na sporządzanie kopii elektronicznych lub papierowych, </w:t>
      </w:r>
      <w:r w:rsidRPr="00FF51D6">
        <w:rPr>
          <w:rFonts w:ascii="Arial" w:eastAsia="Arial" w:hAnsi="Arial" w:cs="Arial"/>
          <w:szCs w:val="24"/>
        </w:rPr>
        <w:lastRenderedPageBreak/>
        <w:t xml:space="preserve">a </w:t>
      </w:r>
      <w:proofErr w:type="gramStart"/>
      <w:r w:rsidRPr="00FF51D6">
        <w:rPr>
          <w:rFonts w:ascii="Arial" w:eastAsia="Arial" w:hAnsi="Arial" w:cs="Arial"/>
          <w:szCs w:val="24"/>
        </w:rPr>
        <w:t>także  korzystanie</w:t>
      </w:r>
      <w:proofErr w:type="gramEnd"/>
      <w:r w:rsidRPr="00FF51D6">
        <w:rPr>
          <w:rFonts w:ascii="Arial" w:eastAsia="Arial" w:hAnsi="Arial" w:cs="Arial"/>
          <w:szCs w:val="24"/>
        </w:rPr>
        <w:t xml:space="preserve">  z  dokumentacji  będącej  efektem  niniejszej  umowy  w  zależności  od  potrzeb Zamawiającego,  w  tym  również  do  dokonywania  na  jej  bazie  nowych  opracowań  bądź  jej aktualizacji,  przekazywanie  egzemplarzy  utworu,  publikowanie ich w  </w:t>
      </w:r>
      <w:proofErr w:type="spellStart"/>
      <w:r w:rsidRPr="00FF51D6">
        <w:rPr>
          <w:rFonts w:ascii="Arial" w:eastAsia="Arial" w:hAnsi="Arial" w:cs="Arial"/>
          <w:szCs w:val="24"/>
        </w:rPr>
        <w:t>internecie</w:t>
      </w:r>
      <w:proofErr w:type="spellEnd"/>
      <w:r w:rsidRPr="00FF51D6">
        <w:rPr>
          <w:rFonts w:ascii="Arial" w:eastAsia="Arial" w:hAnsi="Arial" w:cs="Arial"/>
          <w:szCs w:val="24"/>
        </w:rPr>
        <w:t>, prezentację oraz wyświetlenie.</w:t>
      </w:r>
    </w:p>
    <w:p w14:paraId="2FF30C3A" w14:textId="77777777" w:rsidR="00221A86" w:rsidRPr="00366399" w:rsidRDefault="00221A86" w:rsidP="00221A86">
      <w:pPr>
        <w:autoSpaceDE w:val="0"/>
        <w:spacing w:line="360" w:lineRule="auto"/>
        <w:ind w:right="-142"/>
        <w:jc w:val="both"/>
        <w:rPr>
          <w:rFonts w:ascii="Arial" w:eastAsia="Arial" w:hAnsi="Arial" w:cs="Arial"/>
          <w:szCs w:val="24"/>
        </w:rPr>
      </w:pPr>
    </w:p>
    <w:p w14:paraId="1A28D6F4" w14:textId="77777777" w:rsidR="00221A86" w:rsidRPr="00366399" w:rsidRDefault="00A1595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§ 9</w:t>
      </w:r>
    </w:p>
    <w:p w14:paraId="2BCB05DD" w14:textId="77777777" w:rsidR="005247F8" w:rsidRDefault="005247F8" w:rsidP="00366399">
      <w:p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 xml:space="preserve">Zmiana postanowień </w:t>
      </w:r>
      <w:r w:rsidR="00221A86">
        <w:rPr>
          <w:rFonts w:ascii="Arial" w:eastAsia="Arial" w:hAnsi="Arial" w:cs="Arial"/>
          <w:szCs w:val="24"/>
        </w:rPr>
        <w:t xml:space="preserve">niniejszej wymaga </w:t>
      </w:r>
      <w:r w:rsidR="0018573F" w:rsidRPr="002D4F4A">
        <w:rPr>
          <w:rFonts w:ascii="Arial" w:eastAsia="Arial" w:hAnsi="Arial" w:cs="Arial"/>
          <w:szCs w:val="24"/>
        </w:rPr>
        <w:t>zachowania</w:t>
      </w:r>
      <w:r w:rsidR="0018573F">
        <w:rPr>
          <w:rFonts w:ascii="Arial" w:eastAsia="Arial" w:hAnsi="Arial" w:cs="Arial"/>
          <w:color w:val="FF0000"/>
          <w:szCs w:val="24"/>
        </w:rPr>
        <w:t xml:space="preserve"> </w:t>
      </w:r>
      <w:r w:rsidR="00221A86">
        <w:rPr>
          <w:rFonts w:ascii="Arial" w:eastAsia="Arial" w:hAnsi="Arial" w:cs="Arial"/>
          <w:szCs w:val="24"/>
        </w:rPr>
        <w:t>formy pisemnej pod rygorem nieważności.</w:t>
      </w:r>
    </w:p>
    <w:p w14:paraId="26ACC41B" w14:textId="77777777" w:rsidR="00F41B9D" w:rsidRDefault="00F41B9D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</w:p>
    <w:p w14:paraId="4CEC0AF6" w14:textId="77777777" w:rsidR="005247F8" w:rsidRPr="00366399" w:rsidRDefault="00A1595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§ 10</w:t>
      </w:r>
    </w:p>
    <w:p w14:paraId="166D6054" w14:textId="77777777" w:rsidR="00AA6552" w:rsidRPr="00AA6552" w:rsidRDefault="00AA6552" w:rsidP="00AA6552">
      <w:pPr>
        <w:pStyle w:val="Akapitzlist"/>
        <w:numPr>
          <w:ilvl w:val="0"/>
          <w:numId w:val="13"/>
        </w:num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AA6552">
        <w:rPr>
          <w:rFonts w:ascii="Arial" w:eastAsia="Arial" w:hAnsi="Arial" w:cs="Arial"/>
          <w:szCs w:val="24"/>
        </w:rPr>
        <w:t>W przypadku odstąpienia od umowy przez Zamawiającego z przyczyń leżących po stronie Wykonawcy, Wykonawca zapłaci Zamawiającemu karę umowną w wysokości 10% wynagrod</w:t>
      </w:r>
      <w:r>
        <w:rPr>
          <w:rFonts w:ascii="Arial" w:eastAsia="Arial" w:hAnsi="Arial" w:cs="Arial"/>
          <w:szCs w:val="24"/>
        </w:rPr>
        <w:t>zenia brutto</w:t>
      </w:r>
      <w:r w:rsidR="00F65ED7">
        <w:rPr>
          <w:rFonts w:ascii="Arial" w:eastAsia="Arial" w:hAnsi="Arial" w:cs="Arial"/>
          <w:szCs w:val="24"/>
        </w:rPr>
        <w:t>,</w:t>
      </w:r>
      <w:r>
        <w:rPr>
          <w:rFonts w:ascii="Arial" w:eastAsia="Arial" w:hAnsi="Arial" w:cs="Arial"/>
          <w:szCs w:val="24"/>
        </w:rPr>
        <w:t xml:space="preserve"> o którym mowa w § 5</w:t>
      </w:r>
      <w:r w:rsidRPr="00AA6552">
        <w:rPr>
          <w:rFonts w:ascii="Arial" w:eastAsia="Arial" w:hAnsi="Arial" w:cs="Arial"/>
          <w:szCs w:val="24"/>
        </w:rPr>
        <w:t xml:space="preserve"> ust.1 niniejszej umowy.</w:t>
      </w:r>
    </w:p>
    <w:p w14:paraId="7D152BA3" w14:textId="77777777" w:rsidR="00AA6552" w:rsidRPr="00AA6552" w:rsidRDefault="00AA6552" w:rsidP="00AA6552">
      <w:pPr>
        <w:pStyle w:val="Akapitzlist"/>
        <w:numPr>
          <w:ilvl w:val="0"/>
          <w:numId w:val="13"/>
        </w:num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AA6552">
        <w:rPr>
          <w:rFonts w:ascii="Arial" w:eastAsia="Arial" w:hAnsi="Arial" w:cs="Arial"/>
          <w:szCs w:val="24"/>
        </w:rPr>
        <w:t>W przypadku opóźnienia w wykonaniu przedmiotu umowy Wykonawca zapłaci Zamawiającemu karę umowną w wysokości 0,5% wartości wynag</w:t>
      </w:r>
      <w:r>
        <w:rPr>
          <w:rFonts w:ascii="Arial" w:eastAsia="Arial" w:hAnsi="Arial" w:cs="Arial"/>
          <w:szCs w:val="24"/>
        </w:rPr>
        <w:t>rodzenia brutto określonego w §5</w:t>
      </w:r>
      <w:r w:rsidRPr="00AA6552">
        <w:rPr>
          <w:rFonts w:ascii="Arial" w:eastAsia="Arial" w:hAnsi="Arial" w:cs="Arial"/>
          <w:szCs w:val="24"/>
        </w:rPr>
        <w:t xml:space="preserve"> ust.1 niniejszej umowy za każdy dzień opóźnienia.</w:t>
      </w:r>
    </w:p>
    <w:p w14:paraId="3038041A" w14:textId="77777777" w:rsidR="00AA6552" w:rsidRPr="00AA6552" w:rsidRDefault="00AA6552" w:rsidP="00AA6552">
      <w:pPr>
        <w:pStyle w:val="Akapitzlist"/>
        <w:numPr>
          <w:ilvl w:val="0"/>
          <w:numId w:val="13"/>
        </w:num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AA6552">
        <w:rPr>
          <w:rFonts w:ascii="Arial" w:eastAsia="Arial" w:hAnsi="Arial" w:cs="Arial"/>
          <w:szCs w:val="24"/>
        </w:rPr>
        <w:t xml:space="preserve">W przypadku, gdy szkoda Zamawiającego przekracza </w:t>
      </w:r>
      <w:proofErr w:type="gramStart"/>
      <w:r w:rsidRPr="00AA6552">
        <w:rPr>
          <w:rFonts w:ascii="Arial" w:eastAsia="Arial" w:hAnsi="Arial" w:cs="Arial"/>
          <w:szCs w:val="24"/>
        </w:rPr>
        <w:t>wartość  kary</w:t>
      </w:r>
      <w:proofErr w:type="gramEnd"/>
      <w:r w:rsidRPr="00AA6552">
        <w:rPr>
          <w:rFonts w:ascii="Arial" w:eastAsia="Arial" w:hAnsi="Arial" w:cs="Arial"/>
          <w:szCs w:val="24"/>
        </w:rPr>
        <w:t xml:space="preserve"> umownej, Zamawiający ma prawo dochodzić odszkodowania  uzupełniającego.</w:t>
      </w:r>
    </w:p>
    <w:p w14:paraId="700224E5" w14:textId="77777777" w:rsidR="00AA6552" w:rsidRPr="00AA6552" w:rsidRDefault="00AA6552" w:rsidP="00AA6552">
      <w:pPr>
        <w:pStyle w:val="Akapitzlist"/>
        <w:numPr>
          <w:ilvl w:val="0"/>
          <w:numId w:val="13"/>
        </w:num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AA6552">
        <w:rPr>
          <w:rFonts w:ascii="Arial" w:eastAsia="Arial" w:hAnsi="Arial" w:cs="Arial"/>
          <w:szCs w:val="24"/>
        </w:rPr>
        <w:t>Kara, o której mowa w ust. 2 niniejszego paragrafu może być potrącona z wynagrodzenia należnego WYKONAWCY.</w:t>
      </w:r>
    </w:p>
    <w:p w14:paraId="1D4E6206" w14:textId="77777777" w:rsidR="00AA6552" w:rsidRPr="00AA6552" w:rsidRDefault="00AA6552" w:rsidP="00AA6552">
      <w:pPr>
        <w:pStyle w:val="Akapitzlist"/>
        <w:numPr>
          <w:ilvl w:val="0"/>
          <w:numId w:val="13"/>
        </w:num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AA6552">
        <w:rPr>
          <w:rFonts w:ascii="Arial" w:eastAsia="Arial" w:hAnsi="Arial" w:cs="Arial"/>
          <w:szCs w:val="24"/>
        </w:rPr>
        <w:t>Zamawiający zapłaci Wykonawcy karę umowną za opóźnienie w odbiorze wykonanej usługi - wysokości 0,5% wynagrodzenia b</w:t>
      </w:r>
      <w:r>
        <w:rPr>
          <w:rFonts w:ascii="Arial" w:eastAsia="Arial" w:hAnsi="Arial" w:cs="Arial"/>
          <w:szCs w:val="24"/>
        </w:rPr>
        <w:t>rutto</w:t>
      </w:r>
      <w:r w:rsidR="00F65ED7">
        <w:rPr>
          <w:rFonts w:ascii="Arial" w:eastAsia="Arial" w:hAnsi="Arial" w:cs="Arial"/>
          <w:szCs w:val="24"/>
        </w:rPr>
        <w:t>,</w:t>
      </w:r>
      <w:r>
        <w:rPr>
          <w:rFonts w:ascii="Arial" w:eastAsia="Arial" w:hAnsi="Arial" w:cs="Arial"/>
          <w:szCs w:val="24"/>
        </w:rPr>
        <w:t xml:space="preserve"> o którym mowa w §5</w:t>
      </w:r>
      <w:r w:rsidRPr="00AA6552">
        <w:rPr>
          <w:rFonts w:ascii="Arial" w:eastAsia="Arial" w:hAnsi="Arial" w:cs="Arial"/>
          <w:szCs w:val="24"/>
        </w:rPr>
        <w:t xml:space="preserve"> ust.1 niniejszej umowy, za każdy dzień opóźnienia.</w:t>
      </w:r>
    </w:p>
    <w:p w14:paraId="63134B55" w14:textId="77777777" w:rsidR="005247F8" w:rsidRPr="00C0020B" w:rsidRDefault="00AA6552" w:rsidP="00AA6552">
      <w:pPr>
        <w:pStyle w:val="Akapitzlist"/>
        <w:numPr>
          <w:ilvl w:val="0"/>
          <w:numId w:val="13"/>
        </w:numPr>
        <w:autoSpaceDE w:val="0"/>
        <w:spacing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AA6552">
        <w:rPr>
          <w:rFonts w:ascii="Arial" w:eastAsia="Arial" w:hAnsi="Arial" w:cs="Arial"/>
          <w:szCs w:val="24"/>
        </w:rPr>
        <w:t xml:space="preserve">W przypadku, gdy szkoda Wykonawcy przekracza </w:t>
      </w:r>
      <w:proofErr w:type="gramStart"/>
      <w:r w:rsidRPr="00AA6552">
        <w:rPr>
          <w:rFonts w:ascii="Arial" w:eastAsia="Arial" w:hAnsi="Arial" w:cs="Arial"/>
          <w:szCs w:val="24"/>
        </w:rPr>
        <w:t>wartość  kary</w:t>
      </w:r>
      <w:proofErr w:type="gramEnd"/>
      <w:r w:rsidRPr="00AA6552">
        <w:rPr>
          <w:rFonts w:ascii="Arial" w:eastAsia="Arial" w:hAnsi="Arial" w:cs="Arial"/>
          <w:szCs w:val="24"/>
        </w:rPr>
        <w:t xml:space="preserve"> umownej, Wykonawca ma prawo dochodzić odszkodowania  uzupełniającego</w:t>
      </w:r>
      <w:r w:rsidR="005F63ED" w:rsidRPr="005F63ED">
        <w:rPr>
          <w:rFonts w:ascii="Arial" w:eastAsia="Arial" w:hAnsi="Arial" w:cs="Arial"/>
          <w:szCs w:val="24"/>
        </w:rPr>
        <w:t>.</w:t>
      </w:r>
    </w:p>
    <w:p w14:paraId="763DDCD5" w14:textId="77777777" w:rsidR="005247F8" w:rsidRPr="00366399" w:rsidRDefault="005247F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</w:p>
    <w:p w14:paraId="3E4DD93B" w14:textId="77777777" w:rsidR="005247F8" w:rsidRPr="00366399" w:rsidRDefault="00A15958" w:rsidP="00366399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t>§ 11</w:t>
      </w:r>
    </w:p>
    <w:p w14:paraId="4B937E08" w14:textId="77777777" w:rsidR="005247F8" w:rsidRDefault="005247F8" w:rsidP="00E70C2E">
      <w:pPr>
        <w:pStyle w:val="Akapitzlist"/>
        <w:numPr>
          <w:ilvl w:val="1"/>
          <w:numId w:val="13"/>
        </w:numPr>
        <w:tabs>
          <w:tab w:val="clear" w:pos="1065"/>
          <w:tab w:val="num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  <w:bCs/>
          <w:szCs w:val="24"/>
        </w:rPr>
      </w:pPr>
      <w:r w:rsidRPr="00E70C2E">
        <w:rPr>
          <w:rFonts w:ascii="Arial" w:eastAsia="Arial" w:hAnsi="Arial" w:cs="Arial"/>
          <w:bCs/>
          <w:szCs w:val="24"/>
        </w:rPr>
        <w:t xml:space="preserve">W sprawach nieuregulowanych w umowie stosuje się właściwe przepisy prawa, w tym Kodeksu cywilnego oraz ustawy z dnia 17 maja 1989 r. Prawo geodezyjne </w:t>
      </w:r>
      <w:proofErr w:type="gramStart"/>
      <w:r w:rsidRPr="00E70C2E">
        <w:rPr>
          <w:rFonts w:ascii="Arial" w:eastAsia="Arial" w:hAnsi="Arial" w:cs="Arial"/>
          <w:bCs/>
          <w:szCs w:val="24"/>
        </w:rPr>
        <w:t>i</w:t>
      </w:r>
      <w:r w:rsidR="00C0020B" w:rsidRPr="00E70C2E">
        <w:rPr>
          <w:rFonts w:ascii="Arial" w:eastAsia="Arial" w:hAnsi="Arial" w:cs="Arial"/>
          <w:bCs/>
          <w:szCs w:val="24"/>
        </w:rPr>
        <w:t> </w:t>
      </w:r>
      <w:r w:rsidR="00AA6552">
        <w:rPr>
          <w:rFonts w:ascii="Arial" w:eastAsia="Arial" w:hAnsi="Arial" w:cs="Arial"/>
          <w:bCs/>
          <w:szCs w:val="24"/>
        </w:rPr>
        <w:t xml:space="preserve"> kartograficzne</w:t>
      </w:r>
      <w:proofErr w:type="gramEnd"/>
      <w:r w:rsidR="00AA6552">
        <w:rPr>
          <w:rFonts w:ascii="Arial" w:eastAsia="Arial" w:hAnsi="Arial" w:cs="Arial"/>
          <w:bCs/>
          <w:szCs w:val="24"/>
        </w:rPr>
        <w:t>.</w:t>
      </w:r>
    </w:p>
    <w:p w14:paraId="7456CB53" w14:textId="77777777" w:rsidR="00E70C2E" w:rsidRPr="00E70C2E" w:rsidRDefault="00E70C2E" w:rsidP="00E70C2E">
      <w:pPr>
        <w:pStyle w:val="Akapitzlist"/>
        <w:numPr>
          <w:ilvl w:val="1"/>
          <w:numId w:val="13"/>
        </w:numPr>
        <w:tabs>
          <w:tab w:val="clear" w:pos="1065"/>
          <w:tab w:val="num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  <w:bCs/>
          <w:szCs w:val="24"/>
        </w:rPr>
      </w:pPr>
      <w:r w:rsidRPr="00E70C2E">
        <w:rPr>
          <w:rFonts w:ascii="Arial" w:eastAsia="Arial" w:hAnsi="Arial" w:cs="Arial"/>
          <w:bCs/>
          <w:szCs w:val="24"/>
        </w:rPr>
        <w:t xml:space="preserve">Wszelkie spory wynikłe z realizacji niniejszej umowy strony będą się starały rozstrzygnąć na drodze polubownej. W sytuacji nieosiągnięcia porozumienia na drodze polubownej, spory będą rozstrzygane przez sąd właściwy dla siedziby </w:t>
      </w:r>
      <w:r w:rsidR="00F65ED7">
        <w:rPr>
          <w:rFonts w:ascii="Arial" w:eastAsia="Arial" w:hAnsi="Arial" w:cs="Arial"/>
          <w:bCs/>
          <w:szCs w:val="24"/>
        </w:rPr>
        <w:t>Zamawiającego</w:t>
      </w:r>
      <w:r>
        <w:rPr>
          <w:rFonts w:ascii="Arial" w:eastAsia="Arial" w:hAnsi="Arial" w:cs="Arial"/>
          <w:bCs/>
          <w:szCs w:val="24"/>
        </w:rPr>
        <w:t>.</w:t>
      </w:r>
    </w:p>
    <w:p w14:paraId="40C327DD" w14:textId="77777777" w:rsidR="005247F8" w:rsidRPr="00366399" w:rsidRDefault="005247F8" w:rsidP="00C0020B">
      <w:pPr>
        <w:autoSpaceDE w:val="0"/>
        <w:spacing w:line="360" w:lineRule="auto"/>
        <w:rPr>
          <w:rFonts w:ascii="Arial" w:eastAsia="Arial" w:hAnsi="Arial" w:cs="Arial"/>
          <w:b/>
          <w:bCs/>
          <w:szCs w:val="24"/>
        </w:rPr>
      </w:pPr>
    </w:p>
    <w:p w14:paraId="19DD14BE" w14:textId="77777777" w:rsidR="00B5584E" w:rsidRPr="00B5584E" w:rsidRDefault="00B5584E" w:rsidP="00B5584E">
      <w:pPr>
        <w:autoSpaceDE w:val="0"/>
        <w:spacing w:line="360" w:lineRule="auto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b/>
          <w:bCs/>
          <w:szCs w:val="24"/>
        </w:rPr>
        <w:lastRenderedPageBreak/>
        <w:t>§ 12</w:t>
      </w:r>
    </w:p>
    <w:p w14:paraId="51716D20" w14:textId="77777777" w:rsidR="00B5584E" w:rsidRPr="00B5584E" w:rsidRDefault="00B5584E" w:rsidP="00B5584E">
      <w:pPr>
        <w:pStyle w:val="Akapitzlist"/>
        <w:widowControl/>
        <w:numPr>
          <w:ilvl w:val="3"/>
          <w:numId w:val="18"/>
        </w:numPr>
        <w:tabs>
          <w:tab w:val="clear" w:pos="3240"/>
          <w:tab w:val="num" w:pos="426"/>
        </w:tabs>
        <w:suppressAutoHyphens w:val="0"/>
        <w:spacing w:after="160"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B5584E">
        <w:rPr>
          <w:rFonts w:ascii="Arial" w:eastAsia="Arial" w:hAnsi="Arial" w:cs="Arial"/>
          <w:szCs w:val="24"/>
        </w:rPr>
        <w:t xml:space="preserve">Administratorem danych osobowych jest Zamawiający, którego dane kontaktowe wskazane zostały w komparycji Umowy. </w:t>
      </w:r>
    </w:p>
    <w:p w14:paraId="077455FF" w14:textId="77777777" w:rsidR="00B5584E" w:rsidRPr="00B5584E" w:rsidRDefault="00B5584E" w:rsidP="00B5584E">
      <w:pPr>
        <w:pStyle w:val="Akapitzlist"/>
        <w:widowControl/>
        <w:numPr>
          <w:ilvl w:val="3"/>
          <w:numId w:val="18"/>
        </w:numPr>
        <w:tabs>
          <w:tab w:val="clear" w:pos="3240"/>
          <w:tab w:val="num" w:pos="426"/>
        </w:tabs>
        <w:suppressAutoHyphens w:val="0"/>
        <w:spacing w:after="160"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B5584E">
        <w:rPr>
          <w:rFonts w:ascii="Arial" w:eastAsia="Arial" w:hAnsi="Arial" w:cs="Arial"/>
          <w:szCs w:val="24"/>
        </w:rPr>
        <w:t>W sprawach związanych z przetwarzaniem Państwa danych osobowych można się skontaktować z Inspektorem Ochrony Danych w Nadleśnictwie pod adresem e-mail: iod@comp-net.pl.</w:t>
      </w:r>
    </w:p>
    <w:p w14:paraId="1513C44C" w14:textId="77777777" w:rsidR="00B5584E" w:rsidRPr="00B5584E" w:rsidRDefault="00B5584E" w:rsidP="00B5584E">
      <w:pPr>
        <w:pStyle w:val="Akapitzlist"/>
        <w:widowControl/>
        <w:numPr>
          <w:ilvl w:val="3"/>
          <w:numId w:val="18"/>
        </w:numPr>
        <w:tabs>
          <w:tab w:val="clear" w:pos="3240"/>
          <w:tab w:val="num" w:pos="426"/>
        </w:tabs>
        <w:suppressAutoHyphens w:val="0"/>
        <w:spacing w:after="160"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B5584E">
        <w:rPr>
          <w:rFonts w:ascii="Arial" w:eastAsia="Arial" w:hAnsi="Arial" w:cs="Arial"/>
          <w:szCs w:val="24"/>
        </w:rPr>
        <w:t xml:space="preserve">Dane przetwarzane są w celu wykonania niniejszej umowy na podstawie art. 6 ust. 1 lit. b Rozporządzenia Parlamentu Europejskiego i Rady (UE) 2016/679 z dnia 27.04.2016 r. w sprawie ochrony osób fizycznych w związku z przetwarzaniem danych osobowych i w sprawie swobodnego przepływu takich danych oraz uchylenia dyrektywy 95/46/ WE (ogólne rozporządzenie o ochronie danych), dalej „RODO”. </w:t>
      </w:r>
    </w:p>
    <w:p w14:paraId="325E54FA" w14:textId="77777777" w:rsidR="00B5584E" w:rsidRPr="00B5584E" w:rsidRDefault="00B5584E" w:rsidP="00B5584E">
      <w:pPr>
        <w:pStyle w:val="Akapitzlist"/>
        <w:widowControl/>
        <w:numPr>
          <w:ilvl w:val="3"/>
          <w:numId w:val="18"/>
        </w:numPr>
        <w:tabs>
          <w:tab w:val="clear" w:pos="3240"/>
          <w:tab w:val="num" w:pos="426"/>
        </w:tabs>
        <w:suppressAutoHyphens w:val="0"/>
        <w:spacing w:after="160"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B5584E">
        <w:rPr>
          <w:rFonts w:ascii="Arial" w:eastAsia="Arial" w:hAnsi="Arial" w:cs="Arial"/>
          <w:szCs w:val="24"/>
        </w:rPr>
        <w:t>Dane mogą być ujawnione pracownikom lub współpracownikom Zamawiającego, podmiotom udzielającym wsparcia Zamawiającemu na zasadzie zleconych usług i zgodnie z zawartymi umowami powierzenia oraz podmiotom uprawnionym na podstawie przepisów prawa.</w:t>
      </w:r>
    </w:p>
    <w:p w14:paraId="67EECB97" w14:textId="77777777" w:rsidR="00B5584E" w:rsidRPr="00B5584E" w:rsidRDefault="00B5584E" w:rsidP="00B5584E">
      <w:pPr>
        <w:pStyle w:val="Akapitzlist"/>
        <w:widowControl/>
        <w:numPr>
          <w:ilvl w:val="3"/>
          <w:numId w:val="18"/>
        </w:numPr>
        <w:tabs>
          <w:tab w:val="clear" w:pos="3240"/>
          <w:tab w:val="num" w:pos="426"/>
        </w:tabs>
        <w:suppressAutoHyphens w:val="0"/>
        <w:spacing w:after="160"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B5584E">
        <w:rPr>
          <w:rFonts w:ascii="Arial" w:eastAsia="Arial" w:hAnsi="Arial" w:cs="Arial"/>
          <w:szCs w:val="24"/>
        </w:rPr>
        <w:t xml:space="preserve">Administrator danych osobowych nie zamierza przekazywać danych osobowych do państwa trzeciego lub organizacji międzynarodowej. </w:t>
      </w:r>
    </w:p>
    <w:p w14:paraId="4F0558B7" w14:textId="77777777" w:rsidR="00B5584E" w:rsidRPr="00B5584E" w:rsidRDefault="00B5584E" w:rsidP="00B5584E">
      <w:pPr>
        <w:pStyle w:val="Akapitzlist"/>
        <w:widowControl/>
        <w:numPr>
          <w:ilvl w:val="3"/>
          <w:numId w:val="18"/>
        </w:numPr>
        <w:tabs>
          <w:tab w:val="clear" w:pos="3240"/>
          <w:tab w:val="num" w:pos="426"/>
        </w:tabs>
        <w:suppressAutoHyphens w:val="0"/>
        <w:spacing w:after="160"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B5584E">
        <w:rPr>
          <w:rFonts w:ascii="Arial" w:eastAsia="Arial" w:hAnsi="Arial" w:cs="Arial"/>
          <w:szCs w:val="24"/>
        </w:rPr>
        <w:t>Dane pozyskane w związku z zawarciem umowy przetwarzane będą przez okres niezbędny do wykonania obowiązujących przepisów prawa.</w:t>
      </w:r>
    </w:p>
    <w:p w14:paraId="1B293DCC" w14:textId="77777777" w:rsidR="00B5584E" w:rsidRPr="00B5584E" w:rsidRDefault="00B5584E" w:rsidP="00B5584E">
      <w:pPr>
        <w:pStyle w:val="Akapitzlist"/>
        <w:widowControl/>
        <w:numPr>
          <w:ilvl w:val="3"/>
          <w:numId w:val="18"/>
        </w:numPr>
        <w:tabs>
          <w:tab w:val="clear" w:pos="3240"/>
          <w:tab w:val="num" w:pos="426"/>
        </w:tabs>
        <w:suppressAutoHyphens w:val="0"/>
        <w:spacing w:after="160"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B5584E">
        <w:rPr>
          <w:rFonts w:ascii="Arial" w:eastAsia="Arial" w:hAnsi="Arial" w:cs="Arial"/>
          <w:szCs w:val="24"/>
        </w:rPr>
        <w:t>Osoba, której dane dotyczą posiada prawo dostępu do treści swoich danych i ich sprostowania, usunięcia, ograniczenia przetwarzania, prawo do przenoszenia danych oraz prawo do wniesienia sprzeciwu wobec przetwarzania, a nadto wniesienia skargi do organu nadzorczego, tj. Prezesa Urzędu Ochrony Danych.</w:t>
      </w:r>
    </w:p>
    <w:p w14:paraId="1834825E" w14:textId="77777777" w:rsidR="00B5584E" w:rsidRPr="00B5584E" w:rsidRDefault="00B5584E" w:rsidP="00B5584E">
      <w:pPr>
        <w:pStyle w:val="Akapitzlist"/>
        <w:widowControl/>
        <w:numPr>
          <w:ilvl w:val="3"/>
          <w:numId w:val="18"/>
        </w:numPr>
        <w:tabs>
          <w:tab w:val="clear" w:pos="3240"/>
          <w:tab w:val="num" w:pos="426"/>
        </w:tabs>
        <w:suppressAutoHyphens w:val="0"/>
        <w:spacing w:after="160" w:line="360" w:lineRule="auto"/>
        <w:ind w:left="426" w:hanging="426"/>
        <w:jc w:val="both"/>
        <w:rPr>
          <w:rFonts w:ascii="Arial" w:eastAsia="Arial" w:hAnsi="Arial" w:cs="Arial"/>
          <w:szCs w:val="24"/>
        </w:rPr>
      </w:pPr>
      <w:r w:rsidRPr="00B5584E">
        <w:rPr>
          <w:rFonts w:ascii="Arial" w:eastAsia="Arial" w:hAnsi="Arial" w:cs="Arial"/>
          <w:szCs w:val="24"/>
        </w:rPr>
        <w:t>Podanie danych osobowych jest dobrowolne, jednak konieczne do zawarcia umowy</w:t>
      </w:r>
      <w:r>
        <w:rPr>
          <w:rFonts w:ascii="Arial" w:eastAsia="Arial" w:hAnsi="Arial" w:cs="Arial"/>
          <w:szCs w:val="24"/>
        </w:rPr>
        <w:t>.</w:t>
      </w:r>
    </w:p>
    <w:p w14:paraId="317A2006" w14:textId="77777777" w:rsidR="005247F8" w:rsidRPr="00366399" w:rsidRDefault="00A15958" w:rsidP="00366399">
      <w:pPr>
        <w:autoSpaceDE w:val="0"/>
        <w:spacing w:line="360" w:lineRule="auto"/>
        <w:jc w:val="center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b/>
          <w:bCs/>
          <w:szCs w:val="24"/>
        </w:rPr>
        <w:t xml:space="preserve">§ </w:t>
      </w:r>
      <w:r w:rsidR="00B5584E">
        <w:rPr>
          <w:rFonts w:ascii="Arial" w:eastAsia="Arial" w:hAnsi="Arial" w:cs="Arial"/>
          <w:b/>
          <w:bCs/>
          <w:szCs w:val="24"/>
        </w:rPr>
        <w:t>13</w:t>
      </w:r>
    </w:p>
    <w:p w14:paraId="352B51C9" w14:textId="77777777" w:rsidR="005247F8" w:rsidRPr="00366399" w:rsidRDefault="005247F8" w:rsidP="00366399">
      <w:pPr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  <w:r w:rsidRPr="00366399">
        <w:rPr>
          <w:rFonts w:ascii="Arial" w:eastAsia="Arial" w:hAnsi="Arial" w:cs="Arial"/>
          <w:szCs w:val="24"/>
        </w:rPr>
        <w:t xml:space="preserve">Umowę niniejszą sporządzono w dwóch jednobrzmiących egzemplarzach </w:t>
      </w:r>
      <w:proofErr w:type="gramStart"/>
      <w:r w:rsidRPr="00366399">
        <w:rPr>
          <w:rFonts w:ascii="Arial" w:eastAsia="Arial" w:hAnsi="Arial" w:cs="Arial"/>
          <w:szCs w:val="24"/>
        </w:rPr>
        <w:t>z</w:t>
      </w:r>
      <w:r w:rsidR="00C0020B">
        <w:rPr>
          <w:rFonts w:ascii="Arial" w:eastAsia="Arial" w:hAnsi="Arial" w:cs="Arial"/>
          <w:szCs w:val="24"/>
        </w:rPr>
        <w:t> </w:t>
      </w:r>
      <w:r w:rsidRPr="00366399">
        <w:rPr>
          <w:rFonts w:ascii="Arial" w:eastAsia="Arial" w:hAnsi="Arial" w:cs="Arial"/>
          <w:szCs w:val="24"/>
        </w:rPr>
        <w:t xml:space="preserve"> przeznaczeniem</w:t>
      </w:r>
      <w:proofErr w:type="gramEnd"/>
      <w:r w:rsidRPr="00366399">
        <w:rPr>
          <w:rFonts w:ascii="Arial" w:eastAsia="Arial" w:hAnsi="Arial" w:cs="Arial"/>
          <w:szCs w:val="24"/>
        </w:rPr>
        <w:t xml:space="preserve">  po jednym egzemplarzu dla każdej ze Stron. </w:t>
      </w:r>
    </w:p>
    <w:p w14:paraId="59ED4A0F" w14:textId="77777777" w:rsidR="005247F8" w:rsidRPr="00366399" w:rsidRDefault="005247F8" w:rsidP="00366399">
      <w:pPr>
        <w:tabs>
          <w:tab w:val="left" w:pos="6946"/>
        </w:tabs>
        <w:autoSpaceDE w:val="0"/>
        <w:spacing w:line="360" w:lineRule="auto"/>
        <w:jc w:val="both"/>
        <w:rPr>
          <w:rFonts w:ascii="Arial" w:eastAsia="Arial" w:hAnsi="Arial" w:cs="Arial"/>
          <w:szCs w:val="24"/>
        </w:rPr>
      </w:pPr>
    </w:p>
    <w:p w14:paraId="7F3F0A92" w14:textId="77777777" w:rsidR="00F65ED7" w:rsidRDefault="005247F8" w:rsidP="00366399">
      <w:pPr>
        <w:autoSpaceDE w:val="0"/>
        <w:spacing w:line="360" w:lineRule="auto"/>
        <w:jc w:val="both"/>
        <w:rPr>
          <w:rFonts w:ascii="Arial" w:eastAsia="Arial" w:hAnsi="Arial" w:cs="Arial"/>
          <w:b/>
          <w:bCs/>
          <w:szCs w:val="24"/>
        </w:rPr>
      </w:pPr>
      <w:r w:rsidRPr="00366399">
        <w:rPr>
          <w:rFonts w:ascii="Arial" w:eastAsia="Arial" w:hAnsi="Arial" w:cs="Arial"/>
          <w:b/>
          <w:bCs/>
          <w:szCs w:val="24"/>
        </w:rPr>
        <w:t xml:space="preserve"> </w:t>
      </w:r>
      <w:r w:rsidRPr="00366399">
        <w:rPr>
          <w:rFonts w:ascii="Arial" w:eastAsia="Arial" w:hAnsi="Arial" w:cs="Arial"/>
          <w:b/>
          <w:bCs/>
          <w:szCs w:val="24"/>
        </w:rPr>
        <w:tab/>
      </w:r>
    </w:p>
    <w:p w14:paraId="30857D2C" w14:textId="77777777" w:rsidR="005247F8" w:rsidRPr="00366399" w:rsidRDefault="005247F8" w:rsidP="00F65ED7">
      <w:pPr>
        <w:autoSpaceDE w:val="0"/>
        <w:spacing w:line="360" w:lineRule="auto"/>
        <w:ind w:firstLine="708"/>
        <w:jc w:val="both"/>
        <w:rPr>
          <w:rFonts w:ascii="Arial" w:eastAsia="Arial" w:hAnsi="Arial" w:cs="Arial"/>
          <w:b/>
          <w:bCs/>
          <w:szCs w:val="24"/>
        </w:rPr>
      </w:pPr>
      <w:r w:rsidRPr="00366399">
        <w:rPr>
          <w:rFonts w:ascii="Arial" w:eastAsia="Arial" w:hAnsi="Arial" w:cs="Arial"/>
          <w:b/>
          <w:bCs/>
          <w:szCs w:val="24"/>
        </w:rPr>
        <w:t xml:space="preserve">WYKONAWCA </w:t>
      </w:r>
      <w:r w:rsidRPr="00366399">
        <w:rPr>
          <w:rFonts w:ascii="Arial" w:eastAsia="Arial" w:hAnsi="Arial" w:cs="Arial"/>
          <w:b/>
          <w:bCs/>
          <w:szCs w:val="24"/>
        </w:rPr>
        <w:tab/>
      </w:r>
      <w:r w:rsidRPr="00366399">
        <w:rPr>
          <w:rFonts w:ascii="Arial" w:eastAsia="Arial" w:hAnsi="Arial" w:cs="Arial"/>
          <w:b/>
          <w:bCs/>
          <w:szCs w:val="24"/>
        </w:rPr>
        <w:tab/>
      </w:r>
      <w:r w:rsidRPr="00366399">
        <w:rPr>
          <w:rFonts w:ascii="Arial" w:eastAsia="Arial" w:hAnsi="Arial" w:cs="Arial"/>
          <w:b/>
          <w:bCs/>
          <w:szCs w:val="24"/>
        </w:rPr>
        <w:tab/>
        <w:t xml:space="preserve">      </w:t>
      </w:r>
      <w:r w:rsidRPr="00366399">
        <w:rPr>
          <w:rFonts w:ascii="Arial" w:eastAsia="Arial" w:hAnsi="Arial" w:cs="Arial"/>
          <w:b/>
          <w:bCs/>
          <w:szCs w:val="24"/>
        </w:rPr>
        <w:tab/>
      </w:r>
      <w:r w:rsidRPr="00366399">
        <w:rPr>
          <w:rFonts w:ascii="Arial" w:eastAsia="Arial" w:hAnsi="Arial" w:cs="Arial"/>
          <w:b/>
          <w:bCs/>
          <w:szCs w:val="24"/>
        </w:rPr>
        <w:tab/>
        <w:t xml:space="preserve">           ZAMAWIAJĄCY </w:t>
      </w:r>
    </w:p>
    <w:p w14:paraId="0C1FDDD3" w14:textId="77777777" w:rsidR="005247F8" w:rsidRPr="00366399" w:rsidRDefault="005247F8" w:rsidP="00366399">
      <w:pPr>
        <w:spacing w:line="360" w:lineRule="auto"/>
        <w:rPr>
          <w:rFonts w:ascii="Arial" w:hAnsi="Arial" w:cs="Arial"/>
          <w:szCs w:val="24"/>
        </w:rPr>
      </w:pPr>
    </w:p>
    <w:p w14:paraId="3D8D9D27" w14:textId="77777777" w:rsidR="00000000" w:rsidRPr="00366399" w:rsidRDefault="00000000" w:rsidP="00366399">
      <w:pPr>
        <w:spacing w:line="360" w:lineRule="auto"/>
        <w:rPr>
          <w:rFonts w:ascii="Arial" w:hAnsi="Arial" w:cs="Arial"/>
          <w:szCs w:val="24"/>
        </w:rPr>
      </w:pPr>
    </w:p>
    <w:sectPr w:rsidR="00C52DBD" w:rsidRPr="00366399" w:rsidSect="002D4F4A">
      <w:footerReference w:type="default" r:id="rId7"/>
      <w:pgSz w:w="11906" w:h="16838"/>
      <w:pgMar w:top="56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BFE4" w14:textId="77777777" w:rsidR="00A800A3" w:rsidRDefault="00A800A3" w:rsidP="00B563F1">
      <w:r>
        <w:separator/>
      </w:r>
    </w:p>
  </w:endnote>
  <w:endnote w:type="continuationSeparator" w:id="0">
    <w:p w14:paraId="6E5C4872" w14:textId="77777777" w:rsidR="00A800A3" w:rsidRDefault="00A800A3" w:rsidP="00B5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566796"/>
      <w:docPartObj>
        <w:docPartGallery w:val="Page Numbers (Bottom of Page)"/>
        <w:docPartUnique/>
      </w:docPartObj>
    </w:sdtPr>
    <w:sdtContent>
      <w:sdt>
        <w:sdtPr>
          <w:id w:val="1484665826"/>
          <w:docPartObj>
            <w:docPartGallery w:val="Page Numbers (Top of Page)"/>
            <w:docPartUnique/>
          </w:docPartObj>
        </w:sdtPr>
        <w:sdtContent>
          <w:p w14:paraId="01F9EB5E" w14:textId="77777777" w:rsidR="00B563F1" w:rsidRDefault="00B563F1">
            <w:pPr>
              <w:pStyle w:val="Stopka"/>
            </w:pPr>
            <w:r>
              <w:t xml:space="preserve">Strona </w:t>
            </w:r>
            <w:r w:rsidR="003B790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B790A">
              <w:rPr>
                <w:b/>
                <w:bCs/>
                <w:szCs w:val="24"/>
              </w:rPr>
              <w:fldChar w:fldCharType="separate"/>
            </w:r>
            <w:r w:rsidR="002D4F4A">
              <w:rPr>
                <w:b/>
                <w:bCs/>
                <w:noProof/>
              </w:rPr>
              <w:t>6</w:t>
            </w:r>
            <w:r w:rsidR="003B790A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3B790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B790A">
              <w:rPr>
                <w:b/>
                <w:bCs/>
                <w:szCs w:val="24"/>
              </w:rPr>
              <w:fldChar w:fldCharType="separate"/>
            </w:r>
            <w:r w:rsidR="002D4F4A">
              <w:rPr>
                <w:b/>
                <w:bCs/>
                <w:noProof/>
              </w:rPr>
              <w:t>6</w:t>
            </w:r>
            <w:r w:rsidR="003B790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C72759" w14:textId="77777777" w:rsidR="00B563F1" w:rsidRDefault="00B56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D5ED" w14:textId="77777777" w:rsidR="00A800A3" w:rsidRDefault="00A800A3" w:rsidP="00B563F1">
      <w:r>
        <w:separator/>
      </w:r>
    </w:p>
  </w:footnote>
  <w:footnote w:type="continuationSeparator" w:id="0">
    <w:p w14:paraId="2BFE304B" w14:textId="77777777" w:rsidR="00A800A3" w:rsidRDefault="00A800A3" w:rsidP="00B56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1F5C61A2"/>
    <w:name w:val="WW8Num4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ascii="Bookman Old Style" w:hAnsi="Bookman Old Style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13723B0F"/>
    <w:multiLevelType w:val="hybridMultilevel"/>
    <w:tmpl w:val="D7325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C9112EE"/>
    <w:multiLevelType w:val="multilevel"/>
    <w:tmpl w:val="1F5C61A2"/>
    <w:lvl w:ilvl="0">
      <w:start w:val="1"/>
      <w:numFmt w:val="decimal"/>
      <w:lvlText w:val="%1."/>
      <w:lvlJc w:val="left"/>
      <w:pPr>
        <w:tabs>
          <w:tab w:val="num" w:pos="991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48" w:hanging="340"/>
      </w:pPr>
      <w:rPr>
        <w:rFonts w:ascii="Bookman Old Style" w:hAnsi="Bookman Old Style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558"/>
        </w:tabs>
        <w:ind w:left="708" w:firstLine="0"/>
      </w:pPr>
    </w:lvl>
    <w:lvl w:ilvl="3">
      <w:start w:val="1"/>
      <w:numFmt w:val="decimal"/>
      <w:lvlText w:val="%4."/>
      <w:lvlJc w:val="left"/>
      <w:pPr>
        <w:tabs>
          <w:tab w:val="num" w:pos="1842"/>
        </w:tabs>
        <w:ind w:left="708" w:firstLine="0"/>
      </w:pPr>
    </w:lvl>
    <w:lvl w:ilvl="4">
      <w:start w:val="1"/>
      <w:numFmt w:val="decimal"/>
      <w:lvlText w:val="%5."/>
      <w:lvlJc w:val="left"/>
      <w:pPr>
        <w:tabs>
          <w:tab w:val="num" w:pos="2125"/>
        </w:tabs>
        <w:ind w:left="708" w:firstLine="0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708" w:firstLine="0"/>
      </w:pPr>
    </w:lvl>
    <w:lvl w:ilvl="6">
      <w:start w:val="1"/>
      <w:numFmt w:val="decimal"/>
      <w:lvlText w:val="%7."/>
      <w:lvlJc w:val="left"/>
      <w:pPr>
        <w:tabs>
          <w:tab w:val="num" w:pos="2692"/>
        </w:tabs>
        <w:ind w:left="708" w:firstLine="0"/>
      </w:pPr>
    </w:lvl>
    <w:lvl w:ilvl="7">
      <w:start w:val="1"/>
      <w:numFmt w:val="decimal"/>
      <w:lvlText w:val="%8."/>
      <w:lvlJc w:val="left"/>
      <w:pPr>
        <w:tabs>
          <w:tab w:val="num" w:pos="2976"/>
        </w:tabs>
        <w:ind w:left="708" w:firstLine="0"/>
      </w:pPr>
    </w:lvl>
    <w:lvl w:ilvl="8">
      <w:start w:val="1"/>
      <w:numFmt w:val="decimal"/>
      <w:lvlText w:val="%9."/>
      <w:lvlJc w:val="left"/>
      <w:pPr>
        <w:tabs>
          <w:tab w:val="num" w:pos="3259"/>
        </w:tabs>
        <w:ind w:left="708" w:firstLine="0"/>
      </w:pPr>
    </w:lvl>
  </w:abstractNum>
  <w:abstractNum w:abstractNumId="3" w15:restartNumberingAfterBreak="0">
    <w:nsid w:val="20F8058B"/>
    <w:multiLevelType w:val="hybridMultilevel"/>
    <w:tmpl w:val="B936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83E47"/>
    <w:multiLevelType w:val="hybridMultilevel"/>
    <w:tmpl w:val="CC3EEF06"/>
    <w:lvl w:ilvl="0" w:tplc="F6B401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4597F"/>
    <w:multiLevelType w:val="hybridMultilevel"/>
    <w:tmpl w:val="8264A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A876C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7CEB"/>
    <w:multiLevelType w:val="hybridMultilevel"/>
    <w:tmpl w:val="0FE41A64"/>
    <w:lvl w:ilvl="0" w:tplc="BCBAC8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617FE4"/>
    <w:multiLevelType w:val="hybridMultilevel"/>
    <w:tmpl w:val="5E126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82B80"/>
    <w:multiLevelType w:val="multilevel"/>
    <w:tmpl w:val="0A56C2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3B003538"/>
    <w:multiLevelType w:val="hybridMultilevel"/>
    <w:tmpl w:val="3FC6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9501F"/>
    <w:multiLevelType w:val="hybridMultilevel"/>
    <w:tmpl w:val="DD3CF028"/>
    <w:lvl w:ilvl="0" w:tplc="A5CAA0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39AEA3E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07A7D"/>
    <w:multiLevelType w:val="hybridMultilevel"/>
    <w:tmpl w:val="9F142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93FE4"/>
    <w:multiLevelType w:val="hybridMultilevel"/>
    <w:tmpl w:val="C6AA0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0612C"/>
    <w:multiLevelType w:val="hybridMultilevel"/>
    <w:tmpl w:val="4962BC48"/>
    <w:lvl w:ilvl="0" w:tplc="5B264A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CDF2FE6"/>
    <w:multiLevelType w:val="multilevel"/>
    <w:tmpl w:val="E9E484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5" w15:restartNumberingAfterBreak="0">
    <w:nsid w:val="68054BF8"/>
    <w:multiLevelType w:val="hybridMultilevel"/>
    <w:tmpl w:val="8BE40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B1CD3"/>
    <w:multiLevelType w:val="hybridMultilevel"/>
    <w:tmpl w:val="F90A8352"/>
    <w:lvl w:ilvl="0" w:tplc="041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 w15:restartNumberingAfterBreak="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1079148">
    <w:abstractNumId w:val="0"/>
  </w:num>
  <w:num w:numId="2" w16cid:durableId="878590453">
    <w:abstractNumId w:val="4"/>
  </w:num>
  <w:num w:numId="3" w16cid:durableId="1581527996">
    <w:abstractNumId w:val="8"/>
  </w:num>
  <w:num w:numId="4" w16cid:durableId="1325935624">
    <w:abstractNumId w:val="12"/>
  </w:num>
  <w:num w:numId="5" w16cid:durableId="586042955">
    <w:abstractNumId w:val="14"/>
  </w:num>
  <w:num w:numId="6" w16cid:durableId="1730693263">
    <w:abstractNumId w:val="6"/>
  </w:num>
  <w:num w:numId="7" w16cid:durableId="283271534">
    <w:abstractNumId w:val="15"/>
  </w:num>
  <w:num w:numId="8" w16cid:durableId="1370834795">
    <w:abstractNumId w:val="5"/>
  </w:num>
  <w:num w:numId="9" w16cid:durableId="1451051475">
    <w:abstractNumId w:val="11"/>
  </w:num>
  <w:num w:numId="10" w16cid:durableId="436364173">
    <w:abstractNumId w:val="3"/>
  </w:num>
  <w:num w:numId="11" w16cid:durableId="1207182409">
    <w:abstractNumId w:val="7"/>
  </w:num>
  <w:num w:numId="12" w16cid:durableId="83654103">
    <w:abstractNumId w:val="1"/>
  </w:num>
  <w:num w:numId="13" w16cid:durableId="600988224">
    <w:abstractNumId w:val="2"/>
  </w:num>
  <w:num w:numId="14" w16cid:durableId="797652146">
    <w:abstractNumId w:val="9"/>
  </w:num>
  <w:num w:numId="15" w16cid:durableId="2039816897">
    <w:abstractNumId w:val="17"/>
  </w:num>
  <w:num w:numId="16" w16cid:durableId="1489861307">
    <w:abstractNumId w:val="16"/>
  </w:num>
  <w:num w:numId="17" w16cid:durableId="1247224029">
    <w:abstractNumId w:val="10"/>
  </w:num>
  <w:num w:numId="18" w16cid:durableId="1467535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8D"/>
    <w:rsid w:val="00017C2D"/>
    <w:rsid w:val="0003409D"/>
    <w:rsid w:val="00041E56"/>
    <w:rsid w:val="000C2843"/>
    <w:rsid w:val="000C6D4F"/>
    <w:rsid w:val="00114078"/>
    <w:rsid w:val="0018546B"/>
    <w:rsid w:val="0018573F"/>
    <w:rsid w:val="00221A86"/>
    <w:rsid w:val="00234DE4"/>
    <w:rsid w:val="00262B31"/>
    <w:rsid w:val="00277AF6"/>
    <w:rsid w:val="00285E86"/>
    <w:rsid w:val="00290A1B"/>
    <w:rsid w:val="002950E8"/>
    <w:rsid w:val="002C29A9"/>
    <w:rsid w:val="002D4F4A"/>
    <w:rsid w:val="003079F0"/>
    <w:rsid w:val="00366399"/>
    <w:rsid w:val="003B790A"/>
    <w:rsid w:val="004212AA"/>
    <w:rsid w:val="00423A3D"/>
    <w:rsid w:val="0042463E"/>
    <w:rsid w:val="00431873"/>
    <w:rsid w:val="004446AA"/>
    <w:rsid w:val="0044572B"/>
    <w:rsid w:val="0046159E"/>
    <w:rsid w:val="00487F4D"/>
    <w:rsid w:val="004A3265"/>
    <w:rsid w:val="004A7171"/>
    <w:rsid w:val="004D58C1"/>
    <w:rsid w:val="005247F8"/>
    <w:rsid w:val="00534650"/>
    <w:rsid w:val="00576CAD"/>
    <w:rsid w:val="005A33E0"/>
    <w:rsid w:val="005F4B5E"/>
    <w:rsid w:val="005F63ED"/>
    <w:rsid w:val="00624754"/>
    <w:rsid w:val="00646E50"/>
    <w:rsid w:val="00652FEB"/>
    <w:rsid w:val="00672B34"/>
    <w:rsid w:val="00675D40"/>
    <w:rsid w:val="006C62C9"/>
    <w:rsid w:val="00750C03"/>
    <w:rsid w:val="00760140"/>
    <w:rsid w:val="007643D0"/>
    <w:rsid w:val="00795481"/>
    <w:rsid w:val="008426E0"/>
    <w:rsid w:val="0085256D"/>
    <w:rsid w:val="00856E65"/>
    <w:rsid w:val="008B415F"/>
    <w:rsid w:val="00971DD0"/>
    <w:rsid w:val="00974EF1"/>
    <w:rsid w:val="009A5336"/>
    <w:rsid w:val="00A13794"/>
    <w:rsid w:val="00A15958"/>
    <w:rsid w:val="00A41180"/>
    <w:rsid w:val="00A800A3"/>
    <w:rsid w:val="00AA6552"/>
    <w:rsid w:val="00AC0EC7"/>
    <w:rsid w:val="00AD49ED"/>
    <w:rsid w:val="00B46DD5"/>
    <w:rsid w:val="00B52CBA"/>
    <w:rsid w:val="00B5584E"/>
    <w:rsid w:val="00B563F1"/>
    <w:rsid w:val="00B80561"/>
    <w:rsid w:val="00BA44E0"/>
    <w:rsid w:val="00BA6D84"/>
    <w:rsid w:val="00C0020B"/>
    <w:rsid w:val="00C04F9C"/>
    <w:rsid w:val="00C917EB"/>
    <w:rsid w:val="00CD01A4"/>
    <w:rsid w:val="00D30611"/>
    <w:rsid w:val="00D35F5C"/>
    <w:rsid w:val="00D6508D"/>
    <w:rsid w:val="00D965BA"/>
    <w:rsid w:val="00DA1C58"/>
    <w:rsid w:val="00E30638"/>
    <w:rsid w:val="00E30D2B"/>
    <w:rsid w:val="00E70C2E"/>
    <w:rsid w:val="00E8060E"/>
    <w:rsid w:val="00EA62CB"/>
    <w:rsid w:val="00EF55B6"/>
    <w:rsid w:val="00F02F8E"/>
    <w:rsid w:val="00F059FB"/>
    <w:rsid w:val="00F41B9D"/>
    <w:rsid w:val="00F64242"/>
    <w:rsid w:val="00F65ED7"/>
    <w:rsid w:val="00FB410B"/>
    <w:rsid w:val="00FB4770"/>
    <w:rsid w:val="00FC22CF"/>
    <w:rsid w:val="00FD346B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887B"/>
  <w15:docId w15:val="{3384DC17-2B43-4722-80C6-FA512CE3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7F8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7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3F1"/>
    <w:rPr>
      <w:rFonts w:ascii="Times New Roman" w:eastAsia="Verdana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3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F1"/>
    <w:rPr>
      <w:rFonts w:ascii="Times New Roman" w:eastAsia="Verdana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85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Wypunktowanie">
    <w:name w:val="LP_Wypunktowanie"/>
    <w:basedOn w:val="Normalny"/>
    <w:rsid w:val="00AC0EC7"/>
    <w:pPr>
      <w:widowControl/>
      <w:numPr>
        <w:numId w:val="15"/>
      </w:numPr>
      <w:tabs>
        <w:tab w:val="left" w:pos="0"/>
      </w:tabs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Gutowski</dc:creator>
  <cp:lastModifiedBy>Dorota Stachoń (Nadl. Łosie)</cp:lastModifiedBy>
  <cp:revision>2</cp:revision>
  <dcterms:created xsi:type="dcterms:W3CDTF">2023-10-03T09:31:00Z</dcterms:created>
  <dcterms:modified xsi:type="dcterms:W3CDTF">2023-10-03T09:31:00Z</dcterms:modified>
</cp:coreProperties>
</file>