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Oświadczeni</w:t>
      </w:r>
      <w:r w:rsidR="005866ED" w:rsidRPr="00971FE9">
        <w:rPr>
          <w:rFonts w:ascii="Times New Roman" w:hAnsi="Times New Roman" w:cs="Times New Roman"/>
          <w:b/>
          <w:u w:val="single"/>
        </w:rPr>
        <w:t>e</w:t>
      </w:r>
      <w:r w:rsidRPr="00971FE9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971FE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71FE9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971FE9">
        <w:rPr>
          <w:rFonts w:ascii="Times New Roman" w:hAnsi="Times New Roman" w:cs="Times New Roman"/>
          <w:b/>
          <w:u w:val="single"/>
        </w:rPr>
        <w:t>ORAZ</w:t>
      </w:r>
      <w:r w:rsidR="001A0D70" w:rsidRPr="00971FE9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971FE9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971FE9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971FE9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971FE9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971FE9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71FE9">
        <w:rPr>
          <w:rFonts w:ascii="Times New Roman" w:hAnsi="Times New Roman" w:cs="Times New Roman"/>
          <w:b/>
        </w:rPr>
        <w:t>Pzp</w:t>
      </w:r>
      <w:proofErr w:type="spellEnd"/>
    </w:p>
    <w:p w14:paraId="44EA98D9" w14:textId="77777777" w:rsidR="00C21B0F" w:rsidRPr="00C21B0F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Na potrzeby postępowania o udzie</w:t>
      </w:r>
      <w:r w:rsidR="00856E01" w:rsidRPr="00971FE9">
        <w:rPr>
          <w:rFonts w:ascii="Times New Roman" w:hAnsi="Times New Roman" w:cs="Times New Roman"/>
        </w:rPr>
        <w:t>lenie zamówienia</w:t>
      </w:r>
      <w:r w:rsidR="00856E01" w:rsidRPr="00C21B0F">
        <w:rPr>
          <w:rFonts w:ascii="Times New Roman" w:hAnsi="Times New Roman" w:cs="Times New Roman"/>
        </w:rPr>
        <w:t xml:space="preserve"> publicznego </w:t>
      </w:r>
      <w:r w:rsidR="00C21B0F" w:rsidRPr="00C21B0F">
        <w:rPr>
          <w:rFonts w:ascii="Times New Roman" w:hAnsi="Times New Roman" w:cs="Times New Roman"/>
        </w:rPr>
        <w:t>na zakup pojazdów samochodowych,</w:t>
      </w:r>
    </w:p>
    <w:p w14:paraId="17ADF16A" w14:textId="76F687FB" w:rsidR="00000306" w:rsidRPr="00C21B0F" w:rsidRDefault="00C21B0F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C21B0F">
        <w:rPr>
          <w:rFonts w:ascii="Times New Roman" w:hAnsi="Times New Roman" w:cs="Times New Roman"/>
        </w:rPr>
        <w:t>oznaczonego jako ZP-52-SKW-2022</w:t>
      </w:r>
      <w:r w:rsidR="00856E01" w:rsidRPr="00C21B0F">
        <w:rPr>
          <w:rFonts w:ascii="Times New Roman" w:hAnsi="Times New Roman" w:cs="Times New Roman"/>
        </w:rPr>
        <w:t>,</w:t>
      </w:r>
      <w:r w:rsidR="00EF45B6" w:rsidRPr="00C21B0F">
        <w:rPr>
          <w:rFonts w:ascii="Times New Roman" w:hAnsi="Times New Roman" w:cs="Times New Roman"/>
        </w:rPr>
        <w:t xml:space="preserve"> </w:t>
      </w:r>
      <w:r w:rsidR="00856E01" w:rsidRPr="00C21B0F">
        <w:rPr>
          <w:rFonts w:ascii="Times New Roman" w:hAnsi="Times New Roman" w:cs="Times New Roman"/>
        </w:rPr>
        <w:t>będącym upoważnionym do reprezentacji Wykonawcy</w:t>
      </w:r>
      <w:r w:rsidR="00000306" w:rsidRPr="00C21B0F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7E3C794A" w14:textId="77777777" w:rsidR="00EF45B6" w:rsidRPr="00971FE9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23C0D033" w14:textId="77777777" w:rsidR="00197160" w:rsidRDefault="00197160" w:rsidP="00197160">
      <w:pPr>
        <w:pStyle w:val="Default"/>
        <w:rPr>
          <w:sz w:val="16"/>
          <w:szCs w:val="16"/>
        </w:rPr>
      </w:pPr>
    </w:p>
    <w:p w14:paraId="37000154" w14:textId="77777777" w:rsidR="00197160" w:rsidRDefault="00197160" w:rsidP="00197160">
      <w:pPr>
        <w:autoSpaceDE w:val="0"/>
        <w:autoSpaceDN w:val="0"/>
        <w:adjustRightInd w:val="0"/>
        <w:spacing w:after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Dokument należy sporządzić</w:t>
      </w:r>
    </w:p>
    <w:p w14:paraId="163FD453" w14:textId="77777777" w:rsidR="00197160" w:rsidRDefault="00197160" w:rsidP="00197160">
      <w:pPr>
        <w:autoSpaceDE w:val="0"/>
        <w:autoSpaceDN w:val="0"/>
        <w:adjustRightInd w:val="0"/>
        <w:ind w:left="4961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w postaci elektronicznej i podpisać kwalifikowanym </w:t>
      </w:r>
      <w:r>
        <w:rPr>
          <w:i/>
          <w:iCs/>
          <w:sz w:val="18"/>
          <w:szCs w:val="18"/>
        </w:rPr>
        <w:br/>
        <w:t>podpisem elektronicznym</w:t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</w:p>
    <w:sectPr w:rsidR="0072465F" w:rsidRPr="00971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01E8" w14:textId="77777777" w:rsidR="00794E57" w:rsidRDefault="00794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269C2" w14:textId="77777777" w:rsidR="00794E57" w:rsidRDefault="00794E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ACF9F" w14:textId="77777777" w:rsidR="00794E57" w:rsidRDefault="00794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466F" w14:textId="77777777" w:rsidR="00794E57" w:rsidRDefault="00794E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4038" w14:textId="77777777" w:rsidR="00794E57" w:rsidRPr="00146DBE" w:rsidRDefault="00794E57" w:rsidP="00794E57">
    <w:pPr>
      <w:pStyle w:val="Nagwek"/>
      <w:tabs>
        <w:tab w:val="right" w:pos="9537"/>
      </w:tabs>
      <w:rPr>
        <w:sz w:val="16"/>
        <w:szCs w:val="12"/>
      </w:rPr>
    </w:pPr>
    <w:r w:rsidRPr="00146DBE">
      <w:rPr>
        <w:sz w:val="16"/>
        <w:szCs w:val="12"/>
      </w:rPr>
      <w:t>Oznaczenie sprawy: ZP-</w:t>
    </w:r>
    <w:r>
      <w:rPr>
        <w:sz w:val="16"/>
        <w:szCs w:val="12"/>
      </w:rPr>
      <w:t>52</w:t>
    </w:r>
    <w:r w:rsidRPr="00146DBE">
      <w:rPr>
        <w:sz w:val="16"/>
        <w:szCs w:val="12"/>
      </w:rPr>
      <w:t xml:space="preserve">-SKW-2022 </w:t>
    </w:r>
  </w:p>
  <w:p w14:paraId="4A2681DB" w14:textId="77777777" w:rsidR="00794E57" w:rsidRDefault="00794E57" w:rsidP="00794E57">
    <w:pPr>
      <w:pStyle w:val="Nagwek"/>
      <w:tabs>
        <w:tab w:val="right" w:pos="9537"/>
      </w:tabs>
      <w:rPr>
        <w:b/>
        <w:bCs/>
      </w:rPr>
    </w:pPr>
    <w:r w:rsidRPr="00146DBE">
      <w:rPr>
        <w:sz w:val="16"/>
        <w:szCs w:val="12"/>
      </w:rPr>
      <w:t>(Zakup pojazdów samochodowych -</w:t>
    </w:r>
    <w:r w:rsidRPr="00146DBE">
      <w:rPr>
        <w:bCs/>
        <w:sz w:val="16"/>
        <w:szCs w:val="12"/>
      </w:rPr>
      <w:t xml:space="preserve"> dot. wszystkich części)</w:t>
    </w:r>
  </w:p>
  <w:p w14:paraId="42507C69" w14:textId="30AF7527" w:rsidR="00794E57" w:rsidRPr="00146DBE" w:rsidRDefault="00794E57" w:rsidP="00794E57">
    <w:pPr>
      <w:pStyle w:val="Nagwek"/>
      <w:tabs>
        <w:tab w:val="right" w:pos="9537"/>
      </w:tabs>
      <w:rPr>
        <w:b/>
        <w:sz w:val="18"/>
      </w:rPr>
    </w:pPr>
    <w:r>
      <w:rPr>
        <w:b/>
        <w:bCs/>
      </w:rPr>
      <w:t xml:space="preserve">                                                                                                                                    </w:t>
    </w:r>
    <w:r w:rsidRPr="00146DBE">
      <w:rPr>
        <w:b/>
        <w:bCs/>
      </w:rPr>
      <w:t>Załącznik nr</w:t>
    </w:r>
    <w:r>
      <w:rPr>
        <w:b/>
        <w:bCs/>
      </w:rPr>
      <w:t xml:space="preserve"> </w:t>
    </w:r>
    <w:bookmarkStart w:id="1" w:name="_GoBack"/>
    <w:bookmarkEnd w:id="1"/>
    <w:r>
      <w:rPr>
        <w:b/>
        <w:bCs/>
      </w:rPr>
      <w:t>6</w:t>
    </w:r>
    <w:r w:rsidRPr="00146DBE">
      <w:rPr>
        <w:b/>
        <w:bCs/>
      </w:rPr>
      <w:t xml:space="preserve"> do SWZ</w:t>
    </w:r>
  </w:p>
  <w:p w14:paraId="0D206B54" w14:textId="77777777" w:rsidR="00794E57" w:rsidRDefault="00794E57" w:rsidP="00ED17F3">
    <w:pPr>
      <w:pStyle w:val="Nagwek"/>
      <w:rPr>
        <w:rFonts w:ascii="Times New Roman" w:hAnsi="Times New Roman" w:cs="Times New Roman"/>
        <w:sz w:val="20"/>
        <w:szCs w:val="20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C930B" w14:textId="77777777" w:rsidR="00794E57" w:rsidRDefault="00794E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DBE2-EDB0-483C-8864-0B5CA99B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1926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2022-11-29T09:55:00Z</dcterms:created>
  <dcterms:modified xsi:type="dcterms:W3CDTF">2022-12-29T10:15:00Z</dcterms:modified>
</cp:coreProperties>
</file>