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8FB79" w14:textId="28E6D6DC" w:rsidR="004B4394" w:rsidRPr="00A82B2E" w:rsidRDefault="00A71C27" w:rsidP="001F4D96">
      <w:pPr>
        <w:jc w:val="right"/>
        <w:rPr>
          <w:rFonts w:cstheme="minorHAnsi"/>
          <w:b/>
          <w:sz w:val="20"/>
          <w:szCs w:val="20"/>
        </w:rPr>
      </w:pPr>
      <w:r w:rsidRPr="00A82B2E">
        <w:rPr>
          <w:rFonts w:cstheme="minorHAnsi"/>
          <w:b/>
          <w:sz w:val="20"/>
          <w:szCs w:val="20"/>
        </w:rPr>
        <w:t>Gdynia, dnia</w:t>
      </w:r>
      <w:r w:rsidR="006B43D6" w:rsidRPr="00A82B2E">
        <w:rPr>
          <w:rFonts w:cstheme="minorHAnsi"/>
          <w:b/>
          <w:sz w:val="20"/>
          <w:szCs w:val="20"/>
        </w:rPr>
        <w:t xml:space="preserve"> </w:t>
      </w:r>
      <w:r w:rsidR="00B31DC1">
        <w:rPr>
          <w:rFonts w:cstheme="minorHAnsi"/>
          <w:b/>
          <w:sz w:val="20"/>
          <w:szCs w:val="20"/>
        </w:rPr>
        <w:t>20.12</w:t>
      </w:r>
      <w:r w:rsidR="00D96BD8" w:rsidRPr="00A82B2E">
        <w:rPr>
          <w:rFonts w:cstheme="minorHAnsi"/>
          <w:b/>
          <w:sz w:val="20"/>
          <w:szCs w:val="20"/>
        </w:rPr>
        <w:t>.2024</w:t>
      </w:r>
      <w:r w:rsidRPr="00A82B2E">
        <w:rPr>
          <w:rFonts w:cstheme="minorHAnsi"/>
          <w:b/>
          <w:sz w:val="20"/>
          <w:szCs w:val="20"/>
        </w:rPr>
        <w:t xml:space="preserve"> r.</w:t>
      </w:r>
    </w:p>
    <w:p w14:paraId="52BFBC50" w14:textId="282E0C42" w:rsidR="00A71C27" w:rsidRPr="00A82B2E" w:rsidRDefault="00A71C27" w:rsidP="0033510C">
      <w:pPr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A82B2E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Pr="00A82B2E" w:rsidRDefault="00A71C27" w:rsidP="0033510C">
      <w:pPr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A82B2E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A82B2E" w:rsidRDefault="001F4D96" w:rsidP="00B31DC1">
      <w:pPr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bidi="en-US"/>
        </w:rPr>
      </w:pPr>
    </w:p>
    <w:p w14:paraId="4C7744CA" w14:textId="3B736598" w:rsidR="00A549F3" w:rsidRDefault="00A71C27" w:rsidP="00B31DC1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82B2E">
        <w:rPr>
          <w:rFonts w:cstheme="minorHAnsi"/>
          <w:color w:val="000000"/>
          <w:sz w:val="20"/>
          <w:szCs w:val="20"/>
        </w:rPr>
        <w:t xml:space="preserve">Dotyczy: </w:t>
      </w:r>
      <w:r w:rsidR="00D96BD8" w:rsidRPr="00A82B2E">
        <w:rPr>
          <w:rFonts w:cstheme="minorHAnsi"/>
          <w:color w:val="000000"/>
          <w:sz w:val="20"/>
          <w:szCs w:val="20"/>
        </w:rPr>
        <w:t>w postępowaniu o udzielenie zamówienia klasycznego o wartości mniejszej niż progi unijne w trybie podstawowym na</w:t>
      </w:r>
      <w:r w:rsidRPr="00A82B2E">
        <w:rPr>
          <w:rFonts w:cstheme="minorHAnsi"/>
          <w:color w:val="000000"/>
          <w:sz w:val="20"/>
          <w:szCs w:val="20"/>
        </w:rPr>
        <w:t>:</w:t>
      </w:r>
    </w:p>
    <w:p w14:paraId="2AF48FE8" w14:textId="77777777" w:rsidR="00B31DC1" w:rsidRPr="00A82B2E" w:rsidRDefault="00B31DC1" w:rsidP="00B31DC1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60930D7" w14:textId="4AE3F72A" w:rsidR="00A71C27" w:rsidRPr="00A82B2E" w:rsidRDefault="00C02BA5" w:rsidP="00B31DC1">
      <w:pPr>
        <w:spacing w:after="0" w:line="240" w:lineRule="auto"/>
        <w:jc w:val="center"/>
        <w:rPr>
          <w:rFonts w:cstheme="minorHAnsi"/>
          <w:color w:val="4472C4" w:themeColor="accent1"/>
          <w:sz w:val="20"/>
          <w:szCs w:val="20"/>
        </w:rPr>
      </w:pPr>
      <w:r w:rsidRPr="00A82B2E">
        <w:rPr>
          <w:rFonts w:cstheme="minorHAnsi"/>
          <w:b/>
          <w:i/>
          <w:color w:val="4472C4" w:themeColor="accent1"/>
          <w:sz w:val="20"/>
          <w:szCs w:val="20"/>
        </w:rPr>
        <w:t>„</w:t>
      </w:r>
      <w:r w:rsidR="00B31DC1" w:rsidRPr="00B31DC1">
        <w:rPr>
          <w:rFonts w:cstheme="minorHAnsi"/>
          <w:b/>
          <w:i/>
          <w:color w:val="4472C4" w:themeColor="accent1"/>
          <w:sz w:val="20"/>
          <w:szCs w:val="20"/>
        </w:rPr>
        <w:t>Sukcesywne dostawy barwników i pojemników z formaliną dla Szpitali Pomorskich Sp. z o. o.</w:t>
      </w:r>
      <w:r w:rsidRPr="00A82B2E">
        <w:rPr>
          <w:rFonts w:cstheme="minorHAnsi"/>
          <w:b/>
          <w:i/>
          <w:color w:val="4472C4" w:themeColor="accent1"/>
          <w:sz w:val="20"/>
          <w:szCs w:val="20"/>
        </w:rPr>
        <w:t>”</w:t>
      </w:r>
    </w:p>
    <w:p w14:paraId="39A39A72" w14:textId="0341807D" w:rsidR="00A71C27" w:rsidRDefault="00A71C27" w:rsidP="00B31DC1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A82B2E">
        <w:rPr>
          <w:rFonts w:cstheme="minorHAnsi"/>
          <w:b/>
          <w:i/>
          <w:color w:val="4472C4" w:themeColor="accent1"/>
          <w:sz w:val="20"/>
          <w:szCs w:val="20"/>
        </w:rPr>
        <w:t xml:space="preserve">Nr sprawy  - </w:t>
      </w:r>
      <w:r w:rsidR="00B31DC1" w:rsidRPr="00B31DC1">
        <w:rPr>
          <w:rFonts w:cstheme="minorHAnsi"/>
          <w:b/>
          <w:i/>
          <w:color w:val="4472C4" w:themeColor="accent1"/>
          <w:sz w:val="20"/>
          <w:szCs w:val="20"/>
        </w:rPr>
        <w:t>D25M/252/N/41-80rj/24</w:t>
      </w:r>
    </w:p>
    <w:p w14:paraId="02EB00A6" w14:textId="77777777" w:rsidR="00B31DC1" w:rsidRPr="00A82B2E" w:rsidRDefault="00B31DC1" w:rsidP="00B31DC1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</w:p>
    <w:p w14:paraId="0A02BBE3" w14:textId="7B753AD7" w:rsidR="009800A9" w:rsidRDefault="004B4394" w:rsidP="00B31DC1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82B2E">
        <w:rPr>
          <w:rFonts w:cstheme="minorHAnsi"/>
          <w:b/>
          <w:sz w:val="20"/>
          <w:szCs w:val="20"/>
          <w:lang w:bidi="en-US"/>
        </w:rPr>
        <w:t>I.</w:t>
      </w:r>
      <w:r w:rsidRPr="00A82B2E">
        <w:rPr>
          <w:rFonts w:cstheme="minorHAnsi"/>
          <w:sz w:val="20"/>
          <w:szCs w:val="20"/>
          <w:lang w:bidi="en-US"/>
        </w:rPr>
        <w:t xml:space="preserve"> </w:t>
      </w:r>
      <w:r w:rsidR="00052B49" w:rsidRPr="00A82B2E">
        <w:rPr>
          <w:rFonts w:cstheme="minorHAnsi"/>
          <w:sz w:val="20"/>
          <w:szCs w:val="20"/>
          <w:lang w:bidi="en-US"/>
        </w:rPr>
        <w:t xml:space="preserve">Zamawiający – Szpitale Pomorskie Sp. z o. o. z siedzibą w Gdyni, na podstawie treści art. </w:t>
      </w:r>
      <w:r w:rsidR="00D96BD8" w:rsidRPr="00A82B2E">
        <w:rPr>
          <w:rFonts w:cstheme="minorHAnsi"/>
          <w:sz w:val="20"/>
          <w:szCs w:val="20"/>
          <w:lang w:bidi="en-US"/>
        </w:rPr>
        <w:t>284</w:t>
      </w:r>
      <w:r w:rsidR="00052B49" w:rsidRPr="00A82B2E">
        <w:rPr>
          <w:rFonts w:cstheme="minorHAnsi"/>
          <w:sz w:val="20"/>
          <w:szCs w:val="20"/>
          <w:lang w:bidi="en-US"/>
        </w:rPr>
        <w:t xml:space="preserve"> ust. 2 ustawy </w:t>
      </w:r>
      <w:r w:rsidR="00D96BD8" w:rsidRPr="00A82B2E">
        <w:rPr>
          <w:rFonts w:cstheme="minorHAnsi"/>
          <w:sz w:val="20"/>
          <w:szCs w:val="20"/>
          <w:lang w:bidi="en-US"/>
        </w:rPr>
        <w:br/>
      </w:r>
      <w:r w:rsidR="00052B49" w:rsidRPr="00A82B2E">
        <w:rPr>
          <w:rFonts w:cstheme="minorHAnsi"/>
          <w:sz w:val="20"/>
          <w:szCs w:val="20"/>
          <w:lang w:bidi="en-US"/>
        </w:rPr>
        <w:t>z dnia 11 września 2019 r. Prawo zamówień publicznych (t. j. Dz. U. z 202</w:t>
      </w:r>
      <w:r w:rsidR="00B31DC1">
        <w:rPr>
          <w:rFonts w:cstheme="minorHAnsi"/>
          <w:sz w:val="20"/>
          <w:szCs w:val="20"/>
          <w:lang w:bidi="en-US"/>
        </w:rPr>
        <w:t>4</w:t>
      </w:r>
      <w:r w:rsidR="00052B49" w:rsidRPr="00A82B2E">
        <w:rPr>
          <w:rFonts w:cstheme="minorHAnsi"/>
          <w:sz w:val="20"/>
          <w:szCs w:val="20"/>
          <w:lang w:bidi="en-US"/>
        </w:rPr>
        <w:t xml:space="preserve"> r. poz. 1</w:t>
      </w:r>
      <w:r w:rsidR="00B31DC1">
        <w:rPr>
          <w:rFonts w:cstheme="minorHAnsi"/>
          <w:sz w:val="20"/>
          <w:szCs w:val="20"/>
          <w:lang w:bidi="en-US"/>
        </w:rPr>
        <w:t>320</w:t>
      </w:r>
      <w:r w:rsidR="00052B49" w:rsidRPr="00A82B2E">
        <w:rPr>
          <w:rFonts w:cstheme="minorHAnsi"/>
          <w:sz w:val="20"/>
          <w:szCs w:val="20"/>
          <w:lang w:bidi="en-US"/>
        </w:rPr>
        <w:t>)</w:t>
      </w:r>
      <w:r w:rsidR="00D96BD8" w:rsidRPr="00A82B2E">
        <w:rPr>
          <w:rFonts w:cstheme="minorHAnsi"/>
          <w:sz w:val="20"/>
          <w:szCs w:val="20"/>
          <w:lang w:bidi="en-US"/>
        </w:rPr>
        <w:t>,</w:t>
      </w:r>
      <w:r w:rsidR="00052B49" w:rsidRPr="00A82B2E">
        <w:rPr>
          <w:rFonts w:cstheme="minorHAnsi"/>
          <w:sz w:val="20"/>
          <w:szCs w:val="20"/>
          <w:lang w:bidi="en-US"/>
        </w:rPr>
        <w:t xml:space="preserve"> zwanej dalej ustawą </w:t>
      </w:r>
      <w:proofErr w:type="spellStart"/>
      <w:r w:rsidR="00052B49" w:rsidRPr="00A82B2E">
        <w:rPr>
          <w:rFonts w:cstheme="minorHAnsi"/>
          <w:sz w:val="20"/>
          <w:szCs w:val="20"/>
          <w:lang w:bidi="en-US"/>
        </w:rPr>
        <w:t>Pzp</w:t>
      </w:r>
      <w:proofErr w:type="spellEnd"/>
      <w:r w:rsidR="00052B49" w:rsidRPr="00A82B2E">
        <w:rPr>
          <w:rFonts w:cstheme="minorHAnsi"/>
          <w:sz w:val="20"/>
          <w:szCs w:val="20"/>
          <w:lang w:bidi="en-US"/>
        </w:rPr>
        <w:t>, poniżej przedstawia treść pyta</w:t>
      </w:r>
      <w:r w:rsidR="006C09D7" w:rsidRPr="00A82B2E">
        <w:rPr>
          <w:rFonts w:cstheme="minorHAnsi"/>
          <w:sz w:val="20"/>
          <w:szCs w:val="20"/>
          <w:lang w:bidi="en-US"/>
        </w:rPr>
        <w:t>ń</w:t>
      </w:r>
      <w:r w:rsidR="00052B49" w:rsidRPr="00A82B2E">
        <w:rPr>
          <w:rFonts w:cstheme="minorHAnsi"/>
          <w:sz w:val="20"/>
          <w:szCs w:val="20"/>
          <w:lang w:bidi="en-US"/>
        </w:rPr>
        <w:t xml:space="preserve"> wraz z odpowiedzi</w:t>
      </w:r>
      <w:r w:rsidR="006C09D7" w:rsidRPr="00A82B2E">
        <w:rPr>
          <w:rFonts w:cstheme="minorHAnsi"/>
          <w:sz w:val="20"/>
          <w:szCs w:val="20"/>
          <w:lang w:bidi="en-US"/>
        </w:rPr>
        <w:t>ami</w:t>
      </w:r>
      <w:r w:rsidR="00184DBD" w:rsidRPr="00A82B2E">
        <w:rPr>
          <w:rFonts w:cstheme="minorHAnsi"/>
          <w:sz w:val="20"/>
          <w:szCs w:val="20"/>
          <w:lang w:bidi="en-US"/>
        </w:rPr>
        <w:t>:</w:t>
      </w:r>
    </w:p>
    <w:p w14:paraId="5B5F48A8" w14:textId="77777777" w:rsidR="00B31DC1" w:rsidRPr="00A82B2E" w:rsidRDefault="00B31DC1" w:rsidP="00B31DC1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p w14:paraId="030BBD46" w14:textId="4C3BA320" w:rsidR="002D75AC" w:rsidRPr="00A82B2E" w:rsidRDefault="002D75AC" w:rsidP="00B31DC1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82B2E">
        <w:rPr>
          <w:rFonts w:cstheme="minorHAnsi"/>
          <w:sz w:val="20"/>
          <w:szCs w:val="20"/>
          <w:lang w:bidi="en-US"/>
        </w:rPr>
        <w:t xml:space="preserve">Pytanie nr </w:t>
      </w:r>
      <w:r w:rsidR="00B31DC1">
        <w:rPr>
          <w:rFonts w:cstheme="minorHAnsi"/>
          <w:sz w:val="20"/>
          <w:szCs w:val="20"/>
          <w:lang w:bidi="en-US"/>
        </w:rPr>
        <w:t>1</w:t>
      </w:r>
      <w:r w:rsidRPr="00A82B2E">
        <w:rPr>
          <w:rFonts w:cstheme="minorHAnsi"/>
          <w:sz w:val="20"/>
          <w:szCs w:val="20"/>
          <w:lang w:bidi="en-US"/>
        </w:rPr>
        <w:t xml:space="preserve">:  </w:t>
      </w:r>
      <w:r w:rsidR="00B31DC1" w:rsidRPr="00B31DC1">
        <w:rPr>
          <w:rFonts w:cstheme="minorHAnsi"/>
          <w:sz w:val="20"/>
          <w:szCs w:val="20"/>
          <w:lang w:bidi="en-US"/>
        </w:rPr>
        <w:t>Zadanie 1:</w:t>
      </w:r>
      <w:r w:rsidR="00B31DC1">
        <w:rPr>
          <w:rFonts w:cstheme="minorHAnsi"/>
          <w:sz w:val="20"/>
          <w:szCs w:val="20"/>
          <w:lang w:bidi="en-US"/>
        </w:rPr>
        <w:t xml:space="preserve"> </w:t>
      </w:r>
      <w:r w:rsidR="00B31DC1" w:rsidRPr="00B31DC1">
        <w:rPr>
          <w:rFonts w:cstheme="minorHAnsi"/>
          <w:sz w:val="20"/>
          <w:szCs w:val="20"/>
          <w:lang w:bidi="en-US"/>
        </w:rPr>
        <w:t>Czy Zamawiający dopuści w pozycji nr 1 pojemniki chirurgiczne 200-250 ml wypełnione 10% roztworem</w:t>
      </w:r>
      <w:r w:rsidR="00B31DC1">
        <w:rPr>
          <w:rFonts w:cstheme="minorHAnsi"/>
          <w:sz w:val="20"/>
          <w:szCs w:val="20"/>
          <w:lang w:bidi="en-US"/>
        </w:rPr>
        <w:t xml:space="preserve"> </w:t>
      </w:r>
      <w:r w:rsidR="00B31DC1" w:rsidRPr="00B31DC1">
        <w:rPr>
          <w:rFonts w:cstheme="minorHAnsi"/>
          <w:sz w:val="20"/>
          <w:szCs w:val="20"/>
          <w:lang w:bidi="en-US"/>
        </w:rPr>
        <w:t>formaliny w ilości 120 ml. Pojemnik o wymiarach (szerokość x wysokość) 65 x 100 mm wykonany z</w:t>
      </w:r>
      <w:r w:rsidR="00B31DC1">
        <w:rPr>
          <w:rFonts w:cstheme="minorHAnsi"/>
          <w:sz w:val="20"/>
          <w:szCs w:val="20"/>
          <w:lang w:bidi="en-US"/>
        </w:rPr>
        <w:t xml:space="preserve"> </w:t>
      </w:r>
      <w:r w:rsidR="00B31DC1" w:rsidRPr="00B31DC1">
        <w:rPr>
          <w:rFonts w:cstheme="minorHAnsi"/>
          <w:sz w:val="20"/>
          <w:szCs w:val="20"/>
          <w:lang w:bidi="en-US"/>
        </w:rPr>
        <w:t>mlecznego polipropylenu ze szczelnie zakręcaną białą nakrętką – zakręcanie typu „Liquid Proof” z</w:t>
      </w:r>
      <w:r w:rsidR="00B31DC1">
        <w:rPr>
          <w:rFonts w:cstheme="minorHAnsi"/>
          <w:sz w:val="20"/>
          <w:szCs w:val="20"/>
          <w:lang w:bidi="en-US"/>
        </w:rPr>
        <w:t xml:space="preserve"> </w:t>
      </w:r>
      <w:r w:rsidR="00B31DC1" w:rsidRPr="00B31DC1">
        <w:rPr>
          <w:rFonts w:cstheme="minorHAnsi"/>
          <w:sz w:val="20"/>
          <w:szCs w:val="20"/>
          <w:lang w:bidi="en-US"/>
        </w:rPr>
        <w:t>dodatkowym kołnierzem pod nakrętką zabezpieczającym przed rozlaniem płynu oraz etykietą wymaganą</w:t>
      </w:r>
      <w:r w:rsidR="00B31DC1">
        <w:rPr>
          <w:rFonts w:cstheme="minorHAnsi"/>
          <w:sz w:val="20"/>
          <w:szCs w:val="20"/>
          <w:lang w:bidi="en-US"/>
        </w:rPr>
        <w:t xml:space="preserve"> </w:t>
      </w:r>
      <w:r w:rsidR="00B31DC1" w:rsidRPr="00B31DC1">
        <w:rPr>
          <w:rFonts w:cstheme="minorHAnsi"/>
          <w:sz w:val="20"/>
          <w:szCs w:val="20"/>
          <w:lang w:bidi="en-US"/>
        </w:rPr>
        <w:t>dla wyrobów medycznych IVD?</w:t>
      </w:r>
    </w:p>
    <w:p w14:paraId="79151202" w14:textId="55BE825A" w:rsidR="00B31DC1" w:rsidRDefault="002D75AC" w:rsidP="00B31DC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82B2E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33510C"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</w:t>
      </w:r>
      <w:r w:rsidR="00A21384">
        <w:rPr>
          <w:rFonts w:cstheme="minorHAnsi"/>
          <w:b/>
          <w:i/>
          <w:color w:val="FF0000"/>
          <w:sz w:val="20"/>
          <w:szCs w:val="20"/>
          <w:lang w:bidi="en-US"/>
        </w:rPr>
        <w:t>nie dopuszcza</w:t>
      </w:r>
      <w:r w:rsidR="0033510C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14:paraId="20094E9A" w14:textId="77777777" w:rsidR="0033510C" w:rsidRPr="00A82B2E" w:rsidRDefault="0033510C" w:rsidP="00B31DC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7DFD9457" w14:textId="38190CF9" w:rsidR="002D75AC" w:rsidRPr="00A82B2E" w:rsidRDefault="002D75AC" w:rsidP="00B31DC1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82B2E">
        <w:rPr>
          <w:rFonts w:cstheme="minorHAnsi"/>
          <w:sz w:val="20"/>
          <w:szCs w:val="20"/>
          <w:lang w:bidi="en-US"/>
        </w:rPr>
        <w:t xml:space="preserve">Pytanie nr </w:t>
      </w:r>
      <w:r w:rsidR="00B31DC1">
        <w:rPr>
          <w:rFonts w:cstheme="minorHAnsi"/>
          <w:sz w:val="20"/>
          <w:szCs w:val="20"/>
          <w:lang w:bidi="en-US"/>
        </w:rPr>
        <w:t>2</w:t>
      </w:r>
      <w:r w:rsidRPr="00A82B2E">
        <w:rPr>
          <w:rFonts w:cstheme="minorHAnsi"/>
          <w:sz w:val="20"/>
          <w:szCs w:val="20"/>
          <w:lang w:bidi="en-US"/>
        </w:rPr>
        <w:t xml:space="preserve">: </w:t>
      </w:r>
      <w:r w:rsidR="00B31DC1" w:rsidRPr="00B31DC1">
        <w:rPr>
          <w:rFonts w:cstheme="minorHAnsi"/>
          <w:sz w:val="20"/>
          <w:szCs w:val="20"/>
          <w:lang w:bidi="en-US"/>
        </w:rPr>
        <w:t>Zadanie 1:</w:t>
      </w:r>
      <w:r w:rsidR="00B31DC1">
        <w:rPr>
          <w:rFonts w:cstheme="minorHAnsi"/>
          <w:sz w:val="20"/>
          <w:szCs w:val="20"/>
          <w:lang w:bidi="en-US"/>
        </w:rPr>
        <w:t xml:space="preserve"> </w:t>
      </w:r>
      <w:r w:rsidR="00B31DC1" w:rsidRPr="00B31DC1">
        <w:rPr>
          <w:rFonts w:cstheme="minorHAnsi"/>
          <w:sz w:val="20"/>
          <w:szCs w:val="20"/>
          <w:lang w:bidi="en-US"/>
        </w:rPr>
        <w:t>Czy Zamawiający wymaga w pozycji nr 2 pojemniki chirurgiczne 500 ml wypełnione 10% roztworem</w:t>
      </w:r>
      <w:r w:rsidR="00B31DC1">
        <w:rPr>
          <w:rFonts w:cstheme="minorHAnsi"/>
          <w:sz w:val="20"/>
          <w:szCs w:val="20"/>
          <w:lang w:bidi="en-US"/>
        </w:rPr>
        <w:t xml:space="preserve"> </w:t>
      </w:r>
      <w:r w:rsidR="00B31DC1" w:rsidRPr="00B31DC1">
        <w:rPr>
          <w:rFonts w:cstheme="minorHAnsi"/>
          <w:sz w:val="20"/>
          <w:szCs w:val="20"/>
          <w:lang w:bidi="en-US"/>
        </w:rPr>
        <w:t xml:space="preserve">formaliny w ilości 300 ml. Pojemnik o wymiarach (szerokość x wysokość) 110 x 60 mm wykonany </w:t>
      </w:r>
      <w:r w:rsidR="0033510C">
        <w:rPr>
          <w:rFonts w:cstheme="minorHAnsi"/>
          <w:sz w:val="20"/>
          <w:szCs w:val="20"/>
          <w:lang w:bidi="en-US"/>
        </w:rPr>
        <w:br/>
      </w:r>
      <w:r w:rsidR="00B31DC1" w:rsidRPr="00B31DC1">
        <w:rPr>
          <w:rFonts w:cstheme="minorHAnsi"/>
          <w:sz w:val="20"/>
          <w:szCs w:val="20"/>
          <w:lang w:bidi="en-US"/>
        </w:rPr>
        <w:t>z</w:t>
      </w:r>
      <w:r w:rsidR="00B31DC1">
        <w:rPr>
          <w:rFonts w:cstheme="minorHAnsi"/>
          <w:sz w:val="20"/>
          <w:szCs w:val="20"/>
          <w:lang w:bidi="en-US"/>
        </w:rPr>
        <w:t xml:space="preserve"> </w:t>
      </w:r>
      <w:r w:rsidR="00B31DC1" w:rsidRPr="00B31DC1">
        <w:rPr>
          <w:rFonts w:cstheme="minorHAnsi"/>
          <w:sz w:val="20"/>
          <w:szCs w:val="20"/>
          <w:lang w:bidi="en-US"/>
        </w:rPr>
        <w:t>mlecznego polipropylenu ze szczelną białą pokrywą (zamykanie posiadające plombę zabezpieczającą).</w:t>
      </w:r>
      <w:r w:rsidR="00B31DC1">
        <w:rPr>
          <w:rFonts w:cstheme="minorHAnsi"/>
          <w:sz w:val="20"/>
          <w:szCs w:val="20"/>
          <w:lang w:bidi="en-US"/>
        </w:rPr>
        <w:t xml:space="preserve"> </w:t>
      </w:r>
      <w:r w:rsidR="00B31DC1" w:rsidRPr="00B31DC1">
        <w:rPr>
          <w:rFonts w:cstheme="minorHAnsi"/>
          <w:sz w:val="20"/>
          <w:szCs w:val="20"/>
          <w:lang w:bidi="en-US"/>
        </w:rPr>
        <w:t>Pojemnik posiadający oznakowanie oraz opisy w języku polskim dotyczące substancji niebezpiecznej</w:t>
      </w:r>
      <w:r w:rsidR="00B31DC1">
        <w:rPr>
          <w:rFonts w:cstheme="minorHAnsi"/>
          <w:sz w:val="20"/>
          <w:szCs w:val="20"/>
          <w:lang w:bidi="en-US"/>
        </w:rPr>
        <w:t xml:space="preserve"> </w:t>
      </w:r>
      <w:r w:rsidR="00B31DC1" w:rsidRPr="00B31DC1">
        <w:rPr>
          <w:rFonts w:cstheme="minorHAnsi"/>
          <w:sz w:val="20"/>
          <w:szCs w:val="20"/>
          <w:lang w:bidi="en-US"/>
        </w:rPr>
        <w:t>(roztwór formaldehydu) oraz miejscem do opisu (dane pacjenta, nr badania, data pobrania). Wyżej</w:t>
      </w:r>
      <w:r w:rsidR="00B31DC1">
        <w:rPr>
          <w:rFonts w:cstheme="minorHAnsi"/>
          <w:sz w:val="20"/>
          <w:szCs w:val="20"/>
          <w:lang w:bidi="en-US"/>
        </w:rPr>
        <w:t xml:space="preserve"> </w:t>
      </w:r>
      <w:r w:rsidR="00B31DC1" w:rsidRPr="00B31DC1">
        <w:rPr>
          <w:rFonts w:cstheme="minorHAnsi"/>
          <w:sz w:val="20"/>
          <w:szCs w:val="20"/>
          <w:lang w:bidi="en-US"/>
        </w:rPr>
        <w:t>wymienione oznaczenia naniesione na pojemnik w sposób trwały uniemożliwiający ich usunięcie –</w:t>
      </w:r>
      <w:r w:rsidR="00B31DC1">
        <w:rPr>
          <w:rFonts w:cstheme="minorHAnsi"/>
          <w:sz w:val="20"/>
          <w:szCs w:val="20"/>
          <w:lang w:bidi="en-US"/>
        </w:rPr>
        <w:t xml:space="preserve"> </w:t>
      </w:r>
      <w:r w:rsidR="00B31DC1" w:rsidRPr="00B31DC1">
        <w:rPr>
          <w:rFonts w:cstheme="minorHAnsi"/>
          <w:sz w:val="20"/>
          <w:szCs w:val="20"/>
          <w:lang w:bidi="en-US"/>
        </w:rPr>
        <w:t>pojemnik malowany technologią offset lub etykieta wklejana?</w:t>
      </w:r>
    </w:p>
    <w:p w14:paraId="6A1A9EA7" w14:textId="7D0D5902" w:rsidR="002D75AC" w:rsidRDefault="002D75AC" w:rsidP="00B31DC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82B2E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A21384"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</w:t>
      </w:r>
      <w:r w:rsidR="00A21384">
        <w:rPr>
          <w:rFonts w:cstheme="minorHAnsi"/>
          <w:b/>
          <w:i/>
          <w:color w:val="FF0000"/>
          <w:sz w:val="20"/>
          <w:szCs w:val="20"/>
          <w:lang w:bidi="en-US"/>
        </w:rPr>
        <w:t>nie dopuszcza.</w:t>
      </w:r>
    </w:p>
    <w:p w14:paraId="3CA05CC1" w14:textId="6971AE99" w:rsidR="00B31DC1" w:rsidRDefault="00B31DC1" w:rsidP="00B31DC1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p w14:paraId="5590CE07" w14:textId="6CC07286" w:rsidR="00B31DC1" w:rsidRPr="00A82B2E" w:rsidRDefault="00B31DC1" w:rsidP="00B31DC1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82B2E">
        <w:rPr>
          <w:rFonts w:cstheme="minorHAnsi"/>
          <w:sz w:val="20"/>
          <w:szCs w:val="20"/>
          <w:lang w:bidi="en-US"/>
        </w:rPr>
        <w:t xml:space="preserve">Pytanie nr </w:t>
      </w:r>
      <w:r>
        <w:rPr>
          <w:rFonts w:cstheme="minorHAnsi"/>
          <w:sz w:val="20"/>
          <w:szCs w:val="20"/>
          <w:lang w:bidi="en-US"/>
        </w:rPr>
        <w:t>3</w:t>
      </w:r>
      <w:r w:rsidRPr="00A82B2E">
        <w:rPr>
          <w:rFonts w:cstheme="minorHAnsi"/>
          <w:sz w:val="20"/>
          <w:szCs w:val="20"/>
          <w:lang w:bidi="en-US"/>
        </w:rPr>
        <w:t xml:space="preserve">: </w:t>
      </w:r>
      <w:r w:rsidRPr="00B31DC1">
        <w:rPr>
          <w:rFonts w:cstheme="minorHAnsi"/>
          <w:sz w:val="20"/>
          <w:szCs w:val="20"/>
          <w:lang w:bidi="en-US"/>
        </w:rPr>
        <w:t>Zadanie 1: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B31DC1">
        <w:rPr>
          <w:rFonts w:cstheme="minorHAnsi"/>
          <w:sz w:val="20"/>
          <w:szCs w:val="20"/>
          <w:lang w:bidi="en-US"/>
        </w:rPr>
        <w:t>Czy Zamawiający dopuści w pozycji nr 3 pojemniki chirurgiczne 1000 ml wypełnione 10% roztworem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B31DC1">
        <w:rPr>
          <w:rFonts w:cstheme="minorHAnsi"/>
          <w:sz w:val="20"/>
          <w:szCs w:val="20"/>
          <w:lang w:bidi="en-US"/>
        </w:rPr>
        <w:t xml:space="preserve">formaliny w ilości 600 ml. Pojemnik o wymiarach (szerokość x wysokość) 120 x 130 mm wykonany </w:t>
      </w:r>
      <w:r w:rsidR="0033510C">
        <w:rPr>
          <w:rFonts w:cstheme="minorHAnsi"/>
          <w:sz w:val="20"/>
          <w:szCs w:val="20"/>
          <w:lang w:bidi="en-US"/>
        </w:rPr>
        <w:br/>
      </w:r>
      <w:proofErr w:type="spellStart"/>
      <w:r w:rsidRPr="00B31DC1">
        <w:rPr>
          <w:rFonts w:cstheme="minorHAnsi"/>
          <w:sz w:val="20"/>
          <w:szCs w:val="20"/>
          <w:lang w:bidi="en-US"/>
        </w:rPr>
        <w:t>zmlecznego</w:t>
      </w:r>
      <w:proofErr w:type="spellEnd"/>
      <w:r w:rsidRPr="00B31DC1">
        <w:rPr>
          <w:rFonts w:cstheme="minorHAnsi"/>
          <w:sz w:val="20"/>
          <w:szCs w:val="20"/>
          <w:lang w:bidi="en-US"/>
        </w:rPr>
        <w:t xml:space="preserve"> polipropylenu ze szczelną białą pokrywą (zamykanie posiadające plombę zabezpieczającą).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B31DC1">
        <w:rPr>
          <w:rFonts w:cstheme="minorHAnsi"/>
          <w:sz w:val="20"/>
          <w:szCs w:val="20"/>
          <w:lang w:bidi="en-US"/>
        </w:rPr>
        <w:t>Pojemnik posiadający oznakowanie oraz opisy w języku polskim dotyczące substancji niebezpiecznej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B31DC1">
        <w:rPr>
          <w:rFonts w:cstheme="minorHAnsi"/>
          <w:sz w:val="20"/>
          <w:szCs w:val="20"/>
          <w:lang w:bidi="en-US"/>
        </w:rPr>
        <w:t>(roztwór formaldehydu) oraz miejscem do opisu (dane pacjenta, nr badania, data pobrania). Wyżej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B31DC1">
        <w:rPr>
          <w:rFonts w:cstheme="minorHAnsi"/>
          <w:sz w:val="20"/>
          <w:szCs w:val="20"/>
          <w:lang w:bidi="en-US"/>
        </w:rPr>
        <w:t>wymienione oznaczenia naniesione na pojemnik w sposób trwały uniemożliwiający ich usunięcie –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B31DC1">
        <w:rPr>
          <w:rFonts w:cstheme="minorHAnsi"/>
          <w:sz w:val="20"/>
          <w:szCs w:val="20"/>
          <w:lang w:bidi="en-US"/>
        </w:rPr>
        <w:t>pojemnik malowany technologią offset lub etykieta wklejana?</w:t>
      </w:r>
    </w:p>
    <w:p w14:paraId="3C48CC25" w14:textId="568EBB09" w:rsidR="0033510C" w:rsidRDefault="00B31DC1" w:rsidP="00B31DC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82B2E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A21384"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</w:t>
      </w:r>
      <w:r w:rsidR="00A21384">
        <w:rPr>
          <w:rFonts w:cstheme="minorHAnsi"/>
          <w:b/>
          <w:i/>
          <w:color w:val="FF0000"/>
          <w:sz w:val="20"/>
          <w:szCs w:val="20"/>
          <w:lang w:bidi="en-US"/>
        </w:rPr>
        <w:t>nie dopuszcza.</w:t>
      </w:r>
    </w:p>
    <w:p w14:paraId="7F72BD74" w14:textId="77777777" w:rsidR="0033510C" w:rsidRDefault="0033510C" w:rsidP="00B31DC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22B0A8E3" w14:textId="11042F23" w:rsidR="00B31DC1" w:rsidRPr="00A82B2E" w:rsidRDefault="00B31DC1" w:rsidP="00B31DC1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82B2E">
        <w:rPr>
          <w:rFonts w:cstheme="minorHAnsi"/>
          <w:sz w:val="20"/>
          <w:szCs w:val="20"/>
          <w:lang w:bidi="en-US"/>
        </w:rPr>
        <w:t xml:space="preserve">Pytanie nr </w:t>
      </w:r>
      <w:r>
        <w:rPr>
          <w:rFonts w:cstheme="minorHAnsi"/>
          <w:sz w:val="20"/>
          <w:szCs w:val="20"/>
          <w:lang w:bidi="en-US"/>
        </w:rPr>
        <w:t>4</w:t>
      </w:r>
      <w:r w:rsidRPr="00A82B2E">
        <w:rPr>
          <w:rFonts w:cstheme="minorHAnsi"/>
          <w:sz w:val="20"/>
          <w:szCs w:val="20"/>
          <w:lang w:bidi="en-US"/>
        </w:rPr>
        <w:t xml:space="preserve">: </w:t>
      </w:r>
      <w:r w:rsidRPr="00B31DC1">
        <w:rPr>
          <w:rFonts w:cstheme="minorHAnsi"/>
          <w:sz w:val="20"/>
          <w:szCs w:val="20"/>
          <w:lang w:bidi="en-US"/>
        </w:rPr>
        <w:t>Zadanie 1: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B31DC1">
        <w:rPr>
          <w:rFonts w:cstheme="minorHAnsi"/>
          <w:sz w:val="20"/>
          <w:szCs w:val="20"/>
          <w:lang w:bidi="en-US"/>
        </w:rPr>
        <w:t>Czy Zamawiający dopuści w pozycji nr 5 pojemniki chirurgiczne 3000 ml wypełnione 10% roztworem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B31DC1">
        <w:rPr>
          <w:rFonts w:cstheme="minorHAnsi"/>
          <w:sz w:val="20"/>
          <w:szCs w:val="20"/>
          <w:lang w:bidi="en-US"/>
        </w:rPr>
        <w:t xml:space="preserve">formaliny w ilości 1800 ml. Pojemnik o wymiarach (szerokość x wysokość) 180 x 135 mm wykonany </w:t>
      </w:r>
      <w:r w:rsidR="0033510C">
        <w:rPr>
          <w:rFonts w:cstheme="minorHAnsi"/>
          <w:sz w:val="20"/>
          <w:szCs w:val="20"/>
          <w:lang w:bidi="en-US"/>
        </w:rPr>
        <w:br/>
      </w:r>
      <w:r w:rsidRPr="00B31DC1">
        <w:rPr>
          <w:rFonts w:cstheme="minorHAnsi"/>
          <w:sz w:val="20"/>
          <w:szCs w:val="20"/>
          <w:lang w:bidi="en-US"/>
        </w:rPr>
        <w:t>z</w:t>
      </w:r>
      <w:r w:rsidR="0033510C">
        <w:rPr>
          <w:rFonts w:cstheme="minorHAnsi"/>
          <w:sz w:val="20"/>
          <w:szCs w:val="20"/>
          <w:lang w:bidi="en-US"/>
        </w:rPr>
        <w:t xml:space="preserve"> </w:t>
      </w:r>
      <w:r w:rsidRPr="00B31DC1">
        <w:rPr>
          <w:rFonts w:cstheme="minorHAnsi"/>
          <w:sz w:val="20"/>
          <w:szCs w:val="20"/>
          <w:lang w:bidi="en-US"/>
        </w:rPr>
        <w:t>mlecznego polipropylenu ze szczelną białą pokrywą (zamykanie posiadające plombę zabezpieczającą).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B31DC1">
        <w:rPr>
          <w:rFonts w:cstheme="minorHAnsi"/>
          <w:sz w:val="20"/>
          <w:szCs w:val="20"/>
          <w:lang w:bidi="en-US"/>
        </w:rPr>
        <w:t>Pojemnik posiadający oznakowanie oraz opisy w języku polskim dotyczące substancji niebezpiecznej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B31DC1">
        <w:rPr>
          <w:rFonts w:cstheme="minorHAnsi"/>
          <w:sz w:val="20"/>
          <w:szCs w:val="20"/>
          <w:lang w:bidi="en-US"/>
        </w:rPr>
        <w:t>(roztwór formaldehydu) oraz miejscem do opisu (dane pacjenta, nr badania, data pobrania). Wyżej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B31DC1">
        <w:rPr>
          <w:rFonts w:cstheme="minorHAnsi"/>
          <w:sz w:val="20"/>
          <w:szCs w:val="20"/>
          <w:lang w:bidi="en-US"/>
        </w:rPr>
        <w:t>wymienione oznaczenia naniesione na pojemnik w sposób trwały uniemożliwiający ich usunięcie –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B31DC1">
        <w:rPr>
          <w:rFonts w:cstheme="minorHAnsi"/>
          <w:sz w:val="20"/>
          <w:szCs w:val="20"/>
          <w:lang w:bidi="en-US"/>
        </w:rPr>
        <w:t>pojemnik malowany technologią offset lub etykieta wklejana?</w:t>
      </w:r>
    </w:p>
    <w:p w14:paraId="3CA2CBB8" w14:textId="6827641B" w:rsidR="00B31DC1" w:rsidRDefault="00B31DC1" w:rsidP="00B31DC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82B2E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A21384"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</w:t>
      </w:r>
      <w:r w:rsidR="00A21384">
        <w:rPr>
          <w:rFonts w:cstheme="minorHAnsi"/>
          <w:b/>
          <w:i/>
          <w:color w:val="FF0000"/>
          <w:sz w:val="20"/>
          <w:szCs w:val="20"/>
          <w:lang w:bidi="en-US"/>
        </w:rPr>
        <w:t>nie dopuszcza.</w:t>
      </w:r>
    </w:p>
    <w:p w14:paraId="6D437D04" w14:textId="77777777" w:rsidR="0033510C" w:rsidRDefault="0033510C" w:rsidP="00B31DC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17F95DAD" w14:textId="298A9C72" w:rsidR="00B31DC1" w:rsidRPr="00A82B2E" w:rsidRDefault="00B31DC1" w:rsidP="000565D7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82B2E">
        <w:rPr>
          <w:rFonts w:cstheme="minorHAnsi"/>
          <w:sz w:val="20"/>
          <w:szCs w:val="20"/>
          <w:lang w:bidi="en-US"/>
        </w:rPr>
        <w:t xml:space="preserve">Pytanie nr </w:t>
      </w:r>
      <w:r>
        <w:rPr>
          <w:rFonts w:cstheme="minorHAnsi"/>
          <w:sz w:val="20"/>
          <w:szCs w:val="20"/>
          <w:lang w:bidi="en-US"/>
        </w:rPr>
        <w:t>5</w:t>
      </w:r>
      <w:r w:rsidRPr="00A82B2E">
        <w:rPr>
          <w:rFonts w:cstheme="minorHAnsi"/>
          <w:sz w:val="20"/>
          <w:szCs w:val="20"/>
          <w:lang w:bidi="en-US"/>
        </w:rPr>
        <w:t xml:space="preserve">: </w:t>
      </w:r>
      <w:r w:rsidRPr="00B31DC1">
        <w:rPr>
          <w:rFonts w:cstheme="minorHAnsi"/>
          <w:sz w:val="20"/>
          <w:szCs w:val="20"/>
          <w:lang w:bidi="en-US"/>
        </w:rPr>
        <w:t>Zadanie 1:</w:t>
      </w:r>
      <w:r>
        <w:rPr>
          <w:rFonts w:cstheme="minorHAnsi"/>
          <w:sz w:val="20"/>
          <w:szCs w:val="20"/>
          <w:lang w:bidi="en-US"/>
        </w:rPr>
        <w:t xml:space="preserve"> </w:t>
      </w:r>
      <w:r w:rsidR="000565D7" w:rsidRPr="000565D7">
        <w:rPr>
          <w:rFonts w:cstheme="minorHAnsi"/>
          <w:sz w:val="20"/>
          <w:szCs w:val="20"/>
          <w:lang w:bidi="en-US"/>
        </w:rPr>
        <w:t>Czy Zamawiający wymaga w pozycji nr 7 pojemniki chirurgiczne 5000 ml wypełnione 10% roztworem</w:t>
      </w:r>
      <w:r w:rsidR="000565D7">
        <w:rPr>
          <w:rFonts w:cstheme="minorHAnsi"/>
          <w:sz w:val="20"/>
          <w:szCs w:val="20"/>
          <w:lang w:bidi="en-US"/>
        </w:rPr>
        <w:t xml:space="preserve"> </w:t>
      </w:r>
      <w:r w:rsidR="000565D7" w:rsidRPr="000565D7">
        <w:rPr>
          <w:rFonts w:cstheme="minorHAnsi"/>
          <w:sz w:val="20"/>
          <w:szCs w:val="20"/>
          <w:lang w:bidi="en-US"/>
        </w:rPr>
        <w:t xml:space="preserve">formaliny w ilości 3000 ml. Pojemnik o wymiarach (szerokość x wysokość) 210 x 185 mm wykonany </w:t>
      </w:r>
      <w:r w:rsidR="0033510C">
        <w:rPr>
          <w:rFonts w:cstheme="minorHAnsi"/>
          <w:sz w:val="20"/>
          <w:szCs w:val="20"/>
          <w:lang w:bidi="en-US"/>
        </w:rPr>
        <w:br/>
      </w:r>
      <w:r w:rsidR="000565D7" w:rsidRPr="000565D7">
        <w:rPr>
          <w:rFonts w:cstheme="minorHAnsi"/>
          <w:sz w:val="20"/>
          <w:szCs w:val="20"/>
          <w:lang w:bidi="en-US"/>
        </w:rPr>
        <w:lastRenderedPageBreak/>
        <w:t>z</w:t>
      </w:r>
      <w:r w:rsidR="0033510C">
        <w:rPr>
          <w:rFonts w:cstheme="minorHAnsi"/>
          <w:sz w:val="20"/>
          <w:szCs w:val="20"/>
          <w:lang w:bidi="en-US"/>
        </w:rPr>
        <w:t xml:space="preserve"> </w:t>
      </w:r>
      <w:r w:rsidR="000565D7" w:rsidRPr="000565D7">
        <w:rPr>
          <w:rFonts w:cstheme="minorHAnsi"/>
          <w:sz w:val="20"/>
          <w:szCs w:val="20"/>
          <w:lang w:bidi="en-US"/>
        </w:rPr>
        <w:t>mlecznego polipropylenu ze szczelną białą pokrywą (zamykanie posiadające plombę zabezpieczającą).</w:t>
      </w:r>
      <w:r w:rsidR="000565D7">
        <w:rPr>
          <w:rFonts w:cstheme="minorHAnsi"/>
          <w:sz w:val="20"/>
          <w:szCs w:val="20"/>
          <w:lang w:bidi="en-US"/>
        </w:rPr>
        <w:t xml:space="preserve"> </w:t>
      </w:r>
      <w:r w:rsidR="000565D7" w:rsidRPr="000565D7">
        <w:rPr>
          <w:rFonts w:cstheme="minorHAnsi"/>
          <w:sz w:val="20"/>
          <w:szCs w:val="20"/>
          <w:lang w:bidi="en-US"/>
        </w:rPr>
        <w:t>Pojemnik posiadający oznakowanie oraz opisy w języku polskim dotyczące substancji niebezpiecznej</w:t>
      </w:r>
      <w:r w:rsidR="000565D7">
        <w:rPr>
          <w:rFonts w:cstheme="minorHAnsi"/>
          <w:sz w:val="20"/>
          <w:szCs w:val="20"/>
          <w:lang w:bidi="en-US"/>
        </w:rPr>
        <w:t xml:space="preserve"> </w:t>
      </w:r>
      <w:r w:rsidR="000565D7" w:rsidRPr="000565D7">
        <w:rPr>
          <w:rFonts w:cstheme="minorHAnsi"/>
          <w:sz w:val="20"/>
          <w:szCs w:val="20"/>
          <w:lang w:bidi="en-US"/>
        </w:rPr>
        <w:t>(roztwór formaldehydu) oraz miejscem do opisu (dane pacjenta, nr badania, data pobrania). Wyżej</w:t>
      </w:r>
      <w:r w:rsidR="000565D7">
        <w:rPr>
          <w:rFonts w:cstheme="minorHAnsi"/>
          <w:sz w:val="20"/>
          <w:szCs w:val="20"/>
          <w:lang w:bidi="en-US"/>
        </w:rPr>
        <w:t xml:space="preserve"> </w:t>
      </w:r>
      <w:r w:rsidR="000565D7" w:rsidRPr="000565D7">
        <w:rPr>
          <w:rFonts w:cstheme="minorHAnsi"/>
          <w:sz w:val="20"/>
          <w:szCs w:val="20"/>
          <w:lang w:bidi="en-US"/>
        </w:rPr>
        <w:t>wymienione oznaczenia naniesione na pojemnik w sposób trwały uniemożliwiający ich usunięcie –</w:t>
      </w:r>
      <w:r w:rsidR="000565D7">
        <w:rPr>
          <w:rFonts w:cstheme="minorHAnsi"/>
          <w:sz w:val="20"/>
          <w:szCs w:val="20"/>
          <w:lang w:bidi="en-US"/>
        </w:rPr>
        <w:t xml:space="preserve"> </w:t>
      </w:r>
      <w:r w:rsidR="000565D7" w:rsidRPr="000565D7">
        <w:rPr>
          <w:rFonts w:cstheme="minorHAnsi"/>
          <w:sz w:val="20"/>
          <w:szCs w:val="20"/>
          <w:lang w:bidi="en-US"/>
        </w:rPr>
        <w:t>pojemnik malowany technologią offset lub etykieta wklejana?</w:t>
      </w:r>
    </w:p>
    <w:p w14:paraId="548B8007" w14:textId="5E51B4EF" w:rsidR="00B31DC1" w:rsidRDefault="00B31DC1" w:rsidP="00B31DC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82B2E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A21384"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</w:t>
      </w:r>
      <w:r w:rsidR="000E71B8">
        <w:rPr>
          <w:rFonts w:cstheme="minorHAnsi"/>
          <w:b/>
          <w:i/>
          <w:color w:val="FF0000"/>
          <w:sz w:val="20"/>
          <w:szCs w:val="20"/>
          <w:lang w:bidi="en-US"/>
        </w:rPr>
        <w:t>wymaga zgodnie z zapisami SWZ.</w:t>
      </w:r>
      <w:bookmarkStart w:id="0" w:name="_GoBack"/>
      <w:bookmarkEnd w:id="0"/>
    </w:p>
    <w:p w14:paraId="36139257" w14:textId="77777777" w:rsidR="00B31DC1" w:rsidRDefault="00B31DC1" w:rsidP="00B31DC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5284C736" w14:textId="45A0957C" w:rsidR="000565D7" w:rsidRPr="00A82B2E" w:rsidRDefault="000565D7" w:rsidP="000565D7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82B2E">
        <w:rPr>
          <w:rFonts w:cstheme="minorHAnsi"/>
          <w:sz w:val="20"/>
          <w:szCs w:val="20"/>
          <w:lang w:bidi="en-US"/>
        </w:rPr>
        <w:t xml:space="preserve">Pytanie nr </w:t>
      </w:r>
      <w:r>
        <w:rPr>
          <w:rFonts w:cstheme="minorHAnsi"/>
          <w:sz w:val="20"/>
          <w:szCs w:val="20"/>
          <w:lang w:bidi="en-US"/>
        </w:rPr>
        <w:t>6</w:t>
      </w:r>
      <w:r w:rsidRPr="00A82B2E">
        <w:rPr>
          <w:rFonts w:cstheme="minorHAnsi"/>
          <w:sz w:val="20"/>
          <w:szCs w:val="20"/>
          <w:lang w:bidi="en-US"/>
        </w:rPr>
        <w:t xml:space="preserve">: </w:t>
      </w:r>
      <w:r w:rsidRPr="00B31DC1">
        <w:rPr>
          <w:rFonts w:cstheme="minorHAnsi"/>
          <w:sz w:val="20"/>
          <w:szCs w:val="20"/>
          <w:lang w:bidi="en-US"/>
        </w:rPr>
        <w:t>Zadanie 1: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0565D7">
        <w:rPr>
          <w:rFonts w:cstheme="minorHAnsi"/>
          <w:sz w:val="20"/>
          <w:szCs w:val="20"/>
          <w:lang w:bidi="en-US"/>
        </w:rPr>
        <w:t>Czy Zamawiający w pozycji 8 dopuści pojemniki chirurgiczne wykonane z polipropylenu z dociskowym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0565D7">
        <w:rPr>
          <w:rFonts w:cstheme="minorHAnsi"/>
          <w:sz w:val="20"/>
          <w:szCs w:val="20"/>
          <w:lang w:bidi="en-US"/>
        </w:rPr>
        <w:t>zamykaniem, wypełnione zbuforowanym 10% roztworem formaliny, oznaczone symbolami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0565D7">
        <w:rPr>
          <w:rFonts w:cstheme="minorHAnsi"/>
          <w:sz w:val="20"/>
          <w:szCs w:val="20"/>
          <w:lang w:bidi="en-US"/>
        </w:rPr>
        <w:t>informacyjnymi o zagrożeniu biologicznym i chemicznym. Pojemność: 5.000 ml (ilość formaliny: 3.000 ml)</w:t>
      </w:r>
      <w:r>
        <w:rPr>
          <w:rFonts w:cstheme="minorHAnsi"/>
          <w:sz w:val="20"/>
          <w:szCs w:val="20"/>
          <w:lang w:bidi="en-US"/>
        </w:rPr>
        <w:t>?</w:t>
      </w:r>
    </w:p>
    <w:p w14:paraId="4ADB4659" w14:textId="09DA3B76" w:rsidR="000565D7" w:rsidRDefault="000565D7" w:rsidP="000565D7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82B2E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A21384"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</w:t>
      </w:r>
      <w:r w:rsidR="00A21384">
        <w:rPr>
          <w:rFonts w:cstheme="minorHAnsi"/>
          <w:b/>
          <w:i/>
          <w:color w:val="FF0000"/>
          <w:sz w:val="20"/>
          <w:szCs w:val="20"/>
          <w:lang w:bidi="en-US"/>
        </w:rPr>
        <w:t>nie dopuszcza.</w:t>
      </w:r>
    </w:p>
    <w:p w14:paraId="1427DD2F" w14:textId="77777777" w:rsidR="00A21384" w:rsidRDefault="00A21384" w:rsidP="000565D7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6BD6ECD8" w14:textId="054356ED" w:rsidR="00B31DC1" w:rsidRDefault="00B31DC1" w:rsidP="00B31DC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41E0FE9E" w14:textId="722496AB" w:rsidR="00794801" w:rsidRDefault="00A71C27" w:rsidP="00B31DC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82B2E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14:paraId="00B5194F" w14:textId="3C93883E" w:rsidR="00B31DC1" w:rsidRDefault="00B31DC1" w:rsidP="002D75AC">
      <w:pPr>
        <w:jc w:val="both"/>
        <w:rPr>
          <w:rFonts w:cstheme="minorHAnsi"/>
          <w:b/>
          <w:sz w:val="20"/>
          <w:szCs w:val="20"/>
        </w:rPr>
      </w:pPr>
    </w:p>
    <w:p w14:paraId="02DE9655" w14:textId="77777777" w:rsidR="0033510C" w:rsidRPr="00A82B2E" w:rsidRDefault="0033510C" w:rsidP="002D75AC">
      <w:pPr>
        <w:jc w:val="both"/>
        <w:rPr>
          <w:rFonts w:cstheme="minorHAnsi"/>
          <w:b/>
          <w:sz w:val="20"/>
          <w:szCs w:val="20"/>
        </w:rPr>
      </w:pPr>
    </w:p>
    <w:p w14:paraId="6D52FE1A" w14:textId="478F1545" w:rsidR="00A71C27" w:rsidRPr="00A82B2E" w:rsidRDefault="00A71C27" w:rsidP="00B31DC1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A82B2E">
        <w:rPr>
          <w:rFonts w:cstheme="minorHAnsi"/>
          <w:color w:val="000000"/>
          <w:sz w:val="20"/>
          <w:szCs w:val="20"/>
        </w:rPr>
        <w:t>Z poważaniem</w:t>
      </w:r>
      <w:bookmarkEnd w:id="1"/>
      <w:r w:rsidR="00D96BD8" w:rsidRPr="00A82B2E">
        <w:rPr>
          <w:rFonts w:cstheme="minorHAnsi"/>
          <w:color w:val="000000"/>
          <w:sz w:val="20"/>
          <w:szCs w:val="20"/>
        </w:rPr>
        <w:t>,</w:t>
      </w:r>
    </w:p>
    <w:p w14:paraId="5316A3EC" w14:textId="4082485A" w:rsidR="008368DE" w:rsidRPr="00A82B2E" w:rsidRDefault="00D96BD8" w:rsidP="00B31DC1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  <w:r w:rsidRPr="00A82B2E">
        <w:rPr>
          <w:rFonts w:cstheme="minorHAnsi"/>
          <w:color w:val="000000"/>
          <w:sz w:val="20"/>
          <w:szCs w:val="20"/>
        </w:rPr>
        <w:t xml:space="preserve">Zastępca </w:t>
      </w:r>
      <w:r w:rsidR="001775E6" w:rsidRPr="00A82B2E">
        <w:rPr>
          <w:rFonts w:cstheme="minorHAnsi"/>
          <w:color w:val="000000"/>
          <w:sz w:val="20"/>
          <w:szCs w:val="20"/>
        </w:rPr>
        <w:t>Przewodnicząc</w:t>
      </w:r>
      <w:r w:rsidRPr="00A82B2E">
        <w:rPr>
          <w:rFonts w:cstheme="minorHAnsi"/>
          <w:color w:val="000000"/>
          <w:sz w:val="20"/>
          <w:szCs w:val="20"/>
        </w:rPr>
        <w:t>ego</w:t>
      </w:r>
      <w:r w:rsidR="00A71C27" w:rsidRPr="00A82B2E">
        <w:rPr>
          <w:rFonts w:cstheme="minorHAnsi"/>
          <w:color w:val="000000"/>
          <w:sz w:val="20"/>
          <w:szCs w:val="20"/>
        </w:rPr>
        <w:t xml:space="preserve"> Komisji Przetargowej</w:t>
      </w:r>
      <w:r w:rsidR="000519AA" w:rsidRPr="00A82B2E">
        <w:rPr>
          <w:rFonts w:cstheme="minorHAnsi"/>
          <w:color w:val="000000"/>
          <w:sz w:val="20"/>
          <w:szCs w:val="20"/>
        </w:rPr>
        <w:t xml:space="preserve">  </w:t>
      </w:r>
    </w:p>
    <w:p w14:paraId="679BF7B5" w14:textId="0C12C7FE" w:rsidR="00D96BD8" w:rsidRPr="00A82B2E" w:rsidRDefault="00D96BD8" w:rsidP="00B31DC1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A82B2E">
        <w:rPr>
          <w:rFonts w:cstheme="minorHAnsi"/>
          <w:color w:val="000000"/>
          <w:sz w:val="20"/>
          <w:szCs w:val="20"/>
        </w:rPr>
        <w:t>Małgorzata Brancewicz-Malec</w:t>
      </w:r>
    </w:p>
    <w:p w14:paraId="611E7EFB" w14:textId="3DFD32C5" w:rsidR="00B31DC1" w:rsidRDefault="00B31DC1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359186B1" w14:textId="2AE8F929" w:rsidR="00AE65BC" w:rsidRDefault="00AE65BC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46AB70F6" w14:textId="3A1969C1" w:rsidR="00AE65BC" w:rsidRDefault="00AE65BC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7BFAE986" w14:textId="63DDC6C5" w:rsidR="00AE65BC" w:rsidRDefault="00AE65BC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4E1F4E9B" w14:textId="22175E63" w:rsidR="00AE65BC" w:rsidRDefault="00AE65BC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758CB9C7" w14:textId="32C001E0" w:rsidR="00AE65BC" w:rsidRDefault="00AE65BC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0B14CE83" w14:textId="38432CCA" w:rsidR="00AE65BC" w:rsidRDefault="00AE65BC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041A19E1" w14:textId="785F6DB4" w:rsidR="00AE65BC" w:rsidRDefault="00AE65BC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00008F9A" w14:textId="3091A824" w:rsidR="00AE65BC" w:rsidRDefault="00AE65BC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2658C823" w14:textId="77777777" w:rsidR="00AE65BC" w:rsidRPr="00D84A88" w:rsidRDefault="00AE65BC" w:rsidP="00AE65BC">
      <w:pPr>
        <w:contextualSpacing/>
        <w:rPr>
          <w:rFonts w:cstheme="minorHAnsi"/>
          <w:sz w:val="18"/>
          <w:szCs w:val="20"/>
        </w:rPr>
      </w:pPr>
      <w:r w:rsidRPr="00D84A88">
        <w:rPr>
          <w:rFonts w:cstheme="minorHAnsi"/>
          <w:sz w:val="18"/>
          <w:szCs w:val="20"/>
        </w:rPr>
        <w:t>Sporządziła: Elżbieta Hryniewicz</w:t>
      </w:r>
    </w:p>
    <w:p w14:paraId="5EEC3276" w14:textId="77777777" w:rsidR="00AE65BC" w:rsidRPr="00A82B2E" w:rsidRDefault="00AE65BC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sectPr w:rsidR="00AE65BC" w:rsidRPr="00A82B2E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854D" w14:textId="77777777" w:rsidR="00036648" w:rsidRDefault="00036648" w:rsidP="00E42D6A">
      <w:pPr>
        <w:spacing w:after="0" w:line="240" w:lineRule="auto"/>
      </w:pPr>
      <w:r>
        <w:separator/>
      </w:r>
    </w:p>
  </w:endnote>
  <w:endnote w:type="continuationSeparator" w:id="0">
    <w:p w14:paraId="454AC3A3" w14:textId="77777777" w:rsidR="00036648" w:rsidRDefault="000366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4DFF843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565D7">
      <w:rPr>
        <w:rFonts w:ascii="Century Gothic" w:hAnsi="Century Gothic"/>
        <w:color w:val="004685"/>
        <w:sz w:val="18"/>
        <w:szCs w:val="18"/>
      </w:rPr>
      <w:t>181 060</w:t>
    </w:r>
    <w:r w:rsidR="00D418E4">
      <w:rPr>
        <w:rFonts w:ascii="Century Gothic" w:hAnsi="Century Gothic"/>
        <w:color w:val="004685"/>
        <w:sz w:val="18"/>
        <w:szCs w:val="18"/>
      </w:rPr>
      <w:t xml:space="preserve"> 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2722" w14:textId="77777777" w:rsidR="00036648" w:rsidRDefault="00036648" w:rsidP="00E42D6A">
      <w:pPr>
        <w:spacing w:after="0" w:line="240" w:lineRule="auto"/>
      </w:pPr>
      <w:r>
        <w:separator/>
      </w:r>
    </w:p>
  </w:footnote>
  <w:footnote w:type="continuationSeparator" w:id="0">
    <w:p w14:paraId="55689140" w14:textId="77777777" w:rsidR="00036648" w:rsidRDefault="000366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36648"/>
    <w:rsid w:val="000435F9"/>
    <w:rsid w:val="00043EBB"/>
    <w:rsid w:val="000511AF"/>
    <w:rsid w:val="000519AA"/>
    <w:rsid w:val="00052B49"/>
    <w:rsid w:val="00054BD8"/>
    <w:rsid w:val="000565D7"/>
    <w:rsid w:val="00060F22"/>
    <w:rsid w:val="000620C6"/>
    <w:rsid w:val="00062D72"/>
    <w:rsid w:val="000657E3"/>
    <w:rsid w:val="00066C69"/>
    <w:rsid w:val="00067B8E"/>
    <w:rsid w:val="00076DD3"/>
    <w:rsid w:val="000867DD"/>
    <w:rsid w:val="00087700"/>
    <w:rsid w:val="000A0FE2"/>
    <w:rsid w:val="000A2F5B"/>
    <w:rsid w:val="000A482A"/>
    <w:rsid w:val="000B19C0"/>
    <w:rsid w:val="000B2154"/>
    <w:rsid w:val="000B2F2D"/>
    <w:rsid w:val="000B6BBE"/>
    <w:rsid w:val="000E71B8"/>
    <w:rsid w:val="000F373D"/>
    <w:rsid w:val="000F6286"/>
    <w:rsid w:val="000F73B9"/>
    <w:rsid w:val="00106F03"/>
    <w:rsid w:val="001077B4"/>
    <w:rsid w:val="00116C08"/>
    <w:rsid w:val="0012257A"/>
    <w:rsid w:val="001236B0"/>
    <w:rsid w:val="00126B43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455B"/>
    <w:rsid w:val="00184DBD"/>
    <w:rsid w:val="001A56F1"/>
    <w:rsid w:val="001B60C6"/>
    <w:rsid w:val="001B60F1"/>
    <w:rsid w:val="001B6D16"/>
    <w:rsid w:val="001C1E2A"/>
    <w:rsid w:val="001E36DE"/>
    <w:rsid w:val="001E5C8C"/>
    <w:rsid w:val="001E605D"/>
    <w:rsid w:val="001E645C"/>
    <w:rsid w:val="001F4D96"/>
    <w:rsid w:val="001F544C"/>
    <w:rsid w:val="00200DE3"/>
    <w:rsid w:val="00204726"/>
    <w:rsid w:val="00205FCD"/>
    <w:rsid w:val="00206A4D"/>
    <w:rsid w:val="002077DA"/>
    <w:rsid w:val="00210416"/>
    <w:rsid w:val="00213E8A"/>
    <w:rsid w:val="00226CA5"/>
    <w:rsid w:val="00227E91"/>
    <w:rsid w:val="00232D6F"/>
    <w:rsid w:val="00235EE0"/>
    <w:rsid w:val="00244697"/>
    <w:rsid w:val="0025368E"/>
    <w:rsid w:val="00265C0D"/>
    <w:rsid w:val="00271E66"/>
    <w:rsid w:val="0027442A"/>
    <w:rsid w:val="00285AC8"/>
    <w:rsid w:val="0029433D"/>
    <w:rsid w:val="0029530F"/>
    <w:rsid w:val="002A054E"/>
    <w:rsid w:val="002A77B1"/>
    <w:rsid w:val="002B1EC1"/>
    <w:rsid w:val="002C66E4"/>
    <w:rsid w:val="002D2E73"/>
    <w:rsid w:val="002D4E6E"/>
    <w:rsid w:val="002D5F24"/>
    <w:rsid w:val="002D75AC"/>
    <w:rsid w:val="002E2505"/>
    <w:rsid w:val="002F20EE"/>
    <w:rsid w:val="002F2683"/>
    <w:rsid w:val="002F2E6D"/>
    <w:rsid w:val="002F3AC8"/>
    <w:rsid w:val="003001F0"/>
    <w:rsid w:val="003038EA"/>
    <w:rsid w:val="00305138"/>
    <w:rsid w:val="00306660"/>
    <w:rsid w:val="0031109D"/>
    <w:rsid w:val="0032095F"/>
    <w:rsid w:val="00324628"/>
    <w:rsid w:val="00326F3D"/>
    <w:rsid w:val="0033510C"/>
    <w:rsid w:val="0033601C"/>
    <w:rsid w:val="0034122D"/>
    <w:rsid w:val="00344AD2"/>
    <w:rsid w:val="0035150A"/>
    <w:rsid w:val="0036123A"/>
    <w:rsid w:val="00375E8F"/>
    <w:rsid w:val="00375EE9"/>
    <w:rsid w:val="00382846"/>
    <w:rsid w:val="00383B3B"/>
    <w:rsid w:val="0038416D"/>
    <w:rsid w:val="00387D39"/>
    <w:rsid w:val="00396719"/>
    <w:rsid w:val="003A2D33"/>
    <w:rsid w:val="003B2549"/>
    <w:rsid w:val="003B4449"/>
    <w:rsid w:val="003C2B5D"/>
    <w:rsid w:val="003C62C7"/>
    <w:rsid w:val="003D48E1"/>
    <w:rsid w:val="003D7490"/>
    <w:rsid w:val="003E1D9D"/>
    <w:rsid w:val="003E2C8C"/>
    <w:rsid w:val="003F0DE5"/>
    <w:rsid w:val="003F4318"/>
    <w:rsid w:val="00400466"/>
    <w:rsid w:val="0045062D"/>
    <w:rsid w:val="00451283"/>
    <w:rsid w:val="00453133"/>
    <w:rsid w:val="00462906"/>
    <w:rsid w:val="004647BC"/>
    <w:rsid w:val="004656D4"/>
    <w:rsid w:val="004725EA"/>
    <w:rsid w:val="004777A8"/>
    <w:rsid w:val="004839CE"/>
    <w:rsid w:val="00486EB0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F0832"/>
    <w:rsid w:val="004F2BD0"/>
    <w:rsid w:val="004F3366"/>
    <w:rsid w:val="005077C9"/>
    <w:rsid w:val="00510DB5"/>
    <w:rsid w:val="00512598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6650"/>
    <w:rsid w:val="005E22B5"/>
    <w:rsid w:val="005E6B17"/>
    <w:rsid w:val="005F0A7E"/>
    <w:rsid w:val="00600476"/>
    <w:rsid w:val="00601786"/>
    <w:rsid w:val="0060288A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93A75"/>
    <w:rsid w:val="00694C92"/>
    <w:rsid w:val="006974C8"/>
    <w:rsid w:val="006B068C"/>
    <w:rsid w:val="006B43D6"/>
    <w:rsid w:val="006B7F1F"/>
    <w:rsid w:val="006C09D7"/>
    <w:rsid w:val="006D019F"/>
    <w:rsid w:val="006D40B7"/>
    <w:rsid w:val="006D5088"/>
    <w:rsid w:val="006E465A"/>
    <w:rsid w:val="00700FD0"/>
    <w:rsid w:val="0070144F"/>
    <w:rsid w:val="007025E2"/>
    <w:rsid w:val="0070335D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70261"/>
    <w:rsid w:val="00770F59"/>
    <w:rsid w:val="007762CF"/>
    <w:rsid w:val="00777156"/>
    <w:rsid w:val="00781BC0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D6E"/>
    <w:rsid w:val="007F54EC"/>
    <w:rsid w:val="008056A7"/>
    <w:rsid w:val="00812045"/>
    <w:rsid w:val="008162BC"/>
    <w:rsid w:val="00822BAF"/>
    <w:rsid w:val="00824CFE"/>
    <w:rsid w:val="00835243"/>
    <w:rsid w:val="008368DE"/>
    <w:rsid w:val="00837406"/>
    <w:rsid w:val="00850762"/>
    <w:rsid w:val="00853B81"/>
    <w:rsid w:val="00857788"/>
    <w:rsid w:val="008609C7"/>
    <w:rsid w:val="008653C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B6F"/>
    <w:rsid w:val="008D644D"/>
    <w:rsid w:val="008D6B4A"/>
    <w:rsid w:val="008E3119"/>
    <w:rsid w:val="00912017"/>
    <w:rsid w:val="0091257A"/>
    <w:rsid w:val="009129D1"/>
    <w:rsid w:val="009153CB"/>
    <w:rsid w:val="00930C3E"/>
    <w:rsid w:val="00931873"/>
    <w:rsid w:val="00962124"/>
    <w:rsid w:val="009800A9"/>
    <w:rsid w:val="009815EA"/>
    <w:rsid w:val="00983D8F"/>
    <w:rsid w:val="00986A07"/>
    <w:rsid w:val="009A113D"/>
    <w:rsid w:val="009A243D"/>
    <w:rsid w:val="009A4F77"/>
    <w:rsid w:val="009B3523"/>
    <w:rsid w:val="009B7280"/>
    <w:rsid w:val="009C4E23"/>
    <w:rsid w:val="009C5A53"/>
    <w:rsid w:val="009D665E"/>
    <w:rsid w:val="009E1A54"/>
    <w:rsid w:val="009E2719"/>
    <w:rsid w:val="009E705B"/>
    <w:rsid w:val="00A00481"/>
    <w:rsid w:val="00A04133"/>
    <w:rsid w:val="00A049E7"/>
    <w:rsid w:val="00A065F7"/>
    <w:rsid w:val="00A16849"/>
    <w:rsid w:val="00A21384"/>
    <w:rsid w:val="00A22CEC"/>
    <w:rsid w:val="00A24A16"/>
    <w:rsid w:val="00A31EDD"/>
    <w:rsid w:val="00A359BE"/>
    <w:rsid w:val="00A37171"/>
    <w:rsid w:val="00A37619"/>
    <w:rsid w:val="00A5082B"/>
    <w:rsid w:val="00A549F3"/>
    <w:rsid w:val="00A66266"/>
    <w:rsid w:val="00A704D8"/>
    <w:rsid w:val="00A71C27"/>
    <w:rsid w:val="00A762B9"/>
    <w:rsid w:val="00A8026F"/>
    <w:rsid w:val="00A82818"/>
    <w:rsid w:val="00A82B2E"/>
    <w:rsid w:val="00A82B75"/>
    <w:rsid w:val="00A82C2F"/>
    <w:rsid w:val="00A91E26"/>
    <w:rsid w:val="00AA1D28"/>
    <w:rsid w:val="00AA25B2"/>
    <w:rsid w:val="00AA58CA"/>
    <w:rsid w:val="00AA59CE"/>
    <w:rsid w:val="00AB0CBF"/>
    <w:rsid w:val="00AB0D2B"/>
    <w:rsid w:val="00AB30B9"/>
    <w:rsid w:val="00AB4493"/>
    <w:rsid w:val="00AC61EC"/>
    <w:rsid w:val="00AC75BA"/>
    <w:rsid w:val="00AE45D5"/>
    <w:rsid w:val="00AE4697"/>
    <w:rsid w:val="00AE65BC"/>
    <w:rsid w:val="00AF2D64"/>
    <w:rsid w:val="00AF5574"/>
    <w:rsid w:val="00B07D90"/>
    <w:rsid w:val="00B13872"/>
    <w:rsid w:val="00B22BB9"/>
    <w:rsid w:val="00B30B26"/>
    <w:rsid w:val="00B31436"/>
    <w:rsid w:val="00B31DC1"/>
    <w:rsid w:val="00B37457"/>
    <w:rsid w:val="00B37FAA"/>
    <w:rsid w:val="00B43C60"/>
    <w:rsid w:val="00B50BD1"/>
    <w:rsid w:val="00B602AB"/>
    <w:rsid w:val="00B6231D"/>
    <w:rsid w:val="00B6683B"/>
    <w:rsid w:val="00B73A52"/>
    <w:rsid w:val="00B85749"/>
    <w:rsid w:val="00B87595"/>
    <w:rsid w:val="00BA383E"/>
    <w:rsid w:val="00BA45EF"/>
    <w:rsid w:val="00BA6F3C"/>
    <w:rsid w:val="00BB073C"/>
    <w:rsid w:val="00BC2CCF"/>
    <w:rsid w:val="00BC44DB"/>
    <w:rsid w:val="00BC7FAC"/>
    <w:rsid w:val="00BD24C2"/>
    <w:rsid w:val="00BD4260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2039D"/>
    <w:rsid w:val="00C2161D"/>
    <w:rsid w:val="00C227A3"/>
    <w:rsid w:val="00C22B9E"/>
    <w:rsid w:val="00C26ADE"/>
    <w:rsid w:val="00C277E3"/>
    <w:rsid w:val="00C41349"/>
    <w:rsid w:val="00C477AD"/>
    <w:rsid w:val="00C50553"/>
    <w:rsid w:val="00C5675A"/>
    <w:rsid w:val="00C60751"/>
    <w:rsid w:val="00C66D2A"/>
    <w:rsid w:val="00C74BAF"/>
    <w:rsid w:val="00C80AEB"/>
    <w:rsid w:val="00C86024"/>
    <w:rsid w:val="00C94F30"/>
    <w:rsid w:val="00CA4412"/>
    <w:rsid w:val="00CA4CBA"/>
    <w:rsid w:val="00CA51E8"/>
    <w:rsid w:val="00CA7905"/>
    <w:rsid w:val="00CC4E0D"/>
    <w:rsid w:val="00CD0033"/>
    <w:rsid w:val="00CD65E6"/>
    <w:rsid w:val="00CE502B"/>
    <w:rsid w:val="00CF0979"/>
    <w:rsid w:val="00CF57F1"/>
    <w:rsid w:val="00D234F8"/>
    <w:rsid w:val="00D2465B"/>
    <w:rsid w:val="00D26F0E"/>
    <w:rsid w:val="00D32D98"/>
    <w:rsid w:val="00D34625"/>
    <w:rsid w:val="00D418E4"/>
    <w:rsid w:val="00D468CF"/>
    <w:rsid w:val="00D536C0"/>
    <w:rsid w:val="00D55E85"/>
    <w:rsid w:val="00D66E2C"/>
    <w:rsid w:val="00D75E54"/>
    <w:rsid w:val="00D82B03"/>
    <w:rsid w:val="00D96BD8"/>
    <w:rsid w:val="00DB70F6"/>
    <w:rsid w:val="00DB7725"/>
    <w:rsid w:val="00DC0768"/>
    <w:rsid w:val="00DC08E4"/>
    <w:rsid w:val="00DC4202"/>
    <w:rsid w:val="00DD2671"/>
    <w:rsid w:val="00DE0D25"/>
    <w:rsid w:val="00DE2F24"/>
    <w:rsid w:val="00E0447B"/>
    <w:rsid w:val="00E0792B"/>
    <w:rsid w:val="00E17503"/>
    <w:rsid w:val="00E22113"/>
    <w:rsid w:val="00E35196"/>
    <w:rsid w:val="00E37E20"/>
    <w:rsid w:val="00E42D6A"/>
    <w:rsid w:val="00E42F3A"/>
    <w:rsid w:val="00E47F0D"/>
    <w:rsid w:val="00E524FE"/>
    <w:rsid w:val="00E650C4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7D9C"/>
    <w:rsid w:val="00EB490C"/>
    <w:rsid w:val="00EC3688"/>
    <w:rsid w:val="00EC46D2"/>
    <w:rsid w:val="00EC4C95"/>
    <w:rsid w:val="00EC4F9D"/>
    <w:rsid w:val="00ED15E5"/>
    <w:rsid w:val="00ED191A"/>
    <w:rsid w:val="00ED60D2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9F3"/>
    <w:rsid w:val="00F507F3"/>
    <w:rsid w:val="00F53A03"/>
    <w:rsid w:val="00F562E5"/>
    <w:rsid w:val="00F65CE1"/>
    <w:rsid w:val="00F66085"/>
    <w:rsid w:val="00F80669"/>
    <w:rsid w:val="00F80E52"/>
    <w:rsid w:val="00F9175C"/>
    <w:rsid w:val="00F9277A"/>
    <w:rsid w:val="00F96E32"/>
    <w:rsid w:val="00FB2206"/>
    <w:rsid w:val="00FB4582"/>
    <w:rsid w:val="00FC4FC2"/>
    <w:rsid w:val="00FE0095"/>
    <w:rsid w:val="00FE2617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5FD3-114D-4729-9CD3-8FB79E03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5</cp:revision>
  <cp:lastPrinted>2024-12-20T09:33:00Z</cp:lastPrinted>
  <dcterms:created xsi:type="dcterms:W3CDTF">2024-12-20T09:12:00Z</dcterms:created>
  <dcterms:modified xsi:type="dcterms:W3CDTF">2024-12-20T09:33:00Z</dcterms:modified>
</cp:coreProperties>
</file>