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F74AF" w14:textId="02F1B635" w:rsidR="00592595" w:rsidRPr="001C1A8B" w:rsidRDefault="00592595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 w:rsidRPr="001C1A8B">
        <w:rPr>
          <w:rFonts w:cs="Calibri"/>
          <w:b/>
          <w:bCs/>
          <w:sz w:val="22"/>
          <w:szCs w:val="22"/>
          <w:u w:val="single"/>
        </w:rPr>
        <w:t>ZP.271.1</w:t>
      </w:r>
      <w:r w:rsidR="0082452E">
        <w:rPr>
          <w:rFonts w:cs="Calibri"/>
          <w:b/>
          <w:bCs/>
          <w:sz w:val="22"/>
          <w:szCs w:val="22"/>
          <w:u w:val="single"/>
        </w:rPr>
        <w:t>6</w:t>
      </w:r>
      <w:r w:rsidRPr="001C1A8B">
        <w:rPr>
          <w:rFonts w:cs="Calibri"/>
          <w:b/>
          <w:bCs/>
          <w:sz w:val="22"/>
          <w:szCs w:val="22"/>
          <w:u w:val="single"/>
        </w:rPr>
        <w:t>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35D5D919" w:rsidR="00592595" w:rsidRPr="00D25C2D" w:rsidRDefault="00D25C2D" w:rsidP="00592595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 w:rsidRPr="00D25C2D">
              <w:rPr>
                <w:rFonts w:cs="Calibri"/>
                <w:b/>
                <w:bCs/>
                <w:sz w:val="22"/>
                <w:szCs w:val="22"/>
              </w:rPr>
              <w:t xml:space="preserve">Sukcesywna dostawa środków piorących oraz środków </w:t>
            </w:r>
            <w:r w:rsidRPr="00D25C2D">
              <w:rPr>
                <w:rFonts w:cs="Calibri"/>
                <w:b/>
                <w:bCs/>
                <w:sz w:val="22"/>
                <w:szCs w:val="22"/>
              </w:rPr>
              <w:br/>
              <w:t xml:space="preserve">do utrzymania czystości w obiektach </w:t>
            </w:r>
            <w:proofErr w:type="spellStart"/>
            <w:r w:rsidRPr="00D25C2D">
              <w:rPr>
                <w:rFonts w:cs="Calibri"/>
                <w:b/>
                <w:bCs/>
                <w:sz w:val="22"/>
                <w:szCs w:val="22"/>
              </w:rPr>
              <w:t>ZDPSiOW</w:t>
            </w:r>
            <w:proofErr w:type="spellEnd"/>
            <w:r w:rsidRPr="00D25C2D">
              <w:rPr>
                <w:rFonts w:cs="Calibri"/>
                <w:b/>
                <w:bCs/>
                <w:sz w:val="22"/>
                <w:szCs w:val="22"/>
              </w:rPr>
              <w:t xml:space="preserve"> w Bydgoszczy w 2025 roku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621A824B" w:rsidR="00592595" w:rsidRPr="00592595" w:rsidRDefault="00606622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2270EC34" w:rsidR="00592595" w:rsidRPr="00592595" w:rsidRDefault="00606622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79BE52F6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606622"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4FF4209A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FA3223" w:rsidRPr="00FA3223">
        <w:rPr>
          <w:rFonts w:asciiTheme="minorHAnsi" w:hAnsiTheme="minorHAnsi" w:cstheme="minorHAnsi"/>
          <w:sz w:val="20"/>
          <w:szCs w:val="20"/>
        </w:rPr>
        <w:t>ZP.271.1</w:t>
      </w:r>
      <w:r w:rsidR="0082452E">
        <w:rPr>
          <w:rFonts w:asciiTheme="minorHAnsi" w:hAnsiTheme="minorHAnsi" w:cstheme="minorHAnsi"/>
          <w:sz w:val="20"/>
          <w:szCs w:val="20"/>
        </w:rPr>
        <w:t>6</w:t>
      </w:r>
      <w:r w:rsidR="00FA3223" w:rsidRPr="00FA3223">
        <w:rPr>
          <w:rFonts w:asciiTheme="minorHAnsi" w:hAnsiTheme="minorHAnsi" w:cstheme="minorHAnsi"/>
          <w:sz w:val="20"/>
          <w:szCs w:val="20"/>
        </w:rPr>
        <w:t>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</w:t>
      </w:r>
      <w:proofErr w:type="spellStart"/>
      <w:r>
        <w:rPr>
          <w:rFonts w:asciiTheme="minorHAnsi" w:hAnsiTheme="minorHAnsi" w:cstheme="minorHAnsi"/>
          <w:b/>
          <w:iCs/>
          <w:sz w:val="22"/>
          <w:szCs w:val="22"/>
        </w:rPr>
        <w:t>CEiDG</w:t>
      </w:r>
      <w:proofErr w:type="spellEnd"/>
      <w:r>
        <w:rPr>
          <w:rFonts w:asciiTheme="minorHAnsi" w:hAnsiTheme="minorHAnsi" w:cstheme="minorHAnsi"/>
          <w:b/>
          <w:iCs/>
          <w:sz w:val="22"/>
          <w:szCs w:val="22"/>
        </w:rPr>
        <w:t xml:space="preserve">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F351D4F" w14:textId="68F3A4E7" w:rsidR="00A83FF7" w:rsidRPr="00D25C2D" w:rsidRDefault="00D25C2D" w:rsidP="0082452E">
      <w:pPr>
        <w:pStyle w:val="Nagwek"/>
        <w:spacing w:after="24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cs="Calibri"/>
          <w:b/>
          <w:bCs/>
          <w:sz w:val="22"/>
          <w:szCs w:val="22"/>
        </w:rPr>
        <w:t xml:space="preserve">Sukcesywna dostawa środków piorących oraz środków </w:t>
      </w:r>
      <w:r w:rsidRPr="00D25C2D">
        <w:rPr>
          <w:rFonts w:cs="Calibri"/>
          <w:b/>
          <w:bCs/>
          <w:sz w:val="22"/>
          <w:szCs w:val="22"/>
        </w:rPr>
        <w:br/>
        <w:t xml:space="preserve">do utrzymania czystości w obiektach </w:t>
      </w:r>
      <w:proofErr w:type="spellStart"/>
      <w:r w:rsidRPr="00D25C2D">
        <w:rPr>
          <w:rFonts w:cs="Calibri"/>
          <w:b/>
          <w:bCs/>
          <w:sz w:val="22"/>
          <w:szCs w:val="22"/>
        </w:rPr>
        <w:t>ZDPSiOW</w:t>
      </w:r>
      <w:proofErr w:type="spellEnd"/>
      <w:r w:rsidRPr="00D25C2D">
        <w:rPr>
          <w:rFonts w:cs="Calibri"/>
          <w:b/>
          <w:bCs/>
          <w:sz w:val="22"/>
          <w:szCs w:val="22"/>
        </w:rPr>
        <w:t xml:space="preserve"> w Bydgoszczy w 2025 roku</w:t>
      </w: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7082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9"/>
        <w:gridCol w:w="1134"/>
        <w:gridCol w:w="1843"/>
        <w:gridCol w:w="2466"/>
      </w:tblGrid>
      <w:tr w:rsidR="0082452E" w:rsidRPr="00FA3223" w14:paraId="3D5B32F1" w14:textId="77777777" w:rsidTr="0082452E">
        <w:trPr>
          <w:cantSplit/>
          <w:jc w:val="center"/>
        </w:trPr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82452E" w:rsidRPr="00FA3223" w:rsidRDefault="0082452E" w:rsidP="0082452E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82452E" w:rsidRPr="00FA3223" w:rsidRDefault="0082452E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82452E" w:rsidRPr="00FA3223" w14:paraId="32051721" w14:textId="77777777" w:rsidTr="0082452E">
        <w:trPr>
          <w:cantSplit/>
          <w:trHeight w:val="737"/>
          <w:jc w:val="center"/>
        </w:trPr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82452E" w:rsidRPr="00FA3223" w:rsidRDefault="0082452E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82452E" w:rsidRPr="00FA3223" w:rsidRDefault="0082452E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309753A3" w14:textId="528F6651" w:rsidR="0082452E" w:rsidRDefault="00C01828" w:rsidP="0082452E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Oferowan</w:t>
            </w:r>
            <w:r w:rsidR="0082452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y termin dostawy przedmiotu zamówienia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 xml:space="preserve">…….. </w:t>
            </w:r>
            <w:r w:rsidR="0082452E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dni</w:t>
            </w:r>
          </w:p>
          <w:p w14:paraId="7BDF9DBD" w14:textId="7DDC735A" w:rsidR="0082452E" w:rsidRPr="0082452E" w:rsidRDefault="0082452E" w:rsidP="0082452E">
            <w:pPr>
              <w:jc w:val="center"/>
              <w:rPr>
                <w:color w:val="FF0000"/>
                <w:sz w:val="20"/>
                <w:szCs w:val="20"/>
              </w:rPr>
            </w:pP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*</w:t>
            </w:r>
            <w:r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 xml:space="preserve">Termin </w:t>
            </w:r>
            <w:r w:rsidRPr="0082452E">
              <w:rPr>
                <w:rFonts w:asciiTheme="minorHAnsi" w:eastAsiaTheme="majorEastAsia" w:hAnsiTheme="minorHAnsi" w:cstheme="minorHAnsi"/>
                <w:color w:val="FF0000"/>
                <w:sz w:val="18"/>
                <w:szCs w:val="18"/>
              </w:rPr>
              <w:t>dostawy przedmiotu zamówienia stanowi kryterium oceny ofert.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p w14:paraId="522E7B0B" w14:textId="77777777" w:rsidR="00C55237" w:rsidRPr="00FA3223" w:rsidRDefault="00C55237" w:rsidP="0082452E">
      <w:pPr>
        <w:pStyle w:val="Adreszwrotnynakopercie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</w:t>
      </w:r>
      <w:proofErr w:type="spellStart"/>
      <w:r w:rsidRPr="00FA3223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FA3223">
        <w:rPr>
          <w:rFonts w:asciiTheme="minorHAnsi" w:hAnsiTheme="minorHAnsi" w:cstheme="minorHAnsi"/>
          <w:sz w:val="22"/>
          <w:szCs w:val="22"/>
        </w:rPr>
        <w:t xml:space="preserve">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lastRenderedPageBreak/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</w:t>
      </w:r>
      <w:proofErr w:type="spellStart"/>
      <w:r w:rsidR="00D20773" w:rsidRPr="00FA3223">
        <w:rPr>
          <w:rFonts w:asciiTheme="minorHAnsi" w:hAnsiTheme="minorHAnsi" w:cstheme="minorHAnsi"/>
          <w:iCs/>
          <w:sz w:val="22"/>
          <w:szCs w:val="22"/>
        </w:rPr>
        <w:t>Pzp</w:t>
      </w:r>
      <w:proofErr w:type="spellEnd"/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 xml:space="preserve">*Zgodnie z art. 225 ust. 2 ustawy </w:t>
      </w:r>
      <w:proofErr w:type="spellStart"/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Pzp</w:t>
      </w:r>
      <w:proofErr w:type="spellEnd"/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BE8CCD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ADA47C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C1C565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98225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786C70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8CCBF5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AE1A91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6F31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22F7C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BD0C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94301F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6DE2713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369C03E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DE9CA5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EE6BFA" w14:textId="77777777" w:rsidR="00D25C2D" w:rsidRDefault="00D25C2D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Wzór oświadczenia o braku podstaw do wykluczenia</w:t>
      </w:r>
    </w:p>
    <w:p w14:paraId="1738842B" w14:textId="31C10684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ZP.271.1</w:t>
      </w:r>
      <w:r w:rsidR="0082452E">
        <w:rPr>
          <w:rFonts w:asciiTheme="minorHAnsi" w:hAnsiTheme="minorHAnsi" w:cstheme="minorHAnsi"/>
        </w:rPr>
        <w:t>6</w:t>
      </w:r>
      <w:r>
        <w:rPr>
          <w:rFonts w:asciiTheme="minorHAnsi" w:hAnsiTheme="minorHAnsi" w:cstheme="minorHAnsi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EA9931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C19624E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1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582F062A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25C2D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D25C2D" w:rsidRPr="00D25C2D">
        <w:rPr>
          <w:rFonts w:asciiTheme="minorHAnsi" w:hAnsiTheme="minorHAnsi" w:cstheme="minorHAnsi"/>
          <w:b/>
          <w:bCs/>
          <w:sz w:val="22"/>
          <w:szCs w:val="22"/>
        </w:rPr>
        <w:t>Sukcesywna dostawa środków piorących oraz środków</w:t>
      </w:r>
      <w:r w:rsidR="00D25C2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25C2D" w:rsidRPr="00D25C2D">
        <w:rPr>
          <w:rFonts w:asciiTheme="minorHAnsi" w:hAnsiTheme="minorHAnsi" w:cstheme="minorHAnsi"/>
          <w:b/>
          <w:bCs/>
          <w:sz w:val="22"/>
          <w:szCs w:val="22"/>
        </w:rPr>
        <w:t xml:space="preserve">do utrzymania czystości w obiektach </w:t>
      </w:r>
      <w:proofErr w:type="spellStart"/>
      <w:r w:rsidR="00D25C2D" w:rsidRPr="00D25C2D">
        <w:rPr>
          <w:rFonts w:asciiTheme="minorHAnsi" w:hAnsiTheme="minorHAnsi" w:cstheme="minorHAnsi"/>
          <w:b/>
          <w:bCs/>
          <w:sz w:val="22"/>
          <w:szCs w:val="22"/>
        </w:rPr>
        <w:t>ZDPSiOW</w:t>
      </w:r>
      <w:proofErr w:type="spellEnd"/>
      <w:r w:rsidR="00D25C2D" w:rsidRPr="00D25C2D">
        <w:rPr>
          <w:rFonts w:asciiTheme="minorHAnsi" w:hAnsiTheme="minorHAnsi" w:cstheme="minorHAnsi"/>
          <w:b/>
          <w:bCs/>
          <w:sz w:val="22"/>
          <w:szCs w:val="22"/>
        </w:rPr>
        <w:t xml:space="preserve"> w Bydgoszczy w 2025 roku</w:t>
      </w:r>
      <w:r>
        <w:rPr>
          <w:rFonts w:asciiTheme="minorHAnsi" w:hAnsiTheme="minorHAnsi" w:cstheme="minorHAnsi"/>
          <w:sz w:val="22"/>
          <w:szCs w:val="22"/>
        </w:rPr>
        <w:t>”. Oznaczenie sprawy: ZP.271.1</w:t>
      </w:r>
      <w:r w:rsidR="0082452E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 </w:t>
      </w:r>
    </w:p>
    <w:p w14:paraId="29F60E66" w14:textId="489EF988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t xml:space="preserve">Sukcesywna dostawa środków piorących oraz środków do utrzymania czystości w obiektach </w:t>
      </w:r>
      <w:proofErr w:type="spellStart"/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lastRenderedPageBreak/>
        <w:t>ZDPSiOW</w:t>
      </w:r>
      <w:proofErr w:type="spellEnd"/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t xml:space="preserve"> w Bydgoszczy w 2025 roku</w:t>
      </w:r>
      <w:r>
        <w:rPr>
          <w:rFonts w:asciiTheme="minorHAnsi" w:hAnsiTheme="minorHAnsi" w:cstheme="minorHAnsi"/>
          <w:sz w:val="22"/>
          <w:szCs w:val="22"/>
        </w:rPr>
        <w:t>”. Oznaczenie sprawy: ZP.271.1</w:t>
      </w:r>
      <w:r w:rsidR="0082452E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proofErr w:type="spellStart"/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na podstawie art. 110 ust. 2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Wzór oświadczenia o spełnianiu warunków udziału w postępowaniu </w:t>
      </w:r>
    </w:p>
    <w:p w14:paraId="2275A198" w14:textId="63F390FA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>
        <w:rPr>
          <w:rFonts w:asciiTheme="minorHAnsi" w:hAnsiTheme="minorHAnsi" w:cstheme="minorHAnsi"/>
          <w:shd w:val="clear" w:color="auto" w:fill="FFFFFF" w:themeFill="background1"/>
        </w:rPr>
        <w:t>.271.1</w:t>
      </w:r>
      <w:r w:rsidR="0082452E">
        <w:rPr>
          <w:rFonts w:asciiTheme="minorHAnsi" w:hAnsiTheme="minorHAnsi" w:cstheme="minorHAnsi"/>
          <w:shd w:val="clear" w:color="auto" w:fill="FFFFFF" w:themeFill="background1"/>
        </w:rPr>
        <w:t>6</w:t>
      </w:r>
      <w:r>
        <w:rPr>
          <w:rFonts w:asciiTheme="minorHAnsi" w:hAnsiTheme="minorHAnsi" w:cstheme="minorHAnsi"/>
          <w:shd w:val="clear" w:color="auto" w:fill="FFFFFF" w:themeFill="background1"/>
        </w:rPr>
        <w:t>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3E15CE7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31CAD7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2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45ED66C2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44E8">
        <w:rPr>
          <w:rFonts w:asciiTheme="minorHAnsi" w:hAnsiTheme="minorHAnsi" w:cstheme="minorHAnsi"/>
          <w:sz w:val="22"/>
          <w:szCs w:val="22"/>
        </w:rPr>
        <w:t>Uprawniony do reprezentowania Wykonawcy w postępowaniu o udzielenie zamówienia pn. „</w:t>
      </w:r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t xml:space="preserve">Sukcesywna dostawa środków piorących oraz środków do utrzymania czystości w obiektach </w:t>
      </w:r>
      <w:proofErr w:type="spellStart"/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t>ZDPSiOW</w:t>
      </w:r>
      <w:proofErr w:type="spellEnd"/>
      <w:r w:rsidR="002144E8" w:rsidRPr="002144E8">
        <w:rPr>
          <w:rFonts w:asciiTheme="minorHAnsi" w:hAnsiTheme="minorHAnsi" w:cstheme="minorHAnsi"/>
          <w:b/>
          <w:bCs/>
          <w:sz w:val="22"/>
          <w:szCs w:val="22"/>
        </w:rPr>
        <w:t xml:space="preserve"> w Bydgoszczy w 2025 roku</w:t>
      </w:r>
      <w:r>
        <w:rPr>
          <w:rFonts w:asciiTheme="minorHAnsi" w:hAnsiTheme="minorHAnsi" w:cstheme="minorHAnsi"/>
          <w:sz w:val="22"/>
          <w:szCs w:val="22"/>
        </w:rPr>
        <w:t>”. Oznaczenie sprawy: ZP.271.1</w:t>
      </w:r>
      <w:r w:rsidR="0082452E">
        <w:rPr>
          <w:rFonts w:asciiTheme="minorHAnsi" w:hAnsiTheme="minorHAnsi" w:cstheme="minorHAnsi"/>
          <w:sz w:val="22"/>
          <w:szCs w:val="22"/>
        </w:rPr>
        <w:t>6</w:t>
      </w:r>
      <w:r>
        <w:rPr>
          <w:rFonts w:asciiTheme="minorHAnsi" w:hAnsiTheme="minorHAnsi" w:cstheme="minorHAnsi"/>
          <w:sz w:val="22"/>
          <w:szCs w:val="22"/>
        </w:rPr>
        <w:t xml:space="preserve">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</w:t>
      </w:r>
      <w:r>
        <w:rPr>
          <w:rFonts w:asciiTheme="minorHAnsi" w:hAnsiTheme="minorHAnsi" w:cstheme="minorHAnsi"/>
          <w:sz w:val="22"/>
          <w:szCs w:val="22"/>
        </w:rPr>
        <w:lastRenderedPageBreak/>
        <w:t>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77777777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UDOSTĘPNIAJĄCE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 xml:space="preserve">(nazwa albo imię i nazwisko, siedziba albo miejsce zamieszkania, jeżeli jest miejscem wykonywania działalności podmiotu, o którym mowa w art. 118 ust. 1 </w:t>
      </w:r>
      <w:proofErr w:type="spellStart"/>
      <w:r w:rsidRPr="00DB731F">
        <w:rPr>
          <w:rFonts w:cs="Calibri"/>
          <w:i/>
          <w:iCs/>
          <w:sz w:val="22"/>
          <w:szCs w:val="22"/>
          <w:shd w:val="clear" w:color="auto" w:fill="FFFFFF"/>
        </w:rPr>
        <w:t>Pzp</w:t>
      </w:r>
      <w:proofErr w:type="spellEnd"/>
      <w:r w:rsidRPr="00DB731F">
        <w:rPr>
          <w:rFonts w:cs="Calibri"/>
          <w:i/>
          <w:iCs/>
          <w:sz w:val="22"/>
          <w:szCs w:val="22"/>
          <w:shd w:val="clear" w:color="auto" w:fill="FFFFFF"/>
        </w:rPr>
        <w:t>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7A911983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2144E8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2144E8">
        <w:rPr>
          <w:rFonts w:cs="Calibri"/>
          <w:sz w:val="22"/>
          <w:szCs w:val="22"/>
        </w:rPr>
        <w:t>o udzielenie zamówienia pn. „</w:t>
      </w:r>
      <w:r w:rsidR="002144E8" w:rsidRPr="002144E8">
        <w:rPr>
          <w:rFonts w:cs="Calibri"/>
          <w:b/>
          <w:bCs/>
          <w:sz w:val="22"/>
          <w:szCs w:val="22"/>
        </w:rPr>
        <w:t xml:space="preserve">Sukcesywna dostawa środków piorących oraz środków do utrzymania czystości w obiektach </w:t>
      </w:r>
      <w:proofErr w:type="spellStart"/>
      <w:r w:rsidR="002144E8" w:rsidRPr="002144E8">
        <w:rPr>
          <w:rFonts w:cs="Calibri"/>
          <w:b/>
          <w:bCs/>
          <w:sz w:val="22"/>
          <w:szCs w:val="22"/>
        </w:rPr>
        <w:t>ZDPSiOW</w:t>
      </w:r>
      <w:proofErr w:type="spellEnd"/>
      <w:r w:rsidR="002144E8" w:rsidRPr="002144E8">
        <w:rPr>
          <w:rFonts w:cs="Calibri"/>
          <w:b/>
          <w:bCs/>
          <w:sz w:val="22"/>
          <w:szCs w:val="22"/>
        </w:rPr>
        <w:t xml:space="preserve"> w Bydgoszczy w 2025 roku</w:t>
      </w:r>
      <w:r w:rsidRPr="002144E8">
        <w:rPr>
          <w:rFonts w:cs="Calibri"/>
          <w:sz w:val="22"/>
          <w:szCs w:val="22"/>
        </w:rPr>
        <w:t xml:space="preserve">”. </w:t>
      </w:r>
      <w:r w:rsidRPr="00DB731F">
        <w:rPr>
          <w:rFonts w:cs="Calibri"/>
          <w:sz w:val="22"/>
          <w:szCs w:val="22"/>
        </w:rPr>
        <w:t>Oznaczenie sprawy: ZP.271.1</w:t>
      </w:r>
      <w:r w:rsidR="0082452E">
        <w:rPr>
          <w:rFonts w:cs="Calibri"/>
          <w:sz w:val="22"/>
          <w:szCs w:val="22"/>
        </w:rPr>
        <w:t>6</w:t>
      </w:r>
      <w:r w:rsidRPr="00DB731F">
        <w:rPr>
          <w:rFonts w:cs="Calibri"/>
          <w:sz w:val="22"/>
          <w:szCs w:val="22"/>
        </w:rPr>
        <w:t xml:space="preserve">.2024, prowadzonym przez Zamawiającego - </w:t>
      </w:r>
      <w:proofErr w:type="spellStart"/>
      <w:r w:rsidRPr="00DB731F">
        <w:rPr>
          <w:rFonts w:cs="Calibri"/>
          <w:sz w:val="22"/>
          <w:szCs w:val="22"/>
        </w:rPr>
        <w:t>ZDPSiOW</w:t>
      </w:r>
      <w:proofErr w:type="spellEnd"/>
      <w:r w:rsidRPr="00DB731F">
        <w:rPr>
          <w:rFonts w:cs="Calibri"/>
          <w:sz w:val="22"/>
          <w:szCs w:val="22"/>
        </w:rPr>
        <w:t>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21C38121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 xml:space="preserve">czy i w jakim zakresie podmiot udostępniający zasoby, na zdolnościach którego wykonawca polega w odniesieniu do warunków udziału w postępowaniu dotyczących wykształcenia, kwalifikacji zawodowych lub doświadczenia, zrealizuje </w:t>
      </w:r>
      <w:r w:rsidR="00AD477D">
        <w:rPr>
          <w:rFonts w:cs="Calibri"/>
          <w:sz w:val="22"/>
          <w:szCs w:val="22"/>
          <w:shd w:val="clear" w:color="auto" w:fill="FFFFFF"/>
        </w:rPr>
        <w:t>dostawę: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9"/>
      <w:footerReference w:type="default" r:id="rId10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31B4BF" w14:textId="77777777" w:rsidR="00AD406D" w:rsidRDefault="00AD406D" w:rsidP="001F1344">
      <w:r>
        <w:separator/>
      </w:r>
    </w:p>
  </w:endnote>
  <w:endnote w:type="continuationSeparator" w:id="0">
    <w:p w14:paraId="7129E3B8" w14:textId="77777777" w:rsidR="00AD406D" w:rsidRDefault="00AD406D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606622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r w:rsidR="00000000">
            <w:fldChar w:fldCharType="begin"/>
          </w:r>
          <w:r w:rsidR="00000000" w:rsidRPr="00606622">
            <w:rPr>
              <w:lang w:val="en-US"/>
            </w:rPr>
            <w:instrText>HYPERLINK "mailto:biuro@zdpsiow.pl"</w:instrText>
          </w:r>
          <w:r w:rsidR="00000000">
            <w:fldChar w:fldCharType="separate"/>
          </w:r>
          <w:r w:rsidRPr="00DB0799">
            <w:rPr>
              <w:rFonts w:eastAsia="NSimSun" w:cs="Calibri"/>
              <w:color w:val="0000FF"/>
              <w:kern w:val="2"/>
              <w:sz w:val="18"/>
              <w:szCs w:val="18"/>
              <w:u w:val="single"/>
              <w:lang w:val="en-US" w:eastAsia="zh-CN" w:bidi="hi-IN"/>
            </w:rPr>
            <w:t>biuro@zdpsiow.pl</w:t>
          </w:r>
          <w:r w:rsidR="00000000">
            <w:rPr>
              <w:rFonts w:eastAsia="NSimSun" w:cs="Calibri"/>
              <w:color w:val="0000FF"/>
              <w:kern w:val="2"/>
              <w:sz w:val="18"/>
              <w:szCs w:val="18"/>
              <w:u w:val="single"/>
              <w:lang w:val="en-US" w:eastAsia="zh-CN" w:bidi="hi-IN"/>
            </w:rPr>
            <w:fldChar w:fldCharType="end"/>
          </w:r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CBF4F" w14:textId="77777777" w:rsidR="00AD406D" w:rsidRDefault="00AD406D" w:rsidP="001F1344">
      <w:r>
        <w:separator/>
      </w:r>
    </w:p>
  </w:footnote>
  <w:footnote w:type="continuationSeparator" w:id="0">
    <w:p w14:paraId="70623948" w14:textId="77777777" w:rsidR="00AD406D" w:rsidRDefault="00AD406D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55E4B62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368C2F8A" w:rsidR="00FA3223" w:rsidRDefault="00D25C2D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1BA675AC" wp14:editId="6AD0237B">
                <wp:simplePos x="0" y="0"/>
                <wp:positionH relativeFrom="column">
                  <wp:posOffset>4385945</wp:posOffset>
                </wp:positionH>
                <wp:positionV relativeFrom="paragraph">
                  <wp:posOffset>1270</wp:posOffset>
                </wp:positionV>
                <wp:extent cx="1062355" cy="688197"/>
                <wp:effectExtent l="0" t="0" r="0" b="0"/>
                <wp:wrapNone/>
                <wp:docPr id="1242403164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688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FA3223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7B84F3DC" w:rsidR="00FA3223" w:rsidRDefault="00FA3223" w:rsidP="0082452E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bookmarkStart w:id="4" w:name="_Hlk176418637"/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Sukcesywna dostawa środków piorących oraz środków </w:t>
          </w:r>
          <w:r w:rsid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br/>
          </w:r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do utrzymania czystości w obiektach </w:t>
          </w:r>
          <w:proofErr w:type="spellStart"/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>ZDPSiOW</w:t>
          </w:r>
          <w:proofErr w:type="spellEnd"/>
          <w:r w:rsidR="00D25C2D" w:rsidRPr="00D25C2D">
            <w:rPr>
              <w:rFonts w:eastAsia="NSimSun" w:cs="Calibri"/>
              <w:b/>
              <w:bCs/>
              <w:i/>
              <w:iCs/>
              <w:kern w:val="2"/>
              <w:sz w:val="16"/>
              <w:szCs w:val="16"/>
              <w:lang w:eastAsia="zh-CN" w:bidi="hi-IN"/>
            </w:rPr>
            <w:t xml:space="preserve"> w Bydgoszczy w 2025 roku</w:t>
          </w:r>
          <w:bookmarkEnd w:id="4"/>
        </w:p>
        <w:p w14:paraId="448EE8A4" w14:textId="36D3BB63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Oznaczenie sprawy: ZP.271.1</w:t>
          </w:r>
          <w:r w:rsidR="0082452E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6</w:t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E6179E"/>
    <w:multiLevelType w:val="hybridMultilevel"/>
    <w:tmpl w:val="B4C46CA2"/>
    <w:lvl w:ilvl="0" w:tplc="7F58F168">
      <w:numFmt w:val="bullet"/>
      <w:lvlText w:val=""/>
      <w:lvlJc w:val="left"/>
      <w:pPr>
        <w:ind w:left="1080" w:hanging="360"/>
      </w:pPr>
      <w:rPr>
        <w:rFonts w:ascii="Symbol" w:eastAsiaTheme="majorEastAsia" w:hAnsi="Symbol" w:cstheme="minorHAnsi" w:hint="default"/>
        <w:b/>
        <w:sz w:val="22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2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4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9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7" w15:restartNumberingAfterBreak="0">
    <w:nsid w:val="49FE5E2C"/>
    <w:multiLevelType w:val="hybridMultilevel"/>
    <w:tmpl w:val="1E2A8382"/>
    <w:lvl w:ilvl="0" w:tplc="7848D196"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inorHAnsi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1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2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5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8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3"/>
  </w:num>
  <w:num w:numId="2" w16cid:durableId="494759124">
    <w:abstractNumId w:val="39"/>
  </w:num>
  <w:num w:numId="3" w16cid:durableId="867183106">
    <w:abstractNumId w:val="21"/>
  </w:num>
  <w:num w:numId="4" w16cid:durableId="384254213">
    <w:abstractNumId w:val="34"/>
  </w:num>
  <w:num w:numId="5" w16cid:durableId="732125844">
    <w:abstractNumId w:val="2"/>
  </w:num>
  <w:num w:numId="6" w16cid:durableId="920455826">
    <w:abstractNumId w:val="15"/>
  </w:num>
  <w:num w:numId="7" w16cid:durableId="796263157">
    <w:abstractNumId w:val="3"/>
  </w:num>
  <w:num w:numId="8" w16cid:durableId="1673726238">
    <w:abstractNumId w:val="40"/>
  </w:num>
  <w:num w:numId="9" w16cid:durableId="1571040553">
    <w:abstractNumId w:val="10"/>
  </w:num>
  <w:num w:numId="10" w16cid:durableId="1996060408">
    <w:abstractNumId w:val="28"/>
  </w:num>
  <w:num w:numId="11" w16cid:durableId="163666963">
    <w:abstractNumId w:val="19"/>
  </w:num>
  <w:num w:numId="12" w16cid:durableId="1267926497">
    <w:abstractNumId w:val="16"/>
  </w:num>
  <w:num w:numId="13" w16cid:durableId="1898663667">
    <w:abstractNumId w:val="1"/>
  </w:num>
  <w:num w:numId="14" w16cid:durableId="823813467">
    <w:abstractNumId w:val="18"/>
  </w:num>
  <w:num w:numId="15" w16cid:durableId="472406197">
    <w:abstractNumId w:val="37"/>
  </w:num>
  <w:num w:numId="16" w16cid:durableId="78452152">
    <w:abstractNumId w:val="26"/>
  </w:num>
  <w:num w:numId="17" w16cid:durableId="831407422">
    <w:abstractNumId w:val="22"/>
  </w:num>
  <w:num w:numId="18" w16cid:durableId="1679850569">
    <w:abstractNumId w:val="4"/>
  </w:num>
  <w:num w:numId="19" w16cid:durableId="28190541">
    <w:abstractNumId w:val="7"/>
  </w:num>
  <w:num w:numId="20" w16cid:durableId="758209852">
    <w:abstractNumId w:val="9"/>
  </w:num>
  <w:num w:numId="21" w16cid:durableId="1559776858">
    <w:abstractNumId w:val="32"/>
  </w:num>
  <w:num w:numId="22" w16cid:durableId="1710572211">
    <w:abstractNumId w:val="11"/>
  </w:num>
  <w:num w:numId="23" w16cid:durableId="2027293424">
    <w:abstractNumId w:val="13"/>
  </w:num>
  <w:num w:numId="24" w16cid:durableId="961033917">
    <w:abstractNumId w:val="6"/>
  </w:num>
  <w:num w:numId="25" w16cid:durableId="1801458032">
    <w:abstractNumId w:val="12"/>
  </w:num>
  <w:num w:numId="26" w16cid:durableId="1267806562">
    <w:abstractNumId w:val="43"/>
  </w:num>
  <w:num w:numId="27" w16cid:durableId="1621181319">
    <w:abstractNumId w:val="5"/>
  </w:num>
  <w:num w:numId="28" w16cid:durableId="282925714">
    <w:abstractNumId w:val="25"/>
  </w:num>
  <w:num w:numId="29" w16cid:durableId="2042239789">
    <w:abstractNumId w:val="33"/>
  </w:num>
  <w:num w:numId="30" w16cid:durableId="1335570214">
    <w:abstractNumId w:val="35"/>
  </w:num>
  <w:num w:numId="31" w16cid:durableId="1500340829">
    <w:abstractNumId w:val="31"/>
  </w:num>
  <w:num w:numId="32" w16cid:durableId="694236873">
    <w:abstractNumId w:val="41"/>
  </w:num>
  <w:num w:numId="33" w16cid:durableId="434448510">
    <w:abstractNumId w:val="17"/>
  </w:num>
  <w:num w:numId="34" w16cid:durableId="1413087252">
    <w:abstractNumId w:val="24"/>
  </w:num>
  <w:num w:numId="35" w16cid:durableId="1157572483">
    <w:abstractNumId w:val="20"/>
  </w:num>
  <w:num w:numId="36" w16cid:durableId="198325792">
    <w:abstractNumId w:val="0"/>
  </w:num>
  <w:num w:numId="37" w16cid:durableId="514348097">
    <w:abstractNumId w:val="30"/>
  </w:num>
  <w:num w:numId="38" w16cid:durableId="1865635364">
    <w:abstractNumId w:val="42"/>
  </w:num>
  <w:num w:numId="39" w16cid:durableId="118393899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9"/>
  </w:num>
  <w:num w:numId="42" w16cid:durableId="1095008097">
    <w:abstractNumId w:val="14"/>
  </w:num>
  <w:num w:numId="43" w16cid:durableId="324938705">
    <w:abstractNumId w:val="27"/>
  </w:num>
  <w:num w:numId="44" w16cid:durableId="2027050324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366E6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4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32825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2D00"/>
    <w:rsid w:val="00597A53"/>
    <w:rsid w:val="005A04FC"/>
    <w:rsid w:val="005A3693"/>
    <w:rsid w:val="005A3F77"/>
    <w:rsid w:val="005A4E0A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6622"/>
    <w:rsid w:val="00607781"/>
    <w:rsid w:val="0061138E"/>
    <w:rsid w:val="00617F00"/>
    <w:rsid w:val="0062026B"/>
    <w:rsid w:val="00621AC9"/>
    <w:rsid w:val="00626E79"/>
    <w:rsid w:val="006308DC"/>
    <w:rsid w:val="006314FC"/>
    <w:rsid w:val="00632CDD"/>
    <w:rsid w:val="00640578"/>
    <w:rsid w:val="00641B32"/>
    <w:rsid w:val="00643A09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D4E62"/>
    <w:rsid w:val="006E20B4"/>
    <w:rsid w:val="006F471B"/>
    <w:rsid w:val="006F65A1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5213"/>
    <w:rsid w:val="007D7104"/>
    <w:rsid w:val="007D7EB1"/>
    <w:rsid w:val="007E2BB5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52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66B9D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1774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3B8E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83F"/>
    <w:rsid w:val="00AA1B94"/>
    <w:rsid w:val="00AB1A3A"/>
    <w:rsid w:val="00AB3EEA"/>
    <w:rsid w:val="00AB5782"/>
    <w:rsid w:val="00AC1689"/>
    <w:rsid w:val="00AC5F93"/>
    <w:rsid w:val="00AD406D"/>
    <w:rsid w:val="00AD477D"/>
    <w:rsid w:val="00AF01F5"/>
    <w:rsid w:val="00AF09DA"/>
    <w:rsid w:val="00AF102E"/>
    <w:rsid w:val="00AF2DD9"/>
    <w:rsid w:val="00AF69B6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29E2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2B49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25C2D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54A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2A6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10</Pages>
  <Words>2100</Words>
  <Characters>12606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Karolina Musiałowska</cp:lastModifiedBy>
  <cp:revision>47</cp:revision>
  <cp:lastPrinted>2024-09-05T07:01:00Z</cp:lastPrinted>
  <dcterms:created xsi:type="dcterms:W3CDTF">2021-10-06T09:12:00Z</dcterms:created>
  <dcterms:modified xsi:type="dcterms:W3CDTF">2024-09-27T09:20:00Z</dcterms:modified>
</cp:coreProperties>
</file>