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7113E8">
        <w:rPr>
          <w:rFonts w:ascii="Times New Roman" w:eastAsia="Times New Roman" w:hAnsi="Times New Roman" w:cs="Times New Roman"/>
          <w:i/>
          <w:kern w:val="1"/>
          <w:szCs w:val="20"/>
          <w:lang w:eastAsia="pl-PL"/>
        </w:rPr>
        <w:t>Załącznik nr 1 do SWZ</w:t>
      </w:r>
    </w:p>
    <w:p w:rsidR="007113E8" w:rsidRPr="007113E8" w:rsidRDefault="007113E8" w:rsidP="007113E8">
      <w:pPr>
        <w:keepNext/>
        <w:widowControl w:val="0"/>
        <w:numPr>
          <w:ilvl w:val="2"/>
          <w:numId w:val="20"/>
        </w:numPr>
        <w:suppressAutoHyphens/>
        <w:overflowPunct w:val="0"/>
        <w:autoSpaceDE w:val="0"/>
        <w:autoSpaceDN w:val="0"/>
        <w:adjustRightInd w:val="0"/>
        <w:spacing w:after="0" w:line="240" w:lineRule="auto"/>
        <w:textAlignment w:val="baseline"/>
        <w:outlineLvl w:val="2"/>
        <w:rPr>
          <w:rFonts w:ascii="Times New Roman" w:eastAsia="Times New Roman" w:hAnsi="Times New Roman" w:cs="Times New Roman"/>
          <w:b/>
          <w:kern w:val="1"/>
          <w:sz w:val="36"/>
          <w:szCs w:val="20"/>
          <w:u w:val="single"/>
          <w:lang w:eastAsia="ar-SA"/>
        </w:rPr>
      </w:pPr>
      <w:bookmarkStart w:id="0" w:name="OLE_LINK1"/>
      <w:bookmarkStart w:id="1" w:name="OLE_LINK2"/>
      <w:bookmarkStart w:id="2" w:name="OLE_LINK3"/>
      <w:bookmarkStart w:id="3" w:name="OLE_LINK4"/>
      <w:bookmarkStart w:id="4" w:name="OLE_LINK5"/>
      <w:bookmarkStart w:id="5" w:name="OLE_LINK6"/>
      <w:bookmarkStart w:id="6" w:name="OLE_LINK7"/>
      <w:bookmarkStart w:id="7" w:name="OLE_LINK8"/>
      <w:bookmarkStart w:id="8" w:name="OLE_LINK9"/>
      <w:bookmarkStart w:id="9" w:name="OLE_LINK10"/>
      <w:bookmarkStart w:id="10" w:name="OLE_LINK11"/>
      <w:bookmarkStart w:id="11" w:name="OLE_LINK12"/>
      <w:bookmarkStart w:id="12" w:name="Bookmark"/>
      <w:r w:rsidRPr="007113E8">
        <w:rPr>
          <w:rFonts w:ascii="Times New Roman" w:eastAsia="Times New Roman" w:hAnsi="Times New Roman" w:cs="Times New Roman"/>
          <w:kern w:val="1"/>
          <w:sz w:val="36"/>
          <w:szCs w:val="20"/>
          <w:u w:val="single"/>
          <w:lang w:eastAsia="ar-SA"/>
        </w:rPr>
        <w:t>Pakiet Nr 1</w:t>
      </w:r>
    </w:p>
    <w:p w:rsidR="007113E8" w:rsidRPr="007113E8" w:rsidRDefault="007113E8" w:rsidP="007113E8">
      <w:pPr>
        <w:suppressAutoHyphens/>
        <w:spacing w:after="0" w:line="240" w:lineRule="auto"/>
        <w:jc w:val="center"/>
        <w:rPr>
          <w:rFonts w:ascii="Times New Roman" w:eastAsia="Times New Roman" w:hAnsi="Times New Roman" w:cs="Times New Roman"/>
          <w:b/>
          <w:kern w:val="1"/>
          <w:sz w:val="36"/>
          <w:szCs w:val="20"/>
          <w:lang w:eastAsia="ar-SA"/>
        </w:rPr>
      </w:pPr>
      <w:r w:rsidRPr="007113E8">
        <w:rPr>
          <w:rFonts w:ascii="Times New Roman" w:eastAsia="Times New Roman" w:hAnsi="Times New Roman" w:cs="Times New Roman"/>
          <w:b/>
          <w:kern w:val="1"/>
          <w:sz w:val="36"/>
          <w:szCs w:val="20"/>
          <w:lang w:eastAsia="ar-SA"/>
        </w:rPr>
        <w:t>Płyny infuzyjne</w:t>
      </w:r>
    </w:p>
    <w:p w:rsidR="007113E8" w:rsidRPr="007113E8" w:rsidRDefault="007113E8" w:rsidP="007113E8">
      <w:pPr>
        <w:suppressAutoHyphens/>
        <w:spacing w:after="0" w:line="240" w:lineRule="auto"/>
        <w:ind w:left="4248"/>
        <w:jc w:val="center"/>
        <w:rPr>
          <w:rFonts w:ascii="Times New Roman" w:eastAsia="Times New Roman" w:hAnsi="Times New Roman" w:cs="Times New Roman"/>
          <w:b/>
          <w:kern w:val="1"/>
          <w:sz w:val="36"/>
          <w:szCs w:val="20"/>
          <w:lang w:eastAsia="ar-SA"/>
        </w:rPr>
      </w:pPr>
    </w:p>
    <w:tbl>
      <w:tblPr>
        <w:tblW w:w="15131" w:type="dxa"/>
        <w:tblInd w:w="-429" w:type="dxa"/>
        <w:tblLayout w:type="fixed"/>
        <w:tblCellMar>
          <w:left w:w="70" w:type="dxa"/>
          <w:right w:w="70" w:type="dxa"/>
        </w:tblCellMar>
        <w:tblLook w:val="0000" w:firstRow="0" w:lastRow="0" w:firstColumn="0" w:lastColumn="0" w:noHBand="0" w:noVBand="0"/>
      </w:tblPr>
      <w:tblGrid>
        <w:gridCol w:w="568"/>
        <w:gridCol w:w="3617"/>
        <w:gridCol w:w="1770"/>
        <w:gridCol w:w="1602"/>
        <w:gridCol w:w="1502"/>
        <w:gridCol w:w="1189"/>
        <w:gridCol w:w="1276"/>
        <w:gridCol w:w="702"/>
        <w:gridCol w:w="1424"/>
        <w:gridCol w:w="1481"/>
      </w:tblGrid>
      <w:tr w:rsidR="007113E8" w:rsidRPr="007113E8" w:rsidTr="00F4696B">
        <w:trPr>
          <w:trHeight w:val="876"/>
        </w:trPr>
        <w:tc>
          <w:tcPr>
            <w:tcW w:w="568" w:type="dxa"/>
            <w:tcBorders>
              <w:top w:val="double" w:sz="1" w:space="0" w:color="000000"/>
              <w:left w:val="double" w:sz="1"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p>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kern w:val="1"/>
                <w:szCs w:val="20"/>
                <w:lang w:eastAsia="ar-SA"/>
              </w:rPr>
              <w:t>LP.</w:t>
            </w:r>
          </w:p>
        </w:tc>
        <w:tc>
          <w:tcPr>
            <w:tcW w:w="3617"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p>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kern w:val="1"/>
                <w:szCs w:val="20"/>
                <w:lang w:eastAsia="ar-SA"/>
              </w:rPr>
              <w:t>NAZWA TOWARU</w:t>
            </w:r>
          </w:p>
        </w:tc>
        <w:tc>
          <w:tcPr>
            <w:tcW w:w="1770"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kern w:val="1"/>
                <w:szCs w:val="20"/>
                <w:lang w:eastAsia="ar-SA"/>
              </w:rPr>
              <w:t>NAZWA HANDLOWA I KOD EAN</w:t>
            </w:r>
          </w:p>
        </w:tc>
        <w:tc>
          <w:tcPr>
            <w:tcW w:w="1602"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p>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kern w:val="1"/>
                <w:szCs w:val="20"/>
                <w:lang w:eastAsia="ar-SA"/>
              </w:rPr>
              <w:t>ZAWARTOŚĆ *</w:t>
            </w:r>
          </w:p>
        </w:tc>
        <w:tc>
          <w:tcPr>
            <w:tcW w:w="1502"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kern w:val="1"/>
                <w:sz w:val="20"/>
                <w:szCs w:val="20"/>
                <w:lang w:eastAsia="ar-SA"/>
              </w:rPr>
            </w:pPr>
            <w:r w:rsidRPr="007113E8">
              <w:rPr>
                <w:rFonts w:ascii="Times New Roman" w:eastAsia="Times New Roman" w:hAnsi="Times New Roman" w:cs="Times New Roman"/>
                <w:kern w:val="1"/>
                <w:szCs w:val="20"/>
                <w:lang w:eastAsia="ar-SA"/>
              </w:rPr>
              <w:t>ILOŚĆ SZTUK</w:t>
            </w:r>
          </w:p>
          <w:p w:rsidR="007113E8" w:rsidRPr="007113E8" w:rsidRDefault="007113E8" w:rsidP="007113E8">
            <w:pPr>
              <w:keepNext/>
              <w:widowControl w:val="0"/>
              <w:numPr>
                <w:ilvl w:val="1"/>
                <w:numId w:val="20"/>
              </w:numPr>
              <w:suppressAutoHyphens/>
              <w:overflowPunct w:val="0"/>
              <w:autoSpaceDE w:val="0"/>
              <w:autoSpaceDN w:val="0"/>
              <w:adjustRightInd w:val="0"/>
              <w:spacing w:before="120" w:after="0" w:line="240" w:lineRule="auto"/>
              <w:jc w:val="center"/>
              <w:textAlignment w:val="baseline"/>
              <w:outlineLvl w:val="1"/>
              <w:rPr>
                <w:rFonts w:ascii="Times New Roman" w:eastAsia="Times New Roman" w:hAnsi="Times New Roman" w:cs="Times New Roman"/>
                <w:caps/>
                <w:kern w:val="1"/>
                <w:szCs w:val="20"/>
                <w:u w:val="single"/>
                <w:lang w:eastAsia="ar-SA"/>
              </w:rPr>
            </w:pPr>
          </w:p>
        </w:tc>
        <w:tc>
          <w:tcPr>
            <w:tcW w:w="1189"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kern w:val="1"/>
                <w:szCs w:val="20"/>
                <w:lang w:eastAsia="ar-SA"/>
              </w:rPr>
              <w:t>CENA NETTO</w:t>
            </w:r>
          </w:p>
        </w:tc>
        <w:tc>
          <w:tcPr>
            <w:tcW w:w="1276"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kern w:val="1"/>
                <w:szCs w:val="20"/>
                <w:lang w:eastAsia="ar-SA"/>
              </w:rPr>
              <w:t>WARTOŚĆ</w:t>
            </w:r>
            <w:r w:rsidRPr="007113E8">
              <w:rPr>
                <w:rFonts w:ascii="Times New Roman" w:eastAsia="Times New Roman" w:hAnsi="Times New Roman" w:cs="Times New Roman"/>
                <w:kern w:val="1"/>
                <w:szCs w:val="20"/>
                <w:lang w:eastAsia="ar-SA"/>
              </w:rPr>
              <w:br/>
              <w:t>NETTO</w:t>
            </w:r>
          </w:p>
        </w:tc>
        <w:tc>
          <w:tcPr>
            <w:tcW w:w="702"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kern w:val="1"/>
                <w:szCs w:val="20"/>
                <w:lang w:eastAsia="ar-SA"/>
              </w:rPr>
              <w:t>%</w:t>
            </w:r>
          </w:p>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kern w:val="1"/>
                <w:szCs w:val="20"/>
                <w:lang w:eastAsia="ar-SA"/>
              </w:rPr>
              <w:t>VAT</w:t>
            </w:r>
          </w:p>
        </w:tc>
        <w:tc>
          <w:tcPr>
            <w:tcW w:w="1424"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kern w:val="1"/>
                <w:szCs w:val="20"/>
                <w:lang w:eastAsia="ar-SA"/>
              </w:rPr>
              <w:t>CENA BRUTTO</w:t>
            </w:r>
          </w:p>
        </w:tc>
        <w:tc>
          <w:tcPr>
            <w:tcW w:w="1481" w:type="dxa"/>
            <w:tcBorders>
              <w:top w:val="double" w:sz="1"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kern w:val="1"/>
                <w:sz w:val="20"/>
                <w:szCs w:val="20"/>
                <w:lang w:eastAsia="ar-SA"/>
              </w:rPr>
            </w:pPr>
            <w:r w:rsidRPr="007113E8">
              <w:rPr>
                <w:rFonts w:ascii="Times New Roman" w:eastAsia="Times New Roman" w:hAnsi="Times New Roman" w:cs="Times New Roman"/>
                <w:kern w:val="1"/>
                <w:szCs w:val="20"/>
                <w:lang w:eastAsia="ar-SA"/>
              </w:rPr>
              <w:t>WARTOŚĆ BRUTTO</w:t>
            </w:r>
          </w:p>
        </w:tc>
      </w:tr>
      <w:tr w:rsidR="007113E8" w:rsidRPr="007113E8" w:rsidTr="00F4696B">
        <w:tc>
          <w:tcPr>
            <w:tcW w:w="568"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3"/>
              </w:num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eastAsia="ar-SA"/>
              </w:rPr>
            </w:pPr>
          </w:p>
        </w:tc>
        <w:tc>
          <w:tcPr>
            <w:tcW w:w="361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0,9 %  </w:t>
            </w:r>
            <w:proofErr w:type="spellStart"/>
            <w:r w:rsidRPr="007113E8">
              <w:rPr>
                <w:rFonts w:ascii="Times New Roman" w:eastAsia="Times New Roman" w:hAnsi="Times New Roman" w:cs="Times New Roman"/>
                <w:kern w:val="1"/>
                <w:sz w:val="26"/>
                <w:szCs w:val="20"/>
                <w:lang w:eastAsia="ar-SA"/>
              </w:rPr>
              <w:t>Natrium</w:t>
            </w:r>
            <w:proofErr w:type="spellEnd"/>
            <w:r w:rsidRPr="007113E8">
              <w:rPr>
                <w:rFonts w:ascii="Times New Roman" w:eastAsia="Times New Roman" w:hAnsi="Times New Roman" w:cs="Times New Roman"/>
                <w:kern w:val="1"/>
                <w:sz w:val="26"/>
                <w:szCs w:val="20"/>
                <w:lang w:eastAsia="ar-SA"/>
              </w:rPr>
              <w:t xml:space="preserve"> </w:t>
            </w:r>
            <w:proofErr w:type="spellStart"/>
            <w:r w:rsidRPr="007113E8">
              <w:rPr>
                <w:rFonts w:ascii="Times New Roman" w:eastAsia="Times New Roman" w:hAnsi="Times New Roman" w:cs="Times New Roman"/>
                <w:kern w:val="1"/>
                <w:sz w:val="26"/>
                <w:szCs w:val="20"/>
                <w:lang w:eastAsia="ar-SA"/>
              </w:rPr>
              <w:t>chloratum</w:t>
            </w:r>
            <w:proofErr w:type="spellEnd"/>
          </w:p>
        </w:tc>
        <w:tc>
          <w:tcPr>
            <w:tcW w:w="177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60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Flakon 500ml jałowy typu </w:t>
            </w:r>
            <w:proofErr w:type="spellStart"/>
            <w:r w:rsidRPr="007113E8">
              <w:rPr>
                <w:rFonts w:ascii="Times New Roman" w:eastAsia="Times New Roman" w:hAnsi="Times New Roman" w:cs="Times New Roman"/>
                <w:kern w:val="1"/>
                <w:sz w:val="26"/>
                <w:szCs w:val="20"/>
                <w:lang w:eastAsia="ar-SA"/>
              </w:rPr>
              <w:t>Estericlean</w:t>
            </w:r>
            <w:proofErr w:type="spellEnd"/>
            <w:r w:rsidRPr="007113E8">
              <w:rPr>
                <w:rFonts w:ascii="Times New Roman" w:eastAsia="Times New Roman" w:hAnsi="Times New Roman" w:cs="Times New Roman"/>
                <w:kern w:val="1"/>
                <w:sz w:val="26"/>
                <w:szCs w:val="20"/>
                <w:lang w:eastAsia="ar-SA"/>
              </w:rPr>
              <w:t xml:space="preserve"> z końcówką do irygacji</w:t>
            </w:r>
          </w:p>
        </w:tc>
        <w:tc>
          <w:tcPr>
            <w:tcW w:w="150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14040</w:t>
            </w:r>
          </w:p>
        </w:tc>
        <w:tc>
          <w:tcPr>
            <w:tcW w:w="118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6"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p>
        </w:tc>
        <w:tc>
          <w:tcPr>
            <w:tcW w:w="70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42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481"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568"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3"/>
              </w:num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eastAsia="ar-SA"/>
              </w:rPr>
            </w:pPr>
          </w:p>
        </w:tc>
        <w:tc>
          <w:tcPr>
            <w:tcW w:w="361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Płyn Wieloelektrolitowy w pełni zbilansowany  zawierający jony Ca, Na, K, </w:t>
            </w:r>
            <w:proofErr w:type="spellStart"/>
            <w:r w:rsidRPr="007113E8">
              <w:rPr>
                <w:rFonts w:ascii="Times New Roman" w:eastAsia="Times New Roman" w:hAnsi="Times New Roman" w:cs="Times New Roman"/>
                <w:kern w:val="1"/>
                <w:sz w:val="26"/>
                <w:szCs w:val="20"/>
                <w:lang w:eastAsia="ar-SA"/>
              </w:rPr>
              <w:t>Mg,Cl</w:t>
            </w:r>
            <w:proofErr w:type="spellEnd"/>
            <w:r w:rsidRPr="007113E8">
              <w:rPr>
                <w:rFonts w:ascii="Times New Roman" w:eastAsia="Times New Roman" w:hAnsi="Times New Roman" w:cs="Times New Roman"/>
                <w:kern w:val="1"/>
                <w:sz w:val="26"/>
                <w:szCs w:val="20"/>
                <w:lang w:eastAsia="ar-SA"/>
              </w:rPr>
              <w:t xml:space="preserve"> buforowane </w:t>
            </w:r>
            <w:proofErr w:type="spellStart"/>
            <w:r w:rsidRPr="007113E8">
              <w:rPr>
                <w:rFonts w:ascii="Times New Roman" w:eastAsia="Times New Roman" w:hAnsi="Times New Roman" w:cs="Times New Roman"/>
                <w:kern w:val="1"/>
                <w:sz w:val="26"/>
                <w:szCs w:val="20"/>
                <w:lang w:eastAsia="ar-SA"/>
              </w:rPr>
              <w:t>jabłczanami</w:t>
            </w:r>
            <w:proofErr w:type="spellEnd"/>
            <w:r w:rsidRPr="007113E8">
              <w:rPr>
                <w:rFonts w:ascii="Times New Roman" w:eastAsia="Times New Roman" w:hAnsi="Times New Roman" w:cs="Times New Roman"/>
                <w:kern w:val="1"/>
                <w:sz w:val="26"/>
                <w:szCs w:val="20"/>
                <w:lang w:eastAsia="ar-SA"/>
              </w:rPr>
              <w:t xml:space="preserve"> i octanami. Bez zawartości cytrynianów, </w:t>
            </w:r>
            <w:proofErr w:type="spellStart"/>
            <w:r w:rsidRPr="007113E8">
              <w:rPr>
                <w:rFonts w:ascii="Times New Roman" w:eastAsia="Times New Roman" w:hAnsi="Times New Roman" w:cs="Times New Roman"/>
                <w:kern w:val="1"/>
                <w:sz w:val="26"/>
                <w:szCs w:val="20"/>
                <w:lang w:eastAsia="ar-SA"/>
              </w:rPr>
              <w:t>mleczanow</w:t>
            </w:r>
            <w:proofErr w:type="spellEnd"/>
            <w:r w:rsidRPr="007113E8">
              <w:rPr>
                <w:rFonts w:ascii="Times New Roman" w:eastAsia="Times New Roman" w:hAnsi="Times New Roman" w:cs="Times New Roman"/>
                <w:kern w:val="1"/>
                <w:sz w:val="26"/>
                <w:szCs w:val="20"/>
                <w:lang w:eastAsia="ar-SA"/>
              </w:rPr>
              <w:t xml:space="preserve"> i </w:t>
            </w:r>
            <w:proofErr w:type="spellStart"/>
            <w:r w:rsidRPr="007113E8">
              <w:rPr>
                <w:rFonts w:ascii="Times New Roman" w:eastAsia="Times New Roman" w:hAnsi="Times New Roman" w:cs="Times New Roman"/>
                <w:kern w:val="1"/>
                <w:sz w:val="26"/>
                <w:szCs w:val="20"/>
                <w:lang w:eastAsia="ar-SA"/>
              </w:rPr>
              <w:t>glukonianów</w:t>
            </w:r>
            <w:proofErr w:type="spellEnd"/>
          </w:p>
        </w:tc>
        <w:tc>
          <w:tcPr>
            <w:tcW w:w="177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p>
        </w:tc>
        <w:tc>
          <w:tcPr>
            <w:tcW w:w="160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liq</w:t>
            </w:r>
            <w:proofErr w:type="spellEnd"/>
            <w:r w:rsidRPr="007113E8">
              <w:rPr>
                <w:rFonts w:ascii="Times New Roman" w:eastAsia="Times New Roman" w:hAnsi="Times New Roman" w:cs="Times New Roman"/>
                <w:kern w:val="1"/>
                <w:sz w:val="26"/>
                <w:szCs w:val="20"/>
                <w:lang w:eastAsia="ar-SA"/>
              </w:rPr>
              <w:t xml:space="preserve"> x 500 ml</w:t>
            </w:r>
          </w:p>
        </w:tc>
        <w:tc>
          <w:tcPr>
            <w:tcW w:w="150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35400</w:t>
            </w:r>
          </w:p>
        </w:tc>
        <w:tc>
          <w:tcPr>
            <w:tcW w:w="118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6"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p>
        </w:tc>
        <w:tc>
          <w:tcPr>
            <w:tcW w:w="70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42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481"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568" w:type="dxa"/>
            <w:tcBorders>
              <w:top w:val="single" w:sz="4" w:space="0" w:color="000000"/>
              <w:left w:val="double" w:sz="1" w:space="0" w:color="000000"/>
              <w:bottom w:val="double" w:sz="1" w:space="0" w:color="000000"/>
            </w:tcBorders>
            <w:shd w:val="clear" w:color="auto" w:fill="FFFFFF"/>
          </w:tcPr>
          <w:p w:rsidR="007113E8" w:rsidRPr="007113E8" w:rsidRDefault="007113E8" w:rsidP="007113E8">
            <w:pPr>
              <w:widowControl w:val="0"/>
              <w:numPr>
                <w:ilvl w:val="0"/>
                <w:numId w:val="23"/>
              </w:num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eastAsia="ar-SA"/>
              </w:rPr>
            </w:pPr>
          </w:p>
        </w:tc>
        <w:tc>
          <w:tcPr>
            <w:tcW w:w="3617"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Płyn Wieloelektrolitowy w pełni zbilansowany  zawierający jony Ca, Na, K, </w:t>
            </w:r>
            <w:proofErr w:type="spellStart"/>
            <w:r w:rsidRPr="007113E8">
              <w:rPr>
                <w:rFonts w:ascii="Times New Roman" w:eastAsia="Times New Roman" w:hAnsi="Times New Roman" w:cs="Times New Roman"/>
                <w:kern w:val="1"/>
                <w:sz w:val="26"/>
                <w:szCs w:val="20"/>
                <w:lang w:eastAsia="ar-SA"/>
              </w:rPr>
              <w:t>Mg,Cl</w:t>
            </w:r>
            <w:proofErr w:type="spellEnd"/>
            <w:r w:rsidRPr="007113E8">
              <w:rPr>
                <w:rFonts w:ascii="Times New Roman" w:eastAsia="Times New Roman" w:hAnsi="Times New Roman" w:cs="Times New Roman"/>
                <w:kern w:val="1"/>
                <w:sz w:val="26"/>
                <w:szCs w:val="20"/>
                <w:lang w:eastAsia="ar-SA"/>
              </w:rPr>
              <w:t xml:space="preserve"> buforowane </w:t>
            </w:r>
            <w:proofErr w:type="spellStart"/>
            <w:r w:rsidRPr="007113E8">
              <w:rPr>
                <w:rFonts w:ascii="Times New Roman" w:eastAsia="Times New Roman" w:hAnsi="Times New Roman" w:cs="Times New Roman"/>
                <w:kern w:val="1"/>
                <w:sz w:val="26"/>
                <w:szCs w:val="20"/>
                <w:lang w:eastAsia="ar-SA"/>
              </w:rPr>
              <w:t>jabłczanami</w:t>
            </w:r>
            <w:proofErr w:type="spellEnd"/>
            <w:r w:rsidRPr="007113E8">
              <w:rPr>
                <w:rFonts w:ascii="Times New Roman" w:eastAsia="Times New Roman" w:hAnsi="Times New Roman" w:cs="Times New Roman"/>
                <w:kern w:val="1"/>
                <w:sz w:val="26"/>
                <w:szCs w:val="20"/>
                <w:lang w:eastAsia="ar-SA"/>
              </w:rPr>
              <w:t xml:space="preserve"> i octanami. Bez zawartości cytrynianów, </w:t>
            </w:r>
            <w:proofErr w:type="spellStart"/>
            <w:r w:rsidRPr="007113E8">
              <w:rPr>
                <w:rFonts w:ascii="Times New Roman" w:eastAsia="Times New Roman" w:hAnsi="Times New Roman" w:cs="Times New Roman"/>
                <w:kern w:val="1"/>
                <w:sz w:val="26"/>
                <w:szCs w:val="20"/>
                <w:lang w:eastAsia="ar-SA"/>
              </w:rPr>
              <w:t>mleczanow</w:t>
            </w:r>
            <w:proofErr w:type="spellEnd"/>
            <w:r w:rsidRPr="007113E8">
              <w:rPr>
                <w:rFonts w:ascii="Times New Roman" w:eastAsia="Times New Roman" w:hAnsi="Times New Roman" w:cs="Times New Roman"/>
                <w:kern w:val="1"/>
                <w:sz w:val="26"/>
                <w:szCs w:val="20"/>
                <w:lang w:eastAsia="ar-SA"/>
              </w:rPr>
              <w:t xml:space="preserve"> i </w:t>
            </w:r>
            <w:proofErr w:type="spellStart"/>
            <w:r w:rsidRPr="007113E8">
              <w:rPr>
                <w:rFonts w:ascii="Times New Roman" w:eastAsia="Times New Roman" w:hAnsi="Times New Roman" w:cs="Times New Roman"/>
                <w:kern w:val="1"/>
                <w:sz w:val="26"/>
                <w:szCs w:val="20"/>
                <w:lang w:eastAsia="ar-SA"/>
              </w:rPr>
              <w:t>glukonianów</w:t>
            </w:r>
            <w:proofErr w:type="spellEnd"/>
          </w:p>
        </w:tc>
        <w:tc>
          <w:tcPr>
            <w:tcW w:w="1770"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p>
        </w:tc>
        <w:tc>
          <w:tcPr>
            <w:tcW w:w="1602"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liq</w:t>
            </w:r>
            <w:proofErr w:type="spellEnd"/>
            <w:r w:rsidRPr="007113E8">
              <w:rPr>
                <w:rFonts w:ascii="Times New Roman" w:eastAsia="Times New Roman" w:hAnsi="Times New Roman" w:cs="Times New Roman"/>
                <w:kern w:val="1"/>
                <w:sz w:val="26"/>
                <w:szCs w:val="20"/>
                <w:lang w:eastAsia="ar-SA"/>
              </w:rPr>
              <w:t xml:space="preserve"> x 1 000 ml</w:t>
            </w:r>
          </w:p>
        </w:tc>
        <w:tc>
          <w:tcPr>
            <w:tcW w:w="1502"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800</w:t>
            </w:r>
          </w:p>
        </w:tc>
        <w:tc>
          <w:tcPr>
            <w:tcW w:w="1189"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6"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p>
        </w:tc>
        <w:tc>
          <w:tcPr>
            <w:tcW w:w="702"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424"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481" w:type="dxa"/>
            <w:tcBorders>
              <w:top w:val="single" w:sz="4" w:space="0" w:color="000000"/>
              <w:left w:val="single" w:sz="4" w:space="0" w:color="000000"/>
              <w:bottom w:val="double" w:sz="1"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bl>
    <w:p w:rsidR="007113E8" w:rsidRPr="007113E8" w:rsidRDefault="007113E8" w:rsidP="007113E8">
      <w:pPr>
        <w:suppressAutoHyphens/>
        <w:spacing w:after="0" w:line="240" w:lineRule="auto"/>
        <w:ind w:left="7788" w:firstLine="708"/>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Wartość netto: </w:t>
      </w:r>
      <w:r w:rsidRPr="007113E8">
        <w:rPr>
          <w:rFonts w:ascii="Times New Roman" w:eastAsia="Times New Roman" w:hAnsi="Times New Roman" w:cs="Times New Roman"/>
          <w:kern w:val="1"/>
          <w:sz w:val="26"/>
          <w:szCs w:val="20"/>
          <w:lang w:eastAsia="ar-SA"/>
        </w:rPr>
        <w:tab/>
      </w:r>
      <w:r w:rsidRPr="007113E8">
        <w:rPr>
          <w:rFonts w:ascii="Times New Roman" w:eastAsia="Times New Roman" w:hAnsi="Times New Roman" w:cs="Times New Roman"/>
          <w:kern w:val="1"/>
          <w:sz w:val="26"/>
          <w:szCs w:val="20"/>
          <w:lang w:eastAsia="ar-SA"/>
        </w:rPr>
        <w:tab/>
        <w:t>Wartość brutto:</w:t>
      </w: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widowControl w:val="0"/>
        <w:suppressAutoHyphens/>
        <w:spacing w:after="120" w:line="240" w:lineRule="auto"/>
        <w:jc w:val="center"/>
        <w:rPr>
          <w:rFonts w:ascii="Times New Roman" w:eastAsia="Andale Sans UI" w:hAnsi="Times New Roman" w:cs="Tahoma"/>
          <w:caps/>
          <w:kern w:val="1"/>
          <w:sz w:val="24"/>
          <w:szCs w:val="24"/>
          <w:lang w:eastAsia="ar-SA"/>
        </w:rPr>
      </w:pPr>
    </w:p>
    <w:p w:rsidR="007113E8" w:rsidRPr="007113E8" w:rsidRDefault="007113E8" w:rsidP="007113E8">
      <w:pPr>
        <w:widowControl w:val="0"/>
        <w:suppressAutoHyphens/>
        <w:spacing w:after="120" w:line="240" w:lineRule="auto"/>
        <w:jc w:val="center"/>
        <w:rPr>
          <w:rFonts w:ascii="Times New Roman" w:eastAsia="Andale Sans UI" w:hAnsi="Times New Roman" w:cs="Tahoma"/>
          <w:caps/>
          <w:kern w:val="1"/>
          <w:sz w:val="24"/>
          <w:szCs w:val="24"/>
          <w:lang w:eastAsia="ar-SA"/>
        </w:rPr>
      </w:pPr>
    </w:p>
    <w:p w:rsidR="007113E8" w:rsidRPr="007113E8" w:rsidRDefault="007113E8" w:rsidP="007113E8">
      <w:pPr>
        <w:keepNext/>
        <w:widowControl w:val="0"/>
        <w:numPr>
          <w:ilvl w:val="3"/>
          <w:numId w:val="20"/>
        </w:numPr>
        <w:suppressAutoHyphens/>
        <w:overflowPunct w:val="0"/>
        <w:autoSpaceDE w:val="0"/>
        <w:autoSpaceDN w:val="0"/>
        <w:adjustRightInd w:val="0"/>
        <w:spacing w:after="0" w:line="240" w:lineRule="auto"/>
        <w:jc w:val="center"/>
        <w:textAlignment w:val="baseline"/>
        <w:outlineLvl w:val="3"/>
        <w:rPr>
          <w:rFonts w:ascii="Times New Roman" w:eastAsia="Times New Roman" w:hAnsi="Times New Roman" w:cs="Times New Roman"/>
          <w:b/>
          <w:kern w:val="1"/>
          <w:sz w:val="36"/>
          <w:szCs w:val="20"/>
          <w:u w:val="single"/>
          <w:lang w:eastAsia="ar-SA"/>
        </w:rPr>
      </w:pPr>
      <w:r w:rsidRPr="007113E8">
        <w:rPr>
          <w:rFonts w:ascii="Times New Roman" w:eastAsia="Times New Roman" w:hAnsi="Times New Roman" w:cs="Times New Roman"/>
          <w:kern w:val="1"/>
          <w:sz w:val="36"/>
          <w:szCs w:val="20"/>
          <w:u w:val="single"/>
          <w:lang w:eastAsia="ar-SA"/>
        </w:rPr>
        <w:t>Pakiet Nr 2</w:t>
      </w: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20"/>
          <w:lang w:eastAsia="ar-SA"/>
        </w:rPr>
      </w:pPr>
      <w:r w:rsidRPr="007113E8">
        <w:rPr>
          <w:rFonts w:ascii="Times New Roman" w:eastAsia="Times New Roman" w:hAnsi="Times New Roman" w:cs="Times New Roman"/>
          <w:b/>
          <w:kern w:val="1"/>
          <w:sz w:val="36"/>
          <w:szCs w:val="20"/>
          <w:lang w:eastAsia="ar-SA"/>
        </w:rPr>
        <w:t>Rękawice do chemikaliów</w:t>
      </w: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20"/>
          <w:lang w:eastAsia="ar-SA"/>
        </w:rPr>
      </w:pPr>
    </w:p>
    <w:tbl>
      <w:tblPr>
        <w:tblW w:w="0" w:type="auto"/>
        <w:tblInd w:w="185" w:type="dxa"/>
        <w:tblLayout w:type="fixed"/>
        <w:tblCellMar>
          <w:left w:w="70" w:type="dxa"/>
          <w:right w:w="70" w:type="dxa"/>
        </w:tblCellMar>
        <w:tblLook w:val="0000" w:firstRow="0" w:lastRow="0" w:firstColumn="0" w:lastColumn="0" w:noHBand="0" w:noVBand="0"/>
      </w:tblPr>
      <w:tblGrid>
        <w:gridCol w:w="566"/>
        <w:gridCol w:w="5131"/>
        <w:gridCol w:w="2126"/>
        <w:gridCol w:w="851"/>
        <w:gridCol w:w="992"/>
        <w:gridCol w:w="1245"/>
        <w:gridCol w:w="708"/>
        <w:gridCol w:w="1275"/>
        <w:gridCol w:w="1480"/>
      </w:tblGrid>
      <w:tr w:rsidR="007113E8" w:rsidRPr="007113E8" w:rsidTr="00F4696B">
        <w:trPr>
          <w:trHeight w:val="807"/>
        </w:trPr>
        <w:tc>
          <w:tcPr>
            <w:tcW w:w="566" w:type="dxa"/>
            <w:tcBorders>
              <w:top w:val="double" w:sz="1" w:space="0" w:color="000000"/>
              <w:left w:val="double" w:sz="1"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lang w:eastAsia="ar-SA"/>
              </w:rPr>
            </w:pPr>
          </w:p>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lang w:eastAsia="ar-SA"/>
              </w:rPr>
            </w:pPr>
            <w:r w:rsidRPr="007113E8">
              <w:rPr>
                <w:rFonts w:ascii="Times New Roman" w:eastAsia="Times New Roman" w:hAnsi="Times New Roman" w:cs="Times New Roman"/>
                <w:caps/>
                <w:kern w:val="1"/>
                <w:lang w:eastAsia="ar-SA"/>
              </w:rPr>
              <w:t>Lp.</w:t>
            </w:r>
          </w:p>
        </w:tc>
        <w:tc>
          <w:tcPr>
            <w:tcW w:w="5131"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lang w:eastAsia="ar-SA"/>
              </w:rPr>
            </w:pPr>
          </w:p>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lang w:eastAsia="ar-SA"/>
              </w:rPr>
            </w:pPr>
            <w:r w:rsidRPr="007113E8">
              <w:rPr>
                <w:rFonts w:ascii="Times New Roman" w:eastAsia="Times New Roman" w:hAnsi="Times New Roman" w:cs="Times New Roman"/>
                <w:caps/>
                <w:kern w:val="1"/>
                <w:lang w:eastAsia="ar-SA"/>
              </w:rPr>
              <w:t>Nazwa towaru</w:t>
            </w:r>
          </w:p>
        </w:tc>
        <w:tc>
          <w:tcPr>
            <w:tcW w:w="2126"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lang w:eastAsia="ar-SA"/>
              </w:rPr>
            </w:pPr>
          </w:p>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lang w:eastAsia="ar-SA"/>
              </w:rPr>
            </w:pPr>
            <w:r w:rsidRPr="007113E8">
              <w:rPr>
                <w:rFonts w:ascii="Times New Roman" w:eastAsia="Times New Roman" w:hAnsi="Times New Roman" w:cs="Times New Roman"/>
                <w:caps/>
                <w:kern w:val="1"/>
                <w:lang w:eastAsia="ar-SA"/>
              </w:rPr>
              <w:t>Rozmiar</w:t>
            </w:r>
          </w:p>
        </w:tc>
        <w:tc>
          <w:tcPr>
            <w:tcW w:w="851"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lang w:eastAsia="ar-SA"/>
              </w:rPr>
            </w:pPr>
            <w:r w:rsidRPr="007113E8">
              <w:rPr>
                <w:rFonts w:ascii="Times New Roman" w:eastAsia="Times New Roman" w:hAnsi="Times New Roman" w:cs="Times New Roman"/>
                <w:caps/>
                <w:kern w:val="1"/>
                <w:lang w:eastAsia="ar-SA"/>
              </w:rPr>
              <w:t>Ilość  OPAK.</w:t>
            </w:r>
            <w:r w:rsidRPr="007113E8">
              <w:rPr>
                <w:rFonts w:ascii="Times New Roman" w:eastAsia="Times New Roman" w:hAnsi="Times New Roman" w:cs="Times New Roman"/>
                <w:caps/>
                <w:kern w:val="1"/>
                <w:lang w:eastAsia="ar-SA"/>
              </w:rPr>
              <w:br/>
            </w:r>
          </w:p>
        </w:tc>
        <w:tc>
          <w:tcPr>
            <w:tcW w:w="992"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lang w:eastAsia="ar-SA"/>
              </w:rPr>
            </w:pPr>
            <w:r w:rsidRPr="007113E8">
              <w:rPr>
                <w:rFonts w:ascii="Times New Roman" w:eastAsia="Times New Roman" w:hAnsi="Times New Roman" w:cs="Times New Roman"/>
                <w:caps/>
                <w:kern w:val="1"/>
                <w:lang w:eastAsia="ar-SA"/>
              </w:rPr>
              <w:t>Cena netto</w:t>
            </w:r>
          </w:p>
        </w:tc>
        <w:tc>
          <w:tcPr>
            <w:tcW w:w="1245"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lang w:eastAsia="ar-SA"/>
              </w:rPr>
            </w:pPr>
            <w:r w:rsidRPr="007113E8">
              <w:rPr>
                <w:rFonts w:ascii="Times New Roman" w:eastAsia="Times New Roman" w:hAnsi="Times New Roman" w:cs="Times New Roman"/>
                <w:caps/>
                <w:kern w:val="1"/>
                <w:lang w:eastAsia="ar-SA"/>
              </w:rPr>
              <w:t>Wartość netto</w:t>
            </w:r>
          </w:p>
        </w:tc>
        <w:tc>
          <w:tcPr>
            <w:tcW w:w="708"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lang w:eastAsia="ar-SA"/>
              </w:rPr>
            </w:pPr>
            <w:r w:rsidRPr="007113E8">
              <w:rPr>
                <w:rFonts w:ascii="Times New Roman" w:eastAsia="Times New Roman" w:hAnsi="Times New Roman" w:cs="Times New Roman"/>
                <w:caps/>
                <w:kern w:val="1"/>
                <w:lang w:eastAsia="ar-SA"/>
              </w:rPr>
              <w:t>%</w:t>
            </w:r>
          </w:p>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lang w:eastAsia="ar-SA"/>
              </w:rPr>
            </w:pPr>
            <w:r w:rsidRPr="007113E8">
              <w:rPr>
                <w:rFonts w:ascii="Times New Roman" w:eastAsia="Times New Roman" w:hAnsi="Times New Roman" w:cs="Times New Roman"/>
                <w:caps/>
                <w:kern w:val="1"/>
                <w:lang w:eastAsia="ar-SA"/>
              </w:rPr>
              <w:t>vat</w:t>
            </w:r>
          </w:p>
        </w:tc>
        <w:tc>
          <w:tcPr>
            <w:tcW w:w="1275"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lang w:eastAsia="ar-SA"/>
              </w:rPr>
            </w:pPr>
            <w:r w:rsidRPr="007113E8">
              <w:rPr>
                <w:rFonts w:ascii="Times New Roman" w:eastAsia="Times New Roman" w:hAnsi="Times New Roman" w:cs="Times New Roman"/>
                <w:caps/>
                <w:kern w:val="1"/>
                <w:lang w:eastAsia="ar-SA"/>
              </w:rPr>
              <w:t>cena brutto</w:t>
            </w:r>
          </w:p>
        </w:tc>
        <w:tc>
          <w:tcPr>
            <w:tcW w:w="1480" w:type="dxa"/>
            <w:tcBorders>
              <w:top w:val="double" w:sz="1"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kern w:val="1"/>
                <w:sz w:val="20"/>
                <w:szCs w:val="20"/>
                <w:lang w:eastAsia="ar-SA"/>
              </w:rPr>
            </w:pPr>
            <w:r w:rsidRPr="007113E8">
              <w:rPr>
                <w:rFonts w:ascii="Times New Roman" w:eastAsia="Times New Roman" w:hAnsi="Times New Roman" w:cs="Times New Roman"/>
                <w:caps/>
                <w:kern w:val="1"/>
                <w:lang w:eastAsia="ar-SA"/>
              </w:rPr>
              <w:t>wartość brutto</w:t>
            </w:r>
          </w:p>
        </w:tc>
      </w:tr>
      <w:tr w:rsidR="007113E8" w:rsidRPr="007113E8" w:rsidTr="00F4696B">
        <w:tc>
          <w:tcPr>
            <w:tcW w:w="566"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38"/>
              </w:num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aps/>
                <w:kern w:val="1"/>
                <w:sz w:val="26"/>
                <w:szCs w:val="20"/>
                <w:lang w:eastAsia="ar-SA"/>
              </w:rPr>
            </w:pPr>
          </w:p>
        </w:tc>
        <w:tc>
          <w:tcPr>
            <w:tcW w:w="513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Rękawice nitrylowe, </w:t>
            </w:r>
            <w:proofErr w:type="spellStart"/>
            <w:r w:rsidRPr="007113E8">
              <w:rPr>
                <w:rFonts w:ascii="Times New Roman" w:eastAsia="Times New Roman" w:hAnsi="Times New Roman" w:cs="Times New Roman"/>
                <w:kern w:val="1"/>
                <w:sz w:val="26"/>
                <w:szCs w:val="20"/>
                <w:lang w:eastAsia="ar-SA"/>
              </w:rPr>
              <w:t>bezpudrowe</w:t>
            </w:r>
            <w:proofErr w:type="spellEnd"/>
            <w:r w:rsidRPr="007113E8">
              <w:rPr>
                <w:rFonts w:ascii="Times New Roman" w:eastAsia="Times New Roman" w:hAnsi="Times New Roman" w:cs="Times New Roman"/>
                <w:kern w:val="1"/>
                <w:sz w:val="26"/>
                <w:szCs w:val="20"/>
                <w:lang w:eastAsia="ar-SA"/>
              </w:rPr>
              <w:t xml:space="preserve"> x 100 sztuk * </w:t>
            </w:r>
          </w:p>
        </w:tc>
        <w:tc>
          <w:tcPr>
            <w:tcW w:w="2126"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rozmiar 6,5-7 / S</w:t>
            </w:r>
          </w:p>
        </w:tc>
        <w:tc>
          <w:tcPr>
            <w:tcW w:w="85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140</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4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p>
        </w:tc>
        <w:tc>
          <w:tcPr>
            <w:tcW w:w="70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480"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566"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38"/>
              </w:num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eastAsia="ar-SA"/>
              </w:rPr>
            </w:pPr>
          </w:p>
        </w:tc>
        <w:tc>
          <w:tcPr>
            <w:tcW w:w="513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0"/>
                <w:szCs w:val="20"/>
                <w:lang w:eastAsia="ar-SA"/>
              </w:rPr>
            </w:pPr>
            <w:r w:rsidRPr="007113E8">
              <w:rPr>
                <w:rFonts w:ascii="Times New Roman" w:eastAsia="Times New Roman" w:hAnsi="Times New Roman" w:cs="Times New Roman"/>
                <w:kern w:val="1"/>
                <w:sz w:val="26"/>
                <w:szCs w:val="20"/>
                <w:lang w:eastAsia="ar-SA"/>
              </w:rPr>
              <w:t xml:space="preserve">Rękawice nitrylowe, </w:t>
            </w:r>
            <w:proofErr w:type="spellStart"/>
            <w:r w:rsidRPr="007113E8">
              <w:rPr>
                <w:rFonts w:ascii="Times New Roman" w:eastAsia="Times New Roman" w:hAnsi="Times New Roman" w:cs="Times New Roman"/>
                <w:kern w:val="1"/>
                <w:sz w:val="26"/>
                <w:szCs w:val="20"/>
                <w:lang w:eastAsia="ar-SA"/>
              </w:rPr>
              <w:t>bezpudrowe</w:t>
            </w:r>
            <w:proofErr w:type="spellEnd"/>
            <w:r w:rsidRPr="007113E8">
              <w:rPr>
                <w:rFonts w:ascii="Times New Roman" w:eastAsia="Times New Roman" w:hAnsi="Times New Roman" w:cs="Times New Roman"/>
                <w:kern w:val="1"/>
                <w:sz w:val="26"/>
                <w:szCs w:val="20"/>
                <w:lang w:eastAsia="ar-SA"/>
              </w:rPr>
              <w:t xml:space="preserve"> x 100 sztuk * </w:t>
            </w:r>
          </w:p>
        </w:tc>
        <w:tc>
          <w:tcPr>
            <w:tcW w:w="2126"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rozmiar 7,5-8 / M</w:t>
            </w:r>
          </w:p>
        </w:tc>
        <w:tc>
          <w:tcPr>
            <w:tcW w:w="85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560</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4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p>
        </w:tc>
        <w:tc>
          <w:tcPr>
            <w:tcW w:w="70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480"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566" w:type="dxa"/>
            <w:tcBorders>
              <w:top w:val="single" w:sz="4" w:space="0" w:color="000000"/>
              <w:left w:val="double" w:sz="1" w:space="0" w:color="000000"/>
              <w:bottom w:val="double" w:sz="1" w:space="0" w:color="000000"/>
            </w:tcBorders>
            <w:shd w:val="clear" w:color="auto" w:fill="FFFFFF"/>
          </w:tcPr>
          <w:p w:rsidR="007113E8" w:rsidRPr="007113E8" w:rsidRDefault="007113E8" w:rsidP="007113E8">
            <w:pPr>
              <w:widowControl w:val="0"/>
              <w:numPr>
                <w:ilvl w:val="0"/>
                <w:numId w:val="38"/>
              </w:num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6"/>
                <w:szCs w:val="20"/>
                <w:lang w:eastAsia="ar-SA"/>
              </w:rPr>
            </w:pPr>
          </w:p>
        </w:tc>
        <w:tc>
          <w:tcPr>
            <w:tcW w:w="5131"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0"/>
                <w:szCs w:val="20"/>
                <w:lang w:eastAsia="ar-SA"/>
              </w:rPr>
            </w:pPr>
            <w:r w:rsidRPr="007113E8">
              <w:rPr>
                <w:rFonts w:ascii="Times New Roman" w:eastAsia="Times New Roman" w:hAnsi="Times New Roman" w:cs="Times New Roman"/>
                <w:kern w:val="1"/>
                <w:sz w:val="26"/>
                <w:szCs w:val="20"/>
                <w:lang w:eastAsia="ar-SA"/>
              </w:rPr>
              <w:t xml:space="preserve">Rękawice nitrylowe, </w:t>
            </w:r>
            <w:proofErr w:type="spellStart"/>
            <w:r w:rsidRPr="007113E8">
              <w:rPr>
                <w:rFonts w:ascii="Times New Roman" w:eastAsia="Times New Roman" w:hAnsi="Times New Roman" w:cs="Times New Roman"/>
                <w:kern w:val="1"/>
                <w:sz w:val="26"/>
                <w:szCs w:val="20"/>
                <w:lang w:eastAsia="ar-SA"/>
              </w:rPr>
              <w:t>bezpudrowe</w:t>
            </w:r>
            <w:proofErr w:type="spellEnd"/>
            <w:r w:rsidRPr="007113E8">
              <w:rPr>
                <w:rFonts w:ascii="Times New Roman" w:eastAsia="Times New Roman" w:hAnsi="Times New Roman" w:cs="Times New Roman"/>
                <w:kern w:val="1"/>
                <w:sz w:val="26"/>
                <w:szCs w:val="20"/>
                <w:lang w:eastAsia="ar-SA"/>
              </w:rPr>
              <w:t xml:space="preserve"> x 100 sztuk * </w:t>
            </w:r>
          </w:p>
        </w:tc>
        <w:tc>
          <w:tcPr>
            <w:tcW w:w="2126"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rozmiar 8,5-9 / L</w:t>
            </w:r>
          </w:p>
        </w:tc>
        <w:tc>
          <w:tcPr>
            <w:tcW w:w="851"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560</w:t>
            </w:r>
          </w:p>
        </w:tc>
        <w:tc>
          <w:tcPr>
            <w:tcW w:w="992"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45"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p>
        </w:tc>
        <w:tc>
          <w:tcPr>
            <w:tcW w:w="708"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480" w:type="dxa"/>
            <w:tcBorders>
              <w:top w:val="single" w:sz="4" w:space="0" w:color="000000"/>
              <w:left w:val="single" w:sz="4" w:space="0" w:color="000000"/>
              <w:bottom w:val="double" w:sz="1"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bl>
    <w:p w:rsidR="007113E8" w:rsidRPr="007113E8" w:rsidRDefault="007113E8" w:rsidP="007113E8">
      <w:pPr>
        <w:suppressAutoHyphens/>
        <w:spacing w:after="0" w:line="240" w:lineRule="auto"/>
        <w:ind w:left="7788" w:firstLine="708"/>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Wartość netto: </w:t>
      </w:r>
      <w:r w:rsidRPr="007113E8">
        <w:rPr>
          <w:rFonts w:ascii="Times New Roman" w:eastAsia="Times New Roman" w:hAnsi="Times New Roman" w:cs="Times New Roman"/>
          <w:kern w:val="1"/>
          <w:sz w:val="26"/>
          <w:szCs w:val="20"/>
          <w:lang w:eastAsia="ar-SA"/>
        </w:rPr>
        <w:tab/>
      </w:r>
      <w:r w:rsidRPr="007113E8">
        <w:rPr>
          <w:rFonts w:ascii="Times New Roman" w:eastAsia="Times New Roman" w:hAnsi="Times New Roman" w:cs="Times New Roman"/>
          <w:kern w:val="1"/>
          <w:sz w:val="26"/>
          <w:szCs w:val="20"/>
          <w:lang w:eastAsia="ar-SA"/>
        </w:rPr>
        <w:tab/>
        <w:t>Wartość brutto:</w:t>
      </w: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autoSpaceDE w:val="0"/>
        <w:autoSpaceDN w:val="0"/>
        <w:adjustRightInd w:val="0"/>
        <w:spacing w:after="0" w:line="240" w:lineRule="auto"/>
        <w:rPr>
          <w:rFonts w:ascii="Times New Roman" w:eastAsia="Times New Roman" w:hAnsi="Times New Roman" w:cs="Times New Roman"/>
          <w:sz w:val="26"/>
          <w:szCs w:val="26"/>
          <w:lang w:eastAsia="pl-PL"/>
        </w:rPr>
      </w:pPr>
      <w:r w:rsidRPr="007113E8">
        <w:rPr>
          <w:rFonts w:ascii="Times New Roman" w:eastAsia="Times New Roman" w:hAnsi="Times New Roman" w:cs="Times New Roman"/>
          <w:kern w:val="1"/>
          <w:sz w:val="26"/>
          <w:szCs w:val="26"/>
          <w:lang w:eastAsia="ar-SA"/>
        </w:rPr>
        <w:t>*  Niesterylne rękawice przeznaczone do ochrony przed chemikaliami w placówkach medycznych, kolor zielony. Długość</w:t>
      </w:r>
      <w:r w:rsidRPr="007113E8">
        <w:rPr>
          <w:rFonts w:ascii="Times New Roman" w:eastAsia="Times New Roman" w:hAnsi="Times New Roman" w:cs="Times New Roman"/>
          <w:sz w:val="26"/>
          <w:szCs w:val="26"/>
          <w:lang w:eastAsia="pl-PL"/>
        </w:rPr>
        <w:t xml:space="preserve"> 300 mm zapewniająca dodatkową ochronę i lepsze dopasowanie do odzieży</w:t>
      </w:r>
      <w:r w:rsidRPr="007113E8">
        <w:rPr>
          <w:rFonts w:ascii="Times New Roman" w:eastAsia="Times New Roman" w:hAnsi="Times New Roman" w:cs="Times New Roman"/>
          <w:kern w:val="1"/>
          <w:sz w:val="26"/>
          <w:szCs w:val="26"/>
          <w:lang w:eastAsia="ar-SA"/>
        </w:rPr>
        <w:t>.</w:t>
      </w:r>
      <w:r w:rsidRPr="007113E8">
        <w:rPr>
          <w:rFonts w:ascii="Times New Roman" w:eastAsia="Times New Roman" w:hAnsi="Times New Roman" w:cs="Times New Roman"/>
          <w:sz w:val="26"/>
          <w:szCs w:val="26"/>
          <w:lang w:eastAsia="pl-PL"/>
        </w:rPr>
        <w:t xml:space="preserve"> Chlorowana powierzchnia wewnętrzna ułatwiająca zakładanie. Wygodna powłoka i </w:t>
      </w:r>
      <w:proofErr w:type="spellStart"/>
      <w:r w:rsidRPr="007113E8">
        <w:rPr>
          <w:rFonts w:ascii="Times New Roman" w:eastAsia="Times New Roman" w:hAnsi="Times New Roman" w:cs="Times New Roman"/>
          <w:sz w:val="26"/>
          <w:szCs w:val="26"/>
          <w:lang w:eastAsia="pl-PL"/>
        </w:rPr>
        <w:t>teksturyzowane</w:t>
      </w:r>
      <w:proofErr w:type="spellEnd"/>
      <w:r w:rsidRPr="007113E8">
        <w:rPr>
          <w:rFonts w:ascii="Times New Roman" w:eastAsia="Times New Roman" w:hAnsi="Times New Roman" w:cs="Times New Roman"/>
          <w:sz w:val="26"/>
          <w:szCs w:val="26"/>
          <w:lang w:eastAsia="pl-PL"/>
        </w:rPr>
        <w:t xml:space="preserve"> opuszki palców ułatwiające wykonywanie zadań i procedur. Ś</w:t>
      </w:r>
      <w:r w:rsidRPr="007113E8">
        <w:rPr>
          <w:rFonts w:ascii="Times New Roman" w:eastAsia="Times New Roman" w:hAnsi="Times New Roman" w:cs="Times New Roman"/>
          <w:kern w:val="1"/>
          <w:sz w:val="26"/>
          <w:szCs w:val="26"/>
          <w:lang w:eastAsia="ar-SA"/>
        </w:rPr>
        <w:t>wiadectwo zgodności z normami EN 374, EN 421 lub równoważnymi dotyczącymi środków ochrony indywidualnej (ŚOI) oraz EN374 lub równoważną w zakresie odporności chemicznej.  </w:t>
      </w:r>
      <w:r w:rsidRPr="007113E8">
        <w:rPr>
          <w:rFonts w:ascii="Times New Roman" w:eastAsia="Times New Roman" w:hAnsi="Times New Roman" w:cs="Times New Roman"/>
          <w:sz w:val="26"/>
          <w:szCs w:val="26"/>
          <w:lang w:eastAsia="pl-PL"/>
        </w:rPr>
        <w:t>AQL 1,5 ,  grubość: dłoń 0,13 mm, grubość palca 0,14 mm. Wyd</w:t>
      </w:r>
      <w:r w:rsidRPr="007113E8">
        <w:rPr>
          <w:rFonts w:ascii="Times New Roman" w:eastAsia="ArialMT" w:hAnsi="Times New Roman" w:cs="Times New Roman"/>
          <w:sz w:val="26"/>
          <w:szCs w:val="26"/>
          <w:lang w:eastAsia="pl-PL"/>
        </w:rPr>
        <w:t>ł</w:t>
      </w:r>
      <w:r w:rsidRPr="007113E8">
        <w:rPr>
          <w:rFonts w:ascii="Times New Roman" w:eastAsia="Times New Roman" w:hAnsi="Times New Roman" w:cs="Times New Roman"/>
          <w:sz w:val="26"/>
          <w:szCs w:val="26"/>
          <w:lang w:eastAsia="pl-PL"/>
        </w:rPr>
        <w:t>u</w:t>
      </w:r>
      <w:r w:rsidRPr="007113E8">
        <w:rPr>
          <w:rFonts w:ascii="Times New Roman" w:eastAsia="ArialMT" w:hAnsi="Times New Roman" w:cs="Times New Roman"/>
          <w:sz w:val="26"/>
          <w:szCs w:val="26"/>
          <w:lang w:eastAsia="pl-PL"/>
        </w:rPr>
        <w:t>ż</w:t>
      </w:r>
      <w:r w:rsidRPr="007113E8">
        <w:rPr>
          <w:rFonts w:ascii="Times New Roman" w:eastAsia="Times New Roman" w:hAnsi="Times New Roman" w:cs="Times New Roman"/>
          <w:sz w:val="26"/>
          <w:szCs w:val="26"/>
          <w:lang w:eastAsia="pl-PL"/>
        </w:rPr>
        <w:t xml:space="preserve">enie przy rozdarciu: przed starzeniem </w:t>
      </w:r>
      <w:r w:rsidRPr="007113E8">
        <w:rPr>
          <w:rFonts w:ascii="Times New Roman" w:eastAsia="ArialMT" w:hAnsi="Times New Roman" w:cs="Times New Roman"/>
          <w:sz w:val="26"/>
          <w:szCs w:val="26"/>
          <w:lang w:eastAsia="pl-PL"/>
        </w:rPr>
        <w:t>≥</w:t>
      </w:r>
      <w:r w:rsidRPr="007113E8">
        <w:rPr>
          <w:rFonts w:ascii="Times New Roman" w:eastAsia="Times New Roman" w:hAnsi="Times New Roman" w:cs="Times New Roman"/>
          <w:sz w:val="26"/>
          <w:szCs w:val="26"/>
          <w:lang w:eastAsia="pl-PL"/>
        </w:rPr>
        <w:t xml:space="preserve">500%, po starzeniu  </w:t>
      </w:r>
      <w:r w:rsidRPr="007113E8">
        <w:rPr>
          <w:rFonts w:ascii="Times New Roman" w:eastAsia="ArialMT" w:hAnsi="Times New Roman" w:cs="Times New Roman"/>
          <w:sz w:val="26"/>
          <w:szCs w:val="26"/>
          <w:lang w:eastAsia="pl-PL"/>
        </w:rPr>
        <w:t>≥</w:t>
      </w:r>
      <w:r w:rsidRPr="007113E8">
        <w:rPr>
          <w:rFonts w:ascii="Times New Roman" w:eastAsia="Times New Roman" w:hAnsi="Times New Roman" w:cs="Times New Roman"/>
          <w:sz w:val="26"/>
          <w:szCs w:val="26"/>
          <w:lang w:eastAsia="pl-PL"/>
        </w:rPr>
        <w:t>400%. Si</w:t>
      </w:r>
      <w:r w:rsidRPr="007113E8">
        <w:rPr>
          <w:rFonts w:ascii="Times New Roman" w:eastAsia="ArialMT" w:hAnsi="Times New Roman" w:cs="Times New Roman"/>
          <w:sz w:val="26"/>
          <w:szCs w:val="26"/>
          <w:lang w:eastAsia="pl-PL"/>
        </w:rPr>
        <w:t>ł</w:t>
      </w:r>
      <w:r w:rsidRPr="007113E8">
        <w:rPr>
          <w:rFonts w:ascii="Times New Roman" w:eastAsia="Times New Roman" w:hAnsi="Times New Roman" w:cs="Times New Roman"/>
          <w:sz w:val="26"/>
          <w:szCs w:val="26"/>
          <w:lang w:eastAsia="pl-PL"/>
        </w:rPr>
        <w:t xml:space="preserve">a przy rozdarciu przed i po starzeniu  </w:t>
      </w:r>
      <w:r w:rsidRPr="007113E8">
        <w:rPr>
          <w:rFonts w:ascii="Times New Roman" w:eastAsia="ArialMT" w:hAnsi="Times New Roman" w:cs="Times New Roman"/>
          <w:sz w:val="26"/>
          <w:szCs w:val="26"/>
          <w:lang w:eastAsia="pl-PL"/>
        </w:rPr>
        <w:t>≥</w:t>
      </w:r>
      <w:r w:rsidRPr="007113E8">
        <w:rPr>
          <w:rFonts w:ascii="Times New Roman" w:eastAsia="Times New Roman" w:hAnsi="Times New Roman" w:cs="Times New Roman"/>
          <w:sz w:val="26"/>
          <w:szCs w:val="26"/>
          <w:lang w:eastAsia="pl-PL"/>
        </w:rPr>
        <w:t>6 N</w:t>
      </w:r>
    </w:p>
    <w:p w:rsidR="007113E8" w:rsidRPr="007113E8" w:rsidRDefault="007113E8" w:rsidP="007113E8">
      <w:pPr>
        <w:suppressAutoHyphens/>
        <w:spacing w:after="0" w:line="240" w:lineRule="auto"/>
        <w:ind w:left="284" w:hanging="284"/>
        <w:rPr>
          <w:rFonts w:ascii="Times New Roman" w:eastAsia="Times New Roman" w:hAnsi="Times New Roman" w:cs="Times New Roman"/>
          <w:kern w:val="1"/>
          <w:sz w:val="26"/>
          <w:szCs w:val="26"/>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jc w:val="center"/>
        <w:rPr>
          <w:rFonts w:ascii="Times New Roman" w:eastAsia="Times New Roman" w:hAnsi="Times New Roman" w:cs="Times New Roman"/>
          <w:kern w:val="1"/>
          <w:sz w:val="20"/>
          <w:szCs w:val="20"/>
          <w:lang w:eastAsia="ar-SA"/>
        </w:rPr>
      </w:pPr>
      <w:r w:rsidRPr="007113E8">
        <w:rPr>
          <w:rFonts w:ascii="Times New Roman" w:eastAsia="Times New Roman" w:hAnsi="Times New Roman" w:cs="Times New Roman"/>
          <w:kern w:val="1"/>
          <w:sz w:val="36"/>
          <w:szCs w:val="20"/>
          <w:u w:val="single"/>
          <w:lang w:eastAsia="ar-SA"/>
        </w:rPr>
        <w:t>Pakiet Nr 3</w:t>
      </w:r>
    </w:p>
    <w:p w:rsidR="007113E8" w:rsidRPr="007113E8" w:rsidRDefault="007113E8" w:rsidP="007113E8">
      <w:pPr>
        <w:keepNext/>
        <w:widowControl w:val="0"/>
        <w:numPr>
          <w:ilvl w:val="4"/>
          <w:numId w:val="20"/>
        </w:numPr>
        <w:suppressAutoHyphens/>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kern w:val="1"/>
          <w:sz w:val="36"/>
          <w:szCs w:val="20"/>
          <w:lang w:eastAsia="ar-SA"/>
        </w:rPr>
      </w:pPr>
      <w:r w:rsidRPr="007113E8">
        <w:rPr>
          <w:rFonts w:ascii="Times New Roman" w:eastAsia="Times New Roman" w:hAnsi="Times New Roman" w:cs="Times New Roman"/>
          <w:b/>
          <w:kern w:val="1"/>
          <w:sz w:val="36"/>
          <w:szCs w:val="20"/>
          <w:lang w:eastAsia="ar-SA"/>
        </w:rPr>
        <w:t>Opatrunki</w:t>
      </w: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20"/>
          <w:lang w:eastAsia="ar-SA"/>
        </w:rPr>
      </w:pPr>
    </w:p>
    <w:tbl>
      <w:tblPr>
        <w:tblW w:w="0" w:type="auto"/>
        <w:tblInd w:w="-854" w:type="dxa"/>
        <w:tblLayout w:type="fixed"/>
        <w:tblCellMar>
          <w:left w:w="70" w:type="dxa"/>
          <w:right w:w="70" w:type="dxa"/>
        </w:tblCellMar>
        <w:tblLook w:val="0000" w:firstRow="0" w:lastRow="0" w:firstColumn="0" w:lastColumn="0" w:noHBand="0" w:noVBand="0"/>
      </w:tblPr>
      <w:tblGrid>
        <w:gridCol w:w="567"/>
        <w:gridCol w:w="1418"/>
        <w:gridCol w:w="5572"/>
        <w:gridCol w:w="1274"/>
        <w:gridCol w:w="850"/>
        <w:gridCol w:w="992"/>
        <w:gridCol w:w="1308"/>
        <w:gridCol w:w="567"/>
        <w:gridCol w:w="1172"/>
        <w:gridCol w:w="1411"/>
      </w:tblGrid>
      <w:tr w:rsidR="007113E8" w:rsidRPr="007113E8" w:rsidTr="00F4696B">
        <w:tc>
          <w:tcPr>
            <w:tcW w:w="567" w:type="dxa"/>
            <w:tcBorders>
              <w:top w:val="double" w:sz="1" w:space="0" w:color="000000"/>
              <w:left w:val="double" w:sz="1" w:space="0" w:color="000000"/>
              <w:bottom w:val="single" w:sz="4" w:space="0" w:color="000000"/>
            </w:tcBorders>
            <w:shd w:val="clear" w:color="auto" w:fill="FFFFFF"/>
          </w:tcPr>
          <w:p w:rsidR="007113E8" w:rsidRPr="007113E8" w:rsidRDefault="007113E8" w:rsidP="007113E8">
            <w:pPr>
              <w:suppressAutoHyphens/>
              <w:spacing w:before="120" w:after="0" w:line="240" w:lineRule="auto"/>
              <w:ind w:right="-123"/>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Lp.</w:t>
            </w:r>
          </w:p>
        </w:tc>
        <w:tc>
          <w:tcPr>
            <w:tcW w:w="1418"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Nazwa towaru</w:t>
            </w:r>
          </w:p>
        </w:tc>
        <w:tc>
          <w:tcPr>
            <w:tcW w:w="5572"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Postać</w:t>
            </w:r>
          </w:p>
        </w:tc>
        <w:tc>
          <w:tcPr>
            <w:tcW w:w="1274"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rozmiar</w:t>
            </w:r>
          </w:p>
        </w:tc>
        <w:tc>
          <w:tcPr>
            <w:tcW w:w="850"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Ilość sztuk</w:t>
            </w:r>
          </w:p>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p>
        </w:tc>
        <w:tc>
          <w:tcPr>
            <w:tcW w:w="992"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cena netto</w:t>
            </w:r>
          </w:p>
        </w:tc>
        <w:tc>
          <w:tcPr>
            <w:tcW w:w="1308"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wartość netto</w:t>
            </w:r>
          </w:p>
        </w:tc>
        <w:tc>
          <w:tcPr>
            <w:tcW w:w="567"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 vat</w:t>
            </w:r>
          </w:p>
        </w:tc>
        <w:tc>
          <w:tcPr>
            <w:tcW w:w="1172"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cena brutto</w:t>
            </w:r>
          </w:p>
        </w:tc>
        <w:tc>
          <w:tcPr>
            <w:tcW w:w="1411" w:type="dxa"/>
            <w:tcBorders>
              <w:top w:val="double" w:sz="1"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kern w:val="1"/>
                <w:sz w:val="20"/>
                <w:szCs w:val="20"/>
                <w:lang w:eastAsia="ar-SA"/>
              </w:rPr>
            </w:pPr>
            <w:r w:rsidRPr="007113E8">
              <w:rPr>
                <w:rFonts w:ascii="Times New Roman" w:eastAsia="Times New Roman" w:hAnsi="Times New Roman" w:cs="Times New Roman"/>
                <w:caps/>
                <w:kern w:val="1"/>
                <w:szCs w:val="20"/>
                <w:lang w:eastAsia="ar-SA"/>
              </w:rPr>
              <w:t>wartość brutto</w:t>
            </w:r>
          </w:p>
        </w:tc>
      </w:tr>
      <w:tr w:rsidR="007113E8" w:rsidRPr="007113E8" w:rsidTr="00F4696B">
        <w:tc>
          <w:tcPr>
            <w:tcW w:w="567"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36"/>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0"/>
                <w:lang w:eastAsia="ar-SA"/>
              </w:rPr>
            </w:pPr>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Sorbact</w:t>
            </w:r>
            <w:proofErr w:type="spellEnd"/>
            <w:r w:rsidRPr="007113E8">
              <w:rPr>
                <w:rFonts w:ascii="Times New Roman" w:eastAsia="Times New Roman" w:hAnsi="Times New Roman" w:cs="Times New Roman"/>
                <w:kern w:val="1"/>
                <w:sz w:val="26"/>
                <w:szCs w:val="20"/>
                <w:lang w:eastAsia="ar-SA"/>
              </w:rPr>
              <w:t xml:space="preserve"> Chłonny</w:t>
            </w:r>
            <w:r w:rsidRPr="007113E8">
              <w:rPr>
                <w:rFonts w:ascii="Times New Roman" w:eastAsia="Times New Roman" w:hAnsi="Times New Roman" w:cs="Times New Roman"/>
                <w:kern w:val="1"/>
                <w:sz w:val="26"/>
                <w:szCs w:val="20"/>
                <w:vertAlign w:val="superscript"/>
                <w:lang w:eastAsia="ar-SA"/>
              </w:rPr>
              <w:t>1</w:t>
            </w:r>
          </w:p>
        </w:tc>
        <w:tc>
          <w:tcPr>
            <w:tcW w:w="557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Adsorbcyjny</w:t>
            </w:r>
            <w:proofErr w:type="spellEnd"/>
            <w:r w:rsidRPr="007113E8">
              <w:rPr>
                <w:rFonts w:ascii="Times New Roman" w:eastAsia="Times New Roman" w:hAnsi="Times New Roman" w:cs="Times New Roman"/>
                <w:kern w:val="1"/>
                <w:sz w:val="26"/>
                <w:szCs w:val="20"/>
                <w:lang w:eastAsia="ar-SA"/>
              </w:rPr>
              <w:t xml:space="preserve"> opatrunek hydrofobowy. Opatrunek chłonny nasączony DACC (chlorek </w:t>
            </w:r>
            <w:proofErr w:type="spellStart"/>
            <w:r w:rsidRPr="007113E8">
              <w:rPr>
                <w:rFonts w:ascii="Times New Roman" w:eastAsia="Times New Roman" w:hAnsi="Times New Roman" w:cs="Times New Roman"/>
                <w:kern w:val="1"/>
                <w:sz w:val="26"/>
                <w:szCs w:val="20"/>
                <w:lang w:eastAsia="ar-SA"/>
              </w:rPr>
              <w:t>dialkilokarbamoilowy</w:t>
            </w:r>
            <w:proofErr w:type="spellEnd"/>
            <w:r w:rsidRPr="007113E8">
              <w:rPr>
                <w:rFonts w:ascii="Times New Roman" w:eastAsia="Times New Roman" w:hAnsi="Times New Roman" w:cs="Times New Roman"/>
                <w:kern w:val="1"/>
                <w:sz w:val="26"/>
                <w:szCs w:val="20"/>
                <w:lang w:eastAsia="ar-SA"/>
              </w:rPr>
              <w:t>) na rany z dużym wysiękiem</w:t>
            </w:r>
          </w:p>
        </w:tc>
        <w:tc>
          <w:tcPr>
            <w:tcW w:w="127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7x9cm</w:t>
            </w:r>
          </w:p>
        </w:tc>
        <w:tc>
          <w:tcPr>
            <w:tcW w:w="85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600</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0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17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411"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567"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36"/>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Sorbact</w:t>
            </w:r>
            <w:proofErr w:type="spellEnd"/>
            <w:r w:rsidRPr="007113E8">
              <w:rPr>
                <w:rFonts w:ascii="Times New Roman" w:eastAsia="Times New Roman" w:hAnsi="Times New Roman" w:cs="Times New Roman"/>
                <w:kern w:val="1"/>
                <w:sz w:val="26"/>
                <w:szCs w:val="20"/>
                <w:lang w:eastAsia="ar-SA"/>
              </w:rPr>
              <w:t xml:space="preserve"> Chłonny</w:t>
            </w:r>
            <w:r w:rsidRPr="007113E8">
              <w:rPr>
                <w:rFonts w:ascii="Times New Roman" w:eastAsia="Times New Roman" w:hAnsi="Times New Roman" w:cs="Times New Roman"/>
                <w:kern w:val="1"/>
                <w:sz w:val="26"/>
                <w:szCs w:val="20"/>
                <w:vertAlign w:val="superscript"/>
                <w:lang w:eastAsia="ar-SA"/>
              </w:rPr>
              <w:t>1</w:t>
            </w:r>
          </w:p>
        </w:tc>
        <w:tc>
          <w:tcPr>
            <w:tcW w:w="557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Adsorbcyjny</w:t>
            </w:r>
            <w:proofErr w:type="spellEnd"/>
            <w:r w:rsidRPr="007113E8">
              <w:rPr>
                <w:rFonts w:ascii="Times New Roman" w:eastAsia="Times New Roman" w:hAnsi="Times New Roman" w:cs="Times New Roman"/>
                <w:kern w:val="1"/>
                <w:sz w:val="26"/>
                <w:szCs w:val="20"/>
                <w:lang w:eastAsia="ar-SA"/>
              </w:rPr>
              <w:t xml:space="preserve"> opatrunek hydrofobowy. Opatrunek chłonny nasączony DACC (chlorek </w:t>
            </w:r>
            <w:proofErr w:type="spellStart"/>
            <w:r w:rsidRPr="007113E8">
              <w:rPr>
                <w:rFonts w:ascii="Times New Roman" w:eastAsia="Times New Roman" w:hAnsi="Times New Roman" w:cs="Times New Roman"/>
                <w:kern w:val="1"/>
                <w:sz w:val="26"/>
                <w:szCs w:val="20"/>
                <w:lang w:eastAsia="ar-SA"/>
              </w:rPr>
              <w:t>dialkilokarbamoilowy</w:t>
            </w:r>
            <w:proofErr w:type="spellEnd"/>
            <w:r w:rsidRPr="007113E8">
              <w:rPr>
                <w:rFonts w:ascii="Times New Roman" w:eastAsia="Times New Roman" w:hAnsi="Times New Roman" w:cs="Times New Roman"/>
                <w:kern w:val="1"/>
                <w:sz w:val="26"/>
                <w:szCs w:val="20"/>
                <w:lang w:eastAsia="ar-SA"/>
              </w:rPr>
              <w:t>) na rany z dużym wysiękiem</w:t>
            </w:r>
          </w:p>
        </w:tc>
        <w:tc>
          <w:tcPr>
            <w:tcW w:w="127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10x10cm</w:t>
            </w:r>
          </w:p>
        </w:tc>
        <w:tc>
          <w:tcPr>
            <w:tcW w:w="85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20</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0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17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411"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567"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36"/>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Sorbact</w:t>
            </w:r>
            <w:proofErr w:type="spellEnd"/>
            <w:r w:rsidRPr="007113E8">
              <w:rPr>
                <w:rFonts w:ascii="Times New Roman" w:eastAsia="Times New Roman" w:hAnsi="Times New Roman" w:cs="Times New Roman"/>
                <w:kern w:val="1"/>
                <w:sz w:val="26"/>
                <w:szCs w:val="20"/>
                <w:lang w:eastAsia="ar-SA"/>
              </w:rPr>
              <w:t xml:space="preserve"> Chłonny</w:t>
            </w:r>
            <w:r w:rsidRPr="007113E8">
              <w:rPr>
                <w:rFonts w:ascii="Times New Roman" w:eastAsia="Times New Roman" w:hAnsi="Times New Roman" w:cs="Times New Roman"/>
                <w:kern w:val="1"/>
                <w:sz w:val="26"/>
                <w:szCs w:val="20"/>
                <w:vertAlign w:val="superscript"/>
                <w:lang w:eastAsia="ar-SA"/>
              </w:rPr>
              <w:t>1</w:t>
            </w:r>
          </w:p>
        </w:tc>
        <w:tc>
          <w:tcPr>
            <w:tcW w:w="557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Adsorbcyjny</w:t>
            </w:r>
            <w:proofErr w:type="spellEnd"/>
            <w:r w:rsidRPr="007113E8">
              <w:rPr>
                <w:rFonts w:ascii="Times New Roman" w:eastAsia="Times New Roman" w:hAnsi="Times New Roman" w:cs="Times New Roman"/>
                <w:kern w:val="1"/>
                <w:sz w:val="26"/>
                <w:szCs w:val="20"/>
                <w:lang w:eastAsia="ar-SA"/>
              </w:rPr>
              <w:t xml:space="preserve"> opatrunek hydrofobowy. Opatrunek chłonny nasączony DACC (chlorek </w:t>
            </w:r>
            <w:proofErr w:type="spellStart"/>
            <w:r w:rsidRPr="007113E8">
              <w:rPr>
                <w:rFonts w:ascii="Times New Roman" w:eastAsia="Times New Roman" w:hAnsi="Times New Roman" w:cs="Times New Roman"/>
                <w:kern w:val="1"/>
                <w:sz w:val="26"/>
                <w:szCs w:val="20"/>
                <w:lang w:eastAsia="ar-SA"/>
              </w:rPr>
              <w:t>dialkilokarbamoilowy</w:t>
            </w:r>
            <w:proofErr w:type="spellEnd"/>
            <w:r w:rsidRPr="007113E8">
              <w:rPr>
                <w:rFonts w:ascii="Times New Roman" w:eastAsia="Times New Roman" w:hAnsi="Times New Roman" w:cs="Times New Roman"/>
                <w:kern w:val="1"/>
                <w:sz w:val="26"/>
                <w:szCs w:val="20"/>
                <w:lang w:eastAsia="ar-SA"/>
              </w:rPr>
              <w:t>) na rany z dużym wysiękiem</w:t>
            </w:r>
          </w:p>
        </w:tc>
        <w:tc>
          <w:tcPr>
            <w:tcW w:w="127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10x20cm</w:t>
            </w:r>
          </w:p>
        </w:tc>
        <w:tc>
          <w:tcPr>
            <w:tcW w:w="85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20</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0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17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411"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567"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36"/>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Sorbact</w:t>
            </w:r>
            <w:proofErr w:type="spellEnd"/>
            <w:r w:rsidRPr="007113E8">
              <w:rPr>
                <w:rFonts w:ascii="Times New Roman" w:eastAsia="Times New Roman" w:hAnsi="Times New Roman" w:cs="Times New Roman"/>
                <w:kern w:val="1"/>
                <w:sz w:val="26"/>
                <w:szCs w:val="20"/>
                <w:lang w:eastAsia="ar-SA"/>
              </w:rPr>
              <w:t xml:space="preserve"> Kompres</w:t>
            </w:r>
            <w:r w:rsidRPr="007113E8">
              <w:rPr>
                <w:rFonts w:ascii="Times New Roman" w:eastAsia="Times New Roman" w:hAnsi="Times New Roman" w:cs="Times New Roman"/>
                <w:kern w:val="1"/>
                <w:sz w:val="26"/>
                <w:szCs w:val="20"/>
                <w:vertAlign w:val="superscript"/>
                <w:lang w:eastAsia="ar-SA"/>
              </w:rPr>
              <w:t>1</w:t>
            </w:r>
          </w:p>
        </w:tc>
        <w:tc>
          <w:tcPr>
            <w:tcW w:w="557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Adsorbcyjny</w:t>
            </w:r>
            <w:proofErr w:type="spellEnd"/>
            <w:r w:rsidRPr="007113E8">
              <w:rPr>
                <w:rFonts w:ascii="Times New Roman" w:eastAsia="Times New Roman" w:hAnsi="Times New Roman" w:cs="Times New Roman"/>
                <w:kern w:val="1"/>
                <w:sz w:val="26"/>
                <w:szCs w:val="20"/>
                <w:lang w:eastAsia="ar-SA"/>
              </w:rPr>
              <w:t xml:space="preserve"> opatrunek hydrofobowy. Opatrunek chłonny nasączony DACC (chlorek </w:t>
            </w:r>
            <w:proofErr w:type="spellStart"/>
            <w:r w:rsidRPr="007113E8">
              <w:rPr>
                <w:rFonts w:ascii="Times New Roman" w:eastAsia="Times New Roman" w:hAnsi="Times New Roman" w:cs="Times New Roman"/>
                <w:kern w:val="1"/>
                <w:sz w:val="26"/>
                <w:szCs w:val="20"/>
                <w:lang w:eastAsia="ar-SA"/>
              </w:rPr>
              <w:t>dialkilokarbamoilowy</w:t>
            </w:r>
            <w:proofErr w:type="spellEnd"/>
            <w:r w:rsidRPr="007113E8">
              <w:rPr>
                <w:rFonts w:ascii="Times New Roman" w:eastAsia="Times New Roman" w:hAnsi="Times New Roman" w:cs="Times New Roman"/>
                <w:kern w:val="1"/>
                <w:sz w:val="26"/>
                <w:szCs w:val="20"/>
                <w:lang w:eastAsia="ar-SA"/>
              </w:rPr>
              <w:t>) na rany z małym wysiękiem</w:t>
            </w:r>
          </w:p>
        </w:tc>
        <w:tc>
          <w:tcPr>
            <w:tcW w:w="127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4x6cm</w:t>
            </w:r>
          </w:p>
        </w:tc>
        <w:tc>
          <w:tcPr>
            <w:tcW w:w="85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20</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0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17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411"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567"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36"/>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Sorbact</w:t>
            </w:r>
            <w:proofErr w:type="spellEnd"/>
            <w:r w:rsidRPr="007113E8">
              <w:rPr>
                <w:rFonts w:ascii="Times New Roman" w:eastAsia="Times New Roman" w:hAnsi="Times New Roman" w:cs="Times New Roman"/>
                <w:kern w:val="1"/>
                <w:sz w:val="26"/>
                <w:szCs w:val="20"/>
                <w:lang w:eastAsia="ar-SA"/>
              </w:rPr>
              <w:t xml:space="preserve"> Kompres</w:t>
            </w:r>
            <w:r w:rsidRPr="007113E8">
              <w:rPr>
                <w:rFonts w:ascii="Times New Roman" w:eastAsia="Times New Roman" w:hAnsi="Times New Roman" w:cs="Times New Roman"/>
                <w:kern w:val="1"/>
                <w:sz w:val="26"/>
                <w:szCs w:val="20"/>
                <w:vertAlign w:val="superscript"/>
                <w:lang w:eastAsia="ar-SA"/>
              </w:rPr>
              <w:t>1</w:t>
            </w:r>
          </w:p>
        </w:tc>
        <w:tc>
          <w:tcPr>
            <w:tcW w:w="557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Adsorbcyjny</w:t>
            </w:r>
            <w:proofErr w:type="spellEnd"/>
            <w:r w:rsidRPr="007113E8">
              <w:rPr>
                <w:rFonts w:ascii="Times New Roman" w:eastAsia="Times New Roman" w:hAnsi="Times New Roman" w:cs="Times New Roman"/>
                <w:kern w:val="1"/>
                <w:sz w:val="26"/>
                <w:szCs w:val="20"/>
                <w:lang w:eastAsia="ar-SA"/>
              </w:rPr>
              <w:t xml:space="preserve"> opatrunek hydrofobowy. Opatrunek chłonny nasączony DACC (chlorek </w:t>
            </w:r>
            <w:proofErr w:type="spellStart"/>
            <w:r w:rsidRPr="007113E8">
              <w:rPr>
                <w:rFonts w:ascii="Times New Roman" w:eastAsia="Times New Roman" w:hAnsi="Times New Roman" w:cs="Times New Roman"/>
                <w:kern w:val="1"/>
                <w:sz w:val="26"/>
                <w:szCs w:val="20"/>
                <w:lang w:eastAsia="ar-SA"/>
              </w:rPr>
              <w:t>dialkilokarbamoilowy</w:t>
            </w:r>
            <w:proofErr w:type="spellEnd"/>
            <w:r w:rsidRPr="007113E8">
              <w:rPr>
                <w:rFonts w:ascii="Times New Roman" w:eastAsia="Times New Roman" w:hAnsi="Times New Roman" w:cs="Times New Roman"/>
                <w:kern w:val="1"/>
                <w:sz w:val="26"/>
                <w:szCs w:val="20"/>
                <w:lang w:eastAsia="ar-SA"/>
              </w:rPr>
              <w:t>) na rany z małym wysiękiem</w:t>
            </w:r>
          </w:p>
        </w:tc>
        <w:tc>
          <w:tcPr>
            <w:tcW w:w="127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7x9cm</w:t>
            </w:r>
          </w:p>
        </w:tc>
        <w:tc>
          <w:tcPr>
            <w:tcW w:w="85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1000</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0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17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411"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567"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36"/>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Sorbact</w:t>
            </w:r>
            <w:proofErr w:type="spellEnd"/>
            <w:r w:rsidRPr="007113E8">
              <w:rPr>
                <w:rFonts w:ascii="Times New Roman" w:eastAsia="Times New Roman" w:hAnsi="Times New Roman" w:cs="Times New Roman"/>
                <w:kern w:val="1"/>
                <w:sz w:val="26"/>
                <w:szCs w:val="20"/>
                <w:lang w:eastAsia="ar-SA"/>
              </w:rPr>
              <w:t xml:space="preserve"> chirurgiczny</w:t>
            </w:r>
            <w:r w:rsidRPr="007113E8">
              <w:rPr>
                <w:rFonts w:ascii="Times New Roman" w:eastAsia="Times New Roman" w:hAnsi="Times New Roman" w:cs="Times New Roman"/>
                <w:kern w:val="1"/>
                <w:sz w:val="26"/>
                <w:szCs w:val="20"/>
                <w:vertAlign w:val="superscript"/>
                <w:lang w:eastAsia="ar-SA"/>
              </w:rPr>
              <w:t>1</w:t>
            </w:r>
          </w:p>
        </w:tc>
        <w:tc>
          <w:tcPr>
            <w:tcW w:w="557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Samoprzylepny plaster z centralnie umieszczonym </w:t>
            </w:r>
            <w:proofErr w:type="spellStart"/>
            <w:r w:rsidRPr="007113E8">
              <w:rPr>
                <w:rFonts w:ascii="Times New Roman" w:eastAsia="Times New Roman" w:hAnsi="Times New Roman" w:cs="Times New Roman"/>
                <w:kern w:val="1"/>
                <w:sz w:val="26"/>
                <w:szCs w:val="20"/>
                <w:lang w:eastAsia="ar-SA"/>
              </w:rPr>
              <w:t>adsorbcyjnym</w:t>
            </w:r>
            <w:proofErr w:type="spellEnd"/>
            <w:r w:rsidRPr="007113E8">
              <w:rPr>
                <w:rFonts w:ascii="Times New Roman" w:eastAsia="Times New Roman" w:hAnsi="Times New Roman" w:cs="Times New Roman"/>
                <w:kern w:val="1"/>
                <w:sz w:val="26"/>
                <w:szCs w:val="20"/>
                <w:lang w:eastAsia="ar-SA"/>
              </w:rPr>
              <w:t xml:space="preserve"> opatrunkiem hydrofobowym. Nasączony DACC (chlorek </w:t>
            </w:r>
            <w:proofErr w:type="spellStart"/>
            <w:r w:rsidRPr="007113E8">
              <w:rPr>
                <w:rFonts w:ascii="Times New Roman" w:eastAsia="Times New Roman" w:hAnsi="Times New Roman" w:cs="Times New Roman"/>
                <w:kern w:val="1"/>
                <w:sz w:val="26"/>
                <w:szCs w:val="20"/>
                <w:lang w:eastAsia="ar-SA"/>
              </w:rPr>
              <w:t>dialkilokarbamoilowy</w:t>
            </w:r>
            <w:proofErr w:type="spellEnd"/>
            <w:r w:rsidRPr="007113E8">
              <w:rPr>
                <w:rFonts w:ascii="Times New Roman" w:eastAsia="Times New Roman" w:hAnsi="Times New Roman" w:cs="Times New Roman"/>
                <w:kern w:val="1"/>
                <w:sz w:val="26"/>
                <w:szCs w:val="20"/>
                <w:lang w:eastAsia="ar-SA"/>
              </w:rPr>
              <w:t>)</w:t>
            </w:r>
          </w:p>
        </w:tc>
        <w:tc>
          <w:tcPr>
            <w:tcW w:w="127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5x7,2cm</w:t>
            </w:r>
          </w:p>
        </w:tc>
        <w:tc>
          <w:tcPr>
            <w:tcW w:w="85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400</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0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17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411"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567"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36"/>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Sorbact</w:t>
            </w:r>
            <w:proofErr w:type="spellEnd"/>
            <w:r w:rsidRPr="007113E8">
              <w:rPr>
                <w:rFonts w:ascii="Times New Roman" w:eastAsia="Times New Roman" w:hAnsi="Times New Roman" w:cs="Times New Roman"/>
                <w:kern w:val="1"/>
                <w:sz w:val="26"/>
                <w:szCs w:val="20"/>
                <w:lang w:eastAsia="ar-SA"/>
              </w:rPr>
              <w:t xml:space="preserve"> chirurgiczny</w:t>
            </w:r>
            <w:r w:rsidRPr="007113E8">
              <w:rPr>
                <w:rFonts w:ascii="Times New Roman" w:eastAsia="Times New Roman" w:hAnsi="Times New Roman" w:cs="Times New Roman"/>
                <w:kern w:val="1"/>
                <w:sz w:val="26"/>
                <w:szCs w:val="20"/>
                <w:vertAlign w:val="superscript"/>
                <w:lang w:eastAsia="ar-SA"/>
              </w:rPr>
              <w:t>1</w:t>
            </w:r>
          </w:p>
        </w:tc>
        <w:tc>
          <w:tcPr>
            <w:tcW w:w="557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Samoprzylepny plaster z centralnie umieszczonym </w:t>
            </w:r>
            <w:proofErr w:type="spellStart"/>
            <w:r w:rsidRPr="007113E8">
              <w:rPr>
                <w:rFonts w:ascii="Times New Roman" w:eastAsia="Times New Roman" w:hAnsi="Times New Roman" w:cs="Times New Roman"/>
                <w:kern w:val="1"/>
                <w:sz w:val="26"/>
                <w:szCs w:val="20"/>
                <w:lang w:eastAsia="ar-SA"/>
              </w:rPr>
              <w:t>adsorbcyjnym</w:t>
            </w:r>
            <w:proofErr w:type="spellEnd"/>
            <w:r w:rsidRPr="007113E8">
              <w:rPr>
                <w:rFonts w:ascii="Times New Roman" w:eastAsia="Times New Roman" w:hAnsi="Times New Roman" w:cs="Times New Roman"/>
                <w:kern w:val="1"/>
                <w:sz w:val="26"/>
                <w:szCs w:val="20"/>
                <w:lang w:eastAsia="ar-SA"/>
              </w:rPr>
              <w:t xml:space="preserve"> opatrunkiem hydrofobowym. Nasączony DACC (chlorek </w:t>
            </w:r>
            <w:proofErr w:type="spellStart"/>
            <w:r w:rsidRPr="007113E8">
              <w:rPr>
                <w:rFonts w:ascii="Times New Roman" w:eastAsia="Times New Roman" w:hAnsi="Times New Roman" w:cs="Times New Roman"/>
                <w:kern w:val="1"/>
                <w:sz w:val="26"/>
                <w:szCs w:val="20"/>
                <w:lang w:eastAsia="ar-SA"/>
              </w:rPr>
              <w:t>dialkilokarbamoilowy</w:t>
            </w:r>
            <w:proofErr w:type="spellEnd"/>
            <w:r w:rsidRPr="007113E8">
              <w:rPr>
                <w:rFonts w:ascii="Times New Roman" w:eastAsia="Times New Roman" w:hAnsi="Times New Roman" w:cs="Times New Roman"/>
                <w:kern w:val="1"/>
                <w:sz w:val="26"/>
                <w:szCs w:val="20"/>
                <w:lang w:eastAsia="ar-SA"/>
              </w:rPr>
              <w:t>)</w:t>
            </w:r>
          </w:p>
        </w:tc>
        <w:tc>
          <w:tcPr>
            <w:tcW w:w="127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8x10cm</w:t>
            </w:r>
          </w:p>
        </w:tc>
        <w:tc>
          <w:tcPr>
            <w:tcW w:w="85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40</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0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17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411"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567"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36"/>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Sorbact</w:t>
            </w:r>
            <w:proofErr w:type="spellEnd"/>
            <w:r w:rsidRPr="007113E8">
              <w:rPr>
                <w:rFonts w:ascii="Times New Roman" w:eastAsia="Times New Roman" w:hAnsi="Times New Roman" w:cs="Times New Roman"/>
                <w:kern w:val="1"/>
                <w:sz w:val="26"/>
                <w:szCs w:val="20"/>
                <w:lang w:eastAsia="ar-SA"/>
              </w:rPr>
              <w:t xml:space="preserve"> chirurgiczny</w:t>
            </w:r>
            <w:r w:rsidRPr="007113E8">
              <w:rPr>
                <w:rFonts w:ascii="Times New Roman" w:eastAsia="Times New Roman" w:hAnsi="Times New Roman" w:cs="Times New Roman"/>
                <w:kern w:val="1"/>
                <w:sz w:val="26"/>
                <w:szCs w:val="20"/>
                <w:vertAlign w:val="superscript"/>
                <w:lang w:eastAsia="ar-SA"/>
              </w:rPr>
              <w:t>1</w:t>
            </w:r>
          </w:p>
        </w:tc>
        <w:tc>
          <w:tcPr>
            <w:tcW w:w="557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Samoprzylepny plaster z centralnie umieszczonym </w:t>
            </w:r>
            <w:proofErr w:type="spellStart"/>
            <w:r w:rsidRPr="007113E8">
              <w:rPr>
                <w:rFonts w:ascii="Times New Roman" w:eastAsia="Times New Roman" w:hAnsi="Times New Roman" w:cs="Times New Roman"/>
                <w:kern w:val="1"/>
                <w:sz w:val="26"/>
                <w:szCs w:val="20"/>
                <w:lang w:eastAsia="ar-SA"/>
              </w:rPr>
              <w:t>adsorbcyjnym</w:t>
            </w:r>
            <w:proofErr w:type="spellEnd"/>
            <w:r w:rsidRPr="007113E8">
              <w:rPr>
                <w:rFonts w:ascii="Times New Roman" w:eastAsia="Times New Roman" w:hAnsi="Times New Roman" w:cs="Times New Roman"/>
                <w:kern w:val="1"/>
                <w:sz w:val="26"/>
                <w:szCs w:val="20"/>
                <w:lang w:eastAsia="ar-SA"/>
              </w:rPr>
              <w:t xml:space="preserve"> opatrunkiem hydrofobowym. Nasączony DACC (chlorek </w:t>
            </w:r>
            <w:proofErr w:type="spellStart"/>
            <w:r w:rsidRPr="007113E8">
              <w:rPr>
                <w:rFonts w:ascii="Times New Roman" w:eastAsia="Times New Roman" w:hAnsi="Times New Roman" w:cs="Times New Roman"/>
                <w:kern w:val="1"/>
                <w:sz w:val="26"/>
                <w:szCs w:val="20"/>
                <w:lang w:eastAsia="ar-SA"/>
              </w:rPr>
              <w:t>dialkilokarbamoilowy</w:t>
            </w:r>
            <w:proofErr w:type="spellEnd"/>
            <w:r w:rsidRPr="007113E8">
              <w:rPr>
                <w:rFonts w:ascii="Times New Roman" w:eastAsia="Times New Roman" w:hAnsi="Times New Roman" w:cs="Times New Roman"/>
                <w:kern w:val="1"/>
                <w:sz w:val="26"/>
                <w:szCs w:val="20"/>
                <w:lang w:eastAsia="ar-SA"/>
              </w:rPr>
              <w:t>)</w:t>
            </w:r>
          </w:p>
        </w:tc>
        <w:tc>
          <w:tcPr>
            <w:tcW w:w="127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8x15cm</w:t>
            </w:r>
          </w:p>
        </w:tc>
        <w:tc>
          <w:tcPr>
            <w:tcW w:w="85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160</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0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17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411"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567"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36"/>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Sorbact</w:t>
            </w:r>
            <w:proofErr w:type="spellEnd"/>
            <w:r w:rsidRPr="007113E8">
              <w:rPr>
                <w:rFonts w:ascii="Times New Roman" w:eastAsia="Times New Roman" w:hAnsi="Times New Roman" w:cs="Times New Roman"/>
                <w:kern w:val="1"/>
                <w:sz w:val="26"/>
                <w:szCs w:val="20"/>
                <w:lang w:eastAsia="ar-SA"/>
              </w:rPr>
              <w:t xml:space="preserve"> chirurgiczny</w:t>
            </w:r>
            <w:r w:rsidRPr="007113E8">
              <w:rPr>
                <w:rFonts w:ascii="Times New Roman" w:eastAsia="Times New Roman" w:hAnsi="Times New Roman" w:cs="Times New Roman"/>
                <w:kern w:val="1"/>
                <w:sz w:val="26"/>
                <w:szCs w:val="20"/>
                <w:vertAlign w:val="superscript"/>
                <w:lang w:eastAsia="ar-SA"/>
              </w:rPr>
              <w:t>1</w:t>
            </w:r>
          </w:p>
        </w:tc>
        <w:tc>
          <w:tcPr>
            <w:tcW w:w="557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Samoprzylepny plaster z centralnie umieszczonym </w:t>
            </w:r>
            <w:proofErr w:type="spellStart"/>
            <w:r w:rsidRPr="007113E8">
              <w:rPr>
                <w:rFonts w:ascii="Times New Roman" w:eastAsia="Times New Roman" w:hAnsi="Times New Roman" w:cs="Times New Roman"/>
                <w:kern w:val="1"/>
                <w:sz w:val="26"/>
                <w:szCs w:val="20"/>
                <w:lang w:eastAsia="ar-SA"/>
              </w:rPr>
              <w:t>adsorbcyjnym</w:t>
            </w:r>
            <w:proofErr w:type="spellEnd"/>
            <w:r w:rsidRPr="007113E8">
              <w:rPr>
                <w:rFonts w:ascii="Times New Roman" w:eastAsia="Times New Roman" w:hAnsi="Times New Roman" w:cs="Times New Roman"/>
                <w:kern w:val="1"/>
                <w:sz w:val="26"/>
                <w:szCs w:val="20"/>
                <w:lang w:eastAsia="ar-SA"/>
              </w:rPr>
              <w:t xml:space="preserve"> opatrunkiem hydrofobowym. Nasączony DACC (chlorek </w:t>
            </w:r>
            <w:proofErr w:type="spellStart"/>
            <w:r w:rsidRPr="007113E8">
              <w:rPr>
                <w:rFonts w:ascii="Times New Roman" w:eastAsia="Times New Roman" w:hAnsi="Times New Roman" w:cs="Times New Roman"/>
                <w:kern w:val="1"/>
                <w:sz w:val="26"/>
                <w:szCs w:val="20"/>
                <w:lang w:eastAsia="ar-SA"/>
              </w:rPr>
              <w:t>dialkilokarbamoilowy</w:t>
            </w:r>
            <w:proofErr w:type="spellEnd"/>
            <w:r w:rsidRPr="007113E8">
              <w:rPr>
                <w:rFonts w:ascii="Times New Roman" w:eastAsia="Times New Roman" w:hAnsi="Times New Roman" w:cs="Times New Roman"/>
                <w:kern w:val="1"/>
                <w:sz w:val="26"/>
                <w:szCs w:val="20"/>
                <w:lang w:eastAsia="ar-SA"/>
              </w:rPr>
              <w:t>)</w:t>
            </w:r>
          </w:p>
        </w:tc>
        <w:tc>
          <w:tcPr>
            <w:tcW w:w="127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10x20cm</w:t>
            </w:r>
          </w:p>
        </w:tc>
        <w:tc>
          <w:tcPr>
            <w:tcW w:w="85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40</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0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17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411"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567"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36"/>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Sorbact</w:t>
            </w:r>
            <w:proofErr w:type="spellEnd"/>
            <w:r w:rsidRPr="007113E8">
              <w:rPr>
                <w:rFonts w:ascii="Times New Roman" w:eastAsia="Times New Roman" w:hAnsi="Times New Roman" w:cs="Times New Roman"/>
                <w:kern w:val="1"/>
                <w:sz w:val="26"/>
                <w:szCs w:val="20"/>
                <w:lang w:eastAsia="ar-SA"/>
              </w:rPr>
              <w:t xml:space="preserve"> chirurgiczny</w:t>
            </w:r>
            <w:r w:rsidRPr="007113E8">
              <w:rPr>
                <w:rFonts w:ascii="Times New Roman" w:eastAsia="Times New Roman" w:hAnsi="Times New Roman" w:cs="Times New Roman"/>
                <w:kern w:val="1"/>
                <w:sz w:val="26"/>
                <w:szCs w:val="20"/>
                <w:vertAlign w:val="superscript"/>
                <w:lang w:eastAsia="ar-SA"/>
              </w:rPr>
              <w:t>1</w:t>
            </w:r>
          </w:p>
        </w:tc>
        <w:tc>
          <w:tcPr>
            <w:tcW w:w="557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Samoprzylepny plaster z centralnie umieszczonym </w:t>
            </w:r>
            <w:proofErr w:type="spellStart"/>
            <w:r w:rsidRPr="007113E8">
              <w:rPr>
                <w:rFonts w:ascii="Times New Roman" w:eastAsia="Times New Roman" w:hAnsi="Times New Roman" w:cs="Times New Roman"/>
                <w:kern w:val="1"/>
                <w:sz w:val="26"/>
                <w:szCs w:val="20"/>
                <w:lang w:eastAsia="ar-SA"/>
              </w:rPr>
              <w:t>adsorbcyjnym</w:t>
            </w:r>
            <w:proofErr w:type="spellEnd"/>
            <w:r w:rsidRPr="007113E8">
              <w:rPr>
                <w:rFonts w:ascii="Times New Roman" w:eastAsia="Times New Roman" w:hAnsi="Times New Roman" w:cs="Times New Roman"/>
                <w:kern w:val="1"/>
                <w:sz w:val="26"/>
                <w:szCs w:val="20"/>
                <w:lang w:eastAsia="ar-SA"/>
              </w:rPr>
              <w:t xml:space="preserve"> opatrunkiem hydrofobowym. Nasączony DACC (chlorek </w:t>
            </w:r>
            <w:proofErr w:type="spellStart"/>
            <w:r w:rsidRPr="007113E8">
              <w:rPr>
                <w:rFonts w:ascii="Times New Roman" w:eastAsia="Times New Roman" w:hAnsi="Times New Roman" w:cs="Times New Roman"/>
                <w:kern w:val="1"/>
                <w:sz w:val="26"/>
                <w:szCs w:val="20"/>
                <w:lang w:eastAsia="ar-SA"/>
              </w:rPr>
              <w:t>dialkilokarbamoilowy</w:t>
            </w:r>
            <w:proofErr w:type="spellEnd"/>
            <w:r w:rsidRPr="007113E8">
              <w:rPr>
                <w:rFonts w:ascii="Times New Roman" w:eastAsia="Times New Roman" w:hAnsi="Times New Roman" w:cs="Times New Roman"/>
                <w:kern w:val="1"/>
                <w:sz w:val="26"/>
                <w:szCs w:val="20"/>
                <w:lang w:eastAsia="ar-SA"/>
              </w:rPr>
              <w:t>)</w:t>
            </w:r>
          </w:p>
        </w:tc>
        <w:tc>
          <w:tcPr>
            <w:tcW w:w="127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10x25cm</w:t>
            </w:r>
          </w:p>
        </w:tc>
        <w:tc>
          <w:tcPr>
            <w:tcW w:w="85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80</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0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17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411"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567" w:type="dxa"/>
            <w:tcBorders>
              <w:top w:val="single" w:sz="4" w:space="0" w:color="000000"/>
              <w:left w:val="double" w:sz="1" w:space="0" w:color="000000"/>
              <w:bottom w:val="double" w:sz="1" w:space="0" w:color="000000"/>
            </w:tcBorders>
            <w:shd w:val="clear" w:color="auto" w:fill="FFFFFF"/>
          </w:tcPr>
          <w:p w:rsidR="007113E8" w:rsidRPr="007113E8" w:rsidRDefault="007113E8" w:rsidP="007113E8">
            <w:pPr>
              <w:widowControl w:val="0"/>
              <w:numPr>
                <w:ilvl w:val="0"/>
                <w:numId w:val="36"/>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1418"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Sorbact</w:t>
            </w:r>
            <w:proofErr w:type="spellEnd"/>
            <w:r w:rsidRPr="007113E8">
              <w:rPr>
                <w:rFonts w:ascii="Times New Roman" w:eastAsia="Times New Roman" w:hAnsi="Times New Roman" w:cs="Times New Roman"/>
                <w:kern w:val="1"/>
                <w:sz w:val="26"/>
                <w:szCs w:val="20"/>
                <w:lang w:eastAsia="ar-SA"/>
              </w:rPr>
              <w:t xml:space="preserve"> chirurgiczny</w:t>
            </w:r>
            <w:r w:rsidRPr="007113E8">
              <w:rPr>
                <w:rFonts w:ascii="Times New Roman" w:eastAsia="Times New Roman" w:hAnsi="Times New Roman" w:cs="Times New Roman"/>
                <w:kern w:val="1"/>
                <w:sz w:val="26"/>
                <w:szCs w:val="20"/>
                <w:vertAlign w:val="superscript"/>
                <w:lang w:eastAsia="ar-SA"/>
              </w:rPr>
              <w:t>1</w:t>
            </w:r>
          </w:p>
        </w:tc>
        <w:tc>
          <w:tcPr>
            <w:tcW w:w="5572"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Samoprzylepny plaster z centralnie umieszczonym </w:t>
            </w:r>
            <w:proofErr w:type="spellStart"/>
            <w:r w:rsidRPr="007113E8">
              <w:rPr>
                <w:rFonts w:ascii="Times New Roman" w:eastAsia="Times New Roman" w:hAnsi="Times New Roman" w:cs="Times New Roman"/>
                <w:kern w:val="1"/>
                <w:sz w:val="26"/>
                <w:szCs w:val="20"/>
                <w:lang w:eastAsia="ar-SA"/>
              </w:rPr>
              <w:t>adsorbcyjnym</w:t>
            </w:r>
            <w:proofErr w:type="spellEnd"/>
            <w:r w:rsidRPr="007113E8">
              <w:rPr>
                <w:rFonts w:ascii="Times New Roman" w:eastAsia="Times New Roman" w:hAnsi="Times New Roman" w:cs="Times New Roman"/>
                <w:kern w:val="1"/>
                <w:sz w:val="26"/>
                <w:szCs w:val="20"/>
                <w:lang w:eastAsia="ar-SA"/>
              </w:rPr>
              <w:t xml:space="preserve"> opatrunkiem hydrofobowym. Nasączony DACC (chlorek </w:t>
            </w:r>
            <w:proofErr w:type="spellStart"/>
            <w:r w:rsidRPr="007113E8">
              <w:rPr>
                <w:rFonts w:ascii="Times New Roman" w:eastAsia="Times New Roman" w:hAnsi="Times New Roman" w:cs="Times New Roman"/>
                <w:kern w:val="1"/>
                <w:sz w:val="26"/>
                <w:szCs w:val="20"/>
                <w:lang w:eastAsia="ar-SA"/>
              </w:rPr>
              <w:t>dialkilokarbamoilowy</w:t>
            </w:r>
            <w:proofErr w:type="spellEnd"/>
            <w:r w:rsidRPr="007113E8">
              <w:rPr>
                <w:rFonts w:ascii="Times New Roman" w:eastAsia="Times New Roman" w:hAnsi="Times New Roman" w:cs="Times New Roman"/>
                <w:kern w:val="1"/>
                <w:sz w:val="26"/>
                <w:szCs w:val="20"/>
                <w:lang w:eastAsia="ar-SA"/>
              </w:rPr>
              <w:t>)</w:t>
            </w:r>
          </w:p>
        </w:tc>
        <w:tc>
          <w:tcPr>
            <w:tcW w:w="1274"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10x30cm</w:t>
            </w:r>
          </w:p>
        </w:tc>
        <w:tc>
          <w:tcPr>
            <w:tcW w:w="850"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60</w:t>
            </w:r>
          </w:p>
        </w:tc>
        <w:tc>
          <w:tcPr>
            <w:tcW w:w="992"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08"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7"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172"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411" w:type="dxa"/>
            <w:tcBorders>
              <w:top w:val="single" w:sz="4" w:space="0" w:color="000000"/>
              <w:left w:val="single" w:sz="4" w:space="0" w:color="000000"/>
              <w:bottom w:val="double" w:sz="1"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bl>
    <w:p w:rsidR="007113E8" w:rsidRPr="007113E8" w:rsidRDefault="007113E8" w:rsidP="007113E8">
      <w:pPr>
        <w:suppressAutoHyphens/>
        <w:spacing w:after="0" w:line="240" w:lineRule="auto"/>
        <w:ind w:left="7788" w:firstLine="708"/>
        <w:rPr>
          <w:rFonts w:ascii="Times New Roman" w:eastAsia="Times New Roman" w:hAnsi="Times New Roman" w:cs="Times New Roman"/>
          <w:kern w:val="1"/>
          <w:sz w:val="20"/>
          <w:szCs w:val="20"/>
          <w:u w:val="single"/>
          <w:lang w:eastAsia="ar-SA"/>
        </w:rPr>
      </w:pPr>
      <w:r w:rsidRPr="007113E8">
        <w:rPr>
          <w:rFonts w:ascii="Times New Roman" w:eastAsia="Times New Roman" w:hAnsi="Times New Roman" w:cs="Times New Roman"/>
          <w:kern w:val="1"/>
          <w:sz w:val="26"/>
          <w:szCs w:val="20"/>
          <w:lang w:eastAsia="ar-SA"/>
        </w:rPr>
        <w:t xml:space="preserve">Wartość netto: </w:t>
      </w:r>
      <w:r w:rsidRPr="007113E8">
        <w:rPr>
          <w:rFonts w:ascii="Times New Roman" w:eastAsia="Times New Roman" w:hAnsi="Times New Roman" w:cs="Times New Roman"/>
          <w:kern w:val="1"/>
          <w:sz w:val="26"/>
          <w:szCs w:val="20"/>
          <w:lang w:eastAsia="ar-SA"/>
        </w:rPr>
        <w:tab/>
      </w:r>
      <w:r w:rsidRPr="007113E8">
        <w:rPr>
          <w:rFonts w:ascii="Times New Roman" w:eastAsia="Times New Roman" w:hAnsi="Times New Roman" w:cs="Times New Roman"/>
          <w:kern w:val="1"/>
          <w:sz w:val="26"/>
          <w:szCs w:val="20"/>
          <w:lang w:eastAsia="ar-SA"/>
        </w:rPr>
        <w:tab/>
        <w:t>Wartość brutto:</w:t>
      </w:r>
    </w:p>
    <w:p w:rsidR="007113E8" w:rsidRPr="007113E8" w:rsidRDefault="007113E8" w:rsidP="007113E8">
      <w:pPr>
        <w:suppressAutoHyphens/>
        <w:spacing w:after="0" w:line="240" w:lineRule="auto"/>
        <w:rPr>
          <w:rFonts w:ascii="Times New Roman" w:eastAsia="Times New Roman" w:hAnsi="Times New Roman" w:cs="Times New Roman"/>
          <w:kern w:val="1"/>
          <w:sz w:val="20"/>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0"/>
          <w:szCs w:val="20"/>
          <w:u w:val="single"/>
          <w:lang w:eastAsia="ar-SA"/>
        </w:rPr>
      </w:pPr>
    </w:p>
    <w:p w:rsidR="007113E8" w:rsidRPr="007113E8" w:rsidRDefault="007113E8" w:rsidP="007113E8">
      <w:pPr>
        <w:suppressAutoHyphens/>
        <w:spacing w:after="0" w:line="240" w:lineRule="auto"/>
        <w:jc w:val="both"/>
        <w:rPr>
          <w:rFonts w:ascii="Times New Roman" w:eastAsia="Times New Roman" w:hAnsi="Times New Roman" w:cs="Times New Roman"/>
          <w:b/>
          <w:kern w:val="1"/>
          <w:sz w:val="26"/>
          <w:szCs w:val="20"/>
          <w:u w:val="single"/>
          <w:lang w:eastAsia="ar-SA"/>
        </w:rPr>
      </w:pPr>
      <w:r w:rsidRPr="007113E8">
        <w:rPr>
          <w:rFonts w:ascii="Times New Roman" w:eastAsia="Times New Roman" w:hAnsi="Times New Roman" w:cs="Times New Roman"/>
          <w:kern w:val="1"/>
          <w:sz w:val="26"/>
          <w:szCs w:val="20"/>
          <w:vertAlign w:val="superscript"/>
          <w:lang w:eastAsia="ar-SA"/>
        </w:rPr>
        <w:t>1</w:t>
      </w:r>
      <w:r w:rsidRPr="007113E8">
        <w:rPr>
          <w:rFonts w:ascii="Times New Roman" w:eastAsia="Times New Roman" w:hAnsi="Times New Roman" w:cs="Times New Roman"/>
          <w:kern w:val="1"/>
          <w:sz w:val="26"/>
          <w:szCs w:val="20"/>
          <w:lang w:eastAsia="ar-SA"/>
        </w:rPr>
        <w:t xml:space="preserve"> dopuszcza się złożenie oferty zawierającej odpowiedniki równoważne pod względem klasyfikacji produktu (statusu rejestracji- dopuszczenia na rynek), składu, postaci, zastosowania, wskazań do stosowania, a w przypadku produktów podawanych jakąkolwiek drogą do organizmu również pod względem m.in. dawkowania i sposobu podawania, przeciwwskazań, właściwości farmakodynamicznych i farmakokinetycznych, trwałości</w:t>
      </w: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jc w:val="center"/>
        <w:rPr>
          <w:rFonts w:ascii="Times New Roman" w:eastAsia="Times New Roman" w:hAnsi="Times New Roman" w:cs="Times New Roman"/>
          <w:b/>
          <w:kern w:val="1"/>
          <w:sz w:val="36"/>
          <w:szCs w:val="20"/>
          <w:lang w:eastAsia="ar-SA"/>
        </w:rPr>
      </w:pPr>
      <w:r w:rsidRPr="007113E8">
        <w:rPr>
          <w:rFonts w:ascii="Times New Roman" w:eastAsia="Times New Roman" w:hAnsi="Times New Roman" w:cs="Times New Roman"/>
          <w:kern w:val="1"/>
          <w:sz w:val="36"/>
          <w:szCs w:val="36"/>
          <w:u w:val="single"/>
          <w:lang w:eastAsia="ar-SA"/>
        </w:rPr>
        <w:t>Pakiet Nr 4</w:t>
      </w: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20"/>
          <w:lang w:eastAsia="ar-SA"/>
        </w:rPr>
      </w:pPr>
      <w:r w:rsidRPr="007113E8">
        <w:rPr>
          <w:rFonts w:ascii="Times New Roman" w:eastAsia="Times New Roman" w:hAnsi="Times New Roman" w:cs="Times New Roman"/>
          <w:b/>
          <w:kern w:val="1"/>
          <w:sz w:val="36"/>
          <w:szCs w:val="20"/>
          <w:lang w:eastAsia="ar-SA"/>
        </w:rPr>
        <w:t xml:space="preserve">Żele do opatrunków         </w:t>
      </w:r>
    </w:p>
    <w:p w:rsidR="007113E8" w:rsidRPr="007113E8" w:rsidRDefault="007113E8" w:rsidP="007113E8">
      <w:pPr>
        <w:suppressAutoHyphens/>
        <w:spacing w:after="0" w:line="240" w:lineRule="auto"/>
        <w:ind w:left="5664" w:firstLine="708"/>
        <w:rPr>
          <w:rFonts w:ascii="Times New Roman" w:eastAsia="Times New Roman" w:hAnsi="Times New Roman" w:cs="Times New Roman"/>
          <w:kern w:val="1"/>
          <w:sz w:val="36"/>
          <w:szCs w:val="20"/>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428"/>
        <w:gridCol w:w="3504"/>
        <w:gridCol w:w="1455"/>
        <w:gridCol w:w="1300"/>
        <w:gridCol w:w="1244"/>
        <w:gridCol w:w="1365"/>
        <w:gridCol w:w="602"/>
        <w:gridCol w:w="1952"/>
        <w:gridCol w:w="1440"/>
      </w:tblGrid>
      <w:tr w:rsidR="007113E8" w:rsidRPr="007113E8" w:rsidTr="00F4696B">
        <w:tc>
          <w:tcPr>
            <w:tcW w:w="428" w:type="dxa"/>
            <w:tcBorders>
              <w:top w:val="double" w:sz="1" w:space="0" w:color="000000"/>
              <w:left w:val="double" w:sz="1" w:space="0" w:color="000000"/>
              <w:bottom w:val="single" w:sz="4" w:space="0" w:color="000000"/>
            </w:tcBorders>
            <w:shd w:val="clear" w:color="auto" w:fill="FFFFFF"/>
          </w:tcPr>
          <w:p w:rsidR="007113E8" w:rsidRPr="007113E8" w:rsidRDefault="007113E8" w:rsidP="007113E8">
            <w:pPr>
              <w:suppressAutoHyphens/>
              <w:spacing w:before="120" w:after="0" w:line="240" w:lineRule="auto"/>
              <w:ind w:right="-123"/>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Lp.</w:t>
            </w:r>
          </w:p>
        </w:tc>
        <w:tc>
          <w:tcPr>
            <w:tcW w:w="3504"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 xml:space="preserve">Nazwa </w:t>
            </w:r>
          </w:p>
        </w:tc>
        <w:tc>
          <w:tcPr>
            <w:tcW w:w="1455"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nazwa handlowa</w:t>
            </w:r>
          </w:p>
        </w:tc>
        <w:tc>
          <w:tcPr>
            <w:tcW w:w="1300"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Ilość SZTUk</w:t>
            </w:r>
          </w:p>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p>
        </w:tc>
        <w:tc>
          <w:tcPr>
            <w:tcW w:w="1244"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cena netto</w:t>
            </w:r>
          </w:p>
        </w:tc>
        <w:tc>
          <w:tcPr>
            <w:tcW w:w="1365"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wartość netto</w:t>
            </w:r>
          </w:p>
        </w:tc>
        <w:tc>
          <w:tcPr>
            <w:tcW w:w="602"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 vat</w:t>
            </w:r>
          </w:p>
        </w:tc>
        <w:tc>
          <w:tcPr>
            <w:tcW w:w="1952"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cena brutto</w:t>
            </w:r>
          </w:p>
        </w:tc>
        <w:tc>
          <w:tcPr>
            <w:tcW w:w="1440" w:type="dxa"/>
            <w:tcBorders>
              <w:top w:val="double" w:sz="1" w:space="0" w:color="000000"/>
              <w:left w:val="single" w:sz="4" w:space="0" w:color="000000"/>
              <w:bottom w:val="single" w:sz="4" w:space="0" w:color="000000"/>
              <w:right w:val="single" w:sz="8"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kern w:val="1"/>
                <w:sz w:val="20"/>
                <w:szCs w:val="20"/>
                <w:lang w:eastAsia="ar-SA"/>
              </w:rPr>
            </w:pPr>
            <w:r w:rsidRPr="007113E8">
              <w:rPr>
                <w:rFonts w:ascii="Times New Roman" w:eastAsia="Times New Roman" w:hAnsi="Times New Roman" w:cs="Times New Roman"/>
                <w:caps/>
                <w:kern w:val="1"/>
                <w:szCs w:val="20"/>
                <w:lang w:eastAsia="ar-SA"/>
              </w:rPr>
              <w:t>wartość brutto</w:t>
            </w:r>
          </w:p>
        </w:tc>
      </w:tr>
      <w:tr w:rsidR="007113E8" w:rsidRPr="007113E8" w:rsidTr="00F4696B">
        <w:tc>
          <w:tcPr>
            <w:tcW w:w="428"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2"/>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0"/>
                <w:lang w:eastAsia="ar-SA"/>
              </w:rPr>
            </w:pPr>
          </w:p>
        </w:tc>
        <w:tc>
          <w:tcPr>
            <w:tcW w:w="350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Aqvitox</w:t>
            </w:r>
            <w:proofErr w:type="spellEnd"/>
            <w:r w:rsidRPr="007113E8">
              <w:rPr>
                <w:rFonts w:ascii="Times New Roman" w:eastAsia="Times New Roman" w:hAnsi="Times New Roman" w:cs="Times New Roman"/>
                <w:kern w:val="1"/>
                <w:sz w:val="26"/>
                <w:szCs w:val="20"/>
                <w:lang w:eastAsia="ar-SA"/>
              </w:rPr>
              <w:t xml:space="preserve"> D żel </w:t>
            </w:r>
            <w:r w:rsidRPr="007113E8">
              <w:rPr>
                <w:rFonts w:ascii="Times New Roman" w:eastAsia="Times New Roman" w:hAnsi="Times New Roman" w:cs="Times New Roman"/>
                <w:kern w:val="1"/>
                <w:sz w:val="26"/>
                <w:szCs w:val="20"/>
                <w:vertAlign w:val="superscript"/>
                <w:lang w:eastAsia="ar-SA"/>
              </w:rPr>
              <w:t>1</w:t>
            </w:r>
            <w:r w:rsidRPr="007113E8">
              <w:rPr>
                <w:rFonts w:ascii="Times New Roman" w:eastAsia="Times New Roman" w:hAnsi="Times New Roman" w:cs="Times New Roman"/>
                <w:kern w:val="1"/>
                <w:sz w:val="26"/>
                <w:szCs w:val="20"/>
                <w:lang w:eastAsia="ar-SA"/>
              </w:rPr>
              <w:t xml:space="preserve">  40ml</w:t>
            </w:r>
          </w:p>
        </w:tc>
        <w:tc>
          <w:tcPr>
            <w:tcW w:w="145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30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20</w:t>
            </w:r>
          </w:p>
        </w:tc>
        <w:tc>
          <w:tcPr>
            <w:tcW w:w="124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6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60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95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440" w:type="dxa"/>
            <w:tcBorders>
              <w:left w:val="single" w:sz="4" w:space="0" w:color="000000"/>
              <w:bottom w:val="single" w:sz="4" w:space="0" w:color="000000"/>
              <w:right w:val="single" w:sz="8"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r>
      <w:tr w:rsidR="007113E8" w:rsidRPr="007113E8" w:rsidTr="00F4696B">
        <w:tc>
          <w:tcPr>
            <w:tcW w:w="428"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2"/>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0"/>
                <w:lang w:eastAsia="ar-SA"/>
              </w:rPr>
            </w:pPr>
          </w:p>
        </w:tc>
        <w:tc>
          <w:tcPr>
            <w:tcW w:w="350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Granugel</w:t>
            </w:r>
            <w:proofErr w:type="spellEnd"/>
            <w:r w:rsidRPr="007113E8">
              <w:rPr>
                <w:rFonts w:ascii="Times New Roman" w:eastAsia="Times New Roman" w:hAnsi="Times New Roman" w:cs="Times New Roman"/>
                <w:kern w:val="1"/>
                <w:sz w:val="26"/>
                <w:szCs w:val="20"/>
                <w:lang w:eastAsia="ar-SA"/>
              </w:rPr>
              <w:t xml:space="preserve"> </w:t>
            </w:r>
            <w:r w:rsidRPr="007113E8">
              <w:rPr>
                <w:rFonts w:ascii="Times New Roman" w:eastAsia="Times New Roman" w:hAnsi="Times New Roman" w:cs="Times New Roman"/>
                <w:kern w:val="1"/>
                <w:sz w:val="26"/>
                <w:szCs w:val="20"/>
                <w:vertAlign w:val="superscript"/>
                <w:lang w:eastAsia="ar-SA"/>
              </w:rPr>
              <w:t>1</w:t>
            </w:r>
            <w:r w:rsidRPr="007113E8">
              <w:rPr>
                <w:rFonts w:ascii="Times New Roman" w:eastAsia="Times New Roman" w:hAnsi="Times New Roman" w:cs="Times New Roman"/>
                <w:kern w:val="1"/>
                <w:sz w:val="26"/>
                <w:szCs w:val="20"/>
                <w:lang w:eastAsia="ar-SA"/>
              </w:rPr>
              <w:t xml:space="preserve">  15g</w:t>
            </w:r>
          </w:p>
        </w:tc>
        <w:tc>
          <w:tcPr>
            <w:tcW w:w="145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30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12</w:t>
            </w:r>
          </w:p>
        </w:tc>
        <w:tc>
          <w:tcPr>
            <w:tcW w:w="124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6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60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95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440" w:type="dxa"/>
            <w:tcBorders>
              <w:left w:val="single" w:sz="4" w:space="0" w:color="000000"/>
              <w:bottom w:val="single" w:sz="4" w:space="0" w:color="000000"/>
              <w:right w:val="single" w:sz="8"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r>
      <w:tr w:rsidR="007113E8" w:rsidRPr="007113E8" w:rsidTr="00F4696B">
        <w:tc>
          <w:tcPr>
            <w:tcW w:w="428"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2"/>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0"/>
                <w:lang w:eastAsia="ar-SA"/>
              </w:rPr>
            </w:pPr>
          </w:p>
        </w:tc>
        <w:tc>
          <w:tcPr>
            <w:tcW w:w="350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Hydrosorb</w:t>
            </w:r>
            <w:proofErr w:type="spellEnd"/>
            <w:r w:rsidRPr="007113E8">
              <w:rPr>
                <w:rFonts w:ascii="Times New Roman" w:eastAsia="Times New Roman" w:hAnsi="Times New Roman" w:cs="Times New Roman"/>
                <w:kern w:val="1"/>
                <w:sz w:val="26"/>
                <w:szCs w:val="20"/>
                <w:lang w:eastAsia="ar-SA"/>
              </w:rPr>
              <w:t xml:space="preserve"> </w:t>
            </w:r>
            <w:r w:rsidRPr="007113E8">
              <w:rPr>
                <w:rFonts w:ascii="Times New Roman" w:eastAsia="Times New Roman" w:hAnsi="Times New Roman" w:cs="Times New Roman"/>
                <w:kern w:val="1"/>
                <w:sz w:val="26"/>
                <w:szCs w:val="20"/>
                <w:vertAlign w:val="superscript"/>
                <w:lang w:eastAsia="ar-SA"/>
              </w:rPr>
              <w:t>1</w:t>
            </w:r>
            <w:r w:rsidRPr="007113E8">
              <w:rPr>
                <w:rFonts w:ascii="Times New Roman" w:eastAsia="Times New Roman" w:hAnsi="Times New Roman" w:cs="Times New Roman"/>
                <w:kern w:val="1"/>
                <w:sz w:val="26"/>
                <w:szCs w:val="20"/>
                <w:lang w:eastAsia="ar-SA"/>
              </w:rPr>
              <w:t xml:space="preserve"> żel 15g</w:t>
            </w:r>
          </w:p>
        </w:tc>
        <w:tc>
          <w:tcPr>
            <w:tcW w:w="145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30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80</w:t>
            </w:r>
          </w:p>
        </w:tc>
        <w:tc>
          <w:tcPr>
            <w:tcW w:w="124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6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60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95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440" w:type="dxa"/>
            <w:tcBorders>
              <w:left w:val="single" w:sz="4" w:space="0" w:color="000000"/>
              <w:bottom w:val="single" w:sz="4" w:space="0" w:color="000000"/>
              <w:right w:val="single" w:sz="8"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r>
      <w:tr w:rsidR="007113E8" w:rsidRPr="007113E8" w:rsidTr="00F4696B">
        <w:tc>
          <w:tcPr>
            <w:tcW w:w="428"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2"/>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350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Pasta </w:t>
            </w:r>
            <w:proofErr w:type="spellStart"/>
            <w:r w:rsidRPr="007113E8">
              <w:rPr>
                <w:rFonts w:ascii="Times New Roman" w:eastAsia="Times New Roman" w:hAnsi="Times New Roman" w:cs="Times New Roman"/>
                <w:kern w:val="1"/>
                <w:sz w:val="26"/>
                <w:szCs w:val="20"/>
                <w:lang w:eastAsia="ar-SA"/>
              </w:rPr>
              <w:t>Comfeel</w:t>
            </w:r>
            <w:proofErr w:type="spellEnd"/>
            <w:r w:rsidRPr="007113E8">
              <w:rPr>
                <w:rFonts w:ascii="Times New Roman" w:eastAsia="Times New Roman" w:hAnsi="Times New Roman" w:cs="Times New Roman"/>
                <w:kern w:val="1"/>
                <w:sz w:val="26"/>
                <w:szCs w:val="20"/>
                <w:lang w:eastAsia="ar-SA"/>
              </w:rPr>
              <w:t xml:space="preserve"> </w:t>
            </w:r>
            <w:r w:rsidRPr="007113E8">
              <w:rPr>
                <w:rFonts w:ascii="Times New Roman" w:eastAsia="Times New Roman" w:hAnsi="Times New Roman" w:cs="Times New Roman"/>
                <w:kern w:val="1"/>
                <w:sz w:val="26"/>
                <w:szCs w:val="20"/>
                <w:vertAlign w:val="superscript"/>
                <w:lang w:eastAsia="ar-SA"/>
              </w:rPr>
              <w:t>1</w:t>
            </w:r>
            <w:r w:rsidRPr="007113E8">
              <w:rPr>
                <w:rFonts w:ascii="Times New Roman" w:eastAsia="Times New Roman" w:hAnsi="Times New Roman" w:cs="Times New Roman"/>
                <w:kern w:val="1"/>
                <w:sz w:val="26"/>
                <w:szCs w:val="20"/>
                <w:lang w:eastAsia="ar-SA"/>
              </w:rPr>
              <w:t xml:space="preserve">  50g</w:t>
            </w:r>
          </w:p>
        </w:tc>
        <w:tc>
          <w:tcPr>
            <w:tcW w:w="145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30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4</w:t>
            </w:r>
          </w:p>
        </w:tc>
        <w:tc>
          <w:tcPr>
            <w:tcW w:w="124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6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60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95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440" w:type="dxa"/>
            <w:tcBorders>
              <w:left w:val="single" w:sz="4" w:space="0" w:color="000000"/>
              <w:bottom w:val="single" w:sz="4" w:space="0" w:color="000000"/>
              <w:right w:val="single" w:sz="8"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r>
      <w:tr w:rsidR="007113E8" w:rsidRPr="007113E8" w:rsidTr="00F4696B">
        <w:tc>
          <w:tcPr>
            <w:tcW w:w="428" w:type="dxa"/>
            <w:tcBorders>
              <w:top w:val="single" w:sz="4" w:space="0" w:color="000000"/>
              <w:left w:val="double" w:sz="1" w:space="0" w:color="000000"/>
              <w:bottom w:val="double" w:sz="1" w:space="0" w:color="000000"/>
            </w:tcBorders>
            <w:shd w:val="clear" w:color="auto" w:fill="FFFFFF"/>
          </w:tcPr>
          <w:p w:rsidR="007113E8" w:rsidRPr="007113E8" w:rsidRDefault="007113E8" w:rsidP="007113E8">
            <w:pPr>
              <w:widowControl w:val="0"/>
              <w:numPr>
                <w:ilvl w:val="0"/>
                <w:numId w:val="22"/>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3504"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Curiosin</w:t>
            </w:r>
            <w:proofErr w:type="spellEnd"/>
            <w:r w:rsidRPr="007113E8">
              <w:rPr>
                <w:rFonts w:ascii="Times New Roman" w:eastAsia="Times New Roman" w:hAnsi="Times New Roman" w:cs="Times New Roman"/>
                <w:kern w:val="1"/>
                <w:sz w:val="26"/>
                <w:szCs w:val="20"/>
                <w:lang w:eastAsia="ar-SA"/>
              </w:rPr>
              <w:t xml:space="preserve"> </w:t>
            </w:r>
            <w:r w:rsidRPr="007113E8">
              <w:rPr>
                <w:rFonts w:ascii="Times New Roman" w:eastAsia="Times New Roman" w:hAnsi="Times New Roman" w:cs="Times New Roman"/>
                <w:kern w:val="1"/>
                <w:sz w:val="26"/>
                <w:szCs w:val="20"/>
                <w:vertAlign w:val="superscript"/>
                <w:lang w:eastAsia="ar-SA"/>
              </w:rPr>
              <w:t>1</w:t>
            </w:r>
            <w:r w:rsidRPr="007113E8">
              <w:rPr>
                <w:rFonts w:ascii="Times New Roman" w:eastAsia="Times New Roman" w:hAnsi="Times New Roman" w:cs="Times New Roman"/>
                <w:kern w:val="1"/>
                <w:sz w:val="26"/>
                <w:szCs w:val="20"/>
                <w:lang w:eastAsia="ar-SA"/>
              </w:rPr>
              <w:t xml:space="preserve"> żel 15g</w:t>
            </w:r>
          </w:p>
        </w:tc>
        <w:tc>
          <w:tcPr>
            <w:tcW w:w="1455"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300"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4</w:t>
            </w:r>
          </w:p>
        </w:tc>
        <w:tc>
          <w:tcPr>
            <w:tcW w:w="1244"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65"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602"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952"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440" w:type="dxa"/>
            <w:tcBorders>
              <w:left w:val="single" w:sz="4" w:space="0" w:color="000000"/>
              <w:bottom w:val="double" w:sz="1" w:space="0" w:color="000000"/>
              <w:right w:val="single" w:sz="8"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r>
    </w:tbl>
    <w:p w:rsidR="007113E8" w:rsidRPr="007113E8" w:rsidRDefault="007113E8" w:rsidP="007113E8">
      <w:pPr>
        <w:suppressAutoHyphens/>
        <w:spacing w:after="0" w:line="240" w:lineRule="auto"/>
        <w:ind w:left="7788" w:firstLine="708"/>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Wartość netto: </w:t>
      </w:r>
      <w:r w:rsidRPr="007113E8">
        <w:rPr>
          <w:rFonts w:ascii="Times New Roman" w:eastAsia="Times New Roman" w:hAnsi="Times New Roman" w:cs="Times New Roman"/>
          <w:kern w:val="1"/>
          <w:sz w:val="26"/>
          <w:szCs w:val="20"/>
          <w:lang w:eastAsia="ar-SA"/>
        </w:rPr>
        <w:tab/>
      </w:r>
      <w:r w:rsidRPr="007113E8">
        <w:rPr>
          <w:rFonts w:ascii="Times New Roman" w:eastAsia="Times New Roman" w:hAnsi="Times New Roman" w:cs="Times New Roman"/>
          <w:kern w:val="1"/>
          <w:sz w:val="26"/>
          <w:szCs w:val="20"/>
          <w:lang w:eastAsia="ar-SA"/>
        </w:rPr>
        <w:tab/>
        <w:t>Wartość brutto:</w:t>
      </w: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ind w:left="9912" w:firstLine="708"/>
        <w:rPr>
          <w:rFonts w:ascii="Times New Roman" w:eastAsia="Times New Roman" w:hAnsi="Times New Roman" w:cs="Times New Roman"/>
          <w:color w:val="FF0000"/>
          <w:kern w:val="1"/>
          <w:sz w:val="26"/>
          <w:szCs w:val="20"/>
          <w:lang w:eastAsia="ar-SA"/>
        </w:rPr>
      </w:pPr>
    </w:p>
    <w:p w:rsidR="007113E8" w:rsidRPr="007113E8" w:rsidRDefault="007113E8" w:rsidP="007113E8">
      <w:pPr>
        <w:suppressAutoHyphens/>
        <w:spacing w:after="0" w:line="240" w:lineRule="auto"/>
        <w:ind w:firstLine="708"/>
        <w:jc w:val="both"/>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vertAlign w:val="superscript"/>
          <w:lang w:eastAsia="ar-SA"/>
        </w:rPr>
        <w:t>1</w:t>
      </w:r>
      <w:r w:rsidRPr="007113E8">
        <w:rPr>
          <w:rFonts w:ascii="Times New Roman" w:eastAsia="Times New Roman" w:hAnsi="Times New Roman" w:cs="Times New Roman"/>
          <w:kern w:val="1"/>
          <w:sz w:val="26"/>
          <w:szCs w:val="20"/>
          <w:lang w:eastAsia="ar-SA"/>
        </w:rPr>
        <w:t xml:space="preserve"> dopuszcza się złożenie oferty zawierającej odpowiedniki równoważne pod względem klasyfikacji produktu (statusu rejestracji- dopuszczenia na rynek), składu, postaci, zastosowania, wskazań do stosowania, a w przypadku produktów podawanych jakąkolwiek drogą do organizmu również pod względem m.in. dawkowania i sposobu podawania, przeciwwskazań, właściwości farmakodynamicznych i farmakokinetycznych, trwałości </w:t>
      </w: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jc w:val="center"/>
        <w:rPr>
          <w:rFonts w:ascii="Times New Roman" w:eastAsia="Times New Roman" w:hAnsi="Times New Roman" w:cs="Times New Roman"/>
          <w:b/>
          <w:kern w:val="1"/>
          <w:sz w:val="36"/>
          <w:szCs w:val="20"/>
          <w:lang w:eastAsia="ar-SA"/>
        </w:rPr>
      </w:pPr>
      <w:r w:rsidRPr="007113E8">
        <w:rPr>
          <w:rFonts w:ascii="Times New Roman" w:eastAsia="Times New Roman" w:hAnsi="Times New Roman" w:cs="Times New Roman"/>
          <w:kern w:val="1"/>
          <w:sz w:val="36"/>
          <w:szCs w:val="36"/>
          <w:u w:val="single"/>
          <w:lang w:eastAsia="ar-SA"/>
        </w:rPr>
        <w:t>Pakiet Nr 5</w:t>
      </w: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20"/>
          <w:lang w:eastAsia="ar-SA"/>
        </w:rPr>
      </w:pPr>
      <w:r w:rsidRPr="007113E8">
        <w:rPr>
          <w:rFonts w:ascii="Times New Roman" w:eastAsia="Times New Roman" w:hAnsi="Times New Roman" w:cs="Times New Roman"/>
          <w:b/>
          <w:kern w:val="1"/>
          <w:sz w:val="36"/>
          <w:szCs w:val="20"/>
          <w:lang w:eastAsia="ar-SA"/>
        </w:rPr>
        <w:t>Środki do ran</w:t>
      </w:r>
    </w:p>
    <w:p w:rsidR="007113E8" w:rsidRPr="007113E8" w:rsidRDefault="007113E8" w:rsidP="007113E8">
      <w:pPr>
        <w:suppressAutoHyphens/>
        <w:spacing w:after="0" w:line="240" w:lineRule="auto"/>
        <w:ind w:left="5664" w:firstLine="708"/>
        <w:rPr>
          <w:rFonts w:ascii="Times New Roman" w:eastAsia="Times New Roman" w:hAnsi="Times New Roman" w:cs="Times New Roman"/>
          <w:kern w:val="1"/>
          <w:sz w:val="36"/>
          <w:szCs w:val="20"/>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426"/>
        <w:gridCol w:w="2939"/>
        <w:gridCol w:w="1527"/>
        <w:gridCol w:w="1514"/>
        <w:gridCol w:w="1919"/>
        <w:gridCol w:w="1425"/>
        <w:gridCol w:w="1095"/>
        <w:gridCol w:w="1530"/>
        <w:gridCol w:w="1500"/>
      </w:tblGrid>
      <w:tr w:rsidR="007113E8" w:rsidRPr="007113E8" w:rsidTr="00F4696B">
        <w:tc>
          <w:tcPr>
            <w:tcW w:w="426" w:type="dxa"/>
            <w:tcBorders>
              <w:top w:val="double" w:sz="1" w:space="0" w:color="000000"/>
              <w:left w:val="double" w:sz="1" w:space="0" w:color="000000"/>
              <w:bottom w:val="single" w:sz="4" w:space="0" w:color="000000"/>
            </w:tcBorders>
            <w:shd w:val="clear" w:color="auto" w:fill="FFFFFF"/>
          </w:tcPr>
          <w:p w:rsidR="007113E8" w:rsidRPr="007113E8" w:rsidRDefault="007113E8" w:rsidP="007113E8">
            <w:pPr>
              <w:suppressAutoHyphens/>
              <w:spacing w:before="120" w:after="0" w:line="240" w:lineRule="auto"/>
              <w:ind w:right="-123"/>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Lp.</w:t>
            </w:r>
          </w:p>
        </w:tc>
        <w:tc>
          <w:tcPr>
            <w:tcW w:w="2939"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 xml:space="preserve">Nazwa </w:t>
            </w:r>
          </w:p>
        </w:tc>
        <w:tc>
          <w:tcPr>
            <w:tcW w:w="1527"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nazwa handlowa</w:t>
            </w:r>
          </w:p>
        </w:tc>
        <w:tc>
          <w:tcPr>
            <w:tcW w:w="1514"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Ilość SZTUk</w:t>
            </w:r>
          </w:p>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p>
        </w:tc>
        <w:tc>
          <w:tcPr>
            <w:tcW w:w="1919"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cena netto</w:t>
            </w:r>
          </w:p>
        </w:tc>
        <w:tc>
          <w:tcPr>
            <w:tcW w:w="1425"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wartość netto</w:t>
            </w:r>
          </w:p>
        </w:tc>
        <w:tc>
          <w:tcPr>
            <w:tcW w:w="1095"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 vat</w:t>
            </w:r>
          </w:p>
        </w:tc>
        <w:tc>
          <w:tcPr>
            <w:tcW w:w="1530"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cena brutto</w:t>
            </w:r>
          </w:p>
        </w:tc>
        <w:tc>
          <w:tcPr>
            <w:tcW w:w="1500" w:type="dxa"/>
            <w:tcBorders>
              <w:top w:val="double" w:sz="1" w:space="0" w:color="000000"/>
              <w:left w:val="single" w:sz="4" w:space="0" w:color="000000"/>
              <w:bottom w:val="single" w:sz="4" w:space="0" w:color="000000"/>
              <w:right w:val="single" w:sz="8"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kern w:val="1"/>
                <w:sz w:val="20"/>
                <w:szCs w:val="20"/>
                <w:lang w:eastAsia="ar-SA"/>
              </w:rPr>
            </w:pPr>
            <w:r w:rsidRPr="007113E8">
              <w:rPr>
                <w:rFonts w:ascii="Times New Roman" w:eastAsia="Times New Roman" w:hAnsi="Times New Roman" w:cs="Times New Roman"/>
                <w:caps/>
                <w:kern w:val="1"/>
                <w:szCs w:val="20"/>
                <w:lang w:eastAsia="ar-SA"/>
              </w:rPr>
              <w:t>wartość brutto</w:t>
            </w:r>
          </w:p>
        </w:tc>
      </w:tr>
      <w:tr w:rsidR="007113E8" w:rsidRPr="007113E8" w:rsidTr="00F4696B">
        <w:tc>
          <w:tcPr>
            <w:tcW w:w="426"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7"/>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0"/>
                <w:lang w:eastAsia="ar-SA"/>
              </w:rPr>
            </w:pPr>
          </w:p>
        </w:tc>
        <w:tc>
          <w:tcPr>
            <w:tcW w:w="293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Octenilin</w:t>
            </w:r>
            <w:proofErr w:type="spellEnd"/>
            <w:r w:rsidRPr="007113E8">
              <w:rPr>
                <w:rFonts w:ascii="Times New Roman" w:eastAsia="Times New Roman" w:hAnsi="Times New Roman" w:cs="Times New Roman"/>
                <w:kern w:val="1"/>
                <w:sz w:val="26"/>
                <w:szCs w:val="20"/>
                <w:lang w:eastAsia="ar-SA"/>
              </w:rPr>
              <w:t xml:space="preserve"> </w:t>
            </w:r>
            <w:r w:rsidRPr="007113E8">
              <w:rPr>
                <w:rFonts w:ascii="Times New Roman" w:eastAsia="Times New Roman" w:hAnsi="Times New Roman" w:cs="Times New Roman"/>
                <w:kern w:val="1"/>
                <w:sz w:val="26"/>
                <w:szCs w:val="20"/>
                <w:vertAlign w:val="superscript"/>
                <w:lang w:eastAsia="ar-SA"/>
              </w:rPr>
              <w:t>1</w:t>
            </w:r>
            <w:r w:rsidRPr="007113E8">
              <w:rPr>
                <w:rFonts w:ascii="Times New Roman" w:eastAsia="Times New Roman" w:hAnsi="Times New Roman" w:cs="Times New Roman"/>
                <w:kern w:val="1"/>
                <w:sz w:val="26"/>
                <w:szCs w:val="20"/>
                <w:lang w:eastAsia="ar-SA"/>
              </w:rPr>
              <w:t xml:space="preserve"> żel 20 ml</w:t>
            </w:r>
          </w:p>
        </w:tc>
        <w:tc>
          <w:tcPr>
            <w:tcW w:w="152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51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480</w:t>
            </w:r>
          </w:p>
        </w:tc>
        <w:tc>
          <w:tcPr>
            <w:tcW w:w="191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42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09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53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500" w:type="dxa"/>
            <w:tcBorders>
              <w:left w:val="single" w:sz="4" w:space="0" w:color="000000"/>
              <w:bottom w:val="single" w:sz="4" w:space="0" w:color="000000"/>
              <w:right w:val="single" w:sz="8"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r>
      <w:tr w:rsidR="007113E8" w:rsidRPr="007113E8" w:rsidTr="00F4696B">
        <w:tc>
          <w:tcPr>
            <w:tcW w:w="426"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7"/>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0"/>
                <w:lang w:eastAsia="ar-SA"/>
              </w:rPr>
            </w:pPr>
          </w:p>
        </w:tc>
        <w:tc>
          <w:tcPr>
            <w:tcW w:w="293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Octenilin</w:t>
            </w:r>
            <w:proofErr w:type="spellEnd"/>
            <w:r w:rsidRPr="007113E8">
              <w:rPr>
                <w:rFonts w:ascii="Times New Roman" w:eastAsia="Times New Roman" w:hAnsi="Times New Roman" w:cs="Times New Roman"/>
                <w:kern w:val="1"/>
                <w:sz w:val="26"/>
                <w:szCs w:val="20"/>
                <w:lang w:eastAsia="ar-SA"/>
              </w:rPr>
              <w:t xml:space="preserve"> </w:t>
            </w:r>
            <w:r w:rsidRPr="007113E8">
              <w:rPr>
                <w:rFonts w:ascii="Times New Roman" w:eastAsia="Times New Roman" w:hAnsi="Times New Roman" w:cs="Times New Roman"/>
                <w:kern w:val="1"/>
                <w:sz w:val="26"/>
                <w:szCs w:val="20"/>
                <w:vertAlign w:val="superscript"/>
                <w:lang w:eastAsia="ar-SA"/>
              </w:rPr>
              <w:t>1</w:t>
            </w:r>
            <w:r w:rsidRPr="007113E8">
              <w:rPr>
                <w:rFonts w:ascii="Times New Roman" w:eastAsia="Times New Roman" w:hAnsi="Times New Roman" w:cs="Times New Roman"/>
                <w:kern w:val="1"/>
                <w:sz w:val="26"/>
                <w:szCs w:val="20"/>
                <w:lang w:eastAsia="ar-SA"/>
              </w:rPr>
              <w:t xml:space="preserve"> żel 250 ml</w:t>
            </w:r>
          </w:p>
        </w:tc>
        <w:tc>
          <w:tcPr>
            <w:tcW w:w="152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51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10</w:t>
            </w:r>
          </w:p>
        </w:tc>
        <w:tc>
          <w:tcPr>
            <w:tcW w:w="191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42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09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53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500" w:type="dxa"/>
            <w:tcBorders>
              <w:left w:val="single" w:sz="4" w:space="0" w:color="000000"/>
              <w:bottom w:val="single" w:sz="4" w:space="0" w:color="000000"/>
              <w:right w:val="single" w:sz="8"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r>
      <w:tr w:rsidR="007113E8" w:rsidRPr="007113E8" w:rsidTr="00F4696B">
        <w:tc>
          <w:tcPr>
            <w:tcW w:w="426"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7"/>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93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Octenisept</w:t>
            </w:r>
            <w:proofErr w:type="spellEnd"/>
            <w:r w:rsidRPr="007113E8">
              <w:rPr>
                <w:rFonts w:ascii="Times New Roman" w:eastAsia="Times New Roman" w:hAnsi="Times New Roman" w:cs="Times New Roman"/>
                <w:kern w:val="1"/>
                <w:sz w:val="26"/>
                <w:szCs w:val="20"/>
                <w:lang w:eastAsia="ar-SA"/>
              </w:rPr>
              <w:t xml:space="preserve"> </w:t>
            </w:r>
            <w:r w:rsidRPr="007113E8">
              <w:rPr>
                <w:rFonts w:ascii="Times New Roman" w:eastAsia="Times New Roman" w:hAnsi="Times New Roman" w:cs="Times New Roman"/>
                <w:kern w:val="1"/>
                <w:sz w:val="26"/>
                <w:szCs w:val="20"/>
                <w:vertAlign w:val="superscript"/>
                <w:lang w:eastAsia="ar-SA"/>
              </w:rPr>
              <w:t>1</w:t>
            </w:r>
            <w:r w:rsidRPr="007113E8">
              <w:rPr>
                <w:rFonts w:ascii="Times New Roman" w:eastAsia="Times New Roman" w:hAnsi="Times New Roman" w:cs="Times New Roman"/>
                <w:kern w:val="1"/>
                <w:sz w:val="26"/>
                <w:szCs w:val="20"/>
                <w:lang w:eastAsia="ar-SA"/>
              </w:rPr>
              <w:t xml:space="preserve"> płyn 250 ml</w:t>
            </w:r>
          </w:p>
        </w:tc>
        <w:tc>
          <w:tcPr>
            <w:tcW w:w="152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51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1980</w:t>
            </w:r>
          </w:p>
        </w:tc>
        <w:tc>
          <w:tcPr>
            <w:tcW w:w="191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42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09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53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500" w:type="dxa"/>
            <w:tcBorders>
              <w:left w:val="single" w:sz="4" w:space="0" w:color="000000"/>
              <w:bottom w:val="single" w:sz="4" w:space="0" w:color="000000"/>
              <w:right w:val="single" w:sz="8"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r>
      <w:tr w:rsidR="007113E8" w:rsidRPr="007113E8" w:rsidTr="00F4696B">
        <w:tc>
          <w:tcPr>
            <w:tcW w:w="426" w:type="dxa"/>
            <w:tcBorders>
              <w:top w:val="single" w:sz="4" w:space="0" w:color="000000"/>
              <w:left w:val="double" w:sz="1" w:space="0" w:color="000000"/>
              <w:bottom w:val="double" w:sz="1" w:space="0" w:color="000000"/>
            </w:tcBorders>
            <w:shd w:val="clear" w:color="auto" w:fill="FFFFFF"/>
          </w:tcPr>
          <w:p w:rsidR="007113E8" w:rsidRPr="007113E8" w:rsidRDefault="007113E8" w:rsidP="007113E8">
            <w:pPr>
              <w:widowControl w:val="0"/>
              <w:numPr>
                <w:ilvl w:val="0"/>
                <w:numId w:val="27"/>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939"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Octenisept</w:t>
            </w:r>
            <w:proofErr w:type="spellEnd"/>
            <w:r w:rsidRPr="007113E8">
              <w:rPr>
                <w:rFonts w:ascii="Times New Roman" w:eastAsia="Times New Roman" w:hAnsi="Times New Roman" w:cs="Times New Roman"/>
                <w:kern w:val="1"/>
                <w:sz w:val="26"/>
                <w:szCs w:val="20"/>
                <w:lang w:eastAsia="ar-SA"/>
              </w:rPr>
              <w:t xml:space="preserve"> </w:t>
            </w:r>
            <w:r w:rsidRPr="007113E8">
              <w:rPr>
                <w:rFonts w:ascii="Times New Roman" w:eastAsia="Times New Roman" w:hAnsi="Times New Roman" w:cs="Times New Roman"/>
                <w:kern w:val="1"/>
                <w:sz w:val="26"/>
                <w:szCs w:val="20"/>
                <w:vertAlign w:val="superscript"/>
                <w:lang w:eastAsia="ar-SA"/>
              </w:rPr>
              <w:t>1</w:t>
            </w:r>
            <w:r w:rsidRPr="007113E8">
              <w:rPr>
                <w:rFonts w:ascii="Times New Roman" w:eastAsia="Times New Roman" w:hAnsi="Times New Roman" w:cs="Times New Roman"/>
                <w:kern w:val="1"/>
                <w:sz w:val="26"/>
                <w:szCs w:val="20"/>
                <w:lang w:eastAsia="ar-SA"/>
              </w:rPr>
              <w:t xml:space="preserve"> płyn 1000 ml</w:t>
            </w:r>
          </w:p>
        </w:tc>
        <w:tc>
          <w:tcPr>
            <w:tcW w:w="1527"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514"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1720</w:t>
            </w:r>
          </w:p>
        </w:tc>
        <w:tc>
          <w:tcPr>
            <w:tcW w:w="1919"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425"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095"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530"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500" w:type="dxa"/>
            <w:tcBorders>
              <w:left w:val="single" w:sz="4" w:space="0" w:color="000000"/>
              <w:bottom w:val="double" w:sz="1" w:space="0" w:color="000000"/>
              <w:right w:val="single" w:sz="8"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r>
    </w:tbl>
    <w:p w:rsidR="007113E8" w:rsidRPr="007113E8" w:rsidRDefault="007113E8" w:rsidP="007113E8">
      <w:pPr>
        <w:suppressAutoHyphens/>
        <w:spacing w:after="0" w:line="240" w:lineRule="auto"/>
        <w:ind w:left="7788" w:firstLine="708"/>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Wartość netto: </w:t>
      </w:r>
      <w:r w:rsidRPr="007113E8">
        <w:rPr>
          <w:rFonts w:ascii="Times New Roman" w:eastAsia="Times New Roman" w:hAnsi="Times New Roman" w:cs="Times New Roman"/>
          <w:kern w:val="1"/>
          <w:sz w:val="26"/>
          <w:szCs w:val="20"/>
          <w:lang w:eastAsia="ar-SA"/>
        </w:rPr>
        <w:tab/>
      </w:r>
      <w:r w:rsidRPr="007113E8">
        <w:rPr>
          <w:rFonts w:ascii="Times New Roman" w:eastAsia="Times New Roman" w:hAnsi="Times New Roman" w:cs="Times New Roman"/>
          <w:kern w:val="1"/>
          <w:sz w:val="26"/>
          <w:szCs w:val="20"/>
          <w:lang w:eastAsia="ar-SA"/>
        </w:rPr>
        <w:tab/>
        <w:t>Wartość brutto:</w:t>
      </w: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ind w:left="9912" w:firstLine="708"/>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ind w:firstLine="708"/>
        <w:jc w:val="both"/>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vertAlign w:val="superscript"/>
          <w:lang w:eastAsia="ar-SA"/>
        </w:rPr>
        <w:t>1</w:t>
      </w:r>
      <w:r w:rsidRPr="007113E8">
        <w:rPr>
          <w:rFonts w:ascii="Times New Roman" w:eastAsia="Times New Roman" w:hAnsi="Times New Roman" w:cs="Times New Roman"/>
          <w:kern w:val="1"/>
          <w:sz w:val="26"/>
          <w:szCs w:val="20"/>
          <w:lang w:eastAsia="ar-SA"/>
        </w:rPr>
        <w:t xml:space="preserve"> dopuszcza się złożenie oferty zawierającej odpowiedniki równoważne pod względem klasyfikacji produktu (statusu rejestracji- dopuszczenia na rynek), składu, postaci, zastosowania, wskazań do stosowania, a w przypadku produktów podawanych jakąkolwiek drogą do organizmu również pod względem m.in. dawkowania i sposobu podawania, przeciwwskazań, właściwości farmakodynamicznych i farmakokinetycznych, trwałości</w:t>
      </w:r>
    </w:p>
    <w:p w:rsidR="007113E8" w:rsidRPr="007113E8" w:rsidRDefault="007113E8" w:rsidP="007113E8">
      <w:pPr>
        <w:suppressAutoHyphens/>
        <w:spacing w:after="0" w:line="240" w:lineRule="auto"/>
        <w:jc w:val="both"/>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keepNext/>
        <w:widowControl w:val="0"/>
        <w:numPr>
          <w:ilvl w:val="2"/>
          <w:numId w:val="20"/>
        </w:numPr>
        <w:suppressAutoHyphens/>
        <w:overflowPunct w:val="0"/>
        <w:autoSpaceDE w:val="0"/>
        <w:autoSpaceDN w:val="0"/>
        <w:adjustRightInd w:val="0"/>
        <w:spacing w:after="0" w:line="240" w:lineRule="auto"/>
        <w:textAlignment w:val="baseline"/>
        <w:outlineLvl w:val="2"/>
        <w:rPr>
          <w:rFonts w:ascii="Times New Roman" w:eastAsia="Times New Roman" w:hAnsi="Times New Roman" w:cs="Times New Roman"/>
          <w:b/>
          <w:kern w:val="1"/>
          <w:sz w:val="36"/>
          <w:szCs w:val="20"/>
          <w:u w:val="single"/>
          <w:lang w:eastAsia="ar-SA"/>
        </w:rPr>
      </w:pPr>
      <w:r w:rsidRPr="007113E8">
        <w:rPr>
          <w:rFonts w:ascii="Times New Roman" w:eastAsia="Times New Roman" w:hAnsi="Times New Roman" w:cs="Times New Roman"/>
          <w:kern w:val="1"/>
          <w:sz w:val="36"/>
          <w:szCs w:val="20"/>
          <w:u w:val="single"/>
          <w:lang w:eastAsia="ar-SA"/>
        </w:rPr>
        <w:t>Pakiet Nr 6</w:t>
      </w:r>
    </w:p>
    <w:p w:rsidR="007113E8" w:rsidRPr="007113E8" w:rsidRDefault="007113E8" w:rsidP="007113E8">
      <w:pPr>
        <w:suppressAutoHyphens/>
        <w:spacing w:after="0" w:line="240" w:lineRule="auto"/>
        <w:rPr>
          <w:rFonts w:ascii="Times New Roman" w:eastAsia="Times New Roman" w:hAnsi="Times New Roman" w:cs="Times New Roman"/>
          <w:kern w:val="1"/>
          <w:sz w:val="36"/>
          <w:szCs w:val="20"/>
          <w:lang w:eastAsia="ar-SA"/>
        </w:rPr>
      </w:pPr>
      <w:r>
        <w:rPr>
          <w:rFonts w:ascii="Times New Roman" w:eastAsia="Times New Roman" w:hAnsi="Times New Roman" w:cs="Times New Roman"/>
          <w:b/>
          <w:kern w:val="1"/>
          <w:sz w:val="36"/>
          <w:szCs w:val="20"/>
          <w:lang w:eastAsia="ar-SA"/>
        </w:rPr>
        <w:t xml:space="preserve">                                                        </w:t>
      </w:r>
      <w:r w:rsidRPr="007113E8">
        <w:rPr>
          <w:rFonts w:ascii="Times New Roman" w:eastAsia="Times New Roman" w:hAnsi="Times New Roman" w:cs="Times New Roman"/>
          <w:b/>
          <w:kern w:val="1"/>
          <w:sz w:val="36"/>
          <w:szCs w:val="20"/>
          <w:lang w:eastAsia="ar-SA"/>
        </w:rPr>
        <w:t>Wyrób medyczny</w:t>
      </w:r>
    </w:p>
    <w:p w:rsidR="007113E8" w:rsidRPr="007113E8" w:rsidRDefault="007113E8" w:rsidP="007113E8">
      <w:pPr>
        <w:suppressAutoHyphens/>
        <w:spacing w:after="0" w:line="240" w:lineRule="auto"/>
        <w:ind w:left="5664" w:firstLine="708"/>
        <w:jc w:val="center"/>
        <w:rPr>
          <w:rFonts w:ascii="Times New Roman" w:eastAsia="Times New Roman" w:hAnsi="Times New Roman" w:cs="Times New Roman"/>
          <w:kern w:val="1"/>
          <w:sz w:val="36"/>
          <w:szCs w:val="20"/>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585"/>
        <w:gridCol w:w="975"/>
        <w:gridCol w:w="3542"/>
        <w:gridCol w:w="1700"/>
        <w:gridCol w:w="1253"/>
        <w:gridCol w:w="1170"/>
        <w:gridCol w:w="1320"/>
        <w:gridCol w:w="567"/>
        <w:gridCol w:w="1499"/>
        <w:gridCol w:w="1281"/>
      </w:tblGrid>
      <w:tr w:rsidR="007113E8" w:rsidRPr="007113E8" w:rsidTr="00F4696B">
        <w:tc>
          <w:tcPr>
            <w:tcW w:w="585" w:type="dxa"/>
            <w:tcBorders>
              <w:top w:val="double" w:sz="1" w:space="0" w:color="000000"/>
              <w:left w:val="double" w:sz="1"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ind w:right="-123"/>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Lp.</w:t>
            </w:r>
          </w:p>
        </w:tc>
        <w:tc>
          <w:tcPr>
            <w:tcW w:w="975"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Nazwa</w:t>
            </w:r>
          </w:p>
        </w:tc>
        <w:tc>
          <w:tcPr>
            <w:tcW w:w="3542"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Postać</w:t>
            </w:r>
          </w:p>
        </w:tc>
        <w:tc>
          <w:tcPr>
            <w:tcW w:w="1700"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dawka</w:t>
            </w:r>
            <w:r w:rsidRPr="007113E8">
              <w:rPr>
                <w:rFonts w:ascii="Times New Roman" w:eastAsia="Times New Roman" w:hAnsi="Times New Roman" w:cs="Times New Roman"/>
                <w:caps/>
                <w:kern w:val="1"/>
                <w:szCs w:val="20"/>
                <w:lang w:eastAsia="ar-SA"/>
              </w:rPr>
              <w:br/>
            </w:r>
          </w:p>
        </w:tc>
        <w:tc>
          <w:tcPr>
            <w:tcW w:w="1253"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Ilość opak.</w:t>
            </w:r>
          </w:p>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p>
        </w:tc>
        <w:tc>
          <w:tcPr>
            <w:tcW w:w="1170"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cena netto</w:t>
            </w:r>
          </w:p>
        </w:tc>
        <w:tc>
          <w:tcPr>
            <w:tcW w:w="1320"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wartość netto</w:t>
            </w:r>
          </w:p>
        </w:tc>
        <w:tc>
          <w:tcPr>
            <w:tcW w:w="567"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 vat</w:t>
            </w:r>
          </w:p>
        </w:tc>
        <w:tc>
          <w:tcPr>
            <w:tcW w:w="1499"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cena brutto</w:t>
            </w:r>
          </w:p>
        </w:tc>
        <w:tc>
          <w:tcPr>
            <w:tcW w:w="1281" w:type="dxa"/>
            <w:tcBorders>
              <w:top w:val="double" w:sz="1" w:space="0" w:color="000000"/>
              <w:left w:val="single" w:sz="4" w:space="0" w:color="000000"/>
              <w:bottom w:val="single" w:sz="4" w:space="0" w:color="000000"/>
              <w:right w:val="double" w:sz="1"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kern w:val="1"/>
                <w:sz w:val="20"/>
                <w:szCs w:val="20"/>
                <w:lang w:eastAsia="ar-SA"/>
              </w:rPr>
            </w:pPr>
            <w:r w:rsidRPr="007113E8">
              <w:rPr>
                <w:rFonts w:ascii="Times New Roman" w:eastAsia="Times New Roman" w:hAnsi="Times New Roman" w:cs="Times New Roman"/>
                <w:caps/>
                <w:kern w:val="1"/>
                <w:szCs w:val="20"/>
                <w:lang w:eastAsia="ar-SA"/>
              </w:rPr>
              <w:t>wartość brutto</w:t>
            </w:r>
          </w:p>
        </w:tc>
      </w:tr>
      <w:tr w:rsidR="007113E8" w:rsidRPr="007113E8" w:rsidTr="00F4696B">
        <w:tc>
          <w:tcPr>
            <w:tcW w:w="585" w:type="dxa"/>
            <w:tcBorders>
              <w:top w:val="single" w:sz="4" w:space="0" w:color="000000"/>
              <w:left w:val="double" w:sz="1" w:space="0" w:color="000000"/>
              <w:bottom w:val="double" w:sz="1" w:space="0" w:color="000000"/>
              <w:right w:val="single" w:sz="4" w:space="0" w:color="000000"/>
            </w:tcBorders>
            <w:shd w:val="clear" w:color="auto" w:fill="auto"/>
          </w:tcPr>
          <w:p w:rsidR="007113E8" w:rsidRPr="007113E8" w:rsidRDefault="007113E8" w:rsidP="007113E8">
            <w:pPr>
              <w:widowControl w:val="0"/>
              <w:numPr>
                <w:ilvl w:val="0"/>
                <w:numId w:val="33"/>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975"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roofErr w:type="spellStart"/>
            <w:r w:rsidRPr="007113E8">
              <w:rPr>
                <w:rFonts w:ascii="Times New Roman" w:eastAsia="Times New Roman" w:hAnsi="Times New Roman" w:cs="Times New Roman"/>
                <w:kern w:val="1"/>
                <w:sz w:val="26"/>
                <w:szCs w:val="20"/>
                <w:lang w:eastAsia="ar-SA"/>
              </w:rPr>
              <w:t>Glux</w:t>
            </w:r>
            <w:proofErr w:type="spellEnd"/>
            <w:r w:rsidRPr="007113E8">
              <w:rPr>
                <w:rFonts w:ascii="Times New Roman" w:eastAsia="Times New Roman" w:hAnsi="Times New Roman" w:cs="Times New Roman"/>
                <w:kern w:val="1"/>
                <w:sz w:val="26"/>
                <w:szCs w:val="20"/>
                <w:lang w:eastAsia="ar-SA"/>
              </w:rPr>
              <w:t xml:space="preserve"> </w:t>
            </w:r>
            <w:r w:rsidRPr="007113E8">
              <w:rPr>
                <w:rFonts w:ascii="Times New Roman" w:eastAsia="Times New Roman" w:hAnsi="Times New Roman" w:cs="Times New Roman"/>
                <w:kern w:val="1"/>
                <w:sz w:val="26"/>
                <w:szCs w:val="20"/>
                <w:vertAlign w:val="superscript"/>
                <w:lang w:eastAsia="ar-SA"/>
              </w:rPr>
              <w:t>1</w:t>
            </w:r>
          </w:p>
        </w:tc>
        <w:tc>
          <w:tcPr>
            <w:tcW w:w="3542"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pacing w:before="100" w:after="10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6"/>
                <w:lang w:eastAsia="ar-SA"/>
              </w:rPr>
              <w:t xml:space="preserve">30% doustny roztwór glukozy gotowy do użycia, bez konserwantów i substancji pomocniczych, gotowe pojedyncze dawki, rozlewane w warunkach sterylnych x 100 </w:t>
            </w:r>
            <w:proofErr w:type="spellStart"/>
            <w:r w:rsidRPr="007113E8">
              <w:rPr>
                <w:rFonts w:ascii="Times New Roman" w:eastAsia="Times New Roman" w:hAnsi="Times New Roman" w:cs="Times New Roman"/>
                <w:kern w:val="1"/>
                <w:sz w:val="26"/>
                <w:szCs w:val="26"/>
                <w:lang w:eastAsia="ar-SA"/>
              </w:rPr>
              <w:t>amp</w:t>
            </w:r>
            <w:proofErr w:type="spellEnd"/>
            <w:r w:rsidRPr="007113E8">
              <w:rPr>
                <w:rFonts w:ascii="Times New Roman" w:eastAsia="Times New Roman" w:hAnsi="Times New Roman" w:cs="Times New Roman"/>
                <w:kern w:val="1"/>
                <w:sz w:val="26"/>
                <w:szCs w:val="26"/>
                <w:lang w:eastAsia="ar-SA"/>
              </w:rPr>
              <w:t>.</w:t>
            </w:r>
          </w:p>
        </w:tc>
        <w:tc>
          <w:tcPr>
            <w:tcW w:w="1700"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0,7ml</w:t>
            </w:r>
          </w:p>
        </w:tc>
        <w:tc>
          <w:tcPr>
            <w:tcW w:w="1253"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16</w:t>
            </w:r>
          </w:p>
        </w:tc>
        <w:tc>
          <w:tcPr>
            <w:tcW w:w="1170"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20"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7"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499"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81" w:type="dxa"/>
            <w:tcBorders>
              <w:top w:val="single" w:sz="4" w:space="0" w:color="000000"/>
              <w:left w:val="single" w:sz="4" w:space="0" w:color="000000"/>
              <w:bottom w:val="double" w:sz="1" w:space="0" w:color="000000"/>
              <w:right w:val="double" w:sz="1" w:space="0" w:color="000000"/>
            </w:tcBorders>
            <w:shd w:val="clear" w:color="auto" w:fill="auto"/>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bl>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ind w:firstLine="708"/>
        <w:jc w:val="both"/>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vertAlign w:val="superscript"/>
          <w:lang w:eastAsia="ar-SA"/>
        </w:rPr>
        <w:t>1</w:t>
      </w:r>
      <w:r w:rsidRPr="007113E8">
        <w:rPr>
          <w:rFonts w:ascii="Times New Roman" w:eastAsia="Times New Roman" w:hAnsi="Times New Roman" w:cs="Times New Roman"/>
          <w:kern w:val="1"/>
          <w:sz w:val="26"/>
          <w:szCs w:val="20"/>
          <w:lang w:eastAsia="ar-SA"/>
        </w:rPr>
        <w:t xml:space="preserve"> dopuszcza się złożenie oferty zawierającej odpowiedniki równoważne pod względem klasyfikacji produktu (statusu rejestracji- dopuszczenia na rynek), składu, postaci, zastosowania, wskazań do stosowania, a w przypadku produktów podawanych jakąkolwiek drogą do organizmu również pod względem m.in. dawkowania i sposobu podawania, przeciwwskazań, właściwości farmakodynamicznych i farmakokinetycznych, trwałości</w:t>
      </w:r>
    </w:p>
    <w:p w:rsidR="007113E8" w:rsidRPr="007113E8" w:rsidRDefault="007113E8" w:rsidP="007113E8">
      <w:pPr>
        <w:suppressAutoHyphens/>
        <w:spacing w:after="0" w:line="240" w:lineRule="auto"/>
        <w:ind w:firstLine="708"/>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ind w:firstLine="708"/>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ind w:firstLine="708"/>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ind w:firstLine="708"/>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ind w:firstLine="708"/>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ind w:firstLine="708"/>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ind w:firstLine="708"/>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ind w:firstLine="708"/>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2"/>
          <w:szCs w:val="32"/>
          <w:lang w:eastAsia="ar-SA"/>
        </w:rPr>
      </w:pPr>
      <w:r w:rsidRPr="007113E8">
        <w:rPr>
          <w:rFonts w:ascii="Times New Roman" w:eastAsia="Times New Roman" w:hAnsi="Times New Roman" w:cs="Times New Roman"/>
          <w:kern w:val="1"/>
          <w:sz w:val="32"/>
          <w:szCs w:val="32"/>
          <w:u w:val="single"/>
          <w:lang w:eastAsia="ar-SA"/>
        </w:rPr>
        <w:t>Pakiet Nr 7</w:t>
      </w:r>
    </w:p>
    <w:p w:rsidR="007113E8" w:rsidRPr="007113E8" w:rsidRDefault="007113E8" w:rsidP="007113E8">
      <w:pPr>
        <w:keepNext/>
        <w:widowControl w:val="0"/>
        <w:numPr>
          <w:ilvl w:val="4"/>
          <w:numId w:val="20"/>
        </w:numPr>
        <w:suppressAutoHyphens/>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kern w:val="1"/>
          <w:sz w:val="28"/>
          <w:szCs w:val="28"/>
          <w:lang w:eastAsia="ar-SA"/>
        </w:rPr>
      </w:pPr>
      <w:r w:rsidRPr="007113E8">
        <w:rPr>
          <w:rFonts w:ascii="Times New Roman" w:eastAsia="Times New Roman" w:hAnsi="Times New Roman" w:cs="Times New Roman"/>
          <w:b/>
          <w:kern w:val="1"/>
          <w:sz w:val="28"/>
          <w:szCs w:val="28"/>
          <w:lang w:eastAsia="ar-SA"/>
        </w:rPr>
        <w:t>Substancje do receptury</w:t>
      </w:r>
    </w:p>
    <w:tbl>
      <w:tblPr>
        <w:tblW w:w="0" w:type="auto"/>
        <w:tblInd w:w="70" w:type="dxa"/>
        <w:tblLayout w:type="fixed"/>
        <w:tblCellMar>
          <w:left w:w="70" w:type="dxa"/>
          <w:right w:w="70" w:type="dxa"/>
        </w:tblCellMar>
        <w:tblLook w:val="0000" w:firstRow="0" w:lastRow="0" w:firstColumn="0" w:lastColumn="0" w:noHBand="0" w:noVBand="0"/>
      </w:tblPr>
      <w:tblGrid>
        <w:gridCol w:w="424"/>
        <w:gridCol w:w="3545"/>
        <w:gridCol w:w="1418"/>
        <w:gridCol w:w="1134"/>
        <w:gridCol w:w="1701"/>
        <w:gridCol w:w="850"/>
        <w:gridCol w:w="993"/>
        <w:gridCol w:w="1275"/>
        <w:gridCol w:w="567"/>
        <w:gridCol w:w="1124"/>
        <w:gridCol w:w="1343"/>
      </w:tblGrid>
      <w:tr w:rsidR="007113E8" w:rsidRPr="007113E8" w:rsidTr="00F4696B">
        <w:tc>
          <w:tcPr>
            <w:tcW w:w="424" w:type="dxa"/>
            <w:tcBorders>
              <w:top w:val="double" w:sz="1" w:space="0" w:color="000000"/>
              <w:left w:val="double" w:sz="1" w:space="0" w:color="000000"/>
              <w:bottom w:val="single" w:sz="4" w:space="0" w:color="000000"/>
            </w:tcBorders>
            <w:shd w:val="clear" w:color="auto" w:fill="FFFFFF"/>
          </w:tcPr>
          <w:p w:rsidR="007113E8" w:rsidRPr="007113E8" w:rsidRDefault="007113E8" w:rsidP="007113E8">
            <w:pPr>
              <w:suppressAutoHyphens/>
              <w:spacing w:before="120" w:after="0" w:line="240" w:lineRule="auto"/>
              <w:ind w:right="-123"/>
              <w:jc w:val="center"/>
              <w:rPr>
                <w:rFonts w:ascii="Times New Roman" w:eastAsia="Times New Roman" w:hAnsi="Times New Roman" w:cs="Times New Roman"/>
                <w:caps/>
                <w:kern w:val="1"/>
                <w:lang w:eastAsia="ar-SA"/>
              </w:rPr>
            </w:pPr>
            <w:r w:rsidRPr="007113E8">
              <w:rPr>
                <w:rFonts w:ascii="Times New Roman" w:eastAsia="Times New Roman" w:hAnsi="Times New Roman" w:cs="Times New Roman"/>
                <w:caps/>
                <w:kern w:val="1"/>
                <w:lang w:eastAsia="ar-SA"/>
              </w:rPr>
              <w:t>Lp.</w:t>
            </w:r>
          </w:p>
        </w:tc>
        <w:tc>
          <w:tcPr>
            <w:tcW w:w="3545"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lang w:eastAsia="ar-SA"/>
              </w:rPr>
            </w:pPr>
            <w:r w:rsidRPr="007113E8">
              <w:rPr>
                <w:rFonts w:ascii="Times New Roman" w:eastAsia="Times New Roman" w:hAnsi="Times New Roman" w:cs="Times New Roman"/>
                <w:caps/>
                <w:kern w:val="1"/>
                <w:lang w:eastAsia="ar-SA"/>
              </w:rPr>
              <w:t>Nazwa międzynarodowa</w:t>
            </w:r>
          </w:p>
        </w:tc>
        <w:tc>
          <w:tcPr>
            <w:tcW w:w="1418"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lang w:eastAsia="ar-SA"/>
              </w:rPr>
            </w:pPr>
            <w:r w:rsidRPr="007113E8">
              <w:rPr>
                <w:rFonts w:ascii="Times New Roman" w:eastAsia="Times New Roman" w:hAnsi="Times New Roman" w:cs="Times New Roman"/>
                <w:caps/>
                <w:kern w:val="1"/>
                <w:lang w:eastAsia="ar-SA"/>
              </w:rPr>
              <w:t>nazwa handlowa</w:t>
            </w:r>
          </w:p>
        </w:tc>
        <w:tc>
          <w:tcPr>
            <w:tcW w:w="1134"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lang w:eastAsia="ar-SA"/>
              </w:rPr>
            </w:pPr>
            <w:r w:rsidRPr="007113E8">
              <w:rPr>
                <w:rFonts w:ascii="Times New Roman" w:eastAsia="Times New Roman" w:hAnsi="Times New Roman" w:cs="Times New Roman"/>
                <w:caps/>
                <w:kern w:val="1"/>
                <w:lang w:eastAsia="ar-SA"/>
              </w:rPr>
              <w:t>Postać</w:t>
            </w:r>
          </w:p>
        </w:tc>
        <w:tc>
          <w:tcPr>
            <w:tcW w:w="1701"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lang w:eastAsia="ar-SA"/>
              </w:rPr>
            </w:pPr>
            <w:r w:rsidRPr="007113E8">
              <w:rPr>
                <w:rFonts w:ascii="Times New Roman" w:eastAsia="Times New Roman" w:hAnsi="Times New Roman" w:cs="Times New Roman"/>
                <w:caps/>
                <w:kern w:val="1"/>
                <w:lang w:eastAsia="ar-SA"/>
              </w:rPr>
              <w:t>Opakowanie</w:t>
            </w:r>
          </w:p>
        </w:tc>
        <w:tc>
          <w:tcPr>
            <w:tcW w:w="850"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lang w:eastAsia="ar-SA"/>
              </w:rPr>
            </w:pPr>
            <w:r w:rsidRPr="007113E8">
              <w:rPr>
                <w:rFonts w:ascii="Times New Roman" w:eastAsia="Times New Roman" w:hAnsi="Times New Roman" w:cs="Times New Roman"/>
                <w:caps/>
                <w:kern w:val="1"/>
                <w:lang w:eastAsia="ar-SA"/>
              </w:rPr>
              <w:t>Ilość opak.</w:t>
            </w:r>
          </w:p>
          <w:p w:rsidR="007113E8" w:rsidRPr="007113E8" w:rsidRDefault="007113E8" w:rsidP="007113E8">
            <w:pPr>
              <w:suppressAutoHyphens/>
              <w:spacing w:before="120" w:after="0" w:line="240" w:lineRule="auto"/>
              <w:rPr>
                <w:rFonts w:ascii="Times New Roman" w:eastAsia="Times New Roman" w:hAnsi="Times New Roman" w:cs="Times New Roman"/>
                <w:caps/>
                <w:kern w:val="1"/>
                <w:lang w:eastAsia="ar-SA"/>
              </w:rPr>
            </w:pPr>
          </w:p>
        </w:tc>
        <w:tc>
          <w:tcPr>
            <w:tcW w:w="993"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lang w:eastAsia="ar-SA"/>
              </w:rPr>
            </w:pPr>
            <w:r w:rsidRPr="007113E8">
              <w:rPr>
                <w:rFonts w:ascii="Times New Roman" w:eastAsia="Times New Roman" w:hAnsi="Times New Roman" w:cs="Times New Roman"/>
                <w:caps/>
                <w:kern w:val="1"/>
                <w:lang w:eastAsia="ar-SA"/>
              </w:rPr>
              <w:t>cena netto</w:t>
            </w:r>
          </w:p>
        </w:tc>
        <w:tc>
          <w:tcPr>
            <w:tcW w:w="1275"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lang w:eastAsia="ar-SA"/>
              </w:rPr>
            </w:pPr>
            <w:r w:rsidRPr="007113E8">
              <w:rPr>
                <w:rFonts w:ascii="Times New Roman" w:eastAsia="Times New Roman" w:hAnsi="Times New Roman" w:cs="Times New Roman"/>
                <w:caps/>
                <w:kern w:val="1"/>
                <w:lang w:eastAsia="ar-SA"/>
              </w:rPr>
              <w:t>wartość netto</w:t>
            </w:r>
          </w:p>
        </w:tc>
        <w:tc>
          <w:tcPr>
            <w:tcW w:w="567"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lang w:eastAsia="ar-SA"/>
              </w:rPr>
            </w:pPr>
            <w:r w:rsidRPr="007113E8">
              <w:rPr>
                <w:rFonts w:ascii="Times New Roman" w:eastAsia="Times New Roman" w:hAnsi="Times New Roman" w:cs="Times New Roman"/>
                <w:caps/>
                <w:kern w:val="1"/>
                <w:lang w:eastAsia="ar-SA"/>
              </w:rPr>
              <w:t>% vat</w:t>
            </w:r>
          </w:p>
        </w:tc>
        <w:tc>
          <w:tcPr>
            <w:tcW w:w="1124"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lang w:eastAsia="ar-SA"/>
              </w:rPr>
            </w:pPr>
            <w:r w:rsidRPr="007113E8">
              <w:rPr>
                <w:rFonts w:ascii="Times New Roman" w:eastAsia="Times New Roman" w:hAnsi="Times New Roman" w:cs="Times New Roman"/>
                <w:caps/>
                <w:kern w:val="1"/>
                <w:lang w:eastAsia="ar-SA"/>
              </w:rPr>
              <w:t>cena brutto</w:t>
            </w:r>
          </w:p>
        </w:tc>
        <w:tc>
          <w:tcPr>
            <w:tcW w:w="1343" w:type="dxa"/>
            <w:tcBorders>
              <w:top w:val="double" w:sz="1"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kern w:val="1"/>
                <w:sz w:val="20"/>
                <w:szCs w:val="20"/>
                <w:lang w:eastAsia="ar-SA"/>
              </w:rPr>
            </w:pPr>
            <w:r w:rsidRPr="007113E8">
              <w:rPr>
                <w:rFonts w:ascii="Times New Roman" w:eastAsia="Times New Roman" w:hAnsi="Times New Roman" w:cs="Times New Roman"/>
                <w:caps/>
                <w:kern w:val="1"/>
                <w:lang w:eastAsia="ar-SA"/>
              </w:rPr>
              <w:t>wartość brutto</w:t>
            </w: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5"/>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6"/>
                <w:lang w:eastAsia="ar-SA"/>
              </w:rPr>
            </w:pPr>
          </w:p>
        </w:tc>
        <w:tc>
          <w:tcPr>
            <w:tcW w:w="354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roofErr w:type="spellStart"/>
            <w:r w:rsidRPr="007113E8">
              <w:rPr>
                <w:rFonts w:ascii="Times New Roman" w:eastAsia="Times New Roman" w:hAnsi="Times New Roman" w:cs="Times New Roman"/>
                <w:kern w:val="1"/>
                <w:sz w:val="26"/>
                <w:szCs w:val="26"/>
                <w:lang w:eastAsia="ar-SA"/>
              </w:rPr>
              <w:t>Acidum</w:t>
            </w:r>
            <w:proofErr w:type="spellEnd"/>
            <w:r w:rsidRPr="007113E8">
              <w:rPr>
                <w:rFonts w:ascii="Times New Roman" w:eastAsia="Times New Roman" w:hAnsi="Times New Roman" w:cs="Times New Roman"/>
                <w:kern w:val="1"/>
                <w:sz w:val="26"/>
                <w:szCs w:val="26"/>
                <w:lang w:eastAsia="ar-SA"/>
              </w:rPr>
              <w:t xml:space="preserve"> </w:t>
            </w:r>
            <w:proofErr w:type="spellStart"/>
            <w:r w:rsidRPr="007113E8">
              <w:rPr>
                <w:rFonts w:ascii="Times New Roman" w:eastAsia="Times New Roman" w:hAnsi="Times New Roman" w:cs="Times New Roman"/>
                <w:kern w:val="1"/>
                <w:sz w:val="26"/>
                <w:szCs w:val="26"/>
                <w:lang w:eastAsia="ar-SA"/>
              </w:rPr>
              <w:t>boricum</w:t>
            </w:r>
            <w:proofErr w:type="spellEnd"/>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3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roofErr w:type="spellStart"/>
            <w:r w:rsidRPr="007113E8">
              <w:rPr>
                <w:rFonts w:ascii="Times New Roman" w:eastAsia="Times New Roman" w:hAnsi="Times New Roman" w:cs="Times New Roman"/>
                <w:kern w:val="1"/>
                <w:sz w:val="26"/>
                <w:szCs w:val="26"/>
                <w:lang w:eastAsia="ar-SA"/>
              </w:rPr>
              <w:t>Subst</w:t>
            </w:r>
            <w:proofErr w:type="spellEnd"/>
            <w:r w:rsidRPr="007113E8">
              <w:rPr>
                <w:rFonts w:ascii="Times New Roman" w:eastAsia="Times New Roman" w:hAnsi="Times New Roman" w:cs="Times New Roman"/>
                <w:kern w:val="1"/>
                <w:sz w:val="26"/>
                <w:szCs w:val="26"/>
                <w:lang w:eastAsia="ar-SA"/>
              </w:rPr>
              <w:t>.</w:t>
            </w:r>
          </w:p>
        </w:tc>
        <w:tc>
          <w:tcPr>
            <w:tcW w:w="170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1000g</w:t>
            </w:r>
          </w:p>
        </w:tc>
        <w:tc>
          <w:tcPr>
            <w:tcW w:w="85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10</w:t>
            </w:r>
          </w:p>
        </w:tc>
        <w:tc>
          <w:tcPr>
            <w:tcW w:w="99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56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2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343"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r>
      <w:tr w:rsidR="007113E8" w:rsidRPr="007113E8" w:rsidTr="00F4696B">
        <w:tc>
          <w:tcPr>
            <w:tcW w:w="424" w:type="dxa"/>
            <w:tcBorders>
              <w:left w:val="double" w:sz="1" w:space="0" w:color="000000"/>
              <w:bottom w:val="single" w:sz="4" w:space="0" w:color="000000"/>
            </w:tcBorders>
            <w:shd w:val="clear" w:color="auto" w:fill="FFFFFF"/>
          </w:tcPr>
          <w:p w:rsidR="007113E8" w:rsidRPr="007113E8" w:rsidRDefault="007113E8" w:rsidP="007113E8">
            <w:pPr>
              <w:widowControl w:val="0"/>
              <w:numPr>
                <w:ilvl w:val="0"/>
                <w:numId w:val="25"/>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6"/>
                <w:lang w:eastAsia="ar-SA"/>
              </w:rPr>
            </w:pPr>
          </w:p>
        </w:tc>
        <w:tc>
          <w:tcPr>
            <w:tcW w:w="3545" w:type="dxa"/>
            <w:tcBorders>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roofErr w:type="spellStart"/>
            <w:r w:rsidRPr="007113E8">
              <w:rPr>
                <w:rFonts w:ascii="Times New Roman" w:eastAsia="Times New Roman" w:hAnsi="Times New Roman" w:cs="Times New Roman"/>
                <w:kern w:val="1"/>
                <w:sz w:val="26"/>
                <w:szCs w:val="26"/>
                <w:lang w:eastAsia="ar-SA"/>
              </w:rPr>
              <w:t>Acidum</w:t>
            </w:r>
            <w:proofErr w:type="spellEnd"/>
            <w:r w:rsidRPr="007113E8">
              <w:rPr>
                <w:rFonts w:ascii="Times New Roman" w:eastAsia="Times New Roman" w:hAnsi="Times New Roman" w:cs="Times New Roman"/>
                <w:kern w:val="1"/>
                <w:sz w:val="26"/>
                <w:szCs w:val="26"/>
                <w:lang w:eastAsia="ar-SA"/>
              </w:rPr>
              <w:t xml:space="preserve"> </w:t>
            </w:r>
            <w:proofErr w:type="spellStart"/>
            <w:r w:rsidRPr="007113E8">
              <w:rPr>
                <w:rFonts w:ascii="Times New Roman" w:eastAsia="Times New Roman" w:hAnsi="Times New Roman" w:cs="Times New Roman"/>
                <w:kern w:val="1"/>
                <w:sz w:val="26"/>
                <w:szCs w:val="26"/>
                <w:lang w:eastAsia="ar-SA"/>
              </w:rPr>
              <w:t>boricum</w:t>
            </w:r>
            <w:proofErr w:type="spellEnd"/>
            <w:r w:rsidRPr="007113E8">
              <w:rPr>
                <w:rFonts w:ascii="Times New Roman" w:eastAsia="Times New Roman" w:hAnsi="Times New Roman" w:cs="Times New Roman"/>
                <w:kern w:val="1"/>
                <w:sz w:val="26"/>
                <w:szCs w:val="26"/>
                <w:lang w:eastAsia="ar-SA"/>
              </w:rPr>
              <w:t xml:space="preserve"> 3%</w:t>
            </w:r>
          </w:p>
        </w:tc>
        <w:tc>
          <w:tcPr>
            <w:tcW w:w="1418" w:type="dxa"/>
            <w:tcBorders>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34" w:type="dxa"/>
            <w:tcBorders>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roofErr w:type="spellStart"/>
            <w:r w:rsidRPr="007113E8">
              <w:rPr>
                <w:rFonts w:ascii="Times New Roman" w:eastAsia="Times New Roman" w:hAnsi="Times New Roman" w:cs="Times New Roman"/>
                <w:kern w:val="1"/>
                <w:sz w:val="26"/>
                <w:szCs w:val="26"/>
                <w:lang w:eastAsia="ar-SA"/>
              </w:rPr>
              <w:t>Liq</w:t>
            </w:r>
            <w:proofErr w:type="spellEnd"/>
            <w:r w:rsidRPr="007113E8">
              <w:rPr>
                <w:rFonts w:ascii="Times New Roman" w:eastAsia="Times New Roman" w:hAnsi="Times New Roman" w:cs="Times New Roman"/>
                <w:kern w:val="1"/>
                <w:sz w:val="26"/>
                <w:szCs w:val="26"/>
                <w:lang w:eastAsia="ar-SA"/>
              </w:rPr>
              <w:t>.</w:t>
            </w:r>
          </w:p>
        </w:tc>
        <w:tc>
          <w:tcPr>
            <w:tcW w:w="1701" w:type="dxa"/>
            <w:tcBorders>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1000g</w:t>
            </w:r>
          </w:p>
        </w:tc>
        <w:tc>
          <w:tcPr>
            <w:tcW w:w="850" w:type="dxa"/>
            <w:tcBorders>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6</w:t>
            </w:r>
          </w:p>
        </w:tc>
        <w:tc>
          <w:tcPr>
            <w:tcW w:w="993" w:type="dxa"/>
            <w:tcBorders>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275" w:type="dxa"/>
            <w:tcBorders>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567" w:type="dxa"/>
            <w:tcBorders>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24" w:type="dxa"/>
            <w:tcBorders>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343" w:type="dxa"/>
            <w:tcBorders>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r>
      <w:tr w:rsidR="007113E8" w:rsidRPr="007113E8" w:rsidTr="00F4696B">
        <w:tc>
          <w:tcPr>
            <w:tcW w:w="424" w:type="dxa"/>
            <w:tcBorders>
              <w:left w:val="double" w:sz="1" w:space="0" w:color="000000"/>
              <w:bottom w:val="single" w:sz="4" w:space="0" w:color="000000"/>
            </w:tcBorders>
            <w:shd w:val="clear" w:color="auto" w:fill="FFFFFF"/>
          </w:tcPr>
          <w:p w:rsidR="007113E8" w:rsidRPr="007113E8" w:rsidRDefault="007113E8" w:rsidP="007113E8">
            <w:pPr>
              <w:widowControl w:val="0"/>
              <w:numPr>
                <w:ilvl w:val="0"/>
                <w:numId w:val="25"/>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6"/>
                <w:lang w:eastAsia="ar-SA"/>
              </w:rPr>
            </w:pPr>
          </w:p>
        </w:tc>
        <w:tc>
          <w:tcPr>
            <w:tcW w:w="3545" w:type="dxa"/>
            <w:tcBorders>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roofErr w:type="spellStart"/>
            <w:r w:rsidRPr="007113E8">
              <w:rPr>
                <w:rFonts w:ascii="Times New Roman" w:eastAsia="Times New Roman" w:hAnsi="Times New Roman" w:cs="Times New Roman"/>
                <w:kern w:val="1"/>
                <w:sz w:val="26"/>
                <w:szCs w:val="26"/>
                <w:lang w:eastAsia="ar-SA"/>
              </w:rPr>
              <w:t>Aqua</w:t>
            </w:r>
            <w:proofErr w:type="spellEnd"/>
            <w:r w:rsidRPr="007113E8">
              <w:rPr>
                <w:rFonts w:ascii="Times New Roman" w:eastAsia="Times New Roman" w:hAnsi="Times New Roman" w:cs="Times New Roman"/>
                <w:kern w:val="1"/>
                <w:sz w:val="26"/>
                <w:szCs w:val="26"/>
                <w:lang w:eastAsia="ar-SA"/>
              </w:rPr>
              <w:t xml:space="preserve"> pro </w:t>
            </w:r>
            <w:proofErr w:type="spellStart"/>
            <w:r w:rsidRPr="007113E8">
              <w:rPr>
                <w:rFonts w:ascii="Times New Roman" w:eastAsia="Times New Roman" w:hAnsi="Times New Roman" w:cs="Times New Roman"/>
                <w:kern w:val="1"/>
                <w:sz w:val="26"/>
                <w:szCs w:val="26"/>
                <w:lang w:eastAsia="ar-SA"/>
              </w:rPr>
              <w:t>recepture</w:t>
            </w:r>
            <w:proofErr w:type="spellEnd"/>
            <w:r w:rsidRPr="007113E8">
              <w:rPr>
                <w:rFonts w:ascii="Times New Roman" w:eastAsia="Times New Roman" w:hAnsi="Times New Roman" w:cs="Times New Roman"/>
                <w:kern w:val="1"/>
                <w:sz w:val="26"/>
                <w:szCs w:val="26"/>
                <w:lang w:eastAsia="ar-SA"/>
              </w:rPr>
              <w:t xml:space="preserve"> </w:t>
            </w:r>
          </w:p>
        </w:tc>
        <w:tc>
          <w:tcPr>
            <w:tcW w:w="1418" w:type="dxa"/>
            <w:tcBorders>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34" w:type="dxa"/>
            <w:tcBorders>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roofErr w:type="spellStart"/>
            <w:r w:rsidRPr="007113E8">
              <w:rPr>
                <w:rFonts w:ascii="Times New Roman" w:eastAsia="Times New Roman" w:hAnsi="Times New Roman" w:cs="Times New Roman"/>
                <w:kern w:val="1"/>
                <w:sz w:val="26"/>
                <w:szCs w:val="26"/>
                <w:lang w:eastAsia="ar-SA"/>
              </w:rPr>
              <w:t>Liq</w:t>
            </w:r>
            <w:proofErr w:type="spellEnd"/>
            <w:r w:rsidRPr="007113E8">
              <w:rPr>
                <w:rFonts w:ascii="Times New Roman" w:eastAsia="Times New Roman" w:hAnsi="Times New Roman" w:cs="Times New Roman"/>
                <w:kern w:val="1"/>
                <w:sz w:val="26"/>
                <w:szCs w:val="26"/>
                <w:lang w:eastAsia="ar-SA"/>
              </w:rPr>
              <w:t>.</w:t>
            </w:r>
          </w:p>
        </w:tc>
        <w:tc>
          <w:tcPr>
            <w:tcW w:w="1701" w:type="dxa"/>
            <w:tcBorders>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500g</w:t>
            </w:r>
          </w:p>
        </w:tc>
        <w:tc>
          <w:tcPr>
            <w:tcW w:w="850" w:type="dxa"/>
            <w:tcBorders>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100</w:t>
            </w:r>
          </w:p>
        </w:tc>
        <w:tc>
          <w:tcPr>
            <w:tcW w:w="993" w:type="dxa"/>
            <w:tcBorders>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275" w:type="dxa"/>
            <w:tcBorders>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567" w:type="dxa"/>
            <w:tcBorders>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24" w:type="dxa"/>
            <w:tcBorders>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343" w:type="dxa"/>
            <w:tcBorders>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5"/>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6"/>
                <w:lang w:eastAsia="ar-SA"/>
              </w:rPr>
            </w:pPr>
          </w:p>
        </w:tc>
        <w:tc>
          <w:tcPr>
            <w:tcW w:w="354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roofErr w:type="spellStart"/>
            <w:r w:rsidRPr="007113E8">
              <w:rPr>
                <w:rFonts w:ascii="Times New Roman" w:eastAsia="Times New Roman" w:hAnsi="Times New Roman" w:cs="Times New Roman"/>
                <w:kern w:val="1"/>
                <w:sz w:val="26"/>
                <w:szCs w:val="26"/>
                <w:lang w:eastAsia="ar-SA"/>
              </w:rPr>
              <w:t>Argentum</w:t>
            </w:r>
            <w:proofErr w:type="spellEnd"/>
            <w:r w:rsidRPr="007113E8">
              <w:rPr>
                <w:rFonts w:ascii="Times New Roman" w:eastAsia="Times New Roman" w:hAnsi="Times New Roman" w:cs="Times New Roman"/>
                <w:kern w:val="1"/>
                <w:sz w:val="26"/>
                <w:szCs w:val="26"/>
                <w:lang w:eastAsia="ar-SA"/>
              </w:rPr>
              <w:t xml:space="preserve"> </w:t>
            </w:r>
            <w:proofErr w:type="spellStart"/>
            <w:r w:rsidRPr="007113E8">
              <w:rPr>
                <w:rFonts w:ascii="Times New Roman" w:eastAsia="Times New Roman" w:hAnsi="Times New Roman" w:cs="Times New Roman"/>
                <w:kern w:val="1"/>
                <w:sz w:val="26"/>
                <w:szCs w:val="26"/>
                <w:lang w:eastAsia="ar-SA"/>
              </w:rPr>
              <w:t>nitricum</w:t>
            </w:r>
            <w:proofErr w:type="spellEnd"/>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3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roofErr w:type="spellStart"/>
            <w:r w:rsidRPr="007113E8">
              <w:rPr>
                <w:rFonts w:ascii="Times New Roman" w:eastAsia="Times New Roman" w:hAnsi="Times New Roman" w:cs="Times New Roman"/>
                <w:kern w:val="1"/>
                <w:sz w:val="26"/>
                <w:szCs w:val="26"/>
                <w:lang w:eastAsia="ar-SA"/>
              </w:rPr>
              <w:t>Subst</w:t>
            </w:r>
            <w:proofErr w:type="spellEnd"/>
            <w:r w:rsidRPr="007113E8">
              <w:rPr>
                <w:rFonts w:ascii="Times New Roman" w:eastAsia="Times New Roman" w:hAnsi="Times New Roman" w:cs="Times New Roman"/>
                <w:kern w:val="1"/>
                <w:sz w:val="26"/>
                <w:szCs w:val="26"/>
                <w:lang w:eastAsia="ar-SA"/>
              </w:rPr>
              <w:t>.</w:t>
            </w:r>
          </w:p>
        </w:tc>
        <w:tc>
          <w:tcPr>
            <w:tcW w:w="170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25g</w:t>
            </w:r>
          </w:p>
        </w:tc>
        <w:tc>
          <w:tcPr>
            <w:tcW w:w="85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4</w:t>
            </w:r>
          </w:p>
        </w:tc>
        <w:tc>
          <w:tcPr>
            <w:tcW w:w="99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56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2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343"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5"/>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6"/>
                <w:lang w:eastAsia="ar-SA"/>
              </w:rPr>
            </w:pPr>
          </w:p>
        </w:tc>
        <w:tc>
          <w:tcPr>
            <w:tcW w:w="354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Benzyna apteczna</w:t>
            </w:r>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3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roofErr w:type="spellStart"/>
            <w:r w:rsidRPr="007113E8">
              <w:rPr>
                <w:rFonts w:ascii="Times New Roman" w:eastAsia="Times New Roman" w:hAnsi="Times New Roman" w:cs="Times New Roman"/>
                <w:kern w:val="1"/>
                <w:sz w:val="26"/>
                <w:szCs w:val="26"/>
                <w:lang w:eastAsia="ar-SA"/>
              </w:rPr>
              <w:t>Liq</w:t>
            </w:r>
            <w:proofErr w:type="spellEnd"/>
            <w:r w:rsidRPr="007113E8">
              <w:rPr>
                <w:rFonts w:ascii="Times New Roman" w:eastAsia="Times New Roman" w:hAnsi="Times New Roman" w:cs="Times New Roman"/>
                <w:kern w:val="1"/>
                <w:sz w:val="26"/>
                <w:szCs w:val="26"/>
                <w:lang w:eastAsia="ar-SA"/>
              </w:rPr>
              <w:t>.</w:t>
            </w:r>
          </w:p>
        </w:tc>
        <w:tc>
          <w:tcPr>
            <w:tcW w:w="170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1 dm</w:t>
            </w:r>
            <w:r w:rsidRPr="007113E8">
              <w:rPr>
                <w:rFonts w:ascii="Times New Roman" w:eastAsia="Times New Roman" w:hAnsi="Times New Roman" w:cs="Times New Roman"/>
                <w:kern w:val="1"/>
                <w:sz w:val="26"/>
                <w:szCs w:val="26"/>
                <w:vertAlign w:val="superscript"/>
                <w:lang w:eastAsia="ar-SA"/>
              </w:rPr>
              <w:t>3</w:t>
            </w:r>
          </w:p>
        </w:tc>
        <w:tc>
          <w:tcPr>
            <w:tcW w:w="85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530</w:t>
            </w:r>
          </w:p>
        </w:tc>
        <w:tc>
          <w:tcPr>
            <w:tcW w:w="99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56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2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343"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5"/>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6"/>
                <w:lang w:eastAsia="ar-SA"/>
              </w:rPr>
            </w:pPr>
          </w:p>
        </w:tc>
        <w:tc>
          <w:tcPr>
            <w:tcW w:w="354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roofErr w:type="spellStart"/>
            <w:r w:rsidRPr="007113E8">
              <w:rPr>
                <w:rFonts w:ascii="Times New Roman" w:eastAsia="Times New Roman" w:hAnsi="Times New Roman" w:cs="Times New Roman"/>
                <w:kern w:val="1"/>
                <w:sz w:val="26"/>
                <w:szCs w:val="26"/>
                <w:lang w:eastAsia="ar-SA"/>
              </w:rPr>
              <w:t>Carbo</w:t>
            </w:r>
            <w:proofErr w:type="spellEnd"/>
            <w:r w:rsidRPr="007113E8">
              <w:rPr>
                <w:rFonts w:ascii="Times New Roman" w:eastAsia="Times New Roman" w:hAnsi="Times New Roman" w:cs="Times New Roman"/>
                <w:kern w:val="1"/>
                <w:sz w:val="26"/>
                <w:szCs w:val="26"/>
                <w:lang w:eastAsia="ar-SA"/>
              </w:rPr>
              <w:t xml:space="preserve"> </w:t>
            </w:r>
            <w:proofErr w:type="spellStart"/>
            <w:r w:rsidRPr="007113E8">
              <w:rPr>
                <w:rFonts w:ascii="Times New Roman" w:eastAsia="Times New Roman" w:hAnsi="Times New Roman" w:cs="Times New Roman"/>
                <w:kern w:val="1"/>
                <w:sz w:val="26"/>
                <w:szCs w:val="26"/>
                <w:lang w:eastAsia="ar-SA"/>
              </w:rPr>
              <w:t>medicinalis</w:t>
            </w:r>
            <w:proofErr w:type="spellEnd"/>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3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roofErr w:type="spellStart"/>
            <w:r w:rsidRPr="007113E8">
              <w:rPr>
                <w:rFonts w:ascii="Times New Roman" w:eastAsia="Times New Roman" w:hAnsi="Times New Roman" w:cs="Times New Roman"/>
                <w:kern w:val="1"/>
                <w:sz w:val="26"/>
                <w:szCs w:val="26"/>
                <w:lang w:eastAsia="ar-SA"/>
              </w:rPr>
              <w:t>Subst</w:t>
            </w:r>
            <w:proofErr w:type="spellEnd"/>
            <w:r w:rsidRPr="007113E8">
              <w:rPr>
                <w:rFonts w:ascii="Times New Roman" w:eastAsia="Times New Roman" w:hAnsi="Times New Roman" w:cs="Times New Roman"/>
                <w:kern w:val="1"/>
                <w:sz w:val="26"/>
                <w:szCs w:val="26"/>
                <w:lang w:eastAsia="ar-SA"/>
              </w:rPr>
              <w:t>.</w:t>
            </w:r>
          </w:p>
        </w:tc>
        <w:tc>
          <w:tcPr>
            <w:tcW w:w="170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50g</w:t>
            </w:r>
          </w:p>
        </w:tc>
        <w:tc>
          <w:tcPr>
            <w:tcW w:w="85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16</w:t>
            </w:r>
          </w:p>
        </w:tc>
        <w:tc>
          <w:tcPr>
            <w:tcW w:w="99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56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2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343"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5"/>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6"/>
                <w:lang w:eastAsia="ar-SA"/>
              </w:rPr>
            </w:pPr>
          </w:p>
        </w:tc>
        <w:tc>
          <w:tcPr>
            <w:tcW w:w="354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roofErr w:type="spellStart"/>
            <w:r w:rsidRPr="007113E8">
              <w:rPr>
                <w:rFonts w:ascii="Times New Roman" w:eastAsia="Times New Roman" w:hAnsi="Times New Roman" w:cs="Times New Roman"/>
                <w:kern w:val="1"/>
                <w:sz w:val="26"/>
                <w:szCs w:val="26"/>
                <w:lang w:eastAsia="ar-SA"/>
              </w:rPr>
              <w:t>Formalinum</w:t>
            </w:r>
            <w:proofErr w:type="spellEnd"/>
            <w:r w:rsidRPr="007113E8">
              <w:rPr>
                <w:rFonts w:ascii="Times New Roman" w:eastAsia="Times New Roman" w:hAnsi="Times New Roman" w:cs="Times New Roman"/>
                <w:kern w:val="1"/>
                <w:sz w:val="26"/>
                <w:szCs w:val="26"/>
                <w:lang w:eastAsia="ar-SA"/>
              </w:rPr>
              <w:t xml:space="preserve"> 35-40 % </w:t>
            </w:r>
            <w:proofErr w:type="spellStart"/>
            <w:r w:rsidRPr="007113E8">
              <w:rPr>
                <w:rFonts w:ascii="Times New Roman" w:eastAsia="Times New Roman" w:hAnsi="Times New Roman" w:cs="Times New Roman"/>
                <w:kern w:val="1"/>
                <w:sz w:val="26"/>
                <w:szCs w:val="26"/>
                <w:lang w:eastAsia="ar-SA"/>
              </w:rPr>
              <w:t>sol</w:t>
            </w:r>
            <w:proofErr w:type="spellEnd"/>
            <w:r w:rsidRPr="007113E8">
              <w:rPr>
                <w:rFonts w:ascii="Times New Roman" w:eastAsia="Times New Roman" w:hAnsi="Times New Roman" w:cs="Times New Roman"/>
                <w:kern w:val="1"/>
                <w:sz w:val="26"/>
                <w:szCs w:val="26"/>
                <w:lang w:eastAsia="ar-SA"/>
              </w:rPr>
              <w:t>.</w:t>
            </w:r>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3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roofErr w:type="spellStart"/>
            <w:r w:rsidRPr="007113E8">
              <w:rPr>
                <w:rFonts w:ascii="Times New Roman" w:eastAsia="Times New Roman" w:hAnsi="Times New Roman" w:cs="Times New Roman"/>
                <w:kern w:val="1"/>
                <w:sz w:val="26"/>
                <w:szCs w:val="26"/>
                <w:lang w:eastAsia="ar-SA"/>
              </w:rPr>
              <w:t>Liq</w:t>
            </w:r>
            <w:proofErr w:type="spellEnd"/>
            <w:r w:rsidRPr="007113E8">
              <w:rPr>
                <w:rFonts w:ascii="Times New Roman" w:eastAsia="Times New Roman" w:hAnsi="Times New Roman" w:cs="Times New Roman"/>
                <w:kern w:val="1"/>
                <w:sz w:val="26"/>
                <w:szCs w:val="26"/>
                <w:lang w:eastAsia="ar-SA"/>
              </w:rPr>
              <w:t>.</w:t>
            </w:r>
          </w:p>
        </w:tc>
        <w:tc>
          <w:tcPr>
            <w:tcW w:w="170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1000g</w:t>
            </w:r>
          </w:p>
        </w:tc>
        <w:tc>
          <w:tcPr>
            <w:tcW w:w="85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36</w:t>
            </w:r>
          </w:p>
        </w:tc>
        <w:tc>
          <w:tcPr>
            <w:tcW w:w="99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56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2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343"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5"/>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6"/>
                <w:lang w:eastAsia="ar-SA"/>
              </w:rPr>
            </w:pPr>
          </w:p>
        </w:tc>
        <w:tc>
          <w:tcPr>
            <w:tcW w:w="354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roofErr w:type="spellStart"/>
            <w:r w:rsidRPr="007113E8">
              <w:rPr>
                <w:rFonts w:ascii="Times New Roman" w:eastAsia="Times New Roman" w:hAnsi="Times New Roman" w:cs="Times New Roman"/>
                <w:kern w:val="1"/>
                <w:sz w:val="26"/>
                <w:szCs w:val="26"/>
                <w:lang w:eastAsia="ar-SA"/>
              </w:rPr>
              <w:t>Glucosum</w:t>
            </w:r>
            <w:proofErr w:type="spellEnd"/>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3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roofErr w:type="spellStart"/>
            <w:r w:rsidRPr="007113E8">
              <w:rPr>
                <w:rFonts w:ascii="Times New Roman" w:eastAsia="Times New Roman" w:hAnsi="Times New Roman" w:cs="Times New Roman"/>
                <w:kern w:val="1"/>
                <w:sz w:val="26"/>
                <w:szCs w:val="26"/>
                <w:lang w:eastAsia="ar-SA"/>
              </w:rPr>
              <w:t>Subst</w:t>
            </w:r>
            <w:proofErr w:type="spellEnd"/>
            <w:r w:rsidRPr="007113E8">
              <w:rPr>
                <w:rFonts w:ascii="Times New Roman" w:eastAsia="Times New Roman" w:hAnsi="Times New Roman" w:cs="Times New Roman"/>
                <w:kern w:val="1"/>
                <w:sz w:val="26"/>
                <w:szCs w:val="26"/>
                <w:lang w:eastAsia="ar-SA"/>
              </w:rPr>
              <w:t>.</w:t>
            </w:r>
          </w:p>
        </w:tc>
        <w:tc>
          <w:tcPr>
            <w:tcW w:w="170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75g</w:t>
            </w:r>
          </w:p>
        </w:tc>
        <w:tc>
          <w:tcPr>
            <w:tcW w:w="85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236</w:t>
            </w:r>
          </w:p>
        </w:tc>
        <w:tc>
          <w:tcPr>
            <w:tcW w:w="99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56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2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343"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5"/>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6"/>
                <w:lang w:eastAsia="ar-SA"/>
              </w:rPr>
            </w:pPr>
          </w:p>
        </w:tc>
        <w:tc>
          <w:tcPr>
            <w:tcW w:w="354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roofErr w:type="spellStart"/>
            <w:r w:rsidRPr="007113E8">
              <w:rPr>
                <w:rFonts w:ascii="Times New Roman" w:eastAsia="Times New Roman" w:hAnsi="Times New Roman" w:cs="Times New Roman"/>
                <w:kern w:val="1"/>
                <w:sz w:val="26"/>
                <w:szCs w:val="26"/>
                <w:lang w:eastAsia="ar-SA"/>
              </w:rPr>
              <w:t>Sol</w:t>
            </w:r>
            <w:proofErr w:type="spellEnd"/>
            <w:r w:rsidRPr="007113E8">
              <w:rPr>
                <w:rFonts w:ascii="Times New Roman" w:eastAsia="Times New Roman" w:hAnsi="Times New Roman" w:cs="Times New Roman"/>
                <w:kern w:val="1"/>
                <w:sz w:val="26"/>
                <w:szCs w:val="26"/>
                <w:lang w:eastAsia="ar-SA"/>
              </w:rPr>
              <w:t xml:space="preserve">. </w:t>
            </w:r>
            <w:proofErr w:type="spellStart"/>
            <w:r w:rsidRPr="007113E8">
              <w:rPr>
                <w:rFonts w:ascii="Times New Roman" w:eastAsia="Times New Roman" w:hAnsi="Times New Roman" w:cs="Times New Roman"/>
                <w:kern w:val="1"/>
                <w:sz w:val="26"/>
                <w:szCs w:val="26"/>
                <w:lang w:eastAsia="ar-SA"/>
              </w:rPr>
              <w:t>Hydrogenium</w:t>
            </w:r>
            <w:proofErr w:type="spellEnd"/>
            <w:r w:rsidRPr="007113E8">
              <w:rPr>
                <w:rFonts w:ascii="Times New Roman" w:eastAsia="Times New Roman" w:hAnsi="Times New Roman" w:cs="Times New Roman"/>
                <w:kern w:val="1"/>
                <w:sz w:val="26"/>
                <w:szCs w:val="26"/>
                <w:lang w:eastAsia="ar-SA"/>
              </w:rPr>
              <w:t xml:space="preserve"> </w:t>
            </w:r>
            <w:proofErr w:type="spellStart"/>
            <w:r w:rsidRPr="007113E8">
              <w:rPr>
                <w:rFonts w:ascii="Times New Roman" w:eastAsia="Times New Roman" w:hAnsi="Times New Roman" w:cs="Times New Roman"/>
                <w:kern w:val="1"/>
                <w:sz w:val="26"/>
                <w:szCs w:val="26"/>
                <w:lang w:eastAsia="ar-SA"/>
              </w:rPr>
              <w:t>peroxydatum</w:t>
            </w:r>
            <w:proofErr w:type="spellEnd"/>
            <w:r w:rsidRPr="007113E8">
              <w:rPr>
                <w:rFonts w:ascii="Times New Roman" w:eastAsia="Times New Roman" w:hAnsi="Times New Roman" w:cs="Times New Roman"/>
                <w:kern w:val="1"/>
                <w:sz w:val="26"/>
                <w:szCs w:val="26"/>
                <w:lang w:eastAsia="ar-SA"/>
              </w:rPr>
              <w:t xml:space="preserve"> 3% (produkt leczniczy)</w:t>
            </w:r>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3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roofErr w:type="spellStart"/>
            <w:r w:rsidRPr="007113E8">
              <w:rPr>
                <w:rFonts w:ascii="Times New Roman" w:eastAsia="Times New Roman" w:hAnsi="Times New Roman" w:cs="Times New Roman"/>
                <w:kern w:val="1"/>
                <w:sz w:val="26"/>
                <w:szCs w:val="26"/>
                <w:lang w:eastAsia="ar-SA"/>
              </w:rPr>
              <w:t>Liq</w:t>
            </w:r>
            <w:proofErr w:type="spellEnd"/>
            <w:r w:rsidRPr="007113E8">
              <w:rPr>
                <w:rFonts w:ascii="Times New Roman" w:eastAsia="Times New Roman" w:hAnsi="Times New Roman" w:cs="Times New Roman"/>
                <w:kern w:val="1"/>
                <w:sz w:val="26"/>
                <w:szCs w:val="26"/>
                <w:lang w:eastAsia="ar-SA"/>
              </w:rPr>
              <w:t>.</w:t>
            </w:r>
          </w:p>
        </w:tc>
        <w:tc>
          <w:tcPr>
            <w:tcW w:w="170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1000g</w:t>
            </w:r>
          </w:p>
        </w:tc>
        <w:tc>
          <w:tcPr>
            <w:tcW w:w="85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3000</w:t>
            </w:r>
          </w:p>
        </w:tc>
        <w:tc>
          <w:tcPr>
            <w:tcW w:w="99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56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2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343"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5"/>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6"/>
                <w:lang w:eastAsia="ar-SA"/>
              </w:rPr>
            </w:pPr>
          </w:p>
        </w:tc>
        <w:tc>
          <w:tcPr>
            <w:tcW w:w="354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roofErr w:type="spellStart"/>
            <w:r w:rsidRPr="007113E8">
              <w:rPr>
                <w:rFonts w:ascii="Times New Roman" w:eastAsia="Times New Roman" w:hAnsi="Times New Roman" w:cs="Times New Roman"/>
                <w:kern w:val="1"/>
                <w:sz w:val="26"/>
                <w:szCs w:val="26"/>
                <w:lang w:eastAsia="ar-SA"/>
              </w:rPr>
              <w:t>Sol</w:t>
            </w:r>
            <w:proofErr w:type="spellEnd"/>
            <w:r w:rsidRPr="007113E8">
              <w:rPr>
                <w:rFonts w:ascii="Times New Roman" w:eastAsia="Times New Roman" w:hAnsi="Times New Roman" w:cs="Times New Roman"/>
                <w:kern w:val="1"/>
                <w:sz w:val="26"/>
                <w:szCs w:val="26"/>
                <w:lang w:eastAsia="ar-SA"/>
              </w:rPr>
              <w:t xml:space="preserve">. </w:t>
            </w:r>
            <w:proofErr w:type="spellStart"/>
            <w:r w:rsidRPr="007113E8">
              <w:rPr>
                <w:rFonts w:ascii="Times New Roman" w:eastAsia="Times New Roman" w:hAnsi="Times New Roman" w:cs="Times New Roman"/>
                <w:kern w:val="1"/>
                <w:sz w:val="26"/>
                <w:szCs w:val="26"/>
                <w:lang w:eastAsia="ar-SA"/>
              </w:rPr>
              <w:t>Hydrogenium</w:t>
            </w:r>
            <w:proofErr w:type="spellEnd"/>
            <w:r w:rsidRPr="007113E8">
              <w:rPr>
                <w:rFonts w:ascii="Times New Roman" w:eastAsia="Times New Roman" w:hAnsi="Times New Roman" w:cs="Times New Roman"/>
                <w:kern w:val="1"/>
                <w:sz w:val="26"/>
                <w:szCs w:val="26"/>
                <w:lang w:eastAsia="ar-SA"/>
              </w:rPr>
              <w:t xml:space="preserve"> </w:t>
            </w:r>
            <w:proofErr w:type="spellStart"/>
            <w:r w:rsidRPr="007113E8">
              <w:rPr>
                <w:rFonts w:ascii="Times New Roman" w:eastAsia="Times New Roman" w:hAnsi="Times New Roman" w:cs="Times New Roman"/>
                <w:kern w:val="1"/>
                <w:sz w:val="26"/>
                <w:szCs w:val="26"/>
                <w:lang w:eastAsia="ar-SA"/>
              </w:rPr>
              <w:t>peroxydatum</w:t>
            </w:r>
            <w:proofErr w:type="spellEnd"/>
            <w:r w:rsidRPr="007113E8">
              <w:rPr>
                <w:rFonts w:ascii="Times New Roman" w:eastAsia="Times New Roman" w:hAnsi="Times New Roman" w:cs="Times New Roman"/>
                <w:kern w:val="1"/>
                <w:sz w:val="26"/>
                <w:szCs w:val="26"/>
                <w:lang w:eastAsia="ar-SA"/>
              </w:rPr>
              <w:t xml:space="preserve"> 30%</w:t>
            </w:r>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3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roofErr w:type="spellStart"/>
            <w:r w:rsidRPr="007113E8">
              <w:rPr>
                <w:rFonts w:ascii="Times New Roman" w:eastAsia="Times New Roman" w:hAnsi="Times New Roman" w:cs="Times New Roman"/>
                <w:kern w:val="1"/>
                <w:sz w:val="26"/>
                <w:szCs w:val="26"/>
                <w:lang w:eastAsia="ar-SA"/>
              </w:rPr>
              <w:t>Liq</w:t>
            </w:r>
            <w:proofErr w:type="spellEnd"/>
            <w:r w:rsidRPr="007113E8">
              <w:rPr>
                <w:rFonts w:ascii="Times New Roman" w:eastAsia="Times New Roman" w:hAnsi="Times New Roman" w:cs="Times New Roman"/>
                <w:kern w:val="1"/>
                <w:sz w:val="26"/>
                <w:szCs w:val="26"/>
                <w:lang w:eastAsia="ar-SA"/>
              </w:rPr>
              <w:t>.</w:t>
            </w:r>
          </w:p>
        </w:tc>
        <w:tc>
          <w:tcPr>
            <w:tcW w:w="170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1000g</w:t>
            </w:r>
          </w:p>
        </w:tc>
        <w:tc>
          <w:tcPr>
            <w:tcW w:w="85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50</w:t>
            </w:r>
          </w:p>
        </w:tc>
        <w:tc>
          <w:tcPr>
            <w:tcW w:w="99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56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2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343"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5"/>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6"/>
                <w:lang w:eastAsia="ar-SA"/>
              </w:rPr>
            </w:pPr>
          </w:p>
        </w:tc>
        <w:tc>
          <w:tcPr>
            <w:tcW w:w="354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Jodoform</w:t>
            </w:r>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3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roofErr w:type="spellStart"/>
            <w:r w:rsidRPr="007113E8">
              <w:rPr>
                <w:rFonts w:ascii="Times New Roman" w:eastAsia="Times New Roman" w:hAnsi="Times New Roman" w:cs="Times New Roman"/>
                <w:kern w:val="1"/>
                <w:sz w:val="26"/>
                <w:szCs w:val="26"/>
                <w:lang w:eastAsia="ar-SA"/>
              </w:rPr>
              <w:t>Subst</w:t>
            </w:r>
            <w:proofErr w:type="spellEnd"/>
            <w:r w:rsidRPr="007113E8">
              <w:rPr>
                <w:rFonts w:ascii="Times New Roman" w:eastAsia="Times New Roman" w:hAnsi="Times New Roman" w:cs="Times New Roman"/>
                <w:kern w:val="1"/>
                <w:sz w:val="26"/>
                <w:szCs w:val="26"/>
                <w:lang w:eastAsia="ar-SA"/>
              </w:rPr>
              <w:t>.</w:t>
            </w:r>
          </w:p>
        </w:tc>
        <w:tc>
          <w:tcPr>
            <w:tcW w:w="170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25g</w:t>
            </w:r>
          </w:p>
        </w:tc>
        <w:tc>
          <w:tcPr>
            <w:tcW w:w="85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4</w:t>
            </w:r>
          </w:p>
        </w:tc>
        <w:tc>
          <w:tcPr>
            <w:tcW w:w="99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56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2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343"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5"/>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6"/>
                <w:lang w:eastAsia="ar-SA"/>
              </w:rPr>
            </w:pPr>
          </w:p>
        </w:tc>
        <w:tc>
          <w:tcPr>
            <w:tcW w:w="354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Laktoza</w:t>
            </w:r>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3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roofErr w:type="spellStart"/>
            <w:r w:rsidRPr="007113E8">
              <w:rPr>
                <w:rFonts w:ascii="Times New Roman" w:eastAsia="Times New Roman" w:hAnsi="Times New Roman" w:cs="Times New Roman"/>
                <w:kern w:val="1"/>
                <w:sz w:val="26"/>
                <w:szCs w:val="26"/>
                <w:lang w:eastAsia="ar-SA"/>
              </w:rPr>
              <w:t>Subst</w:t>
            </w:r>
            <w:proofErr w:type="spellEnd"/>
            <w:r w:rsidRPr="007113E8">
              <w:rPr>
                <w:rFonts w:ascii="Times New Roman" w:eastAsia="Times New Roman" w:hAnsi="Times New Roman" w:cs="Times New Roman"/>
                <w:kern w:val="1"/>
                <w:sz w:val="26"/>
                <w:szCs w:val="26"/>
                <w:lang w:eastAsia="ar-SA"/>
              </w:rPr>
              <w:t>.</w:t>
            </w:r>
          </w:p>
        </w:tc>
        <w:tc>
          <w:tcPr>
            <w:tcW w:w="170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100g</w:t>
            </w:r>
          </w:p>
        </w:tc>
        <w:tc>
          <w:tcPr>
            <w:tcW w:w="85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6</w:t>
            </w:r>
          </w:p>
        </w:tc>
        <w:tc>
          <w:tcPr>
            <w:tcW w:w="99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56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2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343"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5"/>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6"/>
                <w:lang w:eastAsia="ar-SA"/>
              </w:rPr>
            </w:pPr>
          </w:p>
        </w:tc>
        <w:tc>
          <w:tcPr>
            <w:tcW w:w="354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roofErr w:type="spellStart"/>
            <w:r w:rsidRPr="007113E8">
              <w:rPr>
                <w:rFonts w:ascii="Times New Roman" w:eastAsia="Times New Roman" w:hAnsi="Times New Roman" w:cs="Times New Roman"/>
                <w:kern w:val="1"/>
                <w:sz w:val="26"/>
                <w:szCs w:val="26"/>
                <w:lang w:eastAsia="ar-SA"/>
              </w:rPr>
              <w:t>Lanolinum</w:t>
            </w:r>
            <w:proofErr w:type="spellEnd"/>
            <w:r w:rsidRPr="007113E8">
              <w:rPr>
                <w:rFonts w:ascii="Times New Roman" w:eastAsia="Times New Roman" w:hAnsi="Times New Roman" w:cs="Times New Roman"/>
                <w:kern w:val="1"/>
                <w:sz w:val="26"/>
                <w:szCs w:val="26"/>
                <w:lang w:eastAsia="ar-SA"/>
              </w:rPr>
              <w:t xml:space="preserve"> </w:t>
            </w:r>
            <w:proofErr w:type="spellStart"/>
            <w:r w:rsidRPr="007113E8">
              <w:rPr>
                <w:rFonts w:ascii="Times New Roman" w:eastAsia="Times New Roman" w:hAnsi="Times New Roman" w:cs="Times New Roman"/>
                <w:kern w:val="1"/>
                <w:sz w:val="26"/>
                <w:szCs w:val="26"/>
                <w:lang w:eastAsia="ar-SA"/>
              </w:rPr>
              <w:t>anhydricum</w:t>
            </w:r>
            <w:proofErr w:type="spellEnd"/>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3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roofErr w:type="spellStart"/>
            <w:r w:rsidRPr="007113E8">
              <w:rPr>
                <w:rFonts w:ascii="Times New Roman" w:eastAsia="Times New Roman" w:hAnsi="Times New Roman" w:cs="Times New Roman"/>
                <w:kern w:val="1"/>
                <w:sz w:val="26"/>
                <w:szCs w:val="26"/>
                <w:lang w:eastAsia="ar-SA"/>
              </w:rPr>
              <w:t>Subst</w:t>
            </w:r>
            <w:proofErr w:type="spellEnd"/>
            <w:r w:rsidRPr="007113E8">
              <w:rPr>
                <w:rFonts w:ascii="Times New Roman" w:eastAsia="Times New Roman" w:hAnsi="Times New Roman" w:cs="Times New Roman"/>
                <w:kern w:val="1"/>
                <w:sz w:val="26"/>
                <w:szCs w:val="26"/>
                <w:lang w:eastAsia="ar-SA"/>
              </w:rPr>
              <w:t>.</w:t>
            </w:r>
          </w:p>
        </w:tc>
        <w:tc>
          <w:tcPr>
            <w:tcW w:w="170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1000g</w:t>
            </w:r>
          </w:p>
        </w:tc>
        <w:tc>
          <w:tcPr>
            <w:tcW w:w="85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6</w:t>
            </w:r>
          </w:p>
        </w:tc>
        <w:tc>
          <w:tcPr>
            <w:tcW w:w="99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56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2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343"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5"/>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6"/>
                <w:lang w:eastAsia="ar-SA"/>
              </w:rPr>
            </w:pPr>
          </w:p>
        </w:tc>
        <w:tc>
          <w:tcPr>
            <w:tcW w:w="354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roofErr w:type="spellStart"/>
            <w:r w:rsidRPr="007113E8">
              <w:rPr>
                <w:rFonts w:ascii="Times New Roman" w:eastAsia="Times New Roman" w:hAnsi="Times New Roman" w:cs="Times New Roman"/>
                <w:kern w:val="1"/>
                <w:sz w:val="26"/>
                <w:szCs w:val="26"/>
                <w:lang w:eastAsia="ar-SA"/>
              </w:rPr>
              <w:t>Natrium</w:t>
            </w:r>
            <w:proofErr w:type="spellEnd"/>
            <w:r w:rsidRPr="007113E8">
              <w:rPr>
                <w:rFonts w:ascii="Times New Roman" w:eastAsia="Times New Roman" w:hAnsi="Times New Roman" w:cs="Times New Roman"/>
                <w:kern w:val="1"/>
                <w:sz w:val="26"/>
                <w:szCs w:val="26"/>
                <w:lang w:eastAsia="ar-SA"/>
              </w:rPr>
              <w:t xml:space="preserve"> </w:t>
            </w:r>
            <w:proofErr w:type="spellStart"/>
            <w:r w:rsidRPr="007113E8">
              <w:rPr>
                <w:rFonts w:ascii="Times New Roman" w:eastAsia="Times New Roman" w:hAnsi="Times New Roman" w:cs="Times New Roman"/>
                <w:kern w:val="1"/>
                <w:sz w:val="26"/>
                <w:szCs w:val="26"/>
                <w:lang w:eastAsia="ar-SA"/>
              </w:rPr>
              <w:t>phosphoricum</w:t>
            </w:r>
            <w:proofErr w:type="spellEnd"/>
            <w:r w:rsidRPr="007113E8">
              <w:rPr>
                <w:rFonts w:ascii="Times New Roman" w:eastAsia="Times New Roman" w:hAnsi="Times New Roman" w:cs="Times New Roman"/>
                <w:kern w:val="1"/>
                <w:sz w:val="26"/>
                <w:szCs w:val="26"/>
                <w:lang w:eastAsia="ar-SA"/>
              </w:rPr>
              <w:t xml:space="preserve"> </w:t>
            </w:r>
            <w:proofErr w:type="spellStart"/>
            <w:r w:rsidRPr="007113E8">
              <w:rPr>
                <w:rFonts w:ascii="Times New Roman" w:eastAsia="Times New Roman" w:hAnsi="Times New Roman" w:cs="Times New Roman"/>
                <w:kern w:val="1"/>
                <w:sz w:val="26"/>
                <w:szCs w:val="26"/>
                <w:lang w:eastAsia="ar-SA"/>
              </w:rPr>
              <w:t>bibasicum</w:t>
            </w:r>
            <w:proofErr w:type="spellEnd"/>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3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roofErr w:type="spellStart"/>
            <w:r w:rsidRPr="007113E8">
              <w:rPr>
                <w:rFonts w:ascii="Times New Roman" w:eastAsia="Times New Roman" w:hAnsi="Times New Roman" w:cs="Times New Roman"/>
                <w:kern w:val="1"/>
                <w:sz w:val="26"/>
                <w:szCs w:val="26"/>
                <w:lang w:eastAsia="ar-SA"/>
              </w:rPr>
              <w:t>Subst</w:t>
            </w:r>
            <w:proofErr w:type="spellEnd"/>
            <w:r w:rsidRPr="007113E8">
              <w:rPr>
                <w:rFonts w:ascii="Times New Roman" w:eastAsia="Times New Roman" w:hAnsi="Times New Roman" w:cs="Times New Roman"/>
                <w:kern w:val="1"/>
                <w:sz w:val="26"/>
                <w:szCs w:val="26"/>
                <w:lang w:eastAsia="ar-SA"/>
              </w:rPr>
              <w:t>.</w:t>
            </w:r>
          </w:p>
        </w:tc>
        <w:tc>
          <w:tcPr>
            <w:tcW w:w="170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100g</w:t>
            </w:r>
          </w:p>
        </w:tc>
        <w:tc>
          <w:tcPr>
            <w:tcW w:w="85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12</w:t>
            </w:r>
          </w:p>
        </w:tc>
        <w:tc>
          <w:tcPr>
            <w:tcW w:w="99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56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2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343"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5"/>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6"/>
                <w:lang w:eastAsia="ar-SA"/>
              </w:rPr>
            </w:pPr>
          </w:p>
        </w:tc>
        <w:tc>
          <w:tcPr>
            <w:tcW w:w="354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roofErr w:type="spellStart"/>
            <w:r w:rsidRPr="007113E8">
              <w:rPr>
                <w:rFonts w:ascii="Times New Roman" w:eastAsia="Times New Roman" w:hAnsi="Times New Roman" w:cs="Times New Roman"/>
                <w:kern w:val="1"/>
                <w:sz w:val="26"/>
                <w:szCs w:val="26"/>
                <w:lang w:eastAsia="ar-SA"/>
              </w:rPr>
              <w:t>Natrium</w:t>
            </w:r>
            <w:proofErr w:type="spellEnd"/>
            <w:r w:rsidRPr="007113E8">
              <w:rPr>
                <w:rFonts w:ascii="Times New Roman" w:eastAsia="Times New Roman" w:hAnsi="Times New Roman" w:cs="Times New Roman"/>
                <w:kern w:val="1"/>
                <w:sz w:val="26"/>
                <w:szCs w:val="26"/>
                <w:lang w:eastAsia="ar-SA"/>
              </w:rPr>
              <w:t xml:space="preserve"> </w:t>
            </w:r>
            <w:proofErr w:type="spellStart"/>
            <w:r w:rsidRPr="007113E8">
              <w:rPr>
                <w:rFonts w:ascii="Times New Roman" w:eastAsia="Times New Roman" w:hAnsi="Times New Roman" w:cs="Times New Roman"/>
                <w:kern w:val="1"/>
                <w:sz w:val="26"/>
                <w:szCs w:val="26"/>
                <w:lang w:eastAsia="ar-SA"/>
              </w:rPr>
              <w:t>phosphoricum</w:t>
            </w:r>
            <w:proofErr w:type="spellEnd"/>
            <w:r w:rsidRPr="007113E8">
              <w:rPr>
                <w:rFonts w:ascii="Times New Roman" w:eastAsia="Times New Roman" w:hAnsi="Times New Roman" w:cs="Times New Roman"/>
                <w:kern w:val="1"/>
                <w:sz w:val="26"/>
                <w:szCs w:val="26"/>
                <w:lang w:eastAsia="ar-SA"/>
              </w:rPr>
              <w:t xml:space="preserve"> </w:t>
            </w:r>
            <w:proofErr w:type="spellStart"/>
            <w:r w:rsidRPr="007113E8">
              <w:rPr>
                <w:rFonts w:ascii="Times New Roman" w:eastAsia="Times New Roman" w:hAnsi="Times New Roman" w:cs="Times New Roman"/>
                <w:kern w:val="1"/>
                <w:sz w:val="26"/>
                <w:szCs w:val="26"/>
                <w:lang w:eastAsia="ar-SA"/>
              </w:rPr>
              <w:t>monobasicum</w:t>
            </w:r>
            <w:proofErr w:type="spellEnd"/>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3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roofErr w:type="spellStart"/>
            <w:r w:rsidRPr="007113E8">
              <w:rPr>
                <w:rFonts w:ascii="Times New Roman" w:eastAsia="Times New Roman" w:hAnsi="Times New Roman" w:cs="Times New Roman"/>
                <w:kern w:val="1"/>
                <w:sz w:val="26"/>
                <w:szCs w:val="26"/>
                <w:lang w:eastAsia="ar-SA"/>
              </w:rPr>
              <w:t>Subst</w:t>
            </w:r>
            <w:proofErr w:type="spellEnd"/>
            <w:r w:rsidRPr="007113E8">
              <w:rPr>
                <w:rFonts w:ascii="Times New Roman" w:eastAsia="Times New Roman" w:hAnsi="Times New Roman" w:cs="Times New Roman"/>
                <w:kern w:val="1"/>
                <w:sz w:val="26"/>
                <w:szCs w:val="26"/>
                <w:lang w:eastAsia="ar-SA"/>
              </w:rPr>
              <w:t>.</w:t>
            </w:r>
          </w:p>
        </w:tc>
        <w:tc>
          <w:tcPr>
            <w:tcW w:w="170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100g</w:t>
            </w:r>
          </w:p>
        </w:tc>
        <w:tc>
          <w:tcPr>
            <w:tcW w:w="85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4</w:t>
            </w:r>
          </w:p>
        </w:tc>
        <w:tc>
          <w:tcPr>
            <w:tcW w:w="99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56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2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343"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5"/>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6"/>
                <w:lang w:eastAsia="ar-SA"/>
              </w:rPr>
            </w:pPr>
          </w:p>
        </w:tc>
        <w:tc>
          <w:tcPr>
            <w:tcW w:w="354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roofErr w:type="spellStart"/>
            <w:r w:rsidRPr="007113E8">
              <w:rPr>
                <w:rFonts w:ascii="Times New Roman" w:eastAsia="Times New Roman" w:hAnsi="Times New Roman" w:cs="Times New Roman"/>
                <w:kern w:val="1"/>
                <w:sz w:val="26"/>
                <w:szCs w:val="26"/>
                <w:lang w:eastAsia="ar-SA"/>
              </w:rPr>
              <w:t>Paraffinum</w:t>
            </w:r>
            <w:proofErr w:type="spellEnd"/>
            <w:r w:rsidRPr="007113E8">
              <w:rPr>
                <w:rFonts w:ascii="Times New Roman" w:eastAsia="Times New Roman" w:hAnsi="Times New Roman" w:cs="Times New Roman"/>
                <w:kern w:val="1"/>
                <w:sz w:val="26"/>
                <w:szCs w:val="26"/>
                <w:lang w:eastAsia="ar-SA"/>
              </w:rPr>
              <w:t xml:space="preserve"> </w:t>
            </w:r>
            <w:proofErr w:type="spellStart"/>
            <w:r w:rsidRPr="007113E8">
              <w:rPr>
                <w:rFonts w:ascii="Times New Roman" w:eastAsia="Times New Roman" w:hAnsi="Times New Roman" w:cs="Times New Roman"/>
                <w:kern w:val="1"/>
                <w:sz w:val="26"/>
                <w:szCs w:val="26"/>
                <w:lang w:eastAsia="ar-SA"/>
              </w:rPr>
              <w:t>liquidum</w:t>
            </w:r>
            <w:proofErr w:type="spellEnd"/>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3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roofErr w:type="spellStart"/>
            <w:r w:rsidRPr="007113E8">
              <w:rPr>
                <w:rFonts w:ascii="Times New Roman" w:eastAsia="Times New Roman" w:hAnsi="Times New Roman" w:cs="Times New Roman"/>
                <w:kern w:val="1"/>
                <w:sz w:val="26"/>
                <w:szCs w:val="26"/>
                <w:lang w:eastAsia="ar-SA"/>
              </w:rPr>
              <w:t>Liq</w:t>
            </w:r>
            <w:proofErr w:type="spellEnd"/>
            <w:r w:rsidRPr="007113E8">
              <w:rPr>
                <w:rFonts w:ascii="Times New Roman" w:eastAsia="Times New Roman" w:hAnsi="Times New Roman" w:cs="Times New Roman"/>
                <w:kern w:val="1"/>
                <w:sz w:val="26"/>
                <w:szCs w:val="26"/>
                <w:lang w:eastAsia="ar-SA"/>
              </w:rPr>
              <w:t>.</w:t>
            </w:r>
          </w:p>
        </w:tc>
        <w:tc>
          <w:tcPr>
            <w:tcW w:w="170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800g</w:t>
            </w:r>
          </w:p>
        </w:tc>
        <w:tc>
          <w:tcPr>
            <w:tcW w:w="85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328</w:t>
            </w:r>
          </w:p>
        </w:tc>
        <w:tc>
          <w:tcPr>
            <w:tcW w:w="99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56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2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343"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5"/>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6"/>
                <w:lang w:eastAsia="ar-SA"/>
              </w:rPr>
            </w:pPr>
          </w:p>
        </w:tc>
        <w:tc>
          <w:tcPr>
            <w:tcW w:w="354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roofErr w:type="spellStart"/>
            <w:r w:rsidRPr="007113E8">
              <w:rPr>
                <w:rFonts w:ascii="Times New Roman" w:eastAsia="Times New Roman" w:hAnsi="Times New Roman" w:cs="Times New Roman"/>
                <w:kern w:val="1"/>
                <w:sz w:val="26"/>
                <w:szCs w:val="26"/>
                <w:lang w:eastAsia="ar-SA"/>
              </w:rPr>
              <w:t>Talcum</w:t>
            </w:r>
            <w:proofErr w:type="spellEnd"/>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3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roofErr w:type="spellStart"/>
            <w:r w:rsidRPr="007113E8">
              <w:rPr>
                <w:rFonts w:ascii="Times New Roman" w:eastAsia="Times New Roman" w:hAnsi="Times New Roman" w:cs="Times New Roman"/>
                <w:kern w:val="1"/>
                <w:sz w:val="26"/>
                <w:szCs w:val="26"/>
                <w:lang w:eastAsia="ar-SA"/>
              </w:rPr>
              <w:t>Subst</w:t>
            </w:r>
            <w:proofErr w:type="spellEnd"/>
            <w:r w:rsidRPr="007113E8">
              <w:rPr>
                <w:rFonts w:ascii="Times New Roman" w:eastAsia="Times New Roman" w:hAnsi="Times New Roman" w:cs="Times New Roman"/>
                <w:kern w:val="1"/>
                <w:sz w:val="26"/>
                <w:szCs w:val="26"/>
                <w:lang w:eastAsia="ar-SA"/>
              </w:rPr>
              <w:t>.</w:t>
            </w:r>
          </w:p>
        </w:tc>
        <w:tc>
          <w:tcPr>
            <w:tcW w:w="170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1000g</w:t>
            </w:r>
          </w:p>
        </w:tc>
        <w:tc>
          <w:tcPr>
            <w:tcW w:w="85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4</w:t>
            </w:r>
          </w:p>
        </w:tc>
        <w:tc>
          <w:tcPr>
            <w:tcW w:w="99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56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2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343"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5"/>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6"/>
                <w:lang w:eastAsia="ar-SA"/>
              </w:rPr>
            </w:pPr>
          </w:p>
        </w:tc>
        <w:tc>
          <w:tcPr>
            <w:tcW w:w="354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roofErr w:type="spellStart"/>
            <w:r w:rsidRPr="007113E8">
              <w:rPr>
                <w:rFonts w:ascii="Times New Roman" w:eastAsia="Times New Roman" w:hAnsi="Times New Roman" w:cs="Times New Roman"/>
                <w:kern w:val="1"/>
                <w:sz w:val="26"/>
                <w:szCs w:val="26"/>
                <w:lang w:eastAsia="ar-SA"/>
              </w:rPr>
              <w:t>Vaselinum</w:t>
            </w:r>
            <w:proofErr w:type="spellEnd"/>
            <w:r w:rsidRPr="007113E8">
              <w:rPr>
                <w:rFonts w:ascii="Times New Roman" w:eastAsia="Times New Roman" w:hAnsi="Times New Roman" w:cs="Times New Roman"/>
                <w:kern w:val="1"/>
                <w:sz w:val="26"/>
                <w:szCs w:val="26"/>
                <w:lang w:eastAsia="ar-SA"/>
              </w:rPr>
              <w:t xml:space="preserve"> album</w:t>
            </w:r>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3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roofErr w:type="spellStart"/>
            <w:r w:rsidRPr="007113E8">
              <w:rPr>
                <w:rFonts w:ascii="Times New Roman" w:eastAsia="Times New Roman" w:hAnsi="Times New Roman" w:cs="Times New Roman"/>
                <w:kern w:val="1"/>
                <w:sz w:val="26"/>
                <w:szCs w:val="26"/>
                <w:lang w:eastAsia="ar-SA"/>
              </w:rPr>
              <w:t>Subst</w:t>
            </w:r>
            <w:proofErr w:type="spellEnd"/>
            <w:r w:rsidRPr="007113E8">
              <w:rPr>
                <w:rFonts w:ascii="Times New Roman" w:eastAsia="Times New Roman" w:hAnsi="Times New Roman" w:cs="Times New Roman"/>
                <w:kern w:val="1"/>
                <w:sz w:val="26"/>
                <w:szCs w:val="26"/>
                <w:lang w:eastAsia="ar-SA"/>
              </w:rPr>
              <w:t>.</w:t>
            </w:r>
          </w:p>
        </w:tc>
        <w:tc>
          <w:tcPr>
            <w:tcW w:w="170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1000g</w:t>
            </w:r>
          </w:p>
        </w:tc>
        <w:tc>
          <w:tcPr>
            <w:tcW w:w="85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14</w:t>
            </w:r>
          </w:p>
        </w:tc>
        <w:tc>
          <w:tcPr>
            <w:tcW w:w="99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56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2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343"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r>
      <w:tr w:rsidR="007113E8" w:rsidRPr="007113E8" w:rsidTr="00F4696B">
        <w:tc>
          <w:tcPr>
            <w:tcW w:w="424" w:type="dxa"/>
            <w:tcBorders>
              <w:top w:val="single" w:sz="4" w:space="0" w:color="000000"/>
              <w:left w:val="double" w:sz="1" w:space="0" w:color="000000"/>
              <w:bottom w:val="double" w:sz="1" w:space="0" w:color="000000"/>
            </w:tcBorders>
            <w:shd w:val="clear" w:color="auto" w:fill="FFFFFF"/>
          </w:tcPr>
          <w:p w:rsidR="007113E8" w:rsidRPr="007113E8" w:rsidRDefault="007113E8" w:rsidP="007113E8">
            <w:pPr>
              <w:widowControl w:val="0"/>
              <w:numPr>
                <w:ilvl w:val="0"/>
                <w:numId w:val="25"/>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6"/>
                <w:lang w:eastAsia="ar-SA"/>
              </w:rPr>
            </w:pPr>
          </w:p>
        </w:tc>
        <w:tc>
          <w:tcPr>
            <w:tcW w:w="3545"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roofErr w:type="spellStart"/>
            <w:r w:rsidRPr="007113E8">
              <w:rPr>
                <w:rFonts w:ascii="Times New Roman" w:eastAsia="Times New Roman" w:hAnsi="Times New Roman" w:cs="Times New Roman"/>
                <w:kern w:val="1"/>
                <w:sz w:val="26"/>
                <w:szCs w:val="26"/>
                <w:lang w:eastAsia="ar-SA"/>
              </w:rPr>
              <w:t>Vaselinum</w:t>
            </w:r>
            <w:proofErr w:type="spellEnd"/>
            <w:r w:rsidRPr="007113E8">
              <w:rPr>
                <w:rFonts w:ascii="Times New Roman" w:eastAsia="Times New Roman" w:hAnsi="Times New Roman" w:cs="Times New Roman"/>
                <w:kern w:val="1"/>
                <w:sz w:val="26"/>
                <w:szCs w:val="26"/>
                <w:lang w:eastAsia="ar-SA"/>
              </w:rPr>
              <w:t xml:space="preserve"> </w:t>
            </w:r>
            <w:proofErr w:type="spellStart"/>
            <w:r w:rsidRPr="007113E8">
              <w:rPr>
                <w:rFonts w:ascii="Times New Roman" w:eastAsia="Times New Roman" w:hAnsi="Times New Roman" w:cs="Times New Roman"/>
                <w:kern w:val="1"/>
                <w:sz w:val="26"/>
                <w:szCs w:val="26"/>
                <w:lang w:eastAsia="ar-SA"/>
              </w:rPr>
              <w:t>flavum</w:t>
            </w:r>
            <w:proofErr w:type="spellEnd"/>
          </w:p>
        </w:tc>
        <w:tc>
          <w:tcPr>
            <w:tcW w:w="1418"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34"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roofErr w:type="spellStart"/>
            <w:r w:rsidRPr="007113E8">
              <w:rPr>
                <w:rFonts w:ascii="Times New Roman" w:eastAsia="Times New Roman" w:hAnsi="Times New Roman" w:cs="Times New Roman"/>
                <w:kern w:val="1"/>
                <w:sz w:val="26"/>
                <w:szCs w:val="26"/>
                <w:lang w:eastAsia="ar-SA"/>
              </w:rPr>
              <w:t>Subst</w:t>
            </w:r>
            <w:proofErr w:type="spellEnd"/>
            <w:r w:rsidRPr="007113E8">
              <w:rPr>
                <w:rFonts w:ascii="Times New Roman" w:eastAsia="Times New Roman" w:hAnsi="Times New Roman" w:cs="Times New Roman"/>
                <w:kern w:val="1"/>
                <w:sz w:val="26"/>
                <w:szCs w:val="26"/>
                <w:lang w:eastAsia="ar-SA"/>
              </w:rPr>
              <w:t>.</w:t>
            </w:r>
          </w:p>
        </w:tc>
        <w:tc>
          <w:tcPr>
            <w:tcW w:w="1701"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1000g</w:t>
            </w:r>
          </w:p>
        </w:tc>
        <w:tc>
          <w:tcPr>
            <w:tcW w:w="850"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6</w:t>
            </w:r>
          </w:p>
        </w:tc>
        <w:tc>
          <w:tcPr>
            <w:tcW w:w="993"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275"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567"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124"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343" w:type="dxa"/>
            <w:tcBorders>
              <w:top w:val="single" w:sz="4" w:space="0" w:color="000000"/>
              <w:left w:val="single" w:sz="4" w:space="0" w:color="000000"/>
              <w:bottom w:val="double" w:sz="1"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r>
    </w:tbl>
    <w:p w:rsidR="007113E8" w:rsidRPr="007113E8" w:rsidRDefault="007113E8" w:rsidP="007113E8">
      <w:pPr>
        <w:suppressAutoHyphens/>
        <w:spacing w:after="0" w:line="240" w:lineRule="auto"/>
        <w:ind w:left="7788" w:firstLine="708"/>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Wartość netto: </w:t>
      </w:r>
      <w:r w:rsidRPr="007113E8">
        <w:rPr>
          <w:rFonts w:ascii="Times New Roman" w:eastAsia="Times New Roman" w:hAnsi="Times New Roman" w:cs="Times New Roman"/>
          <w:kern w:val="1"/>
          <w:sz w:val="26"/>
          <w:szCs w:val="20"/>
          <w:lang w:eastAsia="ar-SA"/>
        </w:rPr>
        <w:tab/>
      </w:r>
      <w:r w:rsidRPr="007113E8">
        <w:rPr>
          <w:rFonts w:ascii="Times New Roman" w:eastAsia="Times New Roman" w:hAnsi="Times New Roman" w:cs="Times New Roman"/>
          <w:kern w:val="1"/>
          <w:sz w:val="26"/>
          <w:szCs w:val="20"/>
          <w:lang w:eastAsia="ar-SA"/>
        </w:rPr>
        <w:tab/>
        <w:t>Wartość brutto:</w:t>
      </w:r>
    </w:p>
    <w:p w:rsidR="007113E8" w:rsidRPr="007113E8" w:rsidRDefault="007113E8" w:rsidP="007113E8">
      <w:pPr>
        <w:keepNext/>
        <w:widowControl w:val="0"/>
        <w:numPr>
          <w:ilvl w:val="3"/>
          <w:numId w:val="20"/>
        </w:numPr>
        <w:suppressAutoHyphens/>
        <w:overflowPunct w:val="0"/>
        <w:autoSpaceDE w:val="0"/>
        <w:autoSpaceDN w:val="0"/>
        <w:adjustRightInd w:val="0"/>
        <w:spacing w:after="0" w:line="240" w:lineRule="auto"/>
        <w:jc w:val="center"/>
        <w:textAlignment w:val="baseline"/>
        <w:outlineLvl w:val="3"/>
        <w:rPr>
          <w:rFonts w:ascii="Times New Roman" w:eastAsia="Times New Roman" w:hAnsi="Times New Roman" w:cs="Times New Roman"/>
          <w:kern w:val="1"/>
          <w:sz w:val="36"/>
          <w:szCs w:val="20"/>
          <w:u w:val="single"/>
          <w:lang w:eastAsia="ar-SA"/>
        </w:rPr>
      </w:pPr>
      <w:r w:rsidRPr="007113E8">
        <w:rPr>
          <w:rFonts w:ascii="Times New Roman" w:eastAsia="Times New Roman" w:hAnsi="Times New Roman" w:cs="Times New Roman"/>
          <w:kern w:val="1"/>
          <w:sz w:val="36"/>
          <w:szCs w:val="36"/>
          <w:u w:val="single"/>
          <w:lang w:eastAsia="ar-SA"/>
        </w:rPr>
        <w:t>Pakiet Nr 8</w:t>
      </w:r>
    </w:p>
    <w:p w:rsidR="007113E8" w:rsidRPr="007113E8" w:rsidRDefault="007113E8" w:rsidP="007113E8">
      <w:pPr>
        <w:keepNext/>
        <w:widowControl w:val="0"/>
        <w:numPr>
          <w:ilvl w:val="4"/>
          <w:numId w:val="20"/>
        </w:numPr>
        <w:suppressAutoHyphens/>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kern w:val="1"/>
          <w:sz w:val="36"/>
          <w:szCs w:val="20"/>
          <w:lang w:eastAsia="ar-SA"/>
        </w:rPr>
      </w:pPr>
      <w:r w:rsidRPr="007113E8">
        <w:rPr>
          <w:rFonts w:ascii="Times New Roman" w:eastAsia="Times New Roman" w:hAnsi="Times New Roman" w:cs="Times New Roman"/>
          <w:b/>
          <w:kern w:val="1"/>
          <w:sz w:val="36"/>
          <w:szCs w:val="20"/>
          <w:lang w:eastAsia="ar-SA"/>
        </w:rPr>
        <w:t>Leki</w:t>
      </w:r>
    </w:p>
    <w:p w:rsidR="007113E8" w:rsidRPr="007113E8" w:rsidRDefault="007113E8" w:rsidP="007113E8">
      <w:pPr>
        <w:suppressAutoHyphens/>
        <w:spacing w:after="0" w:line="240" w:lineRule="auto"/>
        <w:ind w:left="5664" w:firstLine="708"/>
        <w:rPr>
          <w:rFonts w:ascii="Times New Roman" w:eastAsia="Times New Roman" w:hAnsi="Times New Roman" w:cs="Times New Roman"/>
          <w:kern w:val="1"/>
          <w:sz w:val="36"/>
          <w:szCs w:val="20"/>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424"/>
        <w:gridCol w:w="2411"/>
        <w:gridCol w:w="1556"/>
        <w:gridCol w:w="1759"/>
        <w:gridCol w:w="1642"/>
        <w:gridCol w:w="1132"/>
        <w:gridCol w:w="992"/>
        <w:gridCol w:w="1275"/>
        <w:gridCol w:w="568"/>
        <w:gridCol w:w="1273"/>
        <w:gridCol w:w="1342"/>
      </w:tblGrid>
      <w:tr w:rsidR="007113E8" w:rsidRPr="007113E8" w:rsidTr="00F4696B">
        <w:tc>
          <w:tcPr>
            <w:tcW w:w="424" w:type="dxa"/>
            <w:tcBorders>
              <w:top w:val="double" w:sz="1" w:space="0" w:color="000000"/>
              <w:left w:val="double" w:sz="1" w:space="0" w:color="000000"/>
              <w:bottom w:val="single" w:sz="4" w:space="0" w:color="000000"/>
            </w:tcBorders>
            <w:shd w:val="clear" w:color="auto" w:fill="FFFFFF"/>
          </w:tcPr>
          <w:p w:rsidR="007113E8" w:rsidRPr="007113E8" w:rsidRDefault="007113E8" w:rsidP="007113E8">
            <w:pPr>
              <w:suppressAutoHyphens/>
              <w:spacing w:before="120" w:after="0" w:line="240" w:lineRule="auto"/>
              <w:ind w:right="-123"/>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Lp.</w:t>
            </w:r>
          </w:p>
        </w:tc>
        <w:tc>
          <w:tcPr>
            <w:tcW w:w="2411"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Nazwa międzynarodowa</w:t>
            </w:r>
          </w:p>
        </w:tc>
        <w:tc>
          <w:tcPr>
            <w:tcW w:w="1556"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nazwa handlowa i kod ean</w:t>
            </w:r>
          </w:p>
        </w:tc>
        <w:tc>
          <w:tcPr>
            <w:tcW w:w="1759"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Postać</w:t>
            </w:r>
          </w:p>
        </w:tc>
        <w:tc>
          <w:tcPr>
            <w:tcW w:w="1642"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dawka</w:t>
            </w:r>
            <w:r w:rsidRPr="007113E8">
              <w:rPr>
                <w:rFonts w:ascii="Times New Roman" w:eastAsia="Times New Roman" w:hAnsi="Times New Roman" w:cs="Times New Roman"/>
                <w:caps/>
                <w:kern w:val="1"/>
                <w:szCs w:val="20"/>
                <w:lang w:eastAsia="ar-SA"/>
              </w:rPr>
              <w:br/>
              <w:t>– Stężenie</w:t>
            </w:r>
          </w:p>
        </w:tc>
        <w:tc>
          <w:tcPr>
            <w:tcW w:w="1132"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Ilość opak.</w:t>
            </w:r>
          </w:p>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p>
        </w:tc>
        <w:tc>
          <w:tcPr>
            <w:tcW w:w="992"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cena netto</w:t>
            </w:r>
          </w:p>
        </w:tc>
        <w:tc>
          <w:tcPr>
            <w:tcW w:w="1275"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wartość netto</w:t>
            </w:r>
          </w:p>
        </w:tc>
        <w:tc>
          <w:tcPr>
            <w:tcW w:w="568"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 vat</w:t>
            </w:r>
          </w:p>
        </w:tc>
        <w:tc>
          <w:tcPr>
            <w:tcW w:w="1273"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cena brutto</w:t>
            </w:r>
          </w:p>
        </w:tc>
        <w:tc>
          <w:tcPr>
            <w:tcW w:w="1342" w:type="dxa"/>
            <w:tcBorders>
              <w:top w:val="double" w:sz="1"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kern w:val="1"/>
                <w:sz w:val="20"/>
                <w:szCs w:val="20"/>
                <w:lang w:eastAsia="ar-SA"/>
              </w:rPr>
            </w:pPr>
            <w:r w:rsidRPr="007113E8">
              <w:rPr>
                <w:rFonts w:ascii="Times New Roman" w:eastAsia="Times New Roman" w:hAnsi="Times New Roman" w:cs="Times New Roman"/>
                <w:caps/>
                <w:kern w:val="1"/>
                <w:szCs w:val="20"/>
                <w:lang w:eastAsia="ar-SA"/>
              </w:rPr>
              <w:t>wartość brutto</w:t>
            </w: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6"/>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0"/>
                <w:lang w:eastAsia="ar-SA"/>
              </w:rPr>
            </w:pPr>
          </w:p>
        </w:tc>
        <w:tc>
          <w:tcPr>
            <w:tcW w:w="241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Acetylcysteine</w:t>
            </w:r>
            <w:proofErr w:type="spellEnd"/>
          </w:p>
        </w:tc>
        <w:tc>
          <w:tcPr>
            <w:tcW w:w="1556"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75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Roztwór do </w:t>
            </w:r>
            <w:proofErr w:type="spellStart"/>
            <w:r w:rsidRPr="007113E8">
              <w:rPr>
                <w:rFonts w:ascii="Times New Roman" w:eastAsia="Times New Roman" w:hAnsi="Times New Roman" w:cs="Times New Roman"/>
                <w:kern w:val="1"/>
                <w:sz w:val="26"/>
                <w:szCs w:val="20"/>
                <w:lang w:eastAsia="ar-SA"/>
              </w:rPr>
              <w:t>inj</w:t>
            </w:r>
            <w:proofErr w:type="spellEnd"/>
            <w:r w:rsidRPr="007113E8">
              <w:rPr>
                <w:rFonts w:ascii="Times New Roman" w:eastAsia="Times New Roman" w:hAnsi="Times New Roman" w:cs="Times New Roman"/>
                <w:kern w:val="1"/>
                <w:sz w:val="26"/>
                <w:szCs w:val="20"/>
                <w:lang w:eastAsia="ar-SA"/>
              </w:rPr>
              <w:t xml:space="preserve">. x 5 </w:t>
            </w:r>
            <w:proofErr w:type="spellStart"/>
            <w:r w:rsidRPr="007113E8">
              <w:rPr>
                <w:rFonts w:ascii="Times New Roman" w:eastAsia="Times New Roman" w:hAnsi="Times New Roman" w:cs="Times New Roman"/>
                <w:kern w:val="1"/>
                <w:sz w:val="26"/>
                <w:szCs w:val="20"/>
                <w:lang w:eastAsia="ar-SA"/>
              </w:rPr>
              <w:t>amp</w:t>
            </w:r>
            <w:proofErr w:type="spellEnd"/>
            <w:r w:rsidRPr="007113E8">
              <w:rPr>
                <w:rFonts w:ascii="Times New Roman" w:eastAsia="Times New Roman" w:hAnsi="Times New Roman" w:cs="Times New Roman"/>
                <w:kern w:val="1"/>
                <w:sz w:val="26"/>
                <w:szCs w:val="20"/>
                <w:lang w:eastAsia="ar-SA"/>
              </w:rPr>
              <w:t>.</w:t>
            </w:r>
          </w:p>
        </w:tc>
        <w:tc>
          <w:tcPr>
            <w:tcW w:w="164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300mg/3ml</w:t>
            </w:r>
          </w:p>
        </w:tc>
        <w:tc>
          <w:tcPr>
            <w:tcW w:w="113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1706</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6"/>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Aciclovir</w:t>
            </w:r>
            <w:proofErr w:type="spellEnd"/>
          </w:p>
        </w:tc>
        <w:tc>
          <w:tcPr>
            <w:tcW w:w="1556"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75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Fiol. x 10</w:t>
            </w:r>
          </w:p>
        </w:tc>
        <w:tc>
          <w:tcPr>
            <w:tcW w:w="164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500mg</w:t>
            </w:r>
          </w:p>
        </w:tc>
        <w:tc>
          <w:tcPr>
            <w:tcW w:w="113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10</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6"/>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Aluminium </w:t>
            </w:r>
            <w:proofErr w:type="spellStart"/>
            <w:r w:rsidRPr="007113E8">
              <w:rPr>
                <w:rFonts w:ascii="Times New Roman" w:eastAsia="Times New Roman" w:hAnsi="Times New Roman" w:cs="Times New Roman"/>
                <w:kern w:val="1"/>
                <w:sz w:val="26"/>
                <w:szCs w:val="20"/>
                <w:lang w:eastAsia="ar-SA"/>
              </w:rPr>
              <w:t>acetotartrate</w:t>
            </w:r>
            <w:proofErr w:type="spellEnd"/>
          </w:p>
        </w:tc>
        <w:tc>
          <w:tcPr>
            <w:tcW w:w="1556"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75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Tabl. x 6</w:t>
            </w:r>
          </w:p>
        </w:tc>
        <w:tc>
          <w:tcPr>
            <w:tcW w:w="164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1g</w:t>
            </w:r>
          </w:p>
        </w:tc>
        <w:tc>
          <w:tcPr>
            <w:tcW w:w="113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390</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6"/>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Amlodipine</w:t>
            </w:r>
            <w:proofErr w:type="spellEnd"/>
          </w:p>
        </w:tc>
        <w:tc>
          <w:tcPr>
            <w:tcW w:w="1556"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75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Tabl. x 30</w:t>
            </w:r>
          </w:p>
        </w:tc>
        <w:tc>
          <w:tcPr>
            <w:tcW w:w="164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5mg</w:t>
            </w:r>
          </w:p>
        </w:tc>
        <w:tc>
          <w:tcPr>
            <w:tcW w:w="113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700</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6"/>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Amlodipine</w:t>
            </w:r>
            <w:proofErr w:type="spellEnd"/>
          </w:p>
        </w:tc>
        <w:tc>
          <w:tcPr>
            <w:tcW w:w="1556"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75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Tabl. x 30</w:t>
            </w:r>
          </w:p>
        </w:tc>
        <w:tc>
          <w:tcPr>
            <w:tcW w:w="164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10mg</w:t>
            </w:r>
          </w:p>
        </w:tc>
        <w:tc>
          <w:tcPr>
            <w:tcW w:w="113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508</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6"/>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Ferric</w:t>
            </w:r>
            <w:proofErr w:type="spellEnd"/>
            <w:r w:rsidRPr="007113E8">
              <w:rPr>
                <w:rFonts w:ascii="Times New Roman" w:eastAsia="Times New Roman" w:hAnsi="Times New Roman" w:cs="Times New Roman"/>
                <w:kern w:val="1"/>
                <w:sz w:val="26"/>
                <w:szCs w:val="20"/>
                <w:lang w:eastAsia="ar-SA"/>
              </w:rPr>
              <w:t xml:space="preserve"> </w:t>
            </w:r>
            <w:proofErr w:type="spellStart"/>
            <w:r w:rsidRPr="007113E8">
              <w:rPr>
                <w:rFonts w:ascii="Times New Roman" w:eastAsia="Times New Roman" w:hAnsi="Times New Roman" w:cs="Times New Roman"/>
                <w:kern w:val="1"/>
                <w:sz w:val="26"/>
                <w:szCs w:val="20"/>
                <w:lang w:eastAsia="ar-SA"/>
              </w:rPr>
              <w:t>hydroxide</w:t>
            </w:r>
            <w:proofErr w:type="spellEnd"/>
            <w:r w:rsidRPr="007113E8">
              <w:rPr>
                <w:rFonts w:ascii="Times New Roman" w:eastAsia="Times New Roman" w:hAnsi="Times New Roman" w:cs="Times New Roman"/>
                <w:kern w:val="1"/>
                <w:sz w:val="26"/>
                <w:szCs w:val="20"/>
                <w:lang w:eastAsia="ar-SA"/>
              </w:rPr>
              <w:t xml:space="preserve"> </w:t>
            </w:r>
            <w:proofErr w:type="spellStart"/>
            <w:r w:rsidRPr="007113E8">
              <w:rPr>
                <w:rFonts w:ascii="Times New Roman" w:eastAsia="Times New Roman" w:hAnsi="Times New Roman" w:cs="Times New Roman"/>
                <w:kern w:val="1"/>
                <w:sz w:val="26"/>
                <w:szCs w:val="20"/>
                <w:lang w:eastAsia="ar-SA"/>
              </w:rPr>
              <w:t>polymaltose</w:t>
            </w:r>
            <w:proofErr w:type="spellEnd"/>
            <w:r w:rsidRPr="007113E8">
              <w:rPr>
                <w:rFonts w:ascii="Times New Roman" w:eastAsia="Times New Roman" w:hAnsi="Times New Roman" w:cs="Times New Roman"/>
                <w:kern w:val="1"/>
                <w:sz w:val="26"/>
                <w:szCs w:val="20"/>
                <w:lang w:eastAsia="ar-SA"/>
              </w:rPr>
              <w:t xml:space="preserve"> </w:t>
            </w:r>
            <w:proofErr w:type="spellStart"/>
            <w:r w:rsidRPr="007113E8">
              <w:rPr>
                <w:rFonts w:ascii="Times New Roman" w:eastAsia="Times New Roman" w:hAnsi="Times New Roman" w:cs="Times New Roman"/>
                <w:kern w:val="1"/>
                <w:sz w:val="26"/>
                <w:szCs w:val="20"/>
                <w:lang w:eastAsia="ar-SA"/>
              </w:rPr>
              <w:t>complex</w:t>
            </w:r>
            <w:proofErr w:type="spellEnd"/>
          </w:p>
        </w:tc>
        <w:tc>
          <w:tcPr>
            <w:tcW w:w="1556"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75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Syrop 100 ml</w:t>
            </w:r>
          </w:p>
        </w:tc>
        <w:tc>
          <w:tcPr>
            <w:tcW w:w="164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50mgFeIII /5ml</w:t>
            </w:r>
          </w:p>
        </w:tc>
        <w:tc>
          <w:tcPr>
            <w:tcW w:w="113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24</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6"/>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Ferric</w:t>
            </w:r>
            <w:proofErr w:type="spellEnd"/>
            <w:r w:rsidRPr="007113E8">
              <w:rPr>
                <w:rFonts w:ascii="Times New Roman" w:eastAsia="Times New Roman" w:hAnsi="Times New Roman" w:cs="Times New Roman"/>
                <w:kern w:val="1"/>
                <w:sz w:val="26"/>
                <w:szCs w:val="20"/>
                <w:lang w:eastAsia="ar-SA"/>
              </w:rPr>
              <w:t xml:space="preserve"> </w:t>
            </w:r>
            <w:proofErr w:type="spellStart"/>
            <w:r w:rsidRPr="007113E8">
              <w:rPr>
                <w:rFonts w:ascii="Times New Roman" w:eastAsia="Times New Roman" w:hAnsi="Times New Roman" w:cs="Times New Roman"/>
                <w:kern w:val="1"/>
                <w:sz w:val="26"/>
                <w:szCs w:val="20"/>
                <w:lang w:eastAsia="ar-SA"/>
              </w:rPr>
              <w:t>oxide</w:t>
            </w:r>
            <w:proofErr w:type="spellEnd"/>
            <w:r w:rsidRPr="007113E8">
              <w:rPr>
                <w:rFonts w:ascii="Times New Roman" w:eastAsia="Times New Roman" w:hAnsi="Times New Roman" w:cs="Times New Roman"/>
                <w:kern w:val="1"/>
                <w:sz w:val="26"/>
                <w:szCs w:val="20"/>
                <w:lang w:eastAsia="ar-SA"/>
              </w:rPr>
              <w:t xml:space="preserve"> </w:t>
            </w:r>
            <w:proofErr w:type="spellStart"/>
            <w:r w:rsidRPr="007113E8">
              <w:rPr>
                <w:rFonts w:ascii="Times New Roman" w:eastAsia="Times New Roman" w:hAnsi="Times New Roman" w:cs="Times New Roman"/>
                <w:kern w:val="1"/>
                <w:sz w:val="26"/>
                <w:szCs w:val="20"/>
                <w:lang w:eastAsia="ar-SA"/>
              </w:rPr>
              <w:t>polymaltose</w:t>
            </w:r>
            <w:proofErr w:type="spellEnd"/>
            <w:r w:rsidRPr="007113E8">
              <w:rPr>
                <w:rFonts w:ascii="Times New Roman" w:eastAsia="Times New Roman" w:hAnsi="Times New Roman" w:cs="Times New Roman"/>
                <w:kern w:val="1"/>
                <w:sz w:val="26"/>
                <w:szCs w:val="20"/>
                <w:lang w:eastAsia="ar-SA"/>
              </w:rPr>
              <w:t xml:space="preserve"> </w:t>
            </w:r>
            <w:proofErr w:type="spellStart"/>
            <w:r w:rsidRPr="007113E8">
              <w:rPr>
                <w:rFonts w:ascii="Times New Roman" w:eastAsia="Times New Roman" w:hAnsi="Times New Roman" w:cs="Times New Roman"/>
                <w:kern w:val="1"/>
                <w:sz w:val="26"/>
                <w:szCs w:val="20"/>
                <w:lang w:eastAsia="ar-SA"/>
              </w:rPr>
              <w:t>complex</w:t>
            </w:r>
            <w:proofErr w:type="spellEnd"/>
          </w:p>
        </w:tc>
        <w:tc>
          <w:tcPr>
            <w:tcW w:w="1556"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75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Amp</w:t>
            </w:r>
            <w:proofErr w:type="spellEnd"/>
            <w:r w:rsidRPr="007113E8">
              <w:rPr>
                <w:rFonts w:ascii="Times New Roman" w:eastAsia="Times New Roman" w:hAnsi="Times New Roman" w:cs="Times New Roman"/>
                <w:kern w:val="1"/>
                <w:sz w:val="26"/>
                <w:szCs w:val="20"/>
                <w:lang w:eastAsia="ar-SA"/>
              </w:rPr>
              <w:t>. im x 50</w:t>
            </w:r>
          </w:p>
        </w:tc>
        <w:tc>
          <w:tcPr>
            <w:tcW w:w="164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100mgFeIII /2ml</w:t>
            </w:r>
          </w:p>
        </w:tc>
        <w:tc>
          <w:tcPr>
            <w:tcW w:w="113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4</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6"/>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Ketoprofen</w:t>
            </w:r>
            <w:proofErr w:type="spellEnd"/>
          </w:p>
        </w:tc>
        <w:tc>
          <w:tcPr>
            <w:tcW w:w="1556"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75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Żel 50g</w:t>
            </w:r>
          </w:p>
        </w:tc>
        <w:tc>
          <w:tcPr>
            <w:tcW w:w="164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25mg/g</w:t>
            </w:r>
          </w:p>
        </w:tc>
        <w:tc>
          <w:tcPr>
            <w:tcW w:w="113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136</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6"/>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Ketoprofen</w:t>
            </w:r>
            <w:proofErr w:type="spellEnd"/>
          </w:p>
        </w:tc>
        <w:tc>
          <w:tcPr>
            <w:tcW w:w="1556"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75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Amp</w:t>
            </w:r>
            <w:proofErr w:type="spellEnd"/>
            <w:r w:rsidRPr="007113E8">
              <w:rPr>
                <w:rFonts w:ascii="Times New Roman" w:eastAsia="Times New Roman" w:hAnsi="Times New Roman" w:cs="Times New Roman"/>
                <w:kern w:val="1"/>
                <w:sz w:val="26"/>
                <w:szCs w:val="20"/>
                <w:lang w:eastAsia="ar-SA"/>
              </w:rPr>
              <w:t xml:space="preserve">. </w:t>
            </w:r>
            <w:proofErr w:type="spellStart"/>
            <w:r w:rsidRPr="007113E8">
              <w:rPr>
                <w:rFonts w:ascii="Times New Roman" w:eastAsia="Times New Roman" w:hAnsi="Times New Roman" w:cs="Times New Roman"/>
                <w:kern w:val="1"/>
                <w:sz w:val="26"/>
                <w:szCs w:val="20"/>
                <w:lang w:eastAsia="ar-SA"/>
              </w:rPr>
              <w:t>im.iv.x</w:t>
            </w:r>
            <w:proofErr w:type="spellEnd"/>
            <w:r w:rsidRPr="007113E8">
              <w:rPr>
                <w:rFonts w:ascii="Times New Roman" w:eastAsia="Times New Roman" w:hAnsi="Times New Roman" w:cs="Times New Roman"/>
                <w:kern w:val="1"/>
                <w:sz w:val="26"/>
                <w:szCs w:val="20"/>
                <w:lang w:eastAsia="ar-SA"/>
              </w:rPr>
              <w:t xml:space="preserve"> 10</w:t>
            </w:r>
          </w:p>
        </w:tc>
        <w:tc>
          <w:tcPr>
            <w:tcW w:w="164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100mg/2ml</w:t>
            </w:r>
          </w:p>
        </w:tc>
        <w:tc>
          <w:tcPr>
            <w:tcW w:w="113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3170</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6"/>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Ketoprofen</w:t>
            </w:r>
            <w:proofErr w:type="spellEnd"/>
          </w:p>
        </w:tc>
        <w:tc>
          <w:tcPr>
            <w:tcW w:w="1556"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75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Tabl. x 30</w:t>
            </w:r>
          </w:p>
        </w:tc>
        <w:tc>
          <w:tcPr>
            <w:tcW w:w="164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100mg</w:t>
            </w:r>
          </w:p>
        </w:tc>
        <w:tc>
          <w:tcPr>
            <w:tcW w:w="113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704</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6"/>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Ketoprofen</w:t>
            </w:r>
            <w:proofErr w:type="spellEnd"/>
          </w:p>
        </w:tc>
        <w:tc>
          <w:tcPr>
            <w:tcW w:w="1556"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75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Kaps. x 30</w:t>
            </w:r>
          </w:p>
        </w:tc>
        <w:tc>
          <w:tcPr>
            <w:tcW w:w="164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150mg</w:t>
            </w:r>
          </w:p>
        </w:tc>
        <w:tc>
          <w:tcPr>
            <w:tcW w:w="113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4</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424" w:type="dxa"/>
            <w:tcBorders>
              <w:top w:val="single" w:sz="4" w:space="0" w:color="000000"/>
              <w:left w:val="double" w:sz="1" w:space="0" w:color="000000"/>
              <w:bottom w:val="double" w:sz="1" w:space="0" w:color="000000"/>
            </w:tcBorders>
            <w:shd w:val="clear" w:color="auto" w:fill="FFFFFF"/>
          </w:tcPr>
          <w:p w:rsidR="007113E8" w:rsidRPr="007113E8" w:rsidRDefault="007113E8" w:rsidP="007113E8">
            <w:pPr>
              <w:widowControl w:val="0"/>
              <w:numPr>
                <w:ilvl w:val="0"/>
                <w:numId w:val="26"/>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1"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Ketoprofen</w:t>
            </w:r>
            <w:proofErr w:type="spellEnd"/>
          </w:p>
        </w:tc>
        <w:tc>
          <w:tcPr>
            <w:tcW w:w="1556"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759"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Kaps. x 20</w:t>
            </w:r>
          </w:p>
        </w:tc>
        <w:tc>
          <w:tcPr>
            <w:tcW w:w="1642"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50mg</w:t>
            </w:r>
          </w:p>
        </w:tc>
        <w:tc>
          <w:tcPr>
            <w:tcW w:w="1132"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634</w:t>
            </w:r>
          </w:p>
        </w:tc>
        <w:tc>
          <w:tcPr>
            <w:tcW w:w="992"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double" w:sz="1"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bl>
    <w:p w:rsidR="007113E8" w:rsidRPr="007113E8" w:rsidRDefault="007113E8" w:rsidP="007113E8">
      <w:pPr>
        <w:suppressAutoHyphens/>
        <w:spacing w:after="0" w:line="240" w:lineRule="auto"/>
        <w:ind w:left="7788" w:firstLine="708"/>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Wartość netto: </w:t>
      </w:r>
      <w:r w:rsidRPr="007113E8">
        <w:rPr>
          <w:rFonts w:ascii="Times New Roman" w:eastAsia="Times New Roman" w:hAnsi="Times New Roman" w:cs="Times New Roman"/>
          <w:kern w:val="1"/>
          <w:sz w:val="26"/>
          <w:szCs w:val="20"/>
          <w:lang w:eastAsia="ar-SA"/>
        </w:rPr>
        <w:tab/>
      </w:r>
      <w:r w:rsidRPr="007113E8">
        <w:rPr>
          <w:rFonts w:ascii="Times New Roman" w:eastAsia="Times New Roman" w:hAnsi="Times New Roman" w:cs="Times New Roman"/>
          <w:kern w:val="1"/>
          <w:sz w:val="26"/>
          <w:szCs w:val="20"/>
          <w:lang w:eastAsia="ar-SA"/>
        </w:rPr>
        <w:tab/>
        <w:t>Wartość brutto:</w:t>
      </w: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0"/>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0"/>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0"/>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0"/>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0"/>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0"/>
          <w:szCs w:val="20"/>
          <w:lang w:eastAsia="ar-SA"/>
        </w:rPr>
      </w:pPr>
    </w:p>
    <w:p w:rsidR="007113E8" w:rsidRPr="007113E8" w:rsidRDefault="007113E8" w:rsidP="007113E8">
      <w:pPr>
        <w:keepNext/>
        <w:widowControl w:val="0"/>
        <w:numPr>
          <w:ilvl w:val="5"/>
          <w:numId w:val="20"/>
        </w:numPr>
        <w:suppressAutoHyphens/>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kern w:val="1"/>
          <w:sz w:val="36"/>
          <w:szCs w:val="20"/>
          <w:u w:val="single"/>
          <w:lang w:eastAsia="ar-SA"/>
        </w:rPr>
      </w:pPr>
      <w:r w:rsidRPr="007113E8">
        <w:rPr>
          <w:rFonts w:ascii="Times New Roman" w:eastAsia="Times New Roman" w:hAnsi="Times New Roman" w:cs="Times New Roman"/>
          <w:kern w:val="1"/>
          <w:sz w:val="36"/>
          <w:szCs w:val="36"/>
          <w:u w:val="single"/>
          <w:lang w:eastAsia="ar-SA"/>
        </w:rPr>
        <w:t>Pakiet Nr 9</w:t>
      </w: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20"/>
          <w:lang w:eastAsia="ar-SA"/>
        </w:rPr>
      </w:pPr>
      <w:r w:rsidRPr="007113E8">
        <w:rPr>
          <w:rFonts w:ascii="Times New Roman" w:eastAsia="Times New Roman" w:hAnsi="Times New Roman" w:cs="Times New Roman"/>
          <w:b/>
          <w:kern w:val="1"/>
          <w:sz w:val="36"/>
          <w:szCs w:val="20"/>
          <w:lang w:eastAsia="ar-SA"/>
        </w:rPr>
        <w:t>Leki</w:t>
      </w:r>
    </w:p>
    <w:p w:rsidR="007113E8" w:rsidRPr="007113E8" w:rsidRDefault="007113E8" w:rsidP="007113E8">
      <w:pPr>
        <w:suppressAutoHyphens/>
        <w:spacing w:after="0" w:line="240" w:lineRule="auto"/>
        <w:ind w:left="5664" w:firstLine="708"/>
        <w:jc w:val="center"/>
        <w:rPr>
          <w:rFonts w:ascii="Times New Roman" w:eastAsia="Times New Roman" w:hAnsi="Times New Roman" w:cs="Times New Roman"/>
          <w:kern w:val="1"/>
          <w:sz w:val="36"/>
          <w:szCs w:val="20"/>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424"/>
        <w:gridCol w:w="2411"/>
        <w:gridCol w:w="1556"/>
        <w:gridCol w:w="1879"/>
        <w:gridCol w:w="1695"/>
        <w:gridCol w:w="959"/>
        <w:gridCol w:w="992"/>
        <w:gridCol w:w="1275"/>
        <w:gridCol w:w="568"/>
        <w:gridCol w:w="1273"/>
        <w:gridCol w:w="1342"/>
      </w:tblGrid>
      <w:tr w:rsidR="007113E8" w:rsidRPr="007113E8" w:rsidTr="00F4696B">
        <w:tc>
          <w:tcPr>
            <w:tcW w:w="424" w:type="dxa"/>
            <w:tcBorders>
              <w:top w:val="double" w:sz="1" w:space="0" w:color="000000"/>
              <w:left w:val="double" w:sz="1" w:space="0" w:color="000000"/>
              <w:bottom w:val="single" w:sz="4" w:space="0" w:color="000000"/>
            </w:tcBorders>
            <w:shd w:val="clear" w:color="auto" w:fill="FFFFFF"/>
          </w:tcPr>
          <w:p w:rsidR="007113E8" w:rsidRPr="007113E8" w:rsidRDefault="007113E8" w:rsidP="007113E8">
            <w:pPr>
              <w:suppressAutoHyphens/>
              <w:spacing w:before="120" w:after="0" w:line="240" w:lineRule="auto"/>
              <w:ind w:right="-123"/>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Lp.</w:t>
            </w:r>
          </w:p>
        </w:tc>
        <w:tc>
          <w:tcPr>
            <w:tcW w:w="2411"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Nazwa międzynarodowa</w:t>
            </w:r>
          </w:p>
        </w:tc>
        <w:tc>
          <w:tcPr>
            <w:tcW w:w="1556"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nazwa handlowa i kod ean</w:t>
            </w:r>
          </w:p>
        </w:tc>
        <w:tc>
          <w:tcPr>
            <w:tcW w:w="1879"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Postać</w:t>
            </w:r>
          </w:p>
        </w:tc>
        <w:tc>
          <w:tcPr>
            <w:tcW w:w="1695"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dawka</w:t>
            </w:r>
            <w:r w:rsidRPr="007113E8">
              <w:rPr>
                <w:rFonts w:ascii="Times New Roman" w:eastAsia="Times New Roman" w:hAnsi="Times New Roman" w:cs="Times New Roman"/>
                <w:caps/>
                <w:kern w:val="1"/>
                <w:szCs w:val="20"/>
                <w:lang w:eastAsia="ar-SA"/>
              </w:rPr>
              <w:br/>
              <w:t>– Stężenie</w:t>
            </w:r>
          </w:p>
        </w:tc>
        <w:tc>
          <w:tcPr>
            <w:tcW w:w="959"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Ilość opak.</w:t>
            </w:r>
          </w:p>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p>
        </w:tc>
        <w:tc>
          <w:tcPr>
            <w:tcW w:w="992"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cena netto</w:t>
            </w:r>
          </w:p>
        </w:tc>
        <w:tc>
          <w:tcPr>
            <w:tcW w:w="1275"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wartość netto</w:t>
            </w:r>
          </w:p>
        </w:tc>
        <w:tc>
          <w:tcPr>
            <w:tcW w:w="568"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 vat</w:t>
            </w:r>
          </w:p>
        </w:tc>
        <w:tc>
          <w:tcPr>
            <w:tcW w:w="1273"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cena brutto</w:t>
            </w:r>
          </w:p>
        </w:tc>
        <w:tc>
          <w:tcPr>
            <w:tcW w:w="1342" w:type="dxa"/>
            <w:tcBorders>
              <w:top w:val="double" w:sz="1"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kern w:val="1"/>
                <w:sz w:val="20"/>
                <w:szCs w:val="20"/>
                <w:lang w:eastAsia="ar-SA"/>
              </w:rPr>
            </w:pPr>
            <w:r w:rsidRPr="007113E8">
              <w:rPr>
                <w:rFonts w:ascii="Times New Roman" w:eastAsia="Times New Roman" w:hAnsi="Times New Roman" w:cs="Times New Roman"/>
                <w:caps/>
                <w:kern w:val="1"/>
                <w:szCs w:val="20"/>
                <w:lang w:eastAsia="ar-SA"/>
              </w:rPr>
              <w:t>wartość brutto</w:t>
            </w: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8"/>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0"/>
                <w:lang w:eastAsia="ar-SA"/>
              </w:rPr>
            </w:pPr>
          </w:p>
        </w:tc>
        <w:tc>
          <w:tcPr>
            <w:tcW w:w="241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Apidra</w:t>
            </w:r>
            <w:proofErr w:type="spellEnd"/>
            <w:r w:rsidRPr="007113E8">
              <w:rPr>
                <w:rFonts w:ascii="Times New Roman" w:eastAsia="Times New Roman" w:hAnsi="Times New Roman" w:cs="Times New Roman"/>
                <w:kern w:val="1"/>
                <w:sz w:val="26"/>
                <w:szCs w:val="20"/>
                <w:lang w:eastAsia="ar-SA"/>
              </w:rPr>
              <w:t xml:space="preserve"> </w:t>
            </w:r>
            <w:proofErr w:type="spellStart"/>
            <w:r w:rsidRPr="007113E8">
              <w:rPr>
                <w:rFonts w:ascii="Times New Roman" w:eastAsia="Times New Roman" w:hAnsi="Times New Roman" w:cs="Times New Roman"/>
                <w:kern w:val="1"/>
                <w:sz w:val="26"/>
                <w:szCs w:val="20"/>
                <w:lang w:eastAsia="ar-SA"/>
              </w:rPr>
              <w:t>Solostar</w:t>
            </w:r>
            <w:proofErr w:type="spellEnd"/>
            <w:r w:rsidRPr="007113E8">
              <w:rPr>
                <w:rFonts w:ascii="Times New Roman" w:eastAsia="Times New Roman" w:hAnsi="Times New Roman" w:cs="Times New Roman"/>
                <w:kern w:val="1"/>
                <w:sz w:val="26"/>
                <w:szCs w:val="20"/>
                <w:lang w:eastAsia="ar-SA"/>
              </w:rPr>
              <w:t xml:space="preserve"> </w:t>
            </w:r>
            <w:r w:rsidRPr="007113E8">
              <w:rPr>
                <w:rFonts w:ascii="Times New Roman" w:eastAsia="Times New Roman" w:hAnsi="Times New Roman" w:cs="Times New Roman"/>
                <w:kern w:val="1"/>
                <w:sz w:val="26"/>
                <w:szCs w:val="20"/>
                <w:vertAlign w:val="superscript"/>
                <w:lang w:eastAsia="ar-SA"/>
              </w:rPr>
              <w:t>1</w:t>
            </w:r>
          </w:p>
        </w:tc>
        <w:tc>
          <w:tcPr>
            <w:tcW w:w="1556"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87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3ml x 5 </w:t>
            </w:r>
            <w:proofErr w:type="spellStart"/>
            <w:r w:rsidRPr="007113E8">
              <w:rPr>
                <w:rFonts w:ascii="Times New Roman" w:eastAsia="Times New Roman" w:hAnsi="Times New Roman" w:cs="Times New Roman"/>
                <w:kern w:val="1"/>
                <w:sz w:val="26"/>
                <w:szCs w:val="20"/>
                <w:lang w:eastAsia="ar-SA"/>
              </w:rPr>
              <w:t>wstrzykiwaczy</w:t>
            </w:r>
            <w:proofErr w:type="spellEnd"/>
          </w:p>
        </w:tc>
        <w:tc>
          <w:tcPr>
            <w:tcW w:w="169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100jm/ml</w:t>
            </w:r>
          </w:p>
        </w:tc>
        <w:tc>
          <w:tcPr>
            <w:tcW w:w="95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10</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8"/>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Adenosine</w:t>
            </w:r>
            <w:proofErr w:type="spellEnd"/>
          </w:p>
        </w:tc>
        <w:tc>
          <w:tcPr>
            <w:tcW w:w="1556"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87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Fiol. x 6</w:t>
            </w:r>
          </w:p>
        </w:tc>
        <w:tc>
          <w:tcPr>
            <w:tcW w:w="169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6mg/2ml</w:t>
            </w:r>
          </w:p>
        </w:tc>
        <w:tc>
          <w:tcPr>
            <w:tcW w:w="95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120</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8"/>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Amiodarone</w:t>
            </w:r>
            <w:proofErr w:type="spellEnd"/>
          </w:p>
        </w:tc>
        <w:tc>
          <w:tcPr>
            <w:tcW w:w="1556"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87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Amp</w:t>
            </w:r>
            <w:proofErr w:type="spellEnd"/>
            <w:r w:rsidRPr="007113E8">
              <w:rPr>
                <w:rFonts w:ascii="Times New Roman" w:eastAsia="Times New Roman" w:hAnsi="Times New Roman" w:cs="Times New Roman"/>
                <w:kern w:val="1"/>
                <w:sz w:val="26"/>
                <w:szCs w:val="20"/>
                <w:lang w:eastAsia="ar-SA"/>
              </w:rPr>
              <w:t>. x 6</w:t>
            </w:r>
          </w:p>
        </w:tc>
        <w:tc>
          <w:tcPr>
            <w:tcW w:w="169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150mg/3ml</w:t>
            </w:r>
          </w:p>
        </w:tc>
        <w:tc>
          <w:tcPr>
            <w:tcW w:w="95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1312</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8"/>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Calcium</w:t>
            </w:r>
            <w:proofErr w:type="spellEnd"/>
            <w:r w:rsidRPr="007113E8">
              <w:rPr>
                <w:rFonts w:ascii="Times New Roman" w:eastAsia="Times New Roman" w:hAnsi="Times New Roman" w:cs="Times New Roman"/>
                <w:kern w:val="1"/>
                <w:sz w:val="26"/>
                <w:szCs w:val="20"/>
                <w:lang w:eastAsia="ar-SA"/>
              </w:rPr>
              <w:t xml:space="preserve"> </w:t>
            </w:r>
            <w:proofErr w:type="spellStart"/>
            <w:r w:rsidRPr="007113E8">
              <w:rPr>
                <w:rFonts w:ascii="Times New Roman" w:eastAsia="Times New Roman" w:hAnsi="Times New Roman" w:cs="Times New Roman"/>
                <w:kern w:val="1"/>
                <w:sz w:val="26"/>
                <w:szCs w:val="20"/>
                <w:lang w:eastAsia="ar-SA"/>
              </w:rPr>
              <w:t>polystyrene</w:t>
            </w:r>
            <w:proofErr w:type="spellEnd"/>
            <w:r w:rsidRPr="007113E8">
              <w:rPr>
                <w:rFonts w:ascii="Times New Roman" w:eastAsia="Times New Roman" w:hAnsi="Times New Roman" w:cs="Times New Roman"/>
                <w:kern w:val="1"/>
                <w:sz w:val="26"/>
                <w:szCs w:val="20"/>
                <w:lang w:eastAsia="ar-SA"/>
              </w:rPr>
              <w:t xml:space="preserve"> </w:t>
            </w:r>
            <w:proofErr w:type="spellStart"/>
            <w:r w:rsidRPr="007113E8">
              <w:rPr>
                <w:rFonts w:ascii="Times New Roman" w:eastAsia="Times New Roman" w:hAnsi="Times New Roman" w:cs="Times New Roman"/>
                <w:kern w:val="1"/>
                <w:sz w:val="26"/>
                <w:szCs w:val="20"/>
                <w:lang w:eastAsia="ar-SA"/>
              </w:rPr>
              <w:t>sulfonate</w:t>
            </w:r>
            <w:proofErr w:type="spellEnd"/>
          </w:p>
        </w:tc>
        <w:tc>
          <w:tcPr>
            <w:tcW w:w="1556"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87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Proszek 300g</w:t>
            </w:r>
          </w:p>
        </w:tc>
        <w:tc>
          <w:tcPr>
            <w:tcW w:w="169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1,2gCa</w:t>
            </w:r>
            <w:r w:rsidRPr="007113E8">
              <w:rPr>
                <w:rFonts w:ascii="Times New Roman" w:eastAsia="Times New Roman" w:hAnsi="Times New Roman" w:cs="Times New Roman"/>
                <w:kern w:val="1"/>
                <w:sz w:val="26"/>
                <w:szCs w:val="20"/>
                <w:vertAlign w:val="superscript"/>
                <w:lang w:eastAsia="ar-SA"/>
              </w:rPr>
              <w:t>+2</w:t>
            </w:r>
            <w:r w:rsidRPr="007113E8">
              <w:rPr>
                <w:rFonts w:ascii="Times New Roman" w:eastAsia="Times New Roman" w:hAnsi="Times New Roman" w:cs="Times New Roman"/>
                <w:kern w:val="1"/>
                <w:sz w:val="26"/>
                <w:szCs w:val="20"/>
                <w:lang w:eastAsia="ar-SA"/>
              </w:rPr>
              <w:t>/</w:t>
            </w: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15g</w:t>
            </w:r>
          </w:p>
        </w:tc>
        <w:tc>
          <w:tcPr>
            <w:tcW w:w="95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36</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8"/>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Clopidogrel</w:t>
            </w:r>
            <w:proofErr w:type="spellEnd"/>
          </w:p>
        </w:tc>
        <w:tc>
          <w:tcPr>
            <w:tcW w:w="1556"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87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Tabl. x 84</w:t>
            </w:r>
          </w:p>
        </w:tc>
        <w:tc>
          <w:tcPr>
            <w:tcW w:w="169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75mg</w:t>
            </w:r>
          </w:p>
        </w:tc>
        <w:tc>
          <w:tcPr>
            <w:tcW w:w="95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230</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8"/>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Clopidogrel</w:t>
            </w:r>
            <w:proofErr w:type="spellEnd"/>
          </w:p>
        </w:tc>
        <w:tc>
          <w:tcPr>
            <w:tcW w:w="1556"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87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Tabl. x 30</w:t>
            </w:r>
          </w:p>
        </w:tc>
        <w:tc>
          <w:tcPr>
            <w:tcW w:w="169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300mg</w:t>
            </w:r>
          </w:p>
        </w:tc>
        <w:tc>
          <w:tcPr>
            <w:tcW w:w="95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110</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8"/>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Insulinum</w:t>
            </w:r>
            <w:proofErr w:type="spellEnd"/>
            <w:r w:rsidRPr="007113E8">
              <w:rPr>
                <w:rFonts w:ascii="Times New Roman" w:eastAsia="Times New Roman" w:hAnsi="Times New Roman" w:cs="Times New Roman"/>
                <w:kern w:val="1"/>
                <w:sz w:val="26"/>
                <w:szCs w:val="20"/>
                <w:lang w:eastAsia="ar-SA"/>
              </w:rPr>
              <w:t xml:space="preserve"> </w:t>
            </w:r>
            <w:proofErr w:type="spellStart"/>
            <w:r w:rsidRPr="007113E8">
              <w:rPr>
                <w:rFonts w:ascii="Times New Roman" w:eastAsia="Times New Roman" w:hAnsi="Times New Roman" w:cs="Times New Roman"/>
                <w:kern w:val="1"/>
                <w:sz w:val="26"/>
                <w:szCs w:val="20"/>
                <w:lang w:eastAsia="ar-SA"/>
              </w:rPr>
              <w:t>aspartum</w:t>
            </w:r>
            <w:proofErr w:type="spellEnd"/>
            <w:r w:rsidRPr="007113E8">
              <w:rPr>
                <w:rFonts w:ascii="Times New Roman" w:eastAsia="Times New Roman" w:hAnsi="Times New Roman" w:cs="Times New Roman"/>
                <w:kern w:val="1"/>
                <w:sz w:val="26"/>
                <w:szCs w:val="20"/>
                <w:lang w:eastAsia="ar-SA"/>
              </w:rPr>
              <w:t xml:space="preserve"> </w:t>
            </w:r>
          </w:p>
        </w:tc>
        <w:tc>
          <w:tcPr>
            <w:tcW w:w="1556"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87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3ml x 10 </w:t>
            </w:r>
            <w:proofErr w:type="spellStart"/>
            <w:r w:rsidRPr="007113E8">
              <w:rPr>
                <w:rFonts w:ascii="Times New Roman" w:eastAsia="Times New Roman" w:hAnsi="Times New Roman" w:cs="Times New Roman"/>
                <w:kern w:val="1"/>
                <w:sz w:val="26"/>
                <w:szCs w:val="20"/>
                <w:lang w:eastAsia="ar-SA"/>
              </w:rPr>
              <w:t>wstrzykiwaczy</w:t>
            </w:r>
            <w:proofErr w:type="spellEnd"/>
          </w:p>
        </w:tc>
        <w:tc>
          <w:tcPr>
            <w:tcW w:w="169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100jm/ml</w:t>
            </w:r>
          </w:p>
        </w:tc>
        <w:tc>
          <w:tcPr>
            <w:tcW w:w="95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6</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8"/>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6"/>
                <w:lang w:eastAsia="ar-SA"/>
              </w:rPr>
            </w:pPr>
          </w:p>
        </w:tc>
        <w:tc>
          <w:tcPr>
            <w:tcW w:w="241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roofErr w:type="spellStart"/>
            <w:r w:rsidRPr="007113E8">
              <w:rPr>
                <w:rFonts w:ascii="Times New Roman" w:eastAsia="Times New Roman" w:hAnsi="Times New Roman" w:cs="Times New Roman"/>
                <w:kern w:val="1"/>
                <w:sz w:val="26"/>
                <w:szCs w:val="26"/>
                <w:shd w:val="clear" w:color="auto" w:fill="FFFFFF"/>
                <w:lang w:eastAsia="ar-SA"/>
              </w:rPr>
              <w:t>Insulinum</w:t>
            </w:r>
            <w:proofErr w:type="spellEnd"/>
            <w:r w:rsidRPr="007113E8">
              <w:rPr>
                <w:rFonts w:ascii="Times New Roman" w:eastAsia="Times New Roman" w:hAnsi="Times New Roman" w:cs="Times New Roman"/>
                <w:kern w:val="1"/>
                <w:sz w:val="26"/>
                <w:szCs w:val="26"/>
                <w:shd w:val="clear" w:color="auto" w:fill="FFFFFF"/>
                <w:lang w:eastAsia="ar-SA"/>
              </w:rPr>
              <w:t xml:space="preserve"> </w:t>
            </w:r>
            <w:proofErr w:type="spellStart"/>
            <w:r w:rsidRPr="007113E8">
              <w:rPr>
                <w:rFonts w:ascii="Times New Roman" w:eastAsia="Times New Roman" w:hAnsi="Times New Roman" w:cs="Times New Roman"/>
                <w:kern w:val="1"/>
                <w:sz w:val="26"/>
                <w:szCs w:val="26"/>
                <w:shd w:val="clear" w:color="auto" w:fill="FFFFFF"/>
                <w:lang w:eastAsia="ar-SA"/>
              </w:rPr>
              <w:t>glarginum</w:t>
            </w:r>
            <w:proofErr w:type="spellEnd"/>
            <w:r w:rsidRPr="007113E8">
              <w:rPr>
                <w:rFonts w:ascii="Times New Roman" w:eastAsia="Times New Roman" w:hAnsi="Times New Roman" w:cs="Times New Roman"/>
                <w:kern w:val="1"/>
                <w:sz w:val="26"/>
                <w:szCs w:val="26"/>
                <w:shd w:val="clear" w:color="auto" w:fill="FFFFFF"/>
                <w:lang w:eastAsia="ar-SA"/>
              </w:rPr>
              <w:t xml:space="preserve"> + </w:t>
            </w:r>
            <w:proofErr w:type="spellStart"/>
            <w:r w:rsidRPr="007113E8">
              <w:rPr>
                <w:rFonts w:ascii="Times New Roman" w:eastAsia="Times New Roman" w:hAnsi="Times New Roman" w:cs="Times New Roman"/>
                <w:kern w:val="1"/>
                <w:sz w:val="26"/>
                <w:szCs w:val="26"/>
                <w:shd w:val="clear" w:color="auto" w:fill="FFFFFF"/>
                <w:lang w:eastAsia="ar-SA"/>
              </w:rPr>
              <w:t>Lixisenatidum</w:t>
            </w:r>
            <w:proofErr w:type="spellEnd"/>
          </w:p>
        </w:tc>
        <w:tc>
          <w:tcPr>
            <w:tcW w:w="1556"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87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shd w:val="clear" w:color="auto" w:fill="FFFFFF"/>
                <w:lang w:eastAsia="ar-SA"/>
              </w:rPr>
              <w:t xml:space="preserve">3ml x 3 </w:t>
            </w:r>
            <w:proofErr w:type="spellStart"/>
            <w:r w:rsidRPr="007113E8">
              <w:rPr>
                <w:rFonts w:ascii="Times New Roman" w:eastAsia="Times New Roman" w:hAnsi="Times New Roman" w:cs="Times New Roman"/>
                <w:kern w:val="1"/>
                <w:sz w:val="26"/>
                <w:szCs w:val="26"/>
                <w:shd w:val="clear" w:color="auto" w:fill="FFFFFF"/>
                <w:lang w:eastAsia="ar-SA"/>
              </w:rPr>
              <w:t>wstrzykiwacze</w:t>
            </w:r>
            <w:proofErr w:type="spellEnd"/>
          </w:p>
        </w:tc>
        <w:tc>
          <w:tcPr>
            <w:tcW w:w="169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shd w:val="clear" w:color="auto" w:fill="FFFFFF"/>
                <w:lang w:eastAsia="ar-SA"/>
              </w:rPr>
              <w:t xml:space="preserve">100 j./ml + 33 </w:t>
            </w:r>
            <w:proofErr w:type="spellStart"/>
            <w:r w:rsidRPr="007113E8">
              <w:rPr>
                <w:rFonts w:ascii="Times New Roman" w:eastAsia="Times New Roman" w:hAnsi="Times New Roman" w:cs="Times New Roman"/>
                <w:kern w:val="1"/>
                <w:sz w:val="26"/>
                <w:szCs w:val="26"/>
                <w:shd w:val="clear" w:color="auto" w:fill="FFFFFF"/>
                <w:lang w:eastAsia="ar-SA"/>
              </w:rPr>
              <w:t>mcg</w:t>
            </w:r>
            <w:proofErr w:type="spellEnd"/>
            <w:r w:rsidRPr="007113E8">
              <w:rPr>
                <w:rFonts w:ascii="Times New Roman" w:eastAsia="Times New Roman" w:hAnsi="Times New Roman" w:cs="Times New Roman"/>
                <w:kern w:val="1"/>
                <w:sz w:val="26"/>
                <w:szCs w:val="26"/>
                <w:shd w:val="clear" w:color="auto" w:fill="FFFFFF"/>
                <w:lang w:eastAsia="ar-SA"/>
              </w:rPr>
              <w:t>/ml</w:t>
            </w:r>
          </w:p>
        </w:tc>
        <w:tc>
          <w:tcPr>
            <w:tcW w:w="95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24</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8"/>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roofErr w:type="spellStart"/>
            <w:r w:rsidRPr="007113E8">
              <w:rPr>
                <w:rFonts w:ascii="Times New Roman" w:eastAsia="Times New Roman" w:hAnsi="Times New Roman" w:cs="Times New Roman"/>
                <w:kern w:val="1"/>
                <w:sz w:val="26"/>
                <w:szCs w:val="26"/>
                <w:shd w:val="clear" w:color="auto" w:fill="FFFFFF"/>
                <w:lang w:eastAsia="ar-SA"/>
              </w:rPr>
              <w:t>Insulinum</w:t>
            </w:r>
            <w:proofErr w:type="spellEnd"/>
            <w:r w:rsidRPr="007113E8">
              <w:rPr>
                <w:rFonts w:ascii="Times New Roman" w:eastAsia="Times New Roman" w:hAnsi="Times New Roman" w:cs="Times New Roman"/>
                <w:kern w:val="1"/>
                <w:sz w:val="26"/>
                <w:szCs w:val="26"/>
                <w:shd w:val="clear" w:color="auto" w:fill="FFFFFF"/>
                <w:lang w:eastAsia="ar-SA"/>
              </w:rPr>
              <w:t xml:space="preserve"> </w:t>
            </w:r>
            <w:proofErr w:type="spellStart"/>
            <w:r w:rsidRPr="007113E8">
              <w:rPr>
                <w:rFonts w:ascii="Times New Roman" w:eastAsia="Times New Roman" w:hAnsi="Times New Roman" w:cs="Times New Roman"/>
                <w:kern w:val="1"/>
                <w:sz w:val="26"/>
                <w:szCs w:val="26"/>
                <w:shd w:val="clear" w:color="auto" w:fill="FFFFFF"/>
                <w:lang w:eastAsia="ar-SA"/>
              </w:rPr>
              <w:t>glarginum</w:t>
            </w:r>
            <w:proofErr w:type="spellEnd"/>
            <w:r w:rsidRPr="007113E8">
              <w:rPr>
                <w:rFonts w:ascii="Times New Roman" w:eastAsia="Times New Roman" w:hAnsi="Times New Roman" w:cs="Times New Roman"/>
                <w:kern w:val="1"/>
                <w:sz w:val="26"/>
                <w:szCs w:val="26"/>
                <w:shd w:val="clear" w:color="auto" w:fill="FFFFFF"/>
                <w:lang w:eastAsia="ar-SA"/>
              </w:rPr>
              <w:t xml:space="preserve"> + </w:t>
            </w:r>
            <w:proofErr w:type="spellStart"/>
            <w:r w:rsidRPr="007113E8">
              <w:rPr>
                <w:rFonts w:ascii="Times New Roman" w:eastAsia="Times New Roman" w:hAnsi="Times New Roman" w:cs="Times New Roman"/>
                <w:kern w:val="1"/>
                <w:sz w:val="26"/>
                <w:szCs w:val="26"/>
                <w:shd w:val="clear" w:color="auto" w:fill="FFFFFF"/>
                <w:lang w:eastAsia="ar-SA"/>
              </w:rPr>
              <w:t>Lixisenatidum</w:t>
            </w:r>
            <w:proofErr w:type="spellEnd"/>
          </w:p>
        </w:tc>
        <w:tc>
          <w:tcPr>
            <w:tcW w:w="1556"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87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shd w:val="clear" w:color="auto" w:fill="FFFFFF"/>
                <w:lang w:eastAsia="ar-SA"/>
              </w:rPr>
              <w:t xml:space="preserve">3ml x 3 </w:t>
            </w:r>
            <w:proofErr w:type="spellStart"/>
            <w:r w:rsidRPr="007113E8">
              <w:rPr>
                <w:rFonts w:ascii="Times New Roman" w:eastAsia="Times New Roman" w:hAnsi="Times New Roman" w:cs="Times New Roman"/>
                <w:kern w:val="1"/>
                <w:sz w:val="26"/>
                <w:szCs w:val="26"/>
                <w:shd w:val="clear" w:color="auto" w:fill="FFFFFF"/>
                <w:lang w:eastAsia="ar-SA"/>
              </w:rPr>
              <w:t>wstrzykiwacze</w:t>
            </w:r>
            <w:proofErr w:type="spellEnd"/>
          </w:p>
        </w:tc>
        <w:tc>
          <w:tcPr>
            <w:tcW w:w="169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shd w:val="clear" w:color="auto" w:fill="FFFFFF"/>
                <w:lang w:eastAsia="ar-SA"/>
              </w:rPr>
              <w:t xml:space="preserve">100 j./ml + 50 </w:t>
            </w:r>
            <w:proofErr w:type="spellStart"/>
            <w:r w:rsidRPr="007113E8">
              <w:rPr>
                <w:rFonts w:ascii="Times New Roman" w:eastAsia="Times New Roman" w:hAnsi="Times New Roman" w:cs="Times New Roman"/>
                <w:kern w:val="1"/>
                <w:sz w:val="26"/>
                <w:szCs w:val="26"/>
                <w:shd w:val="clear" w:color="auto" w:fill="FFFFFF"/>
                <w:lang w:eastAsia="ar-SA"/>
              </w:rPr>
              <w:t>mcg</w:t>
            </w:r>
            <w:proofErr w:type="spellEnd"/>
            <w:r w:rsidRPr="007113E8">
              <w:rPr>
                <w:rFonts w:ascii="Times New Roman" w:eastAsia="Times New Roman" w:hAnsi="Times New Roman" w:cs="Times New Roman"/>
                <w:kern w:val="1"/>
                <w:sz w:val="26"/>
                <w:szCs w:val="26"/>
                <w:shd w:val="clear" w:color="auto" w:fill="FFFFFF"/>
                <w:lang w:eastAsia="ar-SA"/>
              </w:rPr>
              <w:t>/ml</w:t>
            </w:r>
          </w:p>
        </w:tc>
        <w:tc>
          <w:tcPr>
            <w:tcW w:w="95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24</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8"/>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Insuman</w:t>
            </w:r>
            <w:proofErr w:type="spellEnd"/>
            <w:r w:rsidRPr="007113E8">
              <w:rPr>
                <w:rFonts w:ascii="Times New Roman" w:eastAsia="Times New Roman" w:hAnsi="Times New Roman" w:cs="Times New Roman"/>
                <w:kern w:val="1"/>
                <w:sz w:val="26"/>
                <w:szCs w:val="20"/>
                <w:lang w:eastAsia="ar-SA"/>
              </w:rPr>
              <w:t xml:space="preserve"> </w:t>
            </w:r>
            <w:proofErr w:type="spellStart"/>
            <w:r w:rsidRPr="007113E8">
              <w:rPr>
                <w:rFonts w:ascii="Times New Roman" w:eastAsia="Times New Roman" w:hAnsi="Times New Roman" w:cs="Times New Roman"/>
                <w:kern w:val="1"/>
                <w:sz w:val="26"/>
                <w:szCs w:val="20"/>
                <w:lang w:eastAsia="ar-SA"/>
              </w:rPr>
              <w:t>Comb</w:t>
            </w:r>
            <w:proofErr w:type="spellEnd"/>
            <w:r w:rsidRPr="007113E8">
              <w:rPr>
                <w:rFonts w:ascii="Times New Roman" w:eastAsia="Times New Roman" w:hAnsi="Times New Roman" w:cs="Times New Roman"/>
                <w:kern w:val="1"/>
                <w:sz w:val="26"/>
                <w:szCs w:val="20"/>
                <w:lang w:eastAsia="ar-SA"/>
              </w:rPr>
              <w:t xml:space="preserve"> 25 </w:t>
            </w:r>
            <w:proofErr w:type="spellStart"/>
            <w:r w:rsidRPr="007113E8">
              <w:rPr>
                <w:rFonts w:ascii="Times New Roman" w:eastAsia="Times New Roman" w:hAnsi="Times New Roman" w:cs="Times New Roman"/>
                <w:kern w:val="1"/>
                <w:sz w:val="26"/>
                <w:szCs w:val="20"/>
                <w:lang w:eastAsia="ar-SA"/>
              </w:rPr>
              <w:t>Solostar</w:t>
            </w:r>
            <w:proofErr w:type="spellEnd"/>
            <w:r w:rsidRPr="007113E8">
              <w:rPr>
                <w:rFonts w:ascii="Times New Roman" w:eastAsia="Times New Roman" w:hAnsi="Times New Roman" w:cs="Times New Roman"/>
                <w:kern w:val="1"/>
                <w:sz w:val="26"/>
                <w:szCs w:val="20"/>
                <w:lang w:eastAsia="ar-SA"/>
              </w:rPr>
              <w:t xml:space="preserve"> </w:t>
            </w:r>
            <w:r w:rsidRPr="007113E8">
              <w:rPr>
                <w:rFonts w:ascii="Times New Roman" w:eastAsia="Times New Roman" w:hAnsi="Times New Roman" w:cs="Times New Roman"/>
                <w:kern w:val="1"/>
                <w:sz w:val="26"/>
                <w:szCs w:val="20"/>
                <w:vertAlign w:val="superscript"/>
                <w:lang w:eastAsia="ar-SA"/>
              </w:rPr>
              <w:t>1</w:t>
            </w:r>
          </w:p>
        </w:tc>
        <w:tc>
          <w:tcPr>
            <w:tcW w:w="1556"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87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3ml x 5 </w:t>
            </w:r>
            <w:proofErr w:type="spellStart"/>
            <w:r w:rsidRPr="007113E8">
              <w:rPr>
                <w:rFonts w:ascii="Times New Roman" w:eastAsia="Times New Roman" w:hAnsi="Times New Roman" w:cs="Times New Roman"/>
                <w:kern w:val="1"/>
                <w:sz w:val="26"/>
                <w:szCs w:val="20"/>
                <w:lang w:eastAsia="ar-SA"/>
              </w:rPr>
              <w:t>wstrzykiwaczy</w:t>
            </w:r>
            <w:proofErr w:type="spellEnd"/>
          </w:p>
        </w:tc>
        <w:tc>
          <w:tcPr>
            <w:tcW w:w="169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100jm/ml</w:t>
            </w:r>
          </w:p>
        </w:tc>
        <w:tc>
          <w:tcPr>
            <w:tcW w:w="95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4</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8"/>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Insuman</w:t>
            </w:r>
            <w:proofErr w:type="spellEnd"/>
            <w:r w:rsidRPr="007113E8">
              <w:rPr>
                <w:rFonts w:ascii="Times New Roman" w:eastAsia="Times New Roman" w:hAnsi="Times New Roman" w:cs="Times New Roman"/>
                <w:kern w:val="1"/>
                <w:sz w:val="26"/>
                <w:szCs w:val="20"/>
                <w:lang w:eastAsia="ar-SA"/>
              </w:rPr>
              <w:t xml:space="preserve"> </w:t>
            </w:r>
            <w:proofErr w:type="spellStart"/>
            <w:r w:rsidRPr="007113E8">
              <w:rPr>
                <w:rFonts w:ascii="Times New Roman" w:eastAsia="Times New Roman" w:hAnsi="Times New Roman" w:cs="Times New Roman"/>
                <w:kern w:val="1"/>
                <w:sz w:val="26"/>
                <w:szCs w:val="20"/>
                <w:lang w:eastAsia="ar-SA"/>
              </w:rPr>
              <w:t>Basal</w:t>
            </w:r>
            <w:proofErr w:type="spellEnd"/>
            <w:r w:rsidRPr="007113E8">
              <w:rPr>
                <w:rFonts w:ascii="Times New Roman" w:eastAsia="Times New Roman" w:hAnsi="Times New Roman" w:cs="Times New Roman"/>
                <w:kern w:val="1"/>
                <w:sz w:val="26"/>
                <w:szCs w:val="20"/>
                <w:lang w:eastAsia="ar-SA"/>
              </w:rPr>
              <w:t xml:space="preserve"> </w:t>
            </w:r>
            <w:proofErr w:type="spellStart"/>
            <w:r w:rsidRPr="007113E8">
              <w:rPr>
                <w:rFonts w:ascii="Times New Roman" w:eastAsia="Times New Roman" w:hAnsi="Times New Roman" w:cs="Times New Roman"/>
                <w:kern w:val="1"/>
                <w:sz w:val="26"/>
                <w:szCs w:val="20"/>
                <w:lang w:eastAsia="ar-SA"/>
              </w:rPr>
              <w:t>Solostar</w:t>
            </w:r>
            <w:proofErr w:type="spellEnd"/>
            <w:r w:rsidRPr="007113E8">
              <w:rPr>
                <w:rFonts w:ascii="Times New Roman" w:eastAsia="Times New Roman" w:hAnsi="Times New Roman" w:cs="Times New Roman"/>
                <w:kern w:val="1"/>
                <w:sz w:val="26"/>
                <w:szCs w:val="20"/>
                <w:lang w:eastAsia="ar-SA"/>
              </w:rPr>
              <w:t xml:space="preserve"> </w:t>
            </w:r>
            <w:r w:rsidRPr="007113E8">
              <w:rPr>
                <w:rFonts w:ascii="Times New Roman" w:eastAsia="Times New Roman" w:hAnsi="Times New Roman" w:cs="Times New Roman"/>
                <w:kern w:val="1"/>
                <w:sz w:val="26"/>
                <w:szCs w:val="20"/>
                <w:vertAlign w:val="superscript"/>
                <w:lang w:eastAsia="ar-SA"/>
              </w:rPr>
              <w:t>1</w:t>
            </w:r>
          </w:p>
        </w:tc>
        <w:tc>
          <w:tcPr>
            <w:tcW w:w="1556"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87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3ml x 5 </w:t>
            </w:r>
            <w:proofErr w:type="spellStart"/>
            <w:r w:rsidRPr="007113E8">
              <w:rPr>
                <w:rFonts w:ascii="Times New Roman" w:eastAsia="Times New Roman" w:hAnsi="Times New Roman" w:cs="Times New Roman"/>
                <w:kern w:val="1"/>
                <w:sz w:val="26"/>
                <w:szCs w:val="20"/>
                <w:lang w:eastAsia="ar-SA"/>
              </w:rPr>
              <w:t>wstrzykiwaczy</w:t>
            </w:r>
            <w:proofErr w:type="spellEnd"/>
          </w:p>
        </w:tc>
        <w:tc>
          <w:tcPr>
            <w:tcW w:w="169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100jm/ml</w:t>
            </w:r>
          </w:p>
        </w:tc>
        <w:tc>
          <w:tcPr>
            <w:tcW w:w="95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4</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8"/>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Insuman</w:t>
            </w:r>
            <w:proofErr w:type="spellEnd"/>
            <w:r w:rsidRPr="007113E8">
              <w:rPr>
                <w:rFonts w:ascii="Times New Roman" w:eastAsia="Times New Roman" w:hAnsi="Times New Roman" w:cs="Times New Roman"/>
                <w:kern w:val="1"/>
                <w:sz w:val="26"/>
                <w:szCs w:val="20"/>
                <w:lang w:eastAsia="ar-SA"/>
              </w:rPr>
              <w:t xml:space="preserve"> </w:t>
            </w:r>
            <w:proofErr w:type="spellStart"/>
            <w:r w:rsidRPr="007113E8">
              <w:rPr>
                <w:rFonts w:ascii="Times New Roman" w:eastAsia="Times New Roman" w:hAnsi="Times New Roman" w:cs="Times New Roman"/>
                <w:kern w:val="1"/>
                <w:sz w:val="26"/>
                <w:szCs w:val="20"/>
                <w:lang w:eastAsia="ar-SA"/>
              </w:rPr>
              <w:t>Rapid</w:t>
            </w:r>
            <w:proofErr w:type="spellEnd"/>
            <w:r w:rsidRPr="007113E8">
              <w:rPr>
                <w:rFonts w:ascii="Times New Roman" w:eastAsia="Times New Roman" w:hAnsi="Times New Roman" w:cs="Times New Roman"/>
                <w:kern w:val="1"/>
                <w:sz w:val="26"/>
                <w:szCs w:val="20"/>
                <w:lang w:eastAsia="ar-SA"/>
              </w:rPr>
              <w:t xml:space="preserve"> </w:t>
            </w:r>
            <w:proofErr w:type="spellStart"/>
            <w:r w:rsidRPr="007113E8">
              <w:rPr>
                <w:rFonts w:ascii="Times New Roman" w:eastAsia="Times New Roman" w:hAnsi="Times New Roman" w:cs="Times New Roman"/>
                <w:kern w:val="1"/>
                <w:sz w:val="26"/>
                <w:szCs w:val="20"/>
                <w:lang w:eastAsia="ar-SA"/>
              </w:rPr>
              <w:t>Solostar</w:t>
            </w:r>
            <w:proofErr w:type="spellEnd"/>
            <w:r w:rsidRPr="007113E8">
              <w:rPr>
                <w:rFonts w:ascii="Times New Roman" w:eastAsia="Times New Roman" w:hAnsi="Times New Roman" w:cs="Times New Roman"/>
                <w:kern w:val="1"/>
                <w:sz w:val="26"/>
                <w:szCs w:val="20"/>
                <w:lang w:eastAsia="ar-SA"/>
              </w:rPr>
              <w:t xml:space="preserve"> </w:t>
            </w:r>
            <w:r w:rsidRPr="007113E8">
              <w:rPr>
                <w:rFonts w:ascii="Times New Roman" w:eastAsia="Times New Roman" w:hAnsi="Times New Roman" w:cs="Times New Roman"/>
                <w:kern w:val="1"/>
                <w:sz w:val="26"/>
                <w:szCs w:val="20"/>
                <w:vertAlign w:val="superscript"/>
                <w:lang w:eastAsia="ar-SA"/>
              </w:rPr>
              <w:t>1</w:t>
            </w:r>
          </w:p>
        </w:tc>
        <w:tc>
          <w:tcPr>
            <w:tcW w:w="1556"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87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3ml x 5 </w:t>
            </w:r>
            <w:proofErr w:type="spellStart"/>
            <w:r w:rsidRPr="007113E8">
              <w:rPr>
                <w:rFonts w:ascii="Times New Roman" w:eastAsia="Times New Roman" w:hAnsi="Times New Roman" w:cs="Times New Roman"/>
                <w:kern w:val="1"/>
                <w:sz w:val="26"/>
                <w:szCs w:val="20"/>
                <w:lang w:eastAsia="ar-SA"/>
              </w:rPr>
              <w:t>wstrzykiwaczy</w:t>
            </w:r>
            <w:proofErr w:type="spellEnd"/>
          </w:p>
        </w:tc>
        <w:tc>
          <w:tcPr>
            <w:tcW w:w="169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100jm/ml</w:t>
            </w:r>
          </w:p>
        </w:tc>
        <w:tc>
          <w:tcPr>
            <w:tcW w:w="95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4</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8"/>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Lantus</w:t>
            </w:r>
            <w:proofErr w:type="spellEnd"/>
            <w:r w:rsidRPr="007113E8">
              <w:rPr>
                <w:rFonts w:ascii="Times New Roman" w:eastAsia="Times New Roman" w:hAnsi="Times New Roman" w:cs="Times New Roman"/>
                <w:kern w:val="1"/>
                <w:sz w:val="26"/>
                <w:szCs w:val="20"/>
                <w:lang w:eastAsia="ar-SA"/>
              </w:rPr>
              <w:t xml:space="preserve"> </w:t>
            </w:r>
            <w:proofErr w:type="spellStart"/>
            <w:r w:rsidRPr="007113E8">
              <w:rPr>
                <w:rFonts w:ascii="Times New Roman" w:eastAsia="Times New Roman" w:hAnsi="Times New Roman" w:cs="Times New Roman"/>
                <w:kern w:val="1"/>
                <w:sz w:val="26"/>
                <w:szCs w:val="20"/>
                <w:lang w:eastAsia="ar-SA"/>
              </w:rPr>
              <w:t>Solostar</w:t>
            </w:r>
            <w:proofErr w:type="spellEnd"/>
            <w:r w:rsidRPr="007113E8">
              <w:rPr>
                <w:rFonts w:ascii="Times New Roman" w:eastAsia="Times New Roman" w:hAnsi="Times New Roman" w:cs="Times New Roman"/>
                <w:kern w:val="1"/>
                <w:sz w:val="26"/>
                <w:szCs w:val="20"/>
                <w:lang w:eastAsia="ar-SA"/>
              </w:rPr>
              <w:t xml:space="preserve"> </w:t>
            </w:r>
            <w:r w:rsidRPr="007113E8">
              <w:rPr>
                <w:rFonts w:ascii="Times New Roman" w:eastAsia="Times New Roman" w:hAnsi="Times New Roman" w:cs="Times New Roman"/>
                <w:kern w:val="1"/>
                <w:sz w:val="26"/>
                <w:szCs w:val="20"/>
                <w:vertAlign w:val="superscript"/>
                <w:lang w:eastAsia="ar-SA"/>
              </w:rPr>
              <w:t>1</w:t>
            </w:r>
          </w:p>
        </w:tc>
        <w:tc>
          <w:tcPr>
            <w:tcW w:w="1556"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87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3ml x 5 </w:t>
            </w:r>
            <w:proofErr w:type="spellStart"/>
            <w:r w:rsidRPr="007113E8">
              <w:rPr>
                <w:rFonts w:ascii="Times New Roman" w:eastAsia="Times New Roman" w:hAnsi="Times New Roman" w:cs="Times New Roman"/>
                <w:kern w:val="1"/>
                <w:sz w:val="26"/>
                <w:szCs w:val="20"/>
                <w:lang w:eastAsia="ar-SA"/>
              </w:rPr>
              <w:t>wstrzykiwaczy</w:t>
            </w:r>
            <w:proofErr w:type="spellEnd"/>
          </w:p>
        </w:tc>
        <w:tc>
          <w:tcPr>
            <w:tcW w:w="169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100jm/ml</w:t>
            </w:r>
          </w:p>
        </w:tc>
        <w:tc>
          <w:tcPr>
            <w:tcW w:w="95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10</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8"/>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Lispro</w:t>
            </w:r>
            <w:proofErr w:type="spellEnd"/>
            <w:r w:rsidRPr="007113E8">
              <w:rPr>
                <w:rFonts w:ascii="Times New Roman" w:eastAsia="Times New Roman" w:hAnsi="Times New Roman" w:cs="Times New Roman"/>
                <w:kern w:val="1"/>
                <w:sz w:val="26"/>
                <w:szCs w:val="20"/>
                <w:lang w:eastAsia="ar-SA"/>
              </w:rPr>
              <w:t xml:space="preserve"> </w:t>
            </w:r>
            <w:proofErr w:type="spellStart"/>
            <w:r w:rsidRPr="007113E8">
              <w:rPr>
                <w:rFonts w:ascii="Times New Roman" w:eastAsia="Times New Roman" w:hAnsi="Times New Roman" w:cs="Times New Roman"/>
                <w:kern w:val="1"/>
                <w:sz w:val="26"/>
                <w:szCs w:val="20"/>
                <w:lang w:eastAsia="ar-SA"/>
              </w:rPr>
              <w:t>Solostar</w:t>
            </w:r>
            <w:proofErr w:type="spellEnd"/>
            <w:r w:rsidRPr="007113E8">
              <w:rPr>
                <w:rFonts w:ascii="Times New Roman" w:eastAsia="Times New Roman" w:hAnsi="Times New Roman" w:cs="Times New Roman"/>
                <w:kern w:val="1"/>
                <w:sz w:val="26"/>
                <w:szCs w:val="20"/>
                <w:lang w:eastAsia="ar-SA"/>
              </w:rPr>
              <w:t xml:space="preserve"> </w:t>
            </w:r>
            <w:r w:rsidRPr="007113E8">
              <w:rPr>
                <w:rFonts w:ascii="Times New Roman" w:eastAsia="Times New Roman" w:hAnsi="Times New Roman" w:cs="Times New Roman"/>
                <w:kern w:val="1"/>
                <w:sz w:val="26"/>
                <w:szCs w:val="20"/>
                <w:vertAlign w:val="superscript"/>
                <w:lang w:eastAsia="ar-SA"/>
              </w:rPr>
              <w:t>1</w:t>
            </w:r>
          </w:p>
        </w:tc>
        <w:tc>
          <w:tcPr>
            <w:tcW w:w="1556"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87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3ml x 10 </w:t>
            </w:r>
            <w:proofErr w:type="spellStart"/>
            <w:r w:rsidRPr="007113E8">
              <w:rPr>
                <w:rFonts w:ascii="Times New Roman" w:eastAsia="Times New Roman" w:hAnsi="Times New Roman" w:cs="Times New Roman"/>
                <w:kern w:val="1"/>
                <w:sz w:val="26"/>
                <w:szCs w:val="20"/>
                <w:lang w:eastAsia="ar-SA"/>
              </w:rPr>
              <w:t>wstrzykiwaczy</w:t>
            </w:r>
            <w:proofErr w:type="spellEnd"/>
          </w:p>
        </w:tc>
        <w:tc>
          <w:tcPr>
            <w:tcW w:w="169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100jm/ml</w:t>
            </w:r>
          </w:p>
        </w:tc>
        <w:tc>
          <w:tcPr>
            <w:tcW w:w="95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4</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8"/>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Ramipril</w:t>
            </w:r>
            <w:proofErr w:type="spellEnd"/>
          </w:p>
        </w:tc>
        <w:tc>
          <w:tcPr>
            <w:tcW w:w="1556"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87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Tabl. x 28</w:t>
            </w:r>
          </w:p>
        </w:tc>
        <w:tc>
          <w:tcPr>
            <w:tcW w:w="169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2,5mg</w:t>
            </w:r>
          </w:p>
        </w:tc>
        <w:tc>
          <w:tcPr>
            <w:tcW w:w="95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380</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8"/>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Ramipril</w:t>
            </w:r>
            <w:proofErr w:type="spellEnd"/>
          </w:p>
        </w:tc>
        <w:tc>
          <w:tcPr>
            <w:tcW w:w="1556"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87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Tabl. x 28</w:t>
            </w:r>
          </w:p>
        </w:tc>
        <w:tc>
          <w:tcPr>
            <w:tcW w:w="169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5mg</w:t>
            </w:r>
          </w:p>
        </w:tc>
        <w:tc>
          <w:tcPr>
            <w:tcW w:w="95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862</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8"/>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Ramipril</w:t>
            </w:r>
            <w:proofErr w:type="spellEnd"/>
          </w:p>
        </w:tc>
        <w:tc>
          <w:tcPr>
            <w:tcW w:w="1556"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87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Tabl. x 28</w:t>
            </w:r>
          </w:p>
        </w:tc>
        <w:tc>
          <w:tcPr>
            <w:tcW w:w="169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10mg</w:t>
            </w:r>
          </w:p>
        </w:tc>
        <w:tc>
          <w:tcPr>
            <w:tcW w:w="95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394</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8"/>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Sodium</w:t>
            </w:r>
            <w:proofErr w:type="spellEnd"/>
            <w:r w:rsidRPr="007113E8">
              <w:rPr>
                <w:rFonts w:ascii="Times New Roman" w:eastAsia="Times New Roman" w:hAnsi="Times New Roman" w:cs="Times New Roman"/>
                <w:kern w:val="1"/>
                <w:sz w:val="26"/>
                <w:szCs w:val="20"/>
                <w:lang w:eastAsia="ar-SA"/>
              </w:rPr>
              <w:t xml:space="preserve"> </w:t>
            </w:r>
            <w:proofErr w:type="spellStart"/>
            <w:r w:rsidRPr="007113E8">
              <w:rPr>
                <w:rFonts w:ascii="Times New Roman" w:eastAsia="Times New Roman" w:hAnsi="Times New Roman" w:cs="Times New Roman"/>
                <w:kern w:val="1"/>
                <w:sz w:val="26"/>
                <w:szCs w:val="20"/>
                <w:lang w:eastAsia="ar-SA"/>
              </w:rPr>
              <w:t>polystyrene</w:t>
            </w:r>
            <w:proofErr w:type="spellEnd"/>
            <w:r w:rsidRPr="007113E8">
              <w:rPr>
                <w:rFonts w:ascii="Times New Roman" w:eastAsia="Times New Roman" w:hAnsi="Times New Roman" w:cs="Times New Roman"/>
                <w:kern w:val="1"/>
                <w:sz w:val="26"/>
                <w:szCs w:val="20"/>
                <w:lang w:eastAsia="ar-SA"/>
              </w:rPr>
              <w:t xml:space="preserve"> </w:t>
            </w:r>
            <w:proofErr w:type="spellStart"/>
            <w:r w:rsidRPr="007113E8">
              <w:rPr>
                <w:rFonts w:ascii="Times New Roman" w:eastAsia="Times New Roman" w:hAnsi="Times New Roman" w:cs="Times New Roman"/>
                <w:kern w:val="1"/>
                <w:sz w:val="26"/>
                <w:szCs w:val="20"/>
                <w:lang w:eastAsia="ar-SA"/>
              </w:rPr>
              <w:t>sulfonate</w:t>
            </w:r>
            <w:proofErr w:type="spellEnd"/>
          </w:p>
        </w:tc>
        <w:tc>
          <w:tcPr>
            <w:tcW w:w="1556"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87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Proszek 454g</w:t>
            </w:r>
          </w:p>
        </w:tc>
        <w:tc>
          <w:tcPr>
            <w:tcW w:w="169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1,42gNa</w:t>
            </w:r>
            <w:r w:rsidRPr="007113E8">
              <w:rPr>
                <w:rFonts w:ascii="Times New Roman" w:eastAsia="Times New Roman" w:hAnsi="Times New Roman" w:cs="Times New Roman"/>
                <w:kern w:val="1"/>
                <w:sz w:val="26"/>
                <w:szCs w:val="20"/>
                <w:vertAlign w:val="superscript"/>
                <w:lang w:eastAsia="ar-SA"/>
              </w:rPr>
              <w:t>+</w:t>
            </w:r>
            <w:r w:rsidRPr="007113E8">
              <w:rPr>
                <w:rFonts w:ascii="Times New Roman" w:eastAsia="Times New Roman" w:hAnsi="Times New Roman" w:cs="Times New Roman"/>
                <w:kern w:val="1"/>
                <w:sz w:val="26"/>
                <w:szCs w:val="20"/>
                <w:lang w:eastAsia="ar-SA"/>
              </w:rPr>
              <w:t>/</w:t>
            </w: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15g</w:t>
            </w:r>
          </w:p>
        </w:tc>
        <w:tc>
          <w:tcPr>
            <w:tcW w:w="95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4</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8"/>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Toujeo</w:t>
            </w:r>
            <w:proofErr w:type="spellEnd"/>
            <w:r w:rsidRPr="007113E8">
              <w:rPr>
                <w:rFonts w:ascii="Times New Roman" w:eastAsia="Times New Roman" w:hAnsi="Times New Roman" w:cs="Times New Roman"/>
                <w:kern w:val="1"/>
                <w:sz w:val="26"/>
                <w:szCs w:val="20"/>
                <w:lang w:eastAsia="ar-SA"/>
              </w:rPr>
              <w:t xml:space="preserve"> </w:t>
            </w:r>
            <w:proofErr w:type="spellStart"/>
            <w:r w:rsidRPr="007113E8">
              <w:rPr>
                <w:rFonts w:ascii="Times New Roman" w:eastAsia="Times New Roman" w:hAnsi="Times New Roman" w:cs="Times New Roman"/>
                <w:kern w:val="1"/>
                <w:sz w:val="26"/>
                <w:szCs w:val="20"/>
                <w:lang w:eastAsia="ar-SA"/>
              </w:rPr>
              <w:t>Solostar</w:t>
            </w:r>
            <w:proofErr w:type="spellEnd"/>
            <w:r w:rsidRPr="007113E8">
              <w:rPr>
                <w:rFonts w:ascii="Times New Roman" w:eastAsia="Times New Roman" w:hAnsi="Times New Roman" w:cs="Times New Roman"/>
                <w:kern w:val="1"/>
                <w:sz w:val="26"/>
                <w:szCs w:val="20"/>
                <w:lang w:eastAsia="ar-SA"/>
              </w:rPr>
              <w:t xml:space="preserve"> </w:t>
            </w:r>
            <w:r w:rsidRPr="007113E8">
              <w:rPr>
                <w:rFonts w:ascii="Times New Roman" w:eastAsia="Times New Roman" w:hAnsi="Times New Roman" w:cs="Times New Roman"/>
                <w:kern w:val="1"/>
                <w:sz w:val="26"/>
                <w:szCs w:val="20"/>
                <w:vertAlign w:val="superscript"/>
                <w:lang w:eastAsia="ar-SA"/>
              </w:rPr>
              <w:t>1</w:t>
            </w:r>
          </w:p>
        </w:tc>
        <w:tc>
          <w:tcPr>
            <w:tcW w:w="1556"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87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1,5ml x 10 </w:t>
            </w:r>
            <w:proofErr w:type="spellStart"/>
            <w:r w:rsidRPr="007113E8">
              <w:rPr>
                <w:rFonts w:ascii="Times New Roman" w:eastAsia="Times New Roman" w:hAnsi="Times New Roman" w:cs="Times New Roman"/>
                <w:kern w:val="1"/>
                <w:sz w:val="26"/>
                <w:szCs w:val="20"/>
                <w:lang w:eastAsia="ar-SA"/>
              </w:rPr>
              <w:t>wstrzykiwaczy</w:t>
            </w:r>
            <w:proofErr w:type="spellEnd"/>
          </w:p>
        </w:tc>
        <w:tc>
          <w:tcPr>
            <w:tcW w:w="169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300jm/ml</w:t>
            </w:r>
          </w:p>
        </w:tc>
        <w:tc>
          <w:tcPr>
            <w:tcW w:w="95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18</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8"/>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Valproate</w:t>
            </w:r>
            <w:proofErr w:type="spellEnd"/>
            <w:r w:rsidRPr="007113E8">
              <w:rPr>
                <w:rFonts w:ascii="Times New Roman" w:eastAsia="Times New Roman" w:hAnsi="Times New Roman" w:cs="Times New Roman"/>
                <w:kern w:val="1"/>
                <w:sz w:val="26"/>
                <w:szCs w:val="20"/>
                <w:lang w:eastAsia="ar-SA"/>
              </w:rPr>
              <w:t xml:space="preserve"> </w:t>
            </w:r>
            <w:proofErr w:type="spellStart"/>
            <w:r w:rsidRPr="007113E8">
              <w:rPr>
                <w:rFonts w:ascii="Times New Roman" w:eastAsia="Times New Roman" w:hAnsi="Times New Roman" w:cs="Times New Roman"/>
                <w:kern w:val="1"/>
                <w:sz w:val="26"/>
                <w:szCs w:val="20"/>
                <w:lang w:eastAsia="ar-SA"/>
              </w:rPr>
              <w:t>sodium</w:t>
            </w:r>
            <w:proofErr w:type="spellEnd"/>
          </w:p>
        </w:tc>
        <w:tc>
          <w:tcPr>
            <w:tcW w:w="1556"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87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Fiol. x 1</w:t>
            </w:r>
          </w:p>
        </w:tc>
        <w:tc>
          <w:tcPr>
            <w:tcW w:w="169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400mg/4ml</w:t>
            </w:r>
          </w:p>
        </w:tc>
        <w:tc>
          <w:tcPr>
            <w:tcW w:w="95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4876</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8"/>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Valproate</w:t>
            </w:r>
            <w:proofErr w:type="spellEnd"/>
            <w:r w:rsidRPr="007113E8">
              <w:rPr>
                <w:rFonts w:ascii="Times New Roman" w:eastAsia="Times New Roman" w:hAnsi="Times New Roman" w:cs="Times New Roman"/>
                <w:kern w:val="1"/>
                <w:sz w:val="26"/>
                <w:szCs w:val="20"/>
                <w:lang w:eastAsia="ar-SA"/>
              </w:rPr>
              <w:t xml:space="preserve"> </w:t>
            </w:r>
            <w:proofErr w:type="spellStart"/>
            <w:r w:rsidRPr="007113E8">
              <w:rPr>
                <w:rFonts w:ascii="Times New Roman" w:eastAsia="Times New Roman" w:hAnsi="Times New Roman" w:cs="Times New Roman"/>
                <w:kern w:val="1"/>
                <w:sz w:val="26"/>
                <w:szCs w:val="20"/>
                <w:lang w:eastAsia="ar-SA"/>
              </w:rPr>
              <w:t>sodium</w:t>
            </w:r>
            <w:proofErr w:type="spellEnd"/>
          </w:p>
        </w:tc>
        <w:tc>
          <w:tcPr>
            <w:tcW w:w="1556"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87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Syrop 150ml</w:t>
            </w:r>
          </w:p>
        </w:tc>
        <w:tc>
          <w:tcPr>
            <w:tcW w:w="169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288,2mg/5ml</w:t>
            </w:r>
          </w:p>
        </w:tc>
        <w:tc>
          <w:tcPr>
            <w:tcW w:w="95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84</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8"/>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Valproate</w:t>
            </w:r>
            <w:proofErr w:type="spellEnd"/>
            <w:r w:rsidRPr="007113E8">
              <w:rPr>
                <w:rFonts w:ascii="Times New Roman" w:eastAsia="Times New Roman" w:hAnsi="Times New Roman" w:cs="Times New Roman"/>
                <w:kern w:val="1"/>
                <w:sz w:val="26"/>
                <w:szCs w:val="20"/>
                <w:lang w:eastAsia="ar-SA"/>
              </w:rPr>
              <w:t xml:space="preserve"> </w:t>
            </w:r>
            <w:proofErr w:type="spellStart"/>
            <w:r w:rsidRPr="007113E8">
              <w:rPr>
                <w:rFonts w:ascii="Times New Roman" w:eastAsia="Times New Roman" w:hAnsi="Times New Roman" w:cs="Times New Roman"/>
                <w:kern w:val="1"/>
                <w:sz w:val="26"/>
                <w:szCs w:val="20"/>
                <w:lang w:eastAsia="ar-SA"/>
              </w:rPr>
              <w:t>sodium</w:t>
            </w:r>
            <w:proofErr w:type="spellEnd"/>
            <w:r w:rsidRPr="007113E8">
              <w:rPr>
                <w:rFonts w:ascii="Times New Roman" w:eastAsia="Times New Roman" w:hAnsi="Times New Roman" w:cs="Times New Roman"/>
                <w:kern w:val="1"/>
                <w:sz w:val="26"/>
                <w:szCs w:val="20"/>
                <w:lang w:eastAsia="ar-SA"/>
              </w:rPr>
              <w:t xml:space="preserve"> + </w:t>
            </w:r>
            <w:proofErr w:type="spellStart"/>
            <w:r w:rsidRPr="007113E8">
              <w:rPr>
                <w:rFonts w:ascii="Times New Roman" w:eastAsia="Times New Roman" w:hAnsi="Times New Roman" w:cs="Times New Roman"/>
                <w:kern w:val="1"/>
                <w:sz w:val="26"/>
                <w:szCs w:val="20"/>
                <w:lang w:eastAsia="ar-SA"/>
              </w:rPr>
              <w:t>Valproic</w:t>
            </w:r>
            <w:proofErr w:type="spellEnd"/>
            <w:r w:rsidRPr="007113E8">
              <w:rPr>
                <w:rFonts w:ascii="Times New Roman" w:eastAsia="Times New Roman" w:hAnsi="Times New Roman" w:cs="Times New Roman"/>
                <w:kern w:val="1"/>
                <w:sz w:val="26"/>
                <w:szCs w:val="20"/>
                <w:lang w:eastAsia="ar-SA"/>
              </w:rPr>
              <w:t xml:space="preserve"> </w:t>
            </w:r>
            <w:proofErr w:type="spellStart"/>
            <w:r w:rsidRPr="007113E8">
              <w:rPr>
                <w:rFonts w:ascii="Times New Roman" w:eastAsia="Times New Roman" w:hAnsi="Times New Roman" w:cs="Times New Roman"/>
                <w:kern w:val="1"/>
                <w:sz w:val="26"/>
                <w:szCs w:val="20"/>
                <w:lang w:eastAsia="ar-SA"/>
              </w:rPr>
              <w:t>acid</w:t>
            </w:r>
            <w:proofErr w:type="spellEnd"/>
          </w:p>
        </w:tc>
        <w:tc>
          <w:tcPr>
            <w:tcW w:w="1556"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87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Granulat o przedłużonym uwalnianiu x 30 saszetek</w:t>
            </w:r>
          </w:p>
        </w:tc>
        <w:tc>
          <w:tcPr>
            <w:tcW w:w="169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100mg w przeliczeniu na </w:t>
            </w:r>
            <w:proofErr w:type="spellStart"/>
            <w:r w:rsidRPr="007113E8">
              <w:rPr>
                <w:rFonts w:ascii="Times New Roman" w:eastAsia="Times New Roman" w:hAnsi="Times New Roman" w:cs="Times New Roman"/>
                <w:kern w:val="1"/>
                <w:sz w:val="26"/>
                <w:szCs w:val="20"/>
                <w:lang w:eastAsia="ar-SA"/>
              </w:rPr>
              <w:t>walproinian</w:t>
            </w:r>
            <w:proofErr w:type="spellEnd"/>
            <w:r w:rsidRPr="007113E8">
              <w:rPr>
                <w:rFonts w:ascii="Times New Roman" w:eastAsia="Times New Roman" w:hAnsi="Times New Roman" w:cs="Times New Roman"/>
                <w:kern w:val="1"/>
                <w:sz w:val="26"/>
                <w:szCs w:val="20"/>
                <w:lang w:eastAsia="ar-SA"/>
              </w:rPr>
              <w:t xml:space="preserve"> sodu</w:t>
            </w:r>
          </w:p>
        </w:tc>
        <w:tc>
          <w:tcPr>
            <w:tcW w:w="95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4</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8"/>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Valproate</w:t>
            </w:r>
            <w:proofErr w:type="spellEnd"/>
            <w:r w:rsidRPr="007113E8">
              <w:rPr>
                <w:rFonts w:ascii="Times New Roman" w:eastAsia="Times New Roman" w:hAnsi="Times New Roman" w:cs="Times New Roman"/>
                <w:kern w:val="1"/>
                <w:sz w:val="26"/>
                <w:szCs w:val="20"/>
                <w:lang w:eastAsia="ar-SA"/>
              </w:rPr>
              <w:t xml:space="preserve"> </w:t>
            </w:r>
            <w:proofErr w:type="spellStart"/>
            <w:r w:rsidRPr="007113E8">
              <w:rPr>
                <w:rFonts w:ascii="Times New Roman" w:eastAsia="Times New Roman" w:hAnsi="Times New Roman" w:cs="Times New Roman"/>
                <w:kern w:val="1"/>
                <w:sz w:val="26"/>
                <w:szCs w:val="20"/>
                <w:lang w:eastAsia="ar-SA"/>
              </w:rPr>
              <w:t>sodium</w:t>
            </w:r>
            <w:proofErr w:type="spellEnd"/>
            <w:r w:rsidRPr="007113E8">
              <w:rPr>
                <w:rFonts w:ascii="Times New Roman" w:eastAsia="Times New Roman" w:hAnsi="Times New Roman" w:cs="Times New Roman"/>
                <w:kern w:val="1"/>
                <w:sz w:val="26"/>
                <w:szCs w:val="20"/>
                <w:lang w:eastAsia="ar-SA"/>
              </w:rPr>
              <w:t xml:space="preserve"> + </w:t>
            </w:r>
            <w:proofErr w:type="spellStart"/>
            <w:r w:rsidRPr="007113E8">
              <w:rPr>
                <w:rFonts w:ascii="Times New Roman" w:eastAsia="Times New Roman" w:hAnsi="Times New Roman" w:cs="Times New Roman"/>
                <w:kern w:val="1"/>
                <w:sz w:val="26"/>
                <w:szCs w:val="20"/>
                <w:lang w:eastAsia="ar-SA"/>
              </w:rPr>
              <w:t>Valproic</w:t>
            </w:r>
            <w:proofErr w:type="spellEnd"/>
            <w:r w:rsidRPr="007113E8">
              <w:rPr>
                <w:rFonts w:ascii="Times New Roman" w:eastAsia="Times New Roman" w:hAnsi="Times New Roman" w:cs="Times New Roman"/>
                <w:kern w:val="1"/>
                <w:sz w:val="26"/>
                <w:szCs w:val="20"/>
                <w:lang w:eastAsia="ar-SA"/>
              </w:rPr>
              <w:t xml:space="preserve"> </w:t>
            </w:r>
            <w:proofErr w:type="spellStart"/>
            <w:r w:rsidRPr="007113E8">
              <w:rPr>
                <w:rFonts w:ascii="Times New Roman" w:eastAsia="Times New Roman" w:hAnsi="Times New Roman" w:cs="Times New Roman"/>
                <w:kern w:val="1"/>
                <w:sz w:val="26"/>
                <w:szCs w:val="20"/>
                <w:lang w:eastAsia="ar-SA"/>
              </w:rPr>
              <w:t>acid</w:t>
            </w:r>
            <w:proofErr w:type="spellEnd"/>
          </w:p>
        </w:tc>
        <w:tc>
          <w:tcPr>
            <w:tcW w:w="1556"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87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Granulat o przedłużonym uwalnianiu x 30 saszetek</w:t>
            </w:r>
          </w:p>
        </w:tc>
        <w:tc>
          <w:tcPr>
            <w:tcW w:w="169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250mg w przeliczeniu na </w:t>
            </w:r>
            <w:proofErr w:type="spellStart"/>
            <w:r w:rsidRPr="007113E8">
              <w:rPr>
                <w:rFonts w:ascii="Times New Roman" w:eastAsia="Times New Roman" w:hAnsi="Times New Roman" w:cs="Times New Roman"/>
                <w:kern w:val="1"/>
                <w:sz w:val="26"/>
                <w:szCs w:val="20"/>
                <w:lang w:eastAsia="ar-SA"/>
              </w:rPr>
              <w:t>walproinian</w:t>
            </w:r>
            <w:proofErr w:type="spellEnd"/>
            <w:r w:rsidRPr="007113E8">
              <w:rPr>
                <w:rFonts w:ascii="Times New Roman" w:eastAsia="Times New Roman" w:hAnsi="Times New Roman" w:cs="Times New Roman"/>
                <w:kern w:val="1"/>
                <w:sz w:val="26"/>
                <w:szCs w:val="20"/>
                <w:lang w:eastAsia="ar-SA"/>
              </w:rPr>
              <w:t xml:space="preserve"> sodu</w:t>
            </w:r>
          </w:p>
        </w:tc>
        <w:tc>
          <w:tcPr>
            <w:tcW w:w="95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10</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8"/>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Valproate</w:t>
            </w:r>
            <w:proofErr w:type="spellEnd"/>
            <w:r w:rsidRPr="007113E8">
              <w:rPr>
                <w:rFonts w:ascii="Times New Roman" w:eastAsia="Times New Roman" w:hAnsi="Times New Roman" w:cs="Times New Roman"/>
                <w:kern w:val="1"/>
                <w:sz w:val="26"/>
                <w:szCs w:val="20"/>
                <w:lang w:eastAsia="ar-SA"/>
              </w:rPr>
              <w:t xml:space="preserve"> </w:t>
            </w:r>
            <w:proofErr w:type="spellStart"/>
            <w:r w:rsidRPr="007113E8">
              <w:rPr>
                <w:rFonts w:ascii="Times New Roman" w:eastAsia="Times New Roman" w:hAnsi="Times New Roman" w:cs="Times New Roman"/>
                <w:kern w:val="1"/>
                <w:sz w:val="26"/>
                <w:szCs w:val="20"/>
                <w:lang w:eastAsia="ar-SA"/>
              </w:rPr>
              <w:t>sodium</w:t>
            </w:r>
            <w:proofErr w:type="spellEnd"/>
            <w:r w:rsidRPr="007113E8">
              <w:rPr>
                <w:rFonts w:ascii="Times New Roman" w:eastAsia="Times New Roman" w:hAnsi="Times New Roman" w:cs="Times New Roman"/>
                <w:kern w:val="1"/>
                <w:sz w:val="26"/>
                <w:szCs w:val="20"/>
                <w:lang w:eastAsia="ar-SA"/>
              </w:rPr>
              <w:t xml:space="preserve"> + </w:t>
            </w:r>
            <w:proofErr w:type="spellStart"/>
            <w:r w:rsidRPr="007113E8">
              <w:rPr>
                <w:rFonts w:ascii="Times New Roman" w:eastAsia="Times New Roman" w:hAnsi="Times New Roman" w:cs="Times New Roman"/>
                <w:kern w:val="1"/>
                <w:sz w:val="26"/>
                <w:szCs w:val="20"/>
                <w:lang w:eastAsia="ar-SA"/>
              </w:rPr>
              <w:t>Valproic</w:t>
            </w:r>
            <w:proofErr w:type="spellEnd"/>
            <w:r w:rsidRPr="007113E8">
              <w:rPr>
                <w:rFonts w:ascii="Times New Roman" w:eastAsia="Times New Roman" w:hAnsi="Times New Roman" w:cs="Times New Roman"/>
                <w:kern w:val="1"/>
                <w:sz w:val="26"/>
                <w:szCs w:val="20"/>
                <w:lang w:eastAsia="ar-SA"/>
              </w:rPr>
              <w:t xml:space="preserve"> </w:t>
            </w:r>
            <w:proofErr w:type="spellStart"/>
            <w:r w:rsidRPr="007113E8">
              <w:rPr>
                <w:rFonts w:ascii="Times New Roman" w:eastAsia="Times New Roman" w:hAnsi="Times New Roman" w:cs="Times New Roman"/>
                <w:kern w:val="1"/>
                <w:sz w:val="26"/>
                <w:szCs w:val="20"/>
                <w:lang w:eastAsia="ar-SA"/>
              </w:rPr>
              <w:t>acid</w:t>
            </w:r>
            <w:proofErr w:type="spellEnd"/>
          </w:p>
        </w:tc>
        <w:tc>
          <w:tcPr>
            <w:tcW w:w="1556"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87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Granulat o przedłużonym uwalnianiu x 30 saszetek</w:t>
            </w:r>
          </w:p>
        </w:tc>
        <w:tc>
          <w:tcPr>
            <w:tcW w:w="169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500mg w przeliczeniu na </w:t>
            </w:r>
            <w:proofErr w:type="spellStart"/>
            <w:r w:rsidRPr="007113E8">
              <w:rPr>
                <w:rFonts w:ascii="Times New Roman" w:eastAsia="Times New Roman" w:hAnsi="Times New Roman" w:cs="Times New Roman"/>
                <w:kern w:val="1"/>
                <w:sz w:val="26"/>
                <w:szCs w:val="20"/>
                <w:lang w:eastAsia="ar-SA"/>
              </w:rPr>
              <w:t>walproinian</w:t>
            </w:r>
            <w:proofErr w:type="spellEnd"/>
            <w:r w:rsidRPr="007113E8">
              <w:rPr>
                <w:rFonts w:ascii="Times New Roman" w:eastAsia="Times New Roman" w:hAnsi="Times New Roman" w:cs="Times New Roman"/>
                <w:kern w:val="1"/>
                <w:sz w:val="26"/>
                <w:szCs w:val="20"/>
                <w:lang w:eastAsia="ar-SA"/>
              </w:rPr>
              <w:t xml:space="preserve"> sodu</w:t>
            </w:r>
          </w:p>
        </w:tc>
        <w:tc>
          <w:tcPr>
            <w:tcW w:w="95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12</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8"/>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Valproate</w:t>
            </w:r>
            <w:proofErr w:type="spellEnd"/>
            <w:r w:rsidRPr="007113E8">
              <w:rPr>
                <w:rFonts w:ascii="Times New Roman" w:eastAsia="Times New Roman" w:hAnsi="Times New Roman" w:cs="Times New Roman"/>
                <w:kern w:val="1"/>
                <w:sz w:val="26"/>
                <w:szCs w:val="20"/>
                <w:lang w:eastAsia="ar-SA"/>
              </w:rPr>
              <w:t xml:space="preserve"> </w:t>
            </w:r>
            <w:proofErr w:type="spellStart"/>
            <w:r w:rsidRPr="007113E8">
              <w:rPr>
                <w:rFonts w:ascii="Times New Roman" w:eastAsia="Times New Roman" w:hAnsi="Times New Roman" w:cs="Times New Roman"/>
                <w:kern w:val="1"/>
                <w:sz w:val="26"/>
                <w:szCs w:val="20"/>
                <w:lang w:eastAsia="ar-SA"/>
              </w:rPr>
              <w:t>sodium</w:t>
            </w:r>
            <w:proofErr w:type="spellEnd"/>
            <w:r w:rsidRPr="007113E8">
              <w:rPr>
                <w:rFonts w:ascii="Times New Roman" w:eastAsia="Times New Roman" w:hAnsi="Times New Roman" w:cs="Times New Roman"/>
                <w:kern w:val="1"/>
                <w:sz w:val="26"/>
                <w:szCs w:val="20"/>
                <w:lang w:eastAsia="ar-SA"/>
              </w:rPr>
              <w:t xml:space="preserve"> + </w:t>
            </w:r>
            <w:proofErr w:type="spellStart"/>
            <w:r w:rsidRPr="007113E8">
              <w:rPr>
                <w:rFonts w:ascii="Times New Roman" w:eastAsia="Times New Roman" w:hAnsi="Times New Roman" w:cs="Times New Roman"/>
                <w:kern w:val="1"/>
                <w:sz w:val="26"/>
                <w:szCs w:val="20"/>
                <w:lang w:eastAsia="ar-SA"/>
              </w:rPr>
              <w:t>Valproic</w:t>
            </w:r>
            <w:proofErr w:type="spellEnd"/>
            <w:r w:rsidRPr="007113E8">
              <w:rPr>
                <w:rFonts w:ascii="Times New Roman" w:eastAsia="Times New Roman" w:hAnsi="Times New Roman" w:cs="Times New Roman"/>
                <w:kern w:val="1"/>
                <w:sz w:val="26"/>
                <w:szCs w:val="20"/>
                <w:lang w:eastAsia="ar-SA"/>
              </w:rPr>
              <w:t xml:space="preserve"> </w:t>
            </w:r>
            <w:proofErr w:type="spellStart"/>
            <w:r w:rsidRPr="007113E8">
              <w:rPr>
                <w:rFonts w:ascii="Times New Roman" w:eastAsia="Times New Roman" w:hAnsi="Times New Roman" w:cs="Times New Roman"/>
                <w:kern w:val="1"/>
                <w:sz w:val="26"/>
                <w:szCs w:val="20"/>
                <w:lang w:eastAsia="ar-SA"/>
              </w:rPr>
              <w:t>acid</w:t>
            </w:r>
            <w:proofErr w:type="spellEnd"/>
          </w:p>
        </w:tc>
        <w:tc>
          <w:tcPr>
            <w:tcW w:w="1556"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87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Tabl. o przedłużonym uwalnianiu x 30</w:t>
            </w:r>
          </w:p>
        </w:tc>
        <w:tc>
          <w:tcPr>
            <w:tcW w:w="169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200mg + 87mg</w:t>
            </w:r>
          </w:p>
        </w:tc>
        <w:tc>
          <w:tcPr>
            <w:tcW w:w="95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640</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424" w:type="dxa"/>
            <w:tcBorders>
              <w:top w:val="single" w:sz="4" w:space="0" w:color="000000"/>
              <w:left w:val="double" w:sz="1" w:space="0" w:color="000000"/>
              <w:bottom w:val="double" w:sz="1" w:space="0" w:color="000000"/>
            </w:tcBorders>
            <w:shd w:val="clear" w:color="auto" w:fill="FFFFFF"/>
          </w:tcPr>
          <w:p w:rsidR="007113E8" w:rsidRPr="007113E8" w:rsidRDefault="007113E8" w:rsidP="007113E8">
            <w:pPr>
              <w:widowControl w:val="0"/>
              <w:numPr>
                <w:ilvl w:val="0"/>
                <w:numId w:val="28"/>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1"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Valproate</w:t>
            </w:r>
            <w:proofErr w:type="spellEnd"/>
            <w:r w:rsidRPr="007113E8">
              <w:rPr>
                <w:rFonts w:ascii="Times New Roman" w:eastAsia="Times New Roman" w:hAnsi="Times New Roman" w:cs="Times New Roman"/>
                <w:kern w:val="1"/>
                <w:sz w:val="26"/>
                <w:szCs w:val="20"/>
                <w:lang w:eastAsia="ar-SA"/>
              </w:rPr>
              <w:t xml:space="preserve"> </w:t>
            </w:r>
            <w:proofErr w:type="spellStart"/>
            <w:r w:rsidRPr="007113E8">
              <w:rPr>
                <w:rFonts w:ascii="Times New Roman" w:eastAsia="Times New Roman" w:hAnsi="Times New Roman" w:cs="Times New Roman"/>
                <w:kern w:val="1"/>
                <w:sz w:val="26"/>
                <w:szCs w:val="20"/>
                <w:lang w:eastAsia="ar-SA"/>
              </w:rPr>
              <w:t>sodium</w:t>
            </w:r>
            <w:proofErr w:type="spellEnd"/>
            <w:r w:rsidRPr="007113E8">
              <w:rPr>
                <w:rFonts w:ascii="Times New Roman" w:eastAsia="Times New Roman" w:hAnsi="Times New Roman" w:cs="Times New Roman"/>
                <w:kern w:val="1"/>
                <w:sz w:val="26"/>
                <w:szCs w:val="20"/>
                <w:lang w:eastAsia="ar-SA"/>
              </w:rPr>
              <w:t xml:space="preserve"> + </w:t>
            </w:r>
            <w:proofErr w:type="spellStart"/>
            <w:r w:rsidRPr="007113E8">
              <w:rPr>
                <w:rFonts w:ascii="Times New Roman" w:eastAsia="Times New Roman" w:hAnsi="Times New Roman" w:cs="Times New Roman"/>
                <w:kern w:val="1"/>
                <w:sz w:val="26"/>
                <w:szCs w:val="20"/>
                <w:lang w:eastAsia="ar-SA"/>
              </w:rPr>
              <w:t>Valproic</w:t>
            </w:r>
            <w:proofErr w:type="spellEnd"/>
            <w:r w:rsidRPr="007113E8">
              <w:rPr>
                <w:rFonts w:ascii="Times New Roman" w:eastAsia="Times New Roman" w:hAnsi="Times New Roman" w:cs="Times New Roman"/>
                <w:kern w:val="1"/>
                <w:sz w:val="26"/>
                <w:szCs w:val="20"/>
                <w:lang w:eastAsia="ar-SA"/>
              </w:rPr>
              <w:t xml:space="preserve"> </w:t>
            </w:r>
            <w:proofErr w:type="spellStart"/>
            <w:r w:rsidRPr="007113E8">
              <w:rPr>
                <w:rFonts w:ascii="Times New Roman" w:eastAsia="Times New Roman" w:hAnsi="Times New Roman" w:cs="Times New Roman"/>
                <w:kern w:val="1"/>
                <w:sz w:val="26"/>
                <w:szCs w:val="20"/>
                <w:lang w:eastAsia="ar-SA"/>
              </w:rPr>
              <w:t>acid</w:t>
            </w:r>
            <w:proofErr w:type="spellEnd"/>
          </w:p>
        </w:tc>
        <w:tc>
          <w:tcPr>
            <w:tcW w:w="1556"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879"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Tabl. o przedłużonym uwalnianiu x 30</w:t>
            </w:r>
          </w:p>
        </w:tc>
        <w:tc>
          <w:tcPr>
            <w:tcW w:w="1695"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333mg + 145mg</w:t>
            </w:r>
          </w:p>
        </w:tc>
        <w:tc>
          <w:tcPr>
            <w:tcW w:w="959"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1046</w:t>
            </w:r>
          </w:p>
        </w:tc>
        <w:tc>
          <w:tcPr>
            <w:tcW w:w="992"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double" w:sz="1"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bl>
    <w:p w:rsidR="007113E8" w:rsidRPr="007113E8" w:rsidRDefault="007113E8" w:rsidP="007113E8">
      <w:pPr>
        <w:suppressAutoHyphens/>
        <w:spacing w:after="0" w:line="240" w:lineRule="auto"/>
        <w:ind w:left="7788" w:firstLine="708"/>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Wartość netto: </w:t>
      </w:r>
      <w:r w:rsidRPr="007113E8">
        <w:rPr>
          <w:rFonts w:ascii="Times New Roman" w:eastAsia="Times New Roman" w:hAnsi="Times New Roman" w:cs="Times New Roman"/>
          <w:kern w:val="1"/>
          <w:sz w:val="26"/>
          <w:szCs w:val="20"/>
          <w:lang w:eastAsia="ar-SA"/>
        </w:rPr>
        <w:tab/>
      </w:r>
      <w:r w:rsidRPr="007113E8">
        <w:rPr>
          <w:rFonts w:ascii="Times New Roman" w:eastAsia="Times New Roman" w:hAnsi="Times New Roman" w:cs="Times New Roman"/>
          <w:kern w:val="1"/>
          <w:sz w:val="26"/>
          <w:szCs w:val="20"/>
          <w:lang w:eastAsia="ar-SA"/>
        </w:rPr>
        <w:tab/>
        <w:t>Wartość brutto:</w:t>
      </w: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0"/>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0"/>
          <w:szCs w:val="20"/>
          <w:lang w:eastAsia="ar-SA"/>
        </w:rPr>
        <w:tab/>
      </w:r>
      <w:r w:rsidRPr="007113E8">
        <w:rPr>
          <w:rFonts w:ascii="Times New Roman" w:eastAsia="Times New Roman" w:hAnsi="Times New Roman" w:cs="Times New Roman"/>
          <w:kern w:val="1"/>
          <w:sz w:val="26"/>
          <w:szCs w:val="20"/>
          <w:vertAlign w:val="superscript"/>
          <w:lang w:eastAsia="ar-SA"/>
        </w:rPr>
        <w:t>1</w:t>
      </w:r>
      <w:r w:rsidRPr="007113E8">
        <w:rPr>
          <w:rFonts w:ascii="Times New Roman" w:eastAsia="Times New Roman" w:hAnsi="Times New Roman" w:cs="Times New Roman"/>
          <w:kern w:val="1"/>
          <w:sz w:val="26"/>
          <w:szCs w:val="20"/>
          <w:lang w:eastAsia="ar-SA"/>
        </w:rPr>
        <w:t xml:space="preserve"> dopuszcza się złożenie oferty zawierającej odpowiedniki równoważne pod względem klasyfikacji produktu (statusu rejestracji- dopuszczenia na rynek), składu, postaci, zastosowania, wskazań do stosowania, a w przypadku produktów podawanych jakąkolwiek drogą do organizmu również pod względem m.in. dawkowania i sposobu podawania, przeciwwskazań, właściwości farmakodynamicznych i farmakokinetycznych, trwałości </w:t>
      </w: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36"/>
          <w:u w:val="single"/>
          <w:lang w:eastAsia="ar-SA"/>
        </w:rPr>
      </w:pP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36"/>
          <w:u w:val="single"/>
          <w:lang w:eastAsia="ar-SA"/>
        </w:rPr>
      </w:pP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36"/>
          <w:u w:val="single"/>
          <w:lang w:eastAsia="ar-SA"/>
        </w:rPr>
      </w:pP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36"/>
          <w:u w:val="single"/>
          <w:lang w:eastAsia="ar-SA"/>
        </w:rPr>
      </w:pP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36"/>
          <w:u w:val="single"/>
          <w:lang w:eastAsia="ar-SA"/>
        </w:rPr>
      </w:pP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36"/>
          <w:u w:val="single"/>
          <w:lang w:eastAsia="ar-SA"/>
        </w:rPr>
      </w:pP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36"/>
          <w:u w:val="single"/>
          <w:lang w:eastAsia="ar-SA"/>
        </w:rPr>
      </w:pP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36"/>
          <w:u w:val="single"/>
          <w:lang w:eastAsia="ar-SA"/>
        </w:rPr>
      </w:pP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36"/>
          <w:u w:val="single"/>
          <w:lang w:eastAsia="ar-SA"/>
        </w:rPr>
      </w:pP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36"/>
          <w:u w:val="single"/>
          <w:lang w:eastAsia="ar-SA"/>
        </w:rPr>
      </w:pP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36"/>
          <w:u w:val="single"/>
          <w:lang w:eastAsia="ar-SA"/>
        </w:rPr>
      </w:pP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36"/>
          <w:u w:val="single"/>
          <w:lang w:eastAsia="ar-SA"/>
        </w:rPr>
      </w:pP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36"/>
          <w:u w:val="single"/>
          <w:lang w:eastAsia="ar-SA"/>
        </w:rPr>
      </w:pP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36"/>
          <w:u w:val="single"/>
          <w:lang w:eastAsia="ar-SA"/>
        </w:rPr>
      </w:pPr>
    </w:p>
    <w:p w:rsidR="007113E8" w:rsidRPr="007113E8" w:rsidRDefault="007113E8" w:rsidP="007113E8">
      <w:pPr>
        <w:suppressAutoHyphens/>
        <w:spacing w:after="0" w:line="240" w:lineRule="auto"/>
        <w:jc w:val="center"/>
        <w:rPr>
          <w:rFonts w:ascii="Times New Roman" w:eastAsia="Times New Roman" w:hAnsi="Times New Roman" w:cs="Times New Roman"/>
          <w:b/>
          <w:kern w:val="1"/>
          <w:sz w:val="36"/>
          <w:szCs w:val="20"/>
          <w:lang w:eastAsia="ar-SA"/>
        </w:rPr>
      </w:pPr>
      <w:r w:rsidRPr="007113E8">
        <w:rPr>
          <w:rFonts w:ascii="Times New Roman" w:eastAsia="Times New Roman" w:hAnsi="Times New Roman" w:cs="Times New Roman"/>
          <w:kern w:val="1"/>
          <w:sz w:val="36"/>
          <w:szCs w:val="36"/>
          <w:u w:val="single"/>
          <w:lang w:eastAsia="ar-SA"/>
        </w:rPr>
        <w:t>Pakiet Nr 10</w:t>
      </w: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20"/>
          <w:lang w:eastAsia="ar-SA"/>
        </w:rPr>
      </w:pPr>
      <w:r w:rsidRPr="007113E8">
        <w:rPr>
          <w:rFonts w:ascii="Times New Roman" w:eastAsia="Times New Roman" w:hAnsi="Times New Roman" w:cs="Times New Roman"/>
          <w:b/>
          <w:kern w:val="1"/>
          <w:sz w:val="36"/>
          <w:szCs w:val="20"/>
          <w:lang w:eastAsia="ar-SA"/>
        </w:rPr>
        <w:t>Leki</w:t>
      </w:r>
    </w:p>
    <w:p w:rsidR="007113E8" w:rsidRPr="007113E8" w:rsidRDefault="007113E8" w:rsidP="007113E8">
      <w:pPr>
        <w:suppressAutoHyphens/>
        <w:spacing w:after="0" w:line="240" w:lineRule="auto"/>
        <w:ind w:left="5664" w:firstLine="708"/>
        <w:rPr>
          <w:rFonts w:ascii="Times New Roman" w:eastAsia="Times New Roman" w:hAnsi="Times New Roman" w:cs="Times New Roman"/>
          <w:kern w:val="1"/>
          <w:sz w:val="36"/>
          <w:szCs w:val="20"/>
          <w:lang w:eastAsia="ar-SA"/>
        </w:rPr>
      </w:pPr>
    </w:p>
    <w:tbl>
      <w:tblPr>
        <w:tblW w:w="0" w:type="auto"/>
        <w:tblInd w:w="-712" w:type="dxa"/>
        <w:tblLayout w:type="fixed"/>
        <w:tblCellMar>
          <w:left w:w="70" w:type="dxa"/>
          <w:right w:w="70" w:type="dxa"/>
        </w:tblCellMar>
        <w:tblLook w:val="0000" w:firstRow="0" w:lastRow="0" w:firstColumn="0" w:lastColumn="0" w:noHBand="0" w:noVBand="0"/>
      </w:tblPr>
      <w:tblGrid>
        <w:gridCol w:w="567"/>
        <w:gridCol w:w="2410"/>
        <w:gridCol w:w="1418"/>
        <w:gridCol w:w="2852"/>
        <w:gridCol w:w="1610"/>
        <w:gridCol w:w="849"/>
        <w:gridCol w:w="992"/>
        <w:gridCol w:w="1275"/>
        <w:gridCol w:w="568"/>
        <w:gridCol w:w="1273"/>
        <w:gridCol w:w="1342"/>
      </w:tblGrid>
      <w:tr w:rsidR="007113E8" w:rsidRPr="007113E8" w:rsidTr="00F4696B">
        <w:tc>
          <w:tcPr>
            <w:tcW w:w="567" w:type="dxa"/>
            <w:tcBorders>
              <w:top w:val="double" w:sz="1" w:space="0" w:color="000000"/>
              <w:left w:val="double" w:sz="1" w:space="0" w:color="000000"/>
              <w:bottom w:val="single" w:sz="4" w:space="0" w:color="000000"/>
            </w:tcBorders>
            <w:shd w:val="clear" w:color="auto" w:fill="FFFFFF"/>
          </w:tcPr>
          <w:p w:rsidR="007113E8" w:rsidRPr="007113E8" w:rsidRDefault="007113E8" w:rsidP="007113E8">
            <w:pPr>
              <w:suppressAutoHyphens/>
              <w:spacing w:before="120" w:after="0" w:line="240" w:lineRule="auto"/>
              <w:ind w:right="-123"/>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Lp.</w:t>
            </w:r>
          </w:p>
        </w:tc>
        <w:tc>
          <w:tcPr>
            <w:tcW w:w="2410"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Nazwa międzynarodowa</w:t>
            </w:r>
          </w:p>
        </w:tc>
        <w:tc>
          <w:tcPr>
            <w:tcW w:w="1418"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nazwa handlowa i kod ean</w:t>
            </w:r>
          </w:p>
        </w:tc>
        <w:tc>
          <w:tcPr>
            <w:tcW w:w="2852"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Postać</w:t>
            </w:r>
          </w:p>
        </w:tc>
        <w:tc>
          <w:tcPr>
            <w:tcW w:w="1610"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dawka</w:t>
            </w:r>
            <w:r w:rsidRPr="007113E8">
              <w:rPr>
                <w:rFonts w:ascii="Times New Roman" w:eastAsia="Times New Roman" w:hAnsi="Times New Roman" w:cs="Times New Roman"/>
                <w:caps/>
                <w:kern w:val="1"/>
                <w:szCs w:val="20"/>
                <w:lang w:eastAsia="ar-SA"/>
              </w:rPr>
              <w:br/>
              <w:t>– Stężenie</w:t>
            </w:r>
          </w:p>
        </w:tc>
        <w:tc>
          <w:tcPr>
            <w:tcW w:w="849"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Ilość opak.</w:t>
            </w:r>
          </w:p>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p>
        </w:tc>
        <w:tc>
          <w:tcPr>
            <w:tcW w:w="992"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cena netto</w:t>
            </w:r>
          </w:p>
        </w:tc>
        <w:tc>
          <w:tcPr>
            <w:tcW w:w="1275"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wartość netto</w:t>
            </w:r>
          </w:p>
        </w:tc>
        <w:tc>
          <w:tcPr>
            <w:tcW w:w="568"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 vat</w:t>
            </w:r>
          </w:p>
        </w:tc>
        <w:tc>
          <w:tcPr>
            <w:tcW w:w="1273"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cena brutto</w:t>
            </w:r>
          </w:p>
        </w:tc>
        <w:tc>
          <w:tcPr>
            <w:tcW w:w="1342" w:type="dxa"/>
            <w:tcBorders>
              <w:top w:val="double" w:sz="1"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kern w:val="1"/>
                <w:sz w:val="20"/>
                <w:szCs w:val="20"/>
                <w:lang w:eastAsia="ar-SA"/>
              </w:rPr>
            </w:pPr>
            <w:r w:rsidRPr="007113E8">
              <w:rPr>
                <w:rFonts w:ascii="Times New Roman" w:eastAsia="Times New Roman" w:hAnsi="Times New Roman" w:cs="Times New Roman"/>
                <w:caps/>
                <w:kern w:val="1"/>
                <w:szCs w:val="20"/>
                <w:lang w:eastAsia="ar-SA"/>
              </w:rPr>
              <w:t>wartość brutto</w:t>
            </w:r>
          </w:p>
        </w:tc>
      </w:tr>
      <w:tr w:rsidR="007113E8" w:rsidRPr="007113E8" w:rsidTr="00F4696B">
        <w:tc>
          <w:tcPr>
            <w:tcW w:w="567"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9"/>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6"/>
                <w:lang w:eastAsia="ar-SA"/>
              </w:rPr>
            </w:pPr>
          </w:p>
        </w:tc>
        <w:tc>
          <w:tcPr>
            <w:tcW w:w="241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roofErr w:type="spellStart"/>
            <w:r w:rsidRPr="007113E8">
              <w:rPr>
                <w:rFonts w:ascii="Times New Roman" w:eastAsia="Times New Roman" w:hAnsi="Times New Roman" w:cs="Times New Roman"/>
                <w:kern w:val="1"/>
                <w:sz w:val="26"/>
                <w:szCs w:val="26"/>
                <w:lang w:eastAsia="ar-SA"/>
              </w:rPr>
              <w:t>Amikacinum</w:t>
            </w:r>
            <w:proofErr w:type="spellEnd"/>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285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Roztwór do infuzji 100ml x 10 szt.</w:t>
            </w:r>
          </w:p>
        </w:tc>
        <w:tc>
          <w:tcPr>
            <w:tcW w:w="161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2,5 mg/ml</w:t>
            </w:r>
          </w:p>
        </w:tc>
        <w:tc>
          <w:tcPr>
            <w:tcW w:w="84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16</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r>
      <w:tr w:rsidR="007113E8" w:rsidRPr="007113E8" w:rsidTr="00F4696B">
        <w:tc>
          <w:tcPr>
            <w:tcW w:w="567"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9"/>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6"/>
                <w:lang w:eastAsia="ar-SA"/>
              </w:rPr>
            </w:pPr>
          </w:p>
        </w:tc>
        <w:tc>
          <w:tcPr>
            <w:tcW w:w="241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roofErr w:type="spellStart"/>
            <w:r w:rsidRPr="007113E8">
              <w:rPr>
                <w:rFonts w:ascii="Times New Roman" w:eastAsia="Times New Roman" w:hAnsi="Times New Roman" w:cs="Times New Roman"/>
                <w:kern w:val="1"/>
                <w:sz w:val="26"/>
                <w:szCs w:val="26"/>
                <w:lang w:eastAsia="ar-SA"/>
              </w:rPr>
              <w:t>Amikacinum</w:t>
            </w:r>
            <w:proofErr w:type="spellEnd"/>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285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Roztwór do infuzji 100ml x 10 szt.</w:t>
            </w:r>
          </w:p>
        </w:tc>
        <w:tc>
          <w:tcPr>
            <w:tcW w:w="161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5 mg/ml</w:t>
            </w:r>
          </w:p>
        </w:tc>
        <w:tc>
          <w:tcPr>
            <w:tcW w:w="84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164</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r>
      <w:tr w:rsidR="007113E8" w:rsidRPr="007113E8" w:rsidTr="00F4696B">
        <w:tc>
          <w:tcPr>
            <w:tcW w:w="567"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9"/>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6"/>
                <w:lang w:eastAsia="ar-SA"/>
              </w:rPr>
            </w:pPr>
          </w:p>
        </w:tc>
        <w:tc>
          <w:tcPr>
            <w:tcW w:w="241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roofErr w:type="spellStart"/>
            <w:r w:rsidRPr="007113E8">
              <w:rPr>
                <w:rFonts w:ascii="Times New Roman" w:eastAsia="Times New Roman" w:hAnsi="Times New Roman" w:cs="Times New Roman"/>
                <w:kern w:val="1"/>
                <w:sz w:val="26"/>
                <w:szCs w:val="26"/>
                <w:lang w:eastAsia="ar-SA"/>
              </w:rPr>
              <w:t>Amikacinum</w:t>
            </w:r>
            <w:proofErr w:type="spellEnd"/>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285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Roztwór do infuzji 100ml x 10 szt.</w:t>
            </w:r>
          </w:p>
        </w:tc>
        <w:tc>
          <w:tcPr>
            <w:tcW w:w="161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10 mg/ml</w:t>
            </w:r>
          </w:p>
        </w:tc>
        <w:tc>
          <w:tcPr>
            <w:tcW w:w="84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90</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r>
      <w:tr w:rsidR="007113E8" w:rsidRPr="007113E8" w:rsidTr="00F4696B">
        <w:tc>
          <w:tcPr>
            <w:tcW w:w="567"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9"/>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6"/>
                <w:lang w:eastAsia="ar-SA"/>
              </w:rPr>
            </w:pPr>
          </w:p>
        </w:tc>
        <w:tc>
          <w:tcPr>
            <w:tcW w:w="241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Etomidate</w:t>
            </w:r>
            <w:proofErr w:type="spellEnd"/>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285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Amp</w:t>
            </w:r>
            <w:proofErr w:type="spellEnd"/>
            <w:r w:rsidRPr="007113E8">
              <w:rPr>
                <w:rFonts w:ascii="Times New Roman" w:eastAsia="Times New Roman" w:hAnsi="Times New Roman" w:cs="Times New Roman"/>
                <w:kern w:val="1"/>
                <w:sz w:val="26"/>
                <w:szCs w:val="20"/>
                <w:lang w:eastAsia="ar-SA"/>
              </w:rPr>
              <w:t xml:space="preserve">. x 10 </w:t>
            </w:r>
          </w:p>
        </w:tc>
        <w:tc>
          <w:tcPr>
            <w:tcW w:w="161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20mg/10ml</w:t>
            </w:r>
          </w:p>
        </w:tc>
        <w:tc>
          <w:tcPr>
            <w:tcW w:w="84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62</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567"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9"/>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Gentamicin</w:t>
            </w:r>
            <w:proofErr w:type="spellEnd"/>
            <w:r w:rsidRPr="007113E8">
              <w:rPr>
                <w:rFonts w:ascii="Times New Roman" w:eastAsia="Times New Roman" w:hAnsi="Times New Roman" w:cs="Times New Roman"/>
                <w:kern w:val="1"/>
                <w:sz w:val="26"/>
                <w:szCs w:val="20"/>
                <w:lang w:eastAsia="ar-SA"/>
              </w:rPr>
              <w:t xml:space="preserve"> </w:t>
            </w:r>
            <w:proofErr w:type="spellStart"/>
            <w:r w:rsidRPr="007113E8">
              <w:rPr>
                <w:rFonts w:ascii="Times New Roman" w:eastAsia="Times New Roman" w:hAnsi="Times New Roman" w:cs="Times New Roman"/>
                <w:kern w:val="1"/>
                <w:sz w:val="26"/>
                <w:szCs w:val="20"/>
                <w:lang w:eastAsia="ar-SA"/>
              </w:rPr>
              <w:t>sulphate</w:t>
            </w:r>
            <w:proofErr w:type="spellEnd"/>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285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Roztwór do infuzji x 10 szt.</w:t>
            </w:r>
          </w:p>
        </w:tc>
        <w:tc>
          <w:tcPr>
            <w:tcW w:w="161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80mg/80ml</w:t>
            </w:r>
          </w:p>
        </w:tc>
        <w:tc>
          <w:tcPr>
            <w:tcW w:w="84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44</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567"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9"/>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Gentamicin</w:t>
            </w:r>
            <w:proofErr w:type="spellEnd"/>
            <w:r w:rsidRPr="007113E8">
              <w:rPr>
                <w:rFonts w:ascii="Times New Roman" w:eastAsia="Times New Roman" w:hAnsi="Times New Roman" w:cs="Times New Roman"/>
                <w:kern w:val="1"/>
                <w:sz w:val="26"/>
                <w:szCs w:val="20"/>
                <w:lang w:eastAsia="ar-SA"/>
              </w:rPr>
              <w:t xml:space="preserve"> </w:t>
            </w:r>
            <w:proofErr w:type="spellStart"/>
            <w:r w:rsidRPr="007113E8">
              <w:rPr>
                <w:rFonts w:ascii="Times New Roman" w:eastAsia="Times New Roman" w:hAnsi="Times New Roman" w:cs="Times New Roman"/>
                <w:kern w:val="1"/>
                <w:sz w:val="26"/>
                <w:szCs w:val="20"/>
                <w:lang w:eastAsia="ar-SA"/>
              </w:rPr>
              <w:t>sulphate</w:t>
            </w:r>
            <w:proofErr w:type="spellEnd"/>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285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Roztwór do infuzji x 10 szt.</w:t>
            </w:r>
          </w:p>
        </w:tc>
        <w:tc>
          <w:tcPr>
            <w:tcW w:w="161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240mg/80ml</w:t>
            </w:r>
          </w:p>
        </w:tc>
        <w:tc>
          <w:tcPr>
            <w:tcW w:w="84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36</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567"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9"/>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6"/>
                <w:lang w:eastAsia="ar-SA"/>
              </w:rPr>
            </w:pPr>
          </w:p>
        </w:tc>
        <w:tc>
          <w:tcPr>
            <w:tcW w:w="241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roofErr w:type="spellStart"/>
            <w:r w:rsidRPr="007113E8">
              <w:rPr>
                <w:rFonts w:ascii="Times New Roman" w:eastAsia="Times New Roman" w:hAnsi="Times New Roman" w:cs="Times New Roman"/>
                <w:kern w:val="1"/>
                <w:sz w:val="26"/>
                <w:szCs w:val="26"/>
                <w:lang w:eastAsia="ar-SA"/>
              </w:rPr>
              <w:t>Ibuprofenum</w:t>
            </w:r>
            <w:proofErr w:type="spellEnd"/>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285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0"/>
                <w:lang w:eastAsia="ar-SA"/>
              </w:rPr>
              <w:t>Roztwór do infuzji 50ml x 20 szt.</w:t>
            </w:r>
          </w:p>
        </w:tc>
        <w:tc>
          <w:tcPr>
            <w:tcW w:w="161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200mg/50ml</w:t>
            </w:r>
          </w:p>
        </w:tc>
        <w:tc>
          <w:tcPr>
            <w:tcW w:w="84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72</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r>
      <w:tr w:rsidR="007113E8" w:rsidRPr="007113E8" w:rsidTr="00F4696B">
        <w:tc>
          <w:tcPr>
            <w:tcW w:w="567"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9"/>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6"/>
                <w:lang w:eastAsia="ar-SA"/>
              </w:rPr>
            </w:pPr>
          </w:p>
        </w:tc>
        <w:tc>
          <w:tcPr>
            <w:tcW w:w="241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roofErr w:type="spellStart"/>
            <w:r w:rsidRPr="007113E8">
              <w:rPr>
                <w:rFonts w:ascii="Times New Roman" w:eastAsia="Times New Roman" w:hAnsi="Times New Roman" w:cs="Times New Roman"/>
                <w:kern w:val="1"/>
                <w:sz w:val="26"/>
                <w:szCs w:val="26"/>
                <w:lang w:eastAsia="ar-SA"/>
              </w:rPr>
              <w:t>Ibuprofenum</w:t>
            </w:r>
            <w:proofErr w:type="spellEnd"/>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285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0"/>
                <w:lang w:eastAsia="ar-SA"/>
              </w:rPr>
              <w:t>Roztwór do infuzji 100ml x 20 szt.</w:t>
            </w:r>
          </w:p>
        </w:tc>
        <w:tc>
          <w:tcPr>
            <w:tcW w:w="161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400mg/100ml</w:t>
            </w:r>
          </w:p>
        </w:tc>
        <w:tc>
          <w:tcPr>
            <w:tcW w:w="84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280</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r>
      <w:tr w:rsidR="007113E8" w:rsidRPr="007113E8" w:rsidTr="00F4696B">
        <w:tc>
          <w:tcPr>
            <w:tcW w:w="567"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9"/>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6"/>
                <w:lang w:eastAsia="ar-SA"/>
              </w:rPr>
            </w:pPr>
          </w:p>
        </w:tc>
        <w:tc>
          <w:tcPr>
            <w:tcW w:w="241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roofErr w:type="spellStart"/>
            <w:r w:rsidRPr="007113E8">
              <w:rPr>
                <w:rFonts w:ascii="Times New Roman" w:eastAsia="Times New Roman" w:hAnsi="Times New Roman" w:cs="Times New Roman"/>
                <w:kern w:val="1"/>
                <w:sz w:val="26"/>
                <w:szCs w:val="26"/>
                <w:lang w:eastAsia="ar-SA"/>
              </w:rPr>
              <w:t>Ibuprofenum</w:t>
            </w:r>
            <w:proofErr w:type="spellEnd"/>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285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0"/>
                <w:lang w:eastAsia="ar-SA"/>
              </w:rPr>
              <w:t>Roztwór do infuzji 100ml x 20 szt.</w:t>
            </w:r>
          </w:p>
        </w:tc>
        <w:tc>
          <w:tcPr>
            <w:tcW w:w="161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600mg/100ml</w:t>
            </w:r>
          </w:p>
        </w:tc>
        <w:tc>
          <w:tcPr>
            <w:tcW w:w="84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36</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r>
      <w:tr w:rsidR="007113E8" w:rsidRPr="007113E8" w:rsidTr="00F4696B">
        <w:tc>
          <w:tcPr>
            <w:tcW w:w="567"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9"/>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6"/>
                <w:lang w:eastAsia="ar-SA"/>
              </w:rPr>
            </w:pPr>
          </w:p>
        </w:tc>
        <w:tc>
          <w:tcPr>
            <w:tcW w:w="241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 xml:space="preserve">Kalii </w:t>
            </w:r>
            <w:proofErr w:type="spellStart"/>
            <w:r w:rsidRPr="007113E8">
              <w:rPr>
                <w:rFonts w:ascii="Times New Roman" w:eastAsia="Times New Roman" w:hAnsi="Times New Roman" w:cs="Times New Roman"/>
                <w:kern w:val="1"/>
                <w:sz w:val="26"/>
                <w:szCs w:val="26"/>
                <w:lang w:eastAsia="ar-SA"/>
              </w:rPr>
              <w:t>chloridum</w:t>
            </w:r>
            <w:proofErr w:type="spellEnd"/>
            <w:r w:rsidRPr="007113E8">
              <w:rPr>
                <w:rFonts w:ascii="Times New Roman" w:eastAsia="Times New Roman" w:hAnsi="Times New Roman" w:cs="Times New Roman"/>
                <w:kern w:val="1"/>
                <w:sz w:val="26"/>
                <w:szCs w:val="26"/>
                <w:lang w:eastAsia="ar-SA"/>
              </w:rPr>
              <w:t xml:space="preserve"> + </w:t>
            </w:r>
            <w:proofErr w:type="spellStart"/>
            <w:r w:rsidRPr="007113E8">
              <w:rPr>
                <w:rFonts w:ascii="Times New Roman" w:eastAsia="Times New Roman" w:hAnsi="Times New Roman" w:cs="Times New Roman"/>
                <w:kern w:val="1"/>
                <w:sz w:val="26"/>
                <w:szCs w:val="26"/>
                <w:lang w:eastAsia="ar-SA"/>
              </w:rPr>
              <w:t>Natrii</w:t>
            </w:r>
            <w:proofErr w:type="spellEnd"/>
            <w:r w:rsidRPr="007113E8">
              <w:rPr>
                <w:rFonts w:ascii="Times New Roman" w:eastAsia="Times New Roman" w:hAnsi="Times New Roman" w:cs="Times New Roman"/>
                <w:kern w:val="1"/>
                <w:sz w:val="26"/>
                <w:szCs w:val="26"/>
                <w:lang w:eastAsia="ar-SA"/>
              </w:rPr>
              <w:t xml:space="preserve"> </w:t>
            </w:r>
            <w:proofErr w:type="spellStart"/>
            <w:r w:rsidRPr="007113E8">
              <w:rPr>
                <w:rFonts w:ascii="Times New Roman" w:eastAsia="Times New Roman" w:hAnsi="Times New Roman" w:cs="Times New Roman"/>
                <w:kern w:val="1"/>
                <w:sz w:val="26"/>
                <w:szCs w:val="26"/>
                <w:lang w:eastAsia="ar-SA"/>
              </w:rPr>
              <w:t>chloridum</w:t>
            </w:r>
            <w:proofErr w:type="spellEnd"/>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285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Roztwór do infuzji 500ml x 10 szt.</w:t>
            </w:r>
          </w:p>
        </w:tc>
        <w:tc>
          <w:tcPr>
            <w:tcW w:w="161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3 g/l + 9 g/l</w:t>
            </w:r>
          </w:p>
        </w:tc>
        <w:tc>
          <w:tcPr>
            <w:tcW w:w="84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20</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r>
      <w:tr w:rsidR="007113E8" w:rsidRPr="007113E8" w:rsidTr="00F4696B">
        <w:tc>
          <w:tcPr>
            <w:tcW w:w="567"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9"/>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6"/>
                <w:lang w:eastAsia="ar-SA"/>
              </w:rPr>
            </w:pPr>
          </w:p>
        </w:tc>
        <w:tc>
          <w:tcPr>
            <w:tcW w:w="241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 xml:space="preserve">Kalii </w:t>
            </w:r>
            <w:proofErr w:type="spellStart"/>
            <w:r w:rsidRPr="007113E8">
              <w:rPr>
                <w:rFonts w:ascii="Times New Roman" w:eastAsia="Times New Roman" w:hAnsi="Times New Roman" w:cs="Times New Roman"/>
                <w:kern w:val="1"/>
                <w:sz w:val="26"/>
                <w:szCs w:val="26"/>
                <w:lang w:eastAsia="ar-SA"/>
              </w:rPr>
              <w:t>chloridum</w:t>
            </w:r>
            <w:proofErr w:type="spellEnd"/>
            <w:r w:rsidRPr="007113E8">
              <w:rPr>
                <w:rFonts w:ascii="Times New Roman" w:eastAsia="Times New Roman" w:hAnsi="Times New Roman" w:cs="Times New Roman"/>
                <w:kern w:val="1"/>
                <w:sz w:val="26"/>
                <w:szCs w:val="26"/>
                <w:lang w:eastAsia="ar-SA"/>
              </w:rPr>
              <w:t xml:space="preserve"> + </w:t>
            </w:r>
            <w:proofErr w:type="spellStart"/>
            <w:r w:rsidRPr="007113E8">
              <w:rPr>
                <w:rFonts w:ascii="Times New Roman" w:eastAsia="Times New Roman" w:hAnsi="Times New Roman" w:cs="Times New Roman"/>
                <w:kern w:val="1"/>
                <w:sz w:val="26"/>
                <w:szCs w:val="26"/>
                <w:lang w:eastAsia="ar-SA"/>
              </w:rPr>
              <w:t>Natrii</w:t>
            </w:r>
            <w:proofErr w:type="spellEnd"/>
            <w:r w:rsidRPr="007113E8">
              <w:rPr>
                <w:rFonts w:ascii="Times New Roman" w:eastAsia="Times New Roman" w:hAnsi="Times New Roman" w:cs="Times New Roman"/>
                <w:kern w:val="1"/>
                <w:sz w:val="26"/>
                <w:szCs w:val="26"/>
                <w:lang w:eastAsia="ar-SA"/>
              </w:rPr>
              <w:t xml:space="preserve"> </w:t>
            </w:r>
            <w:proofErr w:type="spellStart"/>
            <w:r w:rsidRPr="007113E8">
              <w:rPr>
                <w:rFonts w:ascii="Times New Roman" w:eastAsia="Times New Roman" w:hAnsi="Times New Roman" w:cs="Times New Roman"/>
                <w:kern w:val="1"/>
                <w:sz w:val="26"/>
                <w:szCs w:val="26"/>
                <w:lang w:eastAsia="ar-SA"/>
              </w:rPr>
              <w:t>chloridum</w:t>
            </w:r>
            <w:proofErr w:type="spellEnd"/>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285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Roztwór do infuzji 1000ml x 10 szt.</w:t>
            </w:r>
          </w:p>
        </w:tc>
        <w:tc>
          <w:tcPr>
            <w:tcW w:w="161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3 g/l + 9 g/l</w:t>
            </w:r>
          </w:p>
        </w:tc>
        <w:tc>
          <w:tcPr>
            <w:tcW w:w="84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20</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r>
      <w:tr w:rsidR="007113E8" w:rsidRPr="007113E8" w:rsidTr="00F4696B">
        <w:tc>
          <w:tcPr>
            <w:tcW w:w="567"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9"/>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6"/>
                <w:lang w:eastAsia="ar-SA"/>
              </w:rPr>
            </w:pPr>
          </w:p>
        </w:tc>
        <w:tc>
          <w:tcPr>
            <w:tcW w:w="241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roofErr w:type="spellStart"/>
            <w:r w:rsidRPr="007113E8">
              <w:rPr>
                <w:rFonts w:ascii="Times New Roman" w:eastAsia="Times New Roman" w:hAnsi="Times New Roman" w:cs="Times New Roman"/>
                <w:kern w:val="1"/>
                <w:sz w:val="26"/>
                <w:szCs w:val="26"/>
                <w:lang w:eastAsia="ar-SA"/>
              </w:rPr>
              <w:t>Lidocaini</w:t>
            </w:r>
            <w:proofErr w:type="spellEnd"/>
            <w:r w:rsidRPr="007113E8">
              <w:rPr>
                <w:rFonts w:ascii="Times New Roman" w:eastAsia="Times New Roman" w:hAnsi="Times New Roman" w:cs="Times New Roman"/>
                <w:kern w:val="1"/>
                <w:sz w:val="26"/>
                <w:szCs w:val="26"/>
                <w:lang w:eastAsia="ar-SA"/>
              </w:rPr>
              <w:t xml:space="preserve"> </w:t>
            </w:r>
            <w:proofErr w:type="spellStart"/>
            <w:r w:rsidRPr="007113E8">
              <w:rPr>
                <w:rFonts w:ascii="Times New Roman" w:eastAsia="Times New Roman" w:hAnsi="Times New Roman" w:cs="Times New Roman"/>
                <w:kern w:val="1"/>
                <w:sz w:val="26"/>
                <w:szCs w:val="26"/>
                <w:lang w:eastAsia="ar-SA"/>
              </w:rPr>
              <w:t>hydrochloridum</w:t>
            </w:r>
            <w:proofErr w:type="spellEnd"/>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285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 xml:space="preserve">Roztwór do </w:t>
            </w:r>
            <w:proofErr w:type="spellStart"/>
            <w:r w:rsidRPr="007113E8">
              <w:rPr>
                <w:rFonts w:ascii="Times New Roman" w:eastAsia="Times New Roman" w:hAnsi="Times New Roman" w:cs="Times New Roman"/>
                <w:kern w:val="1"/>
                <w:sz w:val="26"/>
                <w:szCs w:val="26"/>
                <w:lang w:eastAsia="ar-SA"/>
              </w:rPr>
              <w:t>wstrzyk</w:t>
            </w:r>
            <w:proofErr w:type="spellEnd"/>
            <w:r w:rsidRPr="007113E8">
              <w:rPr>
                <w:rFonts w:ascii="Times New Roman" w:eastAsia="Times New Roman" w:hAnsi="Times New Roman" w:cs="Times New Roman"/>
                <w:kern w:val="1"/>
                <w:sz w:val="26"/>
                <w:szCs w:val="26"/>
                <w:lang w:eastAsia="ar-SA"/>
              </w:rPr>
              <w:t xml:space="preserve">. 10ml x 20 poj. </w:t>
            </w:r>
          </w:p>
        </w:tc>
        <w:tc>
          <w:tcPr>
            <w:tcW w:w="161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20 mg/ml</w:t>
            </w:r>
          </w:p>
        </w:tc>
        <w:tc>
          <w:tcPr>
            <w:tcW w:w="84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36</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r>
      <w:tr w:rsidR="007113E8" w:rsidRPr="007113E8" w:rsidTr="00F4696B">
        <w:tc>
          <w:tcPr>
            <w:tcW w:w="567"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9"/>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6"/>
                <w:lang w:eastAsia="ar-SA"/>
              </w:rPr>
            </w:pPr>
          </w:p>
        </w:tc>
        <w:tc>
          <w:tcPr>
            <w:tcW w:w="241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Prontosan</w:t>
            </w:r>
            <w:proofErr w:type="spellEnd"/>
            <w:r w:rsidRPr="007113E8">
              <w:rPr>
                <w:rFonts w:ascii="Times New Roman" w:eastAsia="Times New Roman" w:hAnsi="Times New Roman" w:cs="Times New Roman"/>
                <w:kern w:val="1"/>
                <w:sz w:val="26"/>
                <w:szCs w:val="20"/>
                <w:lang w:eastAsia="ar-SA"/>
              </w:rPr>
              <w:t xml:space="preserve"> </w:t>
            </w:r>
            <w:r w:rsidRPr="007113E8">
              <w:rPr>
                <w:rFonts w:ascii="Times New Roman" w:eastAsia="Times New Roman" w:hAnsi="Times New Roman" w:cs="Times New Roman"/>
                <w:kern w:val="1"/>
                <w:sz w:val="26"/>
                <w:szCs w:val="20"/>
                <w:vertAlign w:val="superscript"/>
                <w:lang w:eastAsia="ar-SA"/>
              </w:rPr>
              <w:t>1</w:t>
            </w:r>
            <w:r w:rsidRPr="007113E8">
              <w:rPr>
                <w:rFonts w:ascii="Times New Roman" w:eastAsia="Times New Roman" w:hAnsi="Times New Roman" w:cs="Times New Roman"/>
                <w:kern w:val="1"/>
                <w:sz w:val="26"/>
                <w:szCs w:val="20"/>
                <w:lang w:eastAsia="ar-SA"/>
              </w:rPr>
              <w:t xml:space="preserve"> </w:t>
            </w:r>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285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Żel 30 ml x 1 szt.</w:t>
            </w:r>
          </w:p>
        </w:tc>
        <w:tc>
          <w:tcPr>
            <w:tcW w:w="161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84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20</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567"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9"/>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Prontosan</w:t>
            </w:r>
            <w:proofErr w:type="spellEnd"/>
            <w:r w:rsidRPr="007113E8">
              <w:rPr>
                <w:rFonts w:ascii="Times New Roman" w:eastAsia="Times New Roman" w:hAnsi="Times New Roman" w:cs="Times New Roman"/>
                <w:kern w:val="1"/>
                <w:sz w:val="26"/>
                <w:szCs w:val="20"/>
                <w:lang w:eastAsia="ar-SA"/>
              </w:rPr>
              <w:t xml:space="preserve"> </w:t>
            </w:r>
            <w:r w:rsidRPr="007113E8">
              <w:rPr>
                <w:rFonts w:ascii="Times New Roman" w:eastAsia="Times New Roman" w:hAnsi="Times New Roman" w:cs="Times New Roman"/>
                <w:kern w:val="1"/>
                <w:sz w:val="26"/>
                <w:szCs w:val="20"/>
                <w:vertAlign w:val="superscript"/>
                <w:lang w:eastAsia="ar-SA"/>
              </w:rPr>
              <w:t>1</w:t>
            </w:r>
            <w:r w:rsidRPr="007113E8">
              <w:rPr>
                <w:rFonts w:ascii="Times New Roman" w:eastAsia="Times New Roman" w:hAnsi="Times New Roman" w:cs="Times New Roman"/>
                <w:kern w:val="1"/>
                <w:sz w:val="26"/>
                <w:szCs w:val="20"/>
                <w:lang w:eastAsia="ar-SA"/>
              </w:rPr>
              <w:t xml:space="preserve"> </w:t>
            </w:r>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285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Żel 250 ml x 1 szt.</w:t>
            </w:r>
          </w:p>
        </w:tc>
        <w:tc>
          <w:tcPr>
            <w:tcW w:w="161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84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20</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567"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9"/>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Prontosan</w:t>
            </w:r>
            <w:proofErr w:type="spellEnd"/>
            <w:r w:rsidRPr="007113E8">
              <w:rPr>
                <w:rFonts w:ascii="Times New Roman" w:eastAsia="Times New Roman" w:hAnsi="Times New Roman" w:cs="Times New Roman"/>
                <w:kern w:val="1"/>
                <w:sz w:val="26"/>
                <w:szCs w:val="20"/>
                <w:lang w:eastAsia="ar-SA"/>
              </w:rPr>
              <w:t xml:space="preserve"> </w:t>
            </w:r>
            <w:r w:rsidRPr="007113E8">
              <w:rPr>
                <w:rFonts w:ascii="Times New Roman" w:eastAsia="Times New Roman" w:hAnsi="Times New Roman" w:cs="Times New Roman"/>
                <w:kern w:val="1"/>
                <w:sz w:val="26"/>
                <w:szCs w:val="20"/>
                <w:vertAlign w:val="superscript"/>
                <w:lang w:eastAsia="ar-SA"/>
              </w:rPr>
              <w:t>1</w:t>
            </w:r>
            <w:r w:rsidRPr="007113E8">
              <w:rPr>
                <w:rFonts w:ascii="Times New Roman" w:eastAsia="Times New Roman" w:hAnsi="Times New Roman" w:cs="Times New Roman"/>
                <w:kern w:val="1"/>
                <w:sz w:val="26"/>
                <w:szCs w:val="20"/>
                <w:lang w:eastAsia="ar-SA"/>
              </w:rPr>
              <w:t xml:space="preserve"> </w:t>
            </w:r>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285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Płyn 350 ml x 1 szt.</w:t>
            </w:r>
          </w:p>
        </w:tc>
        <w:tc>
          <w:tcPr>
            <w:tcW w:w="161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84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266</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567"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9"/>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Propofol</w:t>
            </w:r>
            <w:proofErr w:type="spellEnd"/>
          </w:p>
        </w:tc>
        <w:tc>
          <w:tcPr>
            <w:tcW w:w="141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285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Amp.20ml x 5</w:t>
            </w:r>
          </w:p>
        </w:tc>
        <w:tc>
          <w:tcPr>
            <w:tcW w:w="1610"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5mg/ml</w:t>
            </w:r>
          </w:p>
        </w:tc>
        <w:tc>
          <w:tcPr>
            <w:tcW w:w="84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60</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567" w:type="dxa"/>
            <w:tcBorders>
              <w:top w:val="single" w:sz="4" w:space="0" w:color="000000"/>
              <w:left w:val="double" w:sz="1" w:space="0" w:color="000000"/>
              <w:bottom w:val="double" w:sz="1" w:space="0" w:color="000000"/>
            </w:tcBorders>
            <w:shd w:val="clear" w:color="auto" w:fill="FFFFFF"/>
          </w:tcPr>
          <w:p w:rsidR="007113E8" w:rsidRPr="007113E8" w:rsidRDefault="007113E8" w:rsidP="007113E8">
            <w:pPr>
              <w:widowControl w:val="0"/>
              <w:numPr>
                <w:ilvl w:val="0"/>
                <w:numId w:val="29"/>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0"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Roztwór aminokwasów ogólnego zastosowania </w:t>
            </w:r>
          </w:p>
        </w:tc>
        <w:tc>
          <w:tcPr>
            <w:tcW w:w="1418"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2852"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Flakon 500ml x 1 szt.</w:t>
            </w:r>
          </w:p>
        </w:tc>
        <w:tc>
          <w:tcPr>
            <w:tcW w:w="1610"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10%</w:t>
            </w:r>
          </w:p>
        </w:tc>
        <w:tc>
          <w:tcPr>
            <w:tcW w:w="849"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20</w:t>
            </w:r>
          </w:p>
        </w:tc>
        <w:tc>
          <w:tcPr>
            <w:tcW w:w="992"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double" w:sz="1"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567" w:type="dxa"/>
            <w:tcBorders>
              <w:top w:val="single" w:sz="4" w:space="0" w:color="000000"/>
              <w:left w:val="double" w:sz="1" w:space="0" w:color="000000"/>
              <w:bottom w:val="double" w:sz="1" w:space="0" w:color="000000"/>
            </w:tcBorders>
            <w:shd w:val="clear" w:color="auto" w:fill="FFFFFF"/>
          </w:tcPr>
          <w:p w:rsidR="007113E8" w:rsidRPr="007113E8" w:rsidRDefault="007113E8" w:rsidP="007113E8">
            <w:pPr>
              <w:widowControl w:val="0"/>
              <w:numPr>
                <w:ilvl w:val="0"/>
                <w:numId w:val="29"/>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0"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Zmodyfikowany roztwór żelatyny</w:t>
            </w:r>
          </w:p>
        </w:tc>
        <w:tc>
          <w:tcPr>
            <w:tcW w:w="1418"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2852"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Flakon 500 ml x 1 szt.</w:t>
            </w:r>
          </w:p>
        </w:tc>
        <w:tc>
          <w:tcPr>
            <w:tcW w:w="1610"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4%</w:t>
            </w:r>
          </w:p>
        </w:tc>
        <w:tc>
          <w:tcPr>
            <w:tcW w:w="849"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2400</w:t>
            </w:r>
          </w:p>
        </w:tc>
        <w:tc>
          <w:tcPr>
            <w:tcW w:w="992"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8"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3"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double" w:sz="1"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bl>
    <w:p w:rsidR="007113E8" w:rsidRPr="007113E8" w:rsidRDefault="007113E8" w:rsidP="007113E8">
      <w:pPr>
        <w:suppressAutoHyphens/>
        <w:spacing w:after="0" w:line="240" w:lineRule="auto"/>
        <w:ind w:left="7788" w:firstLine="708"/>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Wartość netto: </w:t>
      </w:r>
      <w:r w:rsidRPr="007113E8">
        <w:rPr>
          <w:rFonts w:ascii="Times New Roman" w:eastAsia="Times New Roman" w:hAnsi="Times New Roman" w:cs="Times New Roman"/>
          <w:kern w:val="1"/>
          <w:sz w:val="26"/>
          <w:szCs w:val="20"/>
          <w:lang w:eastAsia="ar-SA"/>
        </w:rPr>
        <w:tab/>
      </w:r>
      <w:r w:rsidRPr="007113E8">
        <w:rPr>
          <w:rFonts w:ascii="Times New Roman" w:eastAsia="Times New Roman" w:hAnsi="Times New Roman" w:cs="Times New Roman"/>
          <w:kern w:val="1"/>
          <w:sz w:val="26"/>
          <w:szCs w:val="20"/>
          <w:lang w:eastAsia="ar-SA"/>
        </w:rPr>
        <w:tab/>
        <w:t>Wartość brutto:</w:t>
      </w: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ind w:firstLine="708"/>
        <w:jc w:val="both"/>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vertAlign w:val="superscript"/>
          <w:lang w:eastAsia="ar-SA"/>
        </w:rPr>
        <w:t>1</w:t>
      </w:r>
      <w:r w:rsidRPr="007113E8">
        <w:rPr>
          <w:rFonts w:ascii="Times New Roman" w:eastAsia="Times New Roman" w:hAnsi="Times New Roman" w:cs="Times New Roman"/>
          <w:kern w:val="1"/>
          <w:sz w:val="26"/>
          <w:szCs w:val="20"/>
          <w:lang w:eastAsia="ar-SA"/>
        </w:rPr>
        <w:t xml:space="preserve"> dopuszcza się złożenie oferty zawierającej odpowiedniki równoważne pod względem klasyfikacji produktu (statusu rejestracji- dopuszczenia na rynek), składu, postaci, zastosowania, wskazań do stosowania, a w przypadku produktów podawanych jakąkolwiek drogą do organizmu również pod względem m.in. dawkowania i sposobu podawania, przeciwwskazań, właściwości farmakodynamicznych i farmakokinetycznych, trwałości</w:t>
      </w:r>
    </w:p>
    <w:p w:rsidR="007113E8" w:rsidRPr="007113E8" w:rsidRDefault="007113E8" w:rsidP="007113E8">
      <w:pPr>
        <w:suppressAutoHyphens/>
        <w:spacing w:after="0" w:line="240" w:lineRule="auto"/>
        <w:ind w:firstLine="708"/>
        <w:jc w:val="both"/>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36"/>
          <w:u w:val="single"/>
          <w:lang w:eastAsia="ar-SA"/>
        </w:rPr>
      </w:pP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36"/>
          <w:u w:val="single"/>
          <w:lang w:eastAsia="ar-SA"/>
        </w:rPr>
      </w:pP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36"/>
          <w:u w:val="single"/>
          <w:lang w:eastAsia="ar-SA"/>
        </w:rPr>
      </w:pP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36"/>
          <w:u w:val="single"/>
          <w:lang w:eastAsia="ar-SA"/>
        </w:rPr>
      </w:pP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36"/>
          <w:u w:val="single"/>
          <w:lang w:eastAsia="ar-SA"/>
        </w:rPr>
      </w:pP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36"/>
          <w:u w:val="single"/>
          <w:lang w:eastAsia="ar-SA"/>
        </w:rPr>
      </w:pPr>
    </w:p>
    <w:p w:rsidR="007113E8" w:rsidRPr="007113E8" w:rsidRDefault="007113E8" w:rsidP="007113E8">
      <w:pPr>
        <w:suppressAutoHyphens/>
        <w:spacing w:after="0" w:line="240" w:lineRule="auto"/>
        <w:jc w:val="center"/>
        <w:rPr>
          <w:rFonts w:ascii="Times New Roman" w:eastAsia="Times New Roman" w:hAnsi="Times New Roman" w:cs="Times New Roman"/>
          <w:b/>
          <w:kern w:val="1"/>
          <w:sz w:val="36"/>
          <w:szCs w:val="20"/>
          <w:lang w:eastAsia="ar-SA"/>
        </w:rPr>
      </w:pPr>
      <w:r w:rsidRPr="007113E8">
        <w:rPr>
          <w:rFonts w:ascii="Times New Roman" w:eastAsia="Times New Roman" w:hAnsi="Times New Roman" w:cs="Times New Roman"/>
          <w:kern w:val="1"/>
          <w:sz w:val="36"/>
          <w:szCs w:val="36"/>
          <w:u w:val="single"/>
          <w:lang w:eastAsia="ar-SA"/>
        </w:rPr>
        <w:t>Pakiet Nr 11</w:t>
      </w: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20"/>
          <w:lang w:eastAsia="ar-SA"/>
        </w:rPr>
      </w:pPr>
      <w:r w:rsidRPr="007113E8">
        <w:rPr>
          <w:rFonts w:ascii="Times New Roman" w:eastAsia="Times New Roman" w:hAnsi="Times New Roman" w:cs="Times New Roman"/>
          <w:b/>
          <w:kern w:val="1"/>
          <w:sz w:val="36"/>
          <w:szCs w:val="20"/>
          <w:lang w:eastAsia="ar-SA"/>
        </w:rPr>
        <w:t>Leki</w:t>
      </w:r>
    </w:p>
    <w:p w:rsidR="007113E8" w:rsidRPr="007113E8" w:rsidRDefault="007113E8" w:rsidP="007113E8">
      <w:pPr>
        <w:suppressAutoHyphens/>
        <w:spacing w:after="0" w:line="240" w:lineRule="auto"/>
        <w:ind w:left="5664" w:firstLine="708"/>
        <w:rPr>
          <w:rFonts w:ascii="Times New Roman" w:eastAsia="Times New Roman" w:hAnsi="Times New Roman" w:cs="Times New Roman"/>
          <w:kern w:val="1"/>
          <w:sz w:val="36"/>
          <w:szCs w:val="20"/>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424"/>
        <w:gridCol w:w="2411"/>
        <w:gridCol w:w="1556"/>
        <w:gridCol w:w="1594"/>
        <w:gridCol w:w="1805"/>
        <w:gridCol w:w="1133"/>
        <w:gridCol w:w="992"/>
        <w:gridCol w:w="1275"/>
        <w:gridCol w:w="569"/>
        <w:gridCol w:w="1272"/>
        <w:gridCol w:w="1343"/>
      </w:tblGrid>
      <w:tr w:rsidR="007113E8" w:rsidRPr="007113E8" w:rsidTr="00F4696B">
        <w:tc>
          <w:tcPr>
            <w:tcW w:w="424" w:type="dxa"/>
            <w:tcBorders>
              <w:top w:val="double" w:sz="1" w:space="0" w:color="000000"/>
              <w:left w:val="double" w:sz="1" w:space="0" w:color="000000"/>
              <w:bottom w:val="single" w:sz="4" w:space="0" w:color="000000"/>
            </w:tcBorders>
            <w:shd w:val="clear" w:color="auto" w:fill="FFFFFF"/>
          </w:tcPr>
          <w:p w:rsidR="007113E8" w:rsidRPr="007113E8" w:rsidRDefault="007113E8" w:rsidP="007113E8">
            <w:pPr>
              <w:suppressAutoHyphens/>
              <w:spacing w:before="120" w:after="0" w:line="240" w:lineRule="auto"/>
              <w:ind w:right="-123"/>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Lp.</w:t>
            </w:r>
          </w:p>
        </w:tc>
        <w:tc>
          <w:tcPr>
            <w:tcW w:w="2411"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Nazwa międzynarodowa</w:t>
            </w:r>
          </w:p>
        </w:tc>
        <w:tc>
          <w:tcPr>
            <w:tcW w:w="1556"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nazwa handlowa i kod ean</w:t>
            </w:r>
          </w:p>
        </w:tc>
        <w:tc>
          <w:tcPr>
            <w:tcW w:w="1594"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Postać</w:t>
            </w:r>
          </w:p>
        </w:tc>
        <w:tc>
          <w:tcPr>
            <w:tcW w:w="1805"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dawka</w:t>
            </w:r>
            <w:r w:rsidRPr="007113E8">
              <w:rPr>
                <w:rFonts w:ascii="Times New Roman" w:eastAsia="Times New Roman" w:hAnsi="Times New Roman" w:cs="Times New Roman"/>
                <w:caps/>
                <w:kern w:val="1"/>
                <w:szCs w:val="20"/>
                <w:lang w:eastAsia="ar-SA"/>
              </w:rPr>
              <w:br/>
              <w:t>– Stężenie</w:t>
            </w:r>
          </w:p>
        </w:tc>
        <w:tc>
          <w:tcPr>
            <w:tcW w:w="1133"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Ilość opak.</w:t>
            </w:r>
          </w:p>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p>
        </w:tc>
        <w:tc>
          <w:tcPr>
            <w:tcW w:w="992"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cena netto</w:t>
            </w:r>
          </w:p>
        </w:tc>
        <w:tc>
          <w:tcPr>
            <w:tcW w:w="1275"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wartość netto</w:t>
            </w:r>
          </w:p>
        </w:tc>
        <w:tc>
          <w:tcPr>
            <w:tcW w:w="569"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 vat</w:t>
            </w:r>
          </w:p>
        </w:tc>
        <w:tc>
          <w:tcPr>
            <w:tcW w:w="1272"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cena brutto</w:t>
            </w:r>
          </w:p>
        </w:tc>
        <w:tc>
          <w:tcPr>
            <w:tcW w:w="1343" w:type="dxa"/>
            <w:tcBorders>
              <w:top w:val="double" w:sz="1"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kern w:val="1"/>
                <w:sz w:val="20"/>
                <w:szCs w:val="20"/>
                <w:lang w:eastAsia="ar-SA"/>
              </w:rPr>
            </w:pPr>
            <w:r w:rsidRPr="007113E8">
              <w:rPr>
                <w:rFonts w:ascii="Times New Roman" w:eastAsia="Times New Roman" w:hAnsi="Times New Roman" w:cs="Times New Roman"/>
                <w:caps/>
                <w:kern w:val="1"/>
                <w:szCs w:val="20"/>
                <w:lang w:eastAsia="ar-SA"/>
              </w:rPr>
              <w:t>wartość brutto</w:t>
            </w: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1"/>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6"/>
                <w:lang w:eastAsia="ar-SA"/>
              </w:rPr>
            </w:pPr>
          </w:p>
        </w:tc>
        <w:tc>
          <w:tcPr>
            <w:tcW w:w="241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FSME-</w:t>
            </w:r>
            <w:proofErr w:type="spellStart"/>
            <w:r w:rsidRPr="007113E8">
              <w:rPr>
                <w:rFonts w:ascii="Times New Roman" w:eastAsia="Times New Roman" w:hAnsi="Times New Roman" w:cs="Times New Roman"/>
                <w:kern w:val="1"/>
                <w:sz w:val="26"/>
                <w:szCs w:val="26"/>
                <w:lang w:eastAsia="ar-SA"/>
              </w:rPr>
              <w:t>Immun</w:t>
            </w:r>
            <w:proofErr w:type="spellEnd"/>
            <w:r w:rsidRPr="007113E8">
              <w:rPr>
                <w:rFonts w:ascii="Times New Roman" w:eastAsia="Times New Roman" w:hAnsi="Times New Roman" w:cs="Times New Roman"/>
                <w:kern w:val="1"/>
                <w:sz w:val="26"/>
                <w:szCs w:val="26"/>
                <w:lang w:eastAsia="ar-SA"/>
              </w:rPr>
              <w:t xml:space="preserve"> Inject</w:t>
            </w:r>
            <w:r w:rsidRPr="007113E8">
              <w:rPr>
                <w:rFonts w:ascii="Times New Roman" w:eastAsia="Times New Roman" w:hAnsi="Times New Roman" w:cs="Times New Roman"/>
                <w:kern w:val="1"/>
                <w:sz w:val="26"/>
                <w:szCs w:val="26"/>
                <w:vertAlign w:val="superscript"/>
                <w:lang w:eastAsia="ar-SA"/>
              </w:rPr>
              <w:t>1</w:t>
            </w:r>
          </w:p>
        </w:tc>
        <w:tc>
          <w:tcPr>
            <w:tcW w:w="1556"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59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roofErr w:type="spellStart"/>
            <w:r w:rsidRPr="007113E8">
              <w:rPr>
                <w:rFonts w:ascii="Times New Roman" w:eastAsia="Times New Roman" w:hAnsi="Times New Roman" w:cs="Times New Roman"/>
                <w:kern w:val="1"/>
                <w:sz w:val="26"/>
                <w:szCs w:val="26"/>
                <w:lang w:eastAsia="ar-SA"/>
              </w:rPr>
              <w:t>Amp</w:t>
            </w:r>
            <w:proofErr w:type="spellEnd"/>
            <w:r w:rsidRPr="007113E8">
              <w:rPr>
                <w:rFonts w:ascii="Times New Roman" w:eastAsia="Times New Roman" w:hAnsi="Times New Roman" w:cs="Times New Roman"/>
                <w:kern w:val="1"/>
                <w:sz w:val="26"/>
                <w:szCs w:val="26"/>
                <w:lang w:eastAsia="ar-SA"/>
              </w:rPr>
              <w:t>. x 1</w:t>
            </w:r>
          </w:p>
        </w:tc>
        <w:tc>
          <w:tcPr>
            <w:tcW w:w="180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 xml:space="preserve">2,4 </w:t>
            </w:r>
            <w:proofErr w:type="spellStart"/>
            <w:r w:rsidRPr="007113E8">
              <w:rPr>
                <w:rFonts w:ascii="Times New Roman" w:eastAsia="Times New Roman" w:hAnsi="Times New Roman" w:cs="Times New Roman"/>
                <w:kern w:val="1"/>
                <w:sz w:val="26"/>
                <w:szCs w:val="26"/>
                <w:lang w:eastAsia="ar-SA"/>
              </w:rPr>
              <w:t>mcg</w:t>
            </w:r>
            <w:proofErr w:type="spellEnd"/>
            <w:r w:rsidRPr="007113E8">
              <w:rPr>
                <w:rFonts w:ascii="Times New Roman" w:eastAsia="Times New Roman" w:hAnsi="Times New Roman" w:cs="Times New Roman"/>
                <w:kern w:val="1"/>
                <w:sz w:val="26"/>
                <w:szCs w:val="26"/>
                <w:lang w:eastAsia="ar-SA"/>
              </w:rPr>
              <w:t>/0,5 ml</w:t>
            </w:r>
          </w:p>
        </w:tc>
        <w:tc>
          <w:tcPr>
            <w:tcW w:w="113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4</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56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27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343"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1"/>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6"/>
                <w:lang w:eastAsia="ar-SA"/>
              </w:rPr>
            </w:pPr>
          </w:p>
        </w:tc>
        <w:tc>
          <w:tcPr>
            <w:tcW w:w="241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Hepatitis</w:t>
            </w:r>
            <w:proofErr w:type="spellEnd"/>
            <w:r w:rsidRPr="007113E8">
              <w:rPr>
                <w:rFonts w:ascii="Times New Roman" w:eastAsia="Times New Roman" w:hAnsi="Times New Roman" w:cs="Times New Roman"/>
                <w:kern w:val="1"/>
                <w:sz w:val="26"/>
                <w:szCs w:val="20"/>
                <w:lang w:eastAsia="ar-SA"/>
              </w:rPr>
              <w:t xml:space="preserve"> B </w:t>
            </w:r>
            <w:proofErr w:type="spellStart"/>
            <w:r w:rsidRPr="007113E8">
              <w:rPr>
                <w:rFonts w:ascii="Times New Roman" w:eastAsia="Times New Roman" w:hAnsi="Times New Roman" w:cs="Times New Roman"/>
                <w:kern w:val="1"/>
                <w:sz w:val="26"/>
                <w:szCs w:val="20"/>
                <w:lang w:eastAsia="ar-SA"/>
              </w:rPr>
              <w:t>vaccine</w:t>
            </w:r>
            <w:proofErr w:type="spellEnd"/>
            <w:r w:rsidRPr="007113E8">
              <w:rPr>
                <w:rFonts w:ascii="Times New Roman" w:eastAsia="Times New Roman" w:hAnsi="Times New Roman" w:cs="Times New Roman"/>
                <w:kern w:val="1"/>
                <w:sz w:val="26"/>
                <w:szCs w:val="20"/>
                <w:lang w:eastAsia="ar-SA"/>
              </w:rPr>
              <w:t xml:space="preserve"> </w:t>
            </w:r>
          </w:p>
        </w:tc>
        <w:tc>
          <w:tcPr>
            <w:tcW w:w="1556"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59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Fiol. x 1</w:t>
            </w:r>
          </w:p>
        </w:tc>
        <w:tc>
          <w:tcPr>
            <w:tcW w:w="180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20mcg/1ml</w:t>
            </w:r>
          </w:p>
        </w:tc>
        <w:tc>
          <w:tcPr>
            <w:tcW w:w="113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280</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3"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1"/>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Immunoserum</w:t>
            </w:r>
            <w:proofErr w:type="spellEnd"/>
            <w:r w:rsidRPr="007113E8">
              <w:rPr>
                <w:rFonts w:ascii="Times New Roman" w:eastAsia="Times New Roman" w:hAnsi="Times New Roman" w:cs="Times New Roman"/>
                <w:kern w:val="1"/>
                <w:sz w:val="26"/>
                <w:szCs w:val="20"/>
                <w:lang w:eastAsia="ar-SA"/>
              </w:rPr>
              <w:t xml:space="preserve"> contra </w:t>
            </w:r>
            <w:proofErr w:type="spellStart"/>
            <w:r w:rsidRPr="007113E8">
              <w:rPr>
                <w:rFonts w:ascii="Times New Roman" w:eastAsia="Times New Roman" w:hAnsi="Times New Roman" w:cs="Times New Roman"/>
                <w:kern w:val="1"/>
                <w:sz w:val="26"/>
                <w:szCs w:val="20"/>
                <w:lang w:eastAsia="ar-SA"/>
              </w:rPr>
              <w:t>venena</w:t>
            </w:r>
            <w:proofErr w:type="spellEnd"/>
            <w:r w:rsidRPr="007113E8">
              <w:rPr>
                <w:rFonts w:ascii="Times New Roman" w:eastAsia="Times New Roman" w:hAnsi="Times New Roman" w:cs="Times New Roman"/>
                <w:kern w:val="1"/>
                <w:sz w:val="26"/>
                <w:szCs w:val="20"/>
                <w:lang w:eastAsia="ar-SA"/>
              </w:rPr>
              <w:t xml:space="preserve"> </w:t>
            </w:r>
            <w:proofErr w:type="spellStart"/>
            <w:r w:rsidRPr="007113E8">
              <w:rPr>
                <w:rFonts w:ascii="Times New Roman" w:eastAsia="Times New Roman" w:hAnsi="Times New Roman" w:cs="Times New Roman"/>
                <w:kern w:val="1"/>
                <w:sz w:val="26"/>
                <w:szCs w:val="20"/>
                <w:lang w:eastAsia="ar-SA"/>
              </w:rPr>
              <w:t>viperarum</w:t>
            </w:r>
            <w:proofErr w:type="spellEnd"/>
            <w:r w:rsidRPr="007113E8">
              <w:rPr>
                <w:rFonts w:ascii="Times New Roman" w:eastAsia="Times New Roman" w:hAnsi="Times New Roman" w:cs="Times New Roman"/>
                <w:kern w:val="1"/>
                <w:sz w:val="26"/>
                <w:szCs w:val="20"/>
                <w:lang w:eastAsia="ar-SA"/>
              </w:rPr>
              <w:t xml:space="preserve"> </w:t>
            </w:r>
            <w:proofErr w:type="spellStart"/>
            <w:r w:rsidRPr="007113E8">
              <w:rPr>
                <w:rFonts w:ascii="Times New Roman" w:eastAsia="Times New Roman" w:hAnsi="Times New Roman" w:cs="Times New Roman"/>
                <w:kern w:val="1"/>
                <w:sz w:val="26"/>
                <w:szCs w:val="20"/>
                <w:lang w:eastAsia="ar-SA"/>
              </w:rPr>
              <w:t>europaearum</w:t>
            </w:r>
            <w:proofErr w:type="spellEnd"/>
          </w:p>
        </w:tc>
        <w:tc>
          <w:tcPr>
            <w:tcW w:w="1556"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59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Amp</w:t>
            </w:r>
            <w:proofErr w:type="spellEnd"/>
            <w:r w:rsidRPr="007113E8">
              <w:rPr>
                <w:rFonts w:ascii="Times New Roman" w:eastAsia="Times New Roman" w:hAnsi="Times New Roman" w:cs="Times New Roman"/>
                <w:kern w:val="1"/>
                <w:sz w:val="26"/>
                <w:szCs w:val="20"/>
                <w:lang w:eastAsia="ar-SA"/>
              </w:rPr>
              <w:t>. lub Fiol. x 1</w:t>
            </w:r>
          </w:p>
        </w:tc>
        <w:tc>
          <w:tcPr>
            <w:tcW w:w="180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500 </w:t>
            </w:r>
            <w:proofErr w:type="spellStart"/>
            <w:r w:rsidRPr="007113E8">
              <w:rPr>
                <w:rFonts w:ascii="Times New Roman" w:eastAsia="Times New Roman" w:hAnsi="Times New Roman" w:cs="Times New Roman"/>
                <w:kern w:val="1"/>
                <w:sz w:val="26"/>
                <w:szCs w:val="20"/>
                <w:lang w:eastAsia="ar-SA"/>
              </w:rPr>
              <w:t>j.a</w:t>
            </w:r>
            <w:proofErr w:type="spellEnd"/>
            <w:r w:rsidRPr="007113E8">
              <w:rPr>
                <w:rFonts w:ascii="Times New Roman" w:eastAsia="Times New Roman" w:hAnsi="Times New Roman" w:cs="Times New Roman"/>
                <w:kern w:val="1"/>
                <w:sz w:val="26"/>
                <w:szCs w:val="20"/>
                <w:lang w:eastAsia="ar-SA"/>
              </w:rPr>
              <w:t>.</w:t>
            </w:r>
          </w:p>
        </w:tc>
        <w:tc>
          <w:tcPr>
            <w:tcW w:w="113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20</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3"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widowControl w:val="0"/>
              <w:numPr>
                <w:ilvl w:val="0"/>
                <w:numId w:val="21"/>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6"/>
                <w:lang w:eastAsia="ar-SA"/>
              </w:rPr>
            </w:pPr>
          </w:p>
        </w:tc>
        <w:tc>
          <w:tcPr>
            <w:tcW w:w="241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 xml:space="preserve">Szczepionka poliwalentna przeciw pałeczce ropy błękitnej </w:t>
            </w:r>
            <w:proofErr w:type="spellStart"/>
            <w:r w:rsidRPr="007113E8">
              <w:rPr>
                <w:rFonts w:ascii="Times New Roman" w:eastAsia="Times New Roman" w:hAnsi="Times New Roman" w:cs="Times New Roman"/>
                <w:kern w:val="1"/>
                <w:sz w:val="26"/>
                <w:szCs w:val="26"/>
                <w:lang w:eastAsia="ar-SA"/>
              </w:rPr>
              <w:t>Pseudomonas</w:t>
            </w:r>
            <w:proofErr w:type="spellEnd"/>
            <w:r w:rsidRPr="007113E8">
              <w:rPr>
                <w:rFonts w:ascii="Times New Roman" w:eastAsia="Times New Roman" w:hAnsi="Times New Roman" w:cs="Times New Roman"/>
                <w:kern w:val="1"/>
                <w:sz w:val="26"/>
                <w:szCs w:val="26"/>
                <w:lang w:eastAsia="ar-SA"/>
              </w:rPr>
              <w:t xml:space="preserve"> </w:t>
            </w:r>
            <w:proofErr w:type="spellStart"/>
            <w:r w:rsidRPr="007113E8">
              <w:rPr>
                <w:rFonts w:ascii="Times New Roman" w:eastAsia="Times New Roman" w:hAnsi="Times New Roman" w:cs="Times New Roman"/>
                <w:kern w:val="1"/>
                <w:sz w:val="26"/>
                <w:szCs w:val="26"/>
                <w:lang w:eastAsia="ar-SA"/>
              </w:rPr>
              <w:t>aeruginosa</w:t>
            </w:r>
            <w:proofErr w:type="spellEnd"/>
          </w:p>
        </w:tc>
        <w:tc>
          <w:tcPr>
            <w:tcW w:w="1556"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59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roofErr w:type="spellStart"/>
            <w:r w:rsidRPr="007113E8">
              <w:rPr>
                <w:rFonts w:ascii="Times New Roman" w:eastAsia="Times New Roman" w:hAnsi="Times New Roman" w:cs="Times New Roman"/>
                <w:kern w:val="1"/>
                <w:sz w:val="26"/>
                <w:szCs w:val="26"/>
                <w:lang w:eastAsia="ar-SA"/>
              </w:rPr>
              <w:t>Amp</w:t>
            </w:r>
            <w:proofErr w:type="spellEnd"/>
            <w:r w:rsidRPr="007113E8">
              <w:rPr>
                <w:rFonts w:ascii="Times New Roman" w:eastAsia="Times New Roman" w:hAnsi="Times New Roman" w:cs="Times New Roman"/>
                <w:kern w:val="1"/>
                <w:sz w:val="26"/>
                <w:szCs w:val="26"/>
                <w:lang w:eastAsia="ar-SA"/>
              </w:rPr>
              <w:t>. x 5</w:t>
            </w:r>
          </w:p>
        </w:tc>
        <w:tc>
          <w:tcPr>
            <w:tcW w:w="180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 xml:space="preserve">Antygeny </w:t>
            </w:r>
            <w:proofErr w:type="spellStart"/>
            <w:r w:rsidRPr="007113E8">
              <w:rPr>
                <w:rFonts w:ascii="Times New Roman" w:eastAsia="Times New Roman" w:hAnsi="Times New Roman" w:cs="Times New Roman"/>
                <w:kern w:val="1"/>
                <w:sz w:val="26"/>
                <w:szCs w:val="26"/>
                <w:lang w:eastAsia="ar-SA"/>
              </w:rPr>
              <w:t>Pseudomonas</w:t>
            </w:r>
            <w:proofErr w:type="spellEnd"/>
            <w:r w:rsidRPr="007113E8">
              <w:rPr>
                <w:rFonts w:ascii="Times New Roman" w:eastAsia="Times New Roman" w:hAnsi="Times New Roman" w:cs="Times New Roman"/>
                <w:kern w:val="1"/>
                <w:sz w:val="26"/>
                <w:szCs w:val="26"/>
                <w:lang w:eastAsia="ar-SA"/>
              </w:rPr>
              <w:t xml:space="preserve"> </w:t>
            </w:r>
            <w:proofErr w:type="spellStart"/>
            <w:r w:rsidRPr="007113E8">
              <w:rPr>
                <w:rFonts w:ascii="Times New Roman" w:eastAsia="Times New Roman" w:hAnsi="Times New Roman" w:cs="Times New Roman"/>
                <w:kern w:val="1"/>
                <w:sz w:val="26"/>
                <w:szCs w:val="26"/>
                <w:lang w:eastAsia="ar-SA"/>
              </w:rPr>
              <w:t>aeruginosa</w:t>
            </w:r>
            <w:proofErr w:type="spellEnd"/>
            <w:r w:rsidRPr="007113E8">
              <w:rPr>
                <w:rFonts w:ascii="Times New Roman" w:eastAsia="Times New Roman" w:hAnsi="Times New Roman" w:cs="Times New Roman"/>
                <w:kern w:val="1"/>
                <w:sz w:val="26"/>
                <w:szCs w:val="26"/>
                <w:lang w:eastAsia="ar-SA"/>
              </w:rPr>
              <w:t xml:space="preserve"> </w:t>
            </w:r>
          </w:p>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1 ml</w:t>
            </w:r>
          </w:p>
        </w:tc>
        <w:tc>
          <w:tcPr>
            <w:tcW w:w="1133"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4</w:t>
            </w:r>
          </w:p>
        </w:tc>
        <w:tc>
          <w:tcPr>
            <w:tcW w:w="99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275"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56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
        </w:tc>
        <w:tc>
          <w:tcPr>
            <w:tcW w:w="127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c>
          <w:tcPr>
            <w:tcW w:w="1343"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6"/>
                <w:lang w:eastAsia="ar-SA"/>
              </w:rPr>
            </w:pPr>
          </w:p>
        </w:tc>
      </w:tr>
      <w:tr w:rsidR="007113E8" w:rsidRPr="007113E8" w:rsidTr="00F4696B">
        <w:tc>
          <w:tcPr>
            <w:tcW w:w="424" w:type="dxa"/>
            <w:tcBorders>
              <w:top w:val="single" w:sz="4" w:space="0" w:color="000000"/>
              <w:left w:val="double" w:sz="1" w:space="0" w:color="000000"/>
              <w:bottom w:val="double" w:sz="1" w:space="0" w:color="000000"/>
            </w:tcBorders>
            <w:shd w:val="clear" w:color="auto" w:fill="FFFFFF"/>
          </w:tcPr>
          <w:p w:rsidR="007113E8" w:rsidRPr="007113E8" w:rsidRDefault="007113E8" w:rsidP="007113E8">
            <w:pPr>
              <w:widowControl w:val="0"/>
              <w:numPr>
                <w:ilvl w:val="0"/>
                <w:numId w:val="21"/>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1"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Tuberculin</w:t>
            </w:r>
            <w:proofErr w:type="spellEnd"/>
            <w:r w:rsidRPr="007113E8">
              <w:rPr>
                <w:rFonts w:ascii="Times New Roman" w:eastAsia="Times New Roman" w:hAnsi="Times New Roman" w:cs="Times New Roman"/>
                <w:kern w:val="1"/>
                <w:sz w:val="26"/>
                <w:szCs w:val="20"/>
                <w:lang w:eastAsia="ar-SA"/>
              </w:rPr>
              <w:t xml:space="preserve"> PPD RT 23 </w:t>
            </w:r>
            <w:r w:rsidRPr="007113E8">
              <w:rPr>
                <w:rFonts w:ascii="Times New Roman" w:eastAsia="Times New Roman" w:hAnsi="Times New Roman" w:cs="Times New Roman"/>
                <w:kern w:val="1"/>
                <w:sz w:val="26"/>
                <w:szCs w:val="20"/>
                <w:vertAlign w:val="superscript"/>
                <w:lang w:eastAsia="ar-SA"/>
              </w:rPr>
              <w:t>1</w:t>
            </w:r>
          </w:p>
        </w:tc>
        <w:tc>
          <w:tcPr>
            <w:tcW w:w="1556"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594"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Fiol. x 10</w:t>
            </w:r>
          </w:p>
        </w:tc>
        <w:tc>
          <w:tcPr>
            <w:tcW w:w="1805"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2 T.U./0,1ml 1,5ml</w:t>
            </w:r>
          </w:p>
        </w:tc>
        <w:tc>
          <w:tcPr>
            <w:tcW w:w="1133"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4</w:t>
            </w:r>
          </w:p>
        </w:tc>
        <w:tc>
          <w:tcPr>
            <w:tcW w:w="992"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69"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2"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3" w:type="dxa"/>
            <w:tcBorders>
              <w:top w:val="single" w:sz="4" w:space="0" w:color="000000"/>
              <w:left w:val="single" w:sz="4" w:space="0" w:color="000000"/>
              <w:bottom w:val="double" w:sz="1"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bl>
    <w:p w:rsidR="007113E8" w:rsidRPr="007113E8" w:rsidRDefault="007113E8" w:rsidP="007113E8">
      <w:pPr>
        <w:suppressAutoHyphens/>
        <w:spacing w:after="0" w:line="240" w:lineRule="auto"/>
        <w:ind w:left="7788" w:firstLine="708"/>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Wartość netto: </w:t>
      </w:r>
      <w:r w:rsidRPr="007113E8">
        <w:rPr>
          <w:rFonts w:ascii="Times New Roman" w:eastAsia="Times New Roman" w:hAnsi="Times New Roman" w:cs="Times New Roman"/>
          <w:kern w:val="1"/>
          <w:sz w:val="26"/>
          <w:szCs w:val="20"/>
          <w:lang w:eastAsia="ar-SA"/>
        </w:rPr>
        <w:tab/>
      </w:r>
      <w:r w:rsidRPr="007113E8">
        <w:rPr>
          <w:rFonts w:ascii="Times New Roman" w:eastAsia="Times New Roman" w:hAnsi="Times New Roman" w:cs="Times New Roman"/>
          <w:kern w:val="1"/>
          <w:sz w:val="26"/>
          <w:szCs w:val="20"/>
          <w:lang w:eastAsia="ar-SA"/>
        </w:rPr>
        <w:tab/>
        <w:t>Wartość brutto:</w:t>
      </w:r>
    </w:p>
    <w:p w:rsidR="007113E8" w:rsidRPr="007113E8" w:rsidRDefault="007113E8" w:rsidP="007113E8">
      <w:pPr>
        <w:suppressAutoHyphens/>
        <w:spacing w:after="0" w:line="240" w:lineRule="auto"/>
        <w:rPr>
          <w:rFonts w:ascii="Times New Roman" w:eastAsia="Times New Roman" w:hAnsi="Times New Roman" w:cs="Times New Roman"/>
          <w:kern w:val="1"/>
          <w:sz w:val="20"/>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vertAlign w:val="superscript"/>
          <w:lang w:eastAsia="ar-SA"/>
        </w:rPr>
      </w:pPr>
      <w:r w:rsidRPr="007113E8">
        <w:rPr>
          <w:rFonts w:ascii="Times New Roman" w:eastAsia="Times New Roman" w:hAnsi="Times New Roman" w:cs="Times New Roman"/>
          <w:kern w:val="1"/>
          <w:sz w:val="20"/>
          <w:szCs w:val="20"/>
          <w:lang w:eastAsia="ar-SA"/>
        </w:rPr>
        <w:tab/>
      </w:r>
      <w:r w:rsidRPr="007113E8">
        <w:rPr>
          <w:rFonts w:ascii="Times New Roman" w:eastAsia="Times New Roman" w:hAnsi="Times New Roman" w:cs="Times New Roman"/>
          <w:kern w:val="1"/>
          <w:sz w:val="20"/>
          <w:szCs w:val="20"/>
          <w:lang w:eastAsia="ar-SA"/>
        </w:rPr>
        <w:tab/>
      </w:r>
      <w:r w:rsidRPr="007113E8">
        <w:rPr>
          <w:rFonts w:ascii="Times New Roman" w:eastAsia="Times New Roman" w:hAnsi="Times New Roman" w:cs="Times New Roman"/>
          <w:kern w:val="1"/>
          <w:sz w:val="20"/>
          <w:szCs w:val="20"/>
          <w:lang w:eastAsia="ar-SA"/>
        </w:rPr>
        <w:tab/>
      </w:r>
      <w:r w:rsidRPr="007113E8">
        <w:rPr>
          <w:rFonts w:ascii="Times New Roman" w:eastAsia="Times New Roman" w:hAnsi="Times New Roman" w:cs="Times New Roman"/>
          <w:kern w:val="1"/>
          <w:sz w:val="20"/>
          <w:szCs w:val="20"/>
          <w:lang w:eastAsia="ar-SA"/>
        </w:rPr>
        <w:tab/>
      </w:r>
      <w:r w:rsidRPr="007113E8">
        <w:rPr>
          <w:rFonts w:ascii="Times New Roman" w:eastAsia="Times New Roman" w:hAnsi="Times New Roman" w:cs="Times New Roman"/>
          <w:kern w:val="1"/>
          <w:sz w:val="20"/>
          <w:szCs w:val="20"/>
          <w:lang w:eastAsia="ar-SA"/>
        </w:rPr>
        <w:tab/>
        <w:t xml:space="preserve"> </w:t>
      </w:r>
    </w:p>
    <w:p w:rsidR="007113E8" w:rsidRPr="007113E8" w:rsidRDefault="007113E8" w:rsidP="007113E8">
      <w:pPr>
        <w:suppressAutoHyphens/>
        <w:spacing w:after="0" w:line="240" w:lineRule="auto"/>
        <w:ind w:firstLine="708"/>
        <w:jc w:val="both"/>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vertAlign w:val="superscript"/>
          <w:lang w:eastAsia="ar-SA"/>
        </w:rPr>
        <w:t>1</w:t>
      </w:r>
      <w:r w:rsidRPr="007113E8">
        <w:rPr>
          <w:rFonts w:ascii="Times New Roman" w:eastAsia="Times New Roman" w:hAnsi="Times New Roman" w:cs="Times New Roman"/>
          <w:kern w:val="1"/>
          <w:sz w:val="26"/>
          <w:szCs w:val="20"/>
          <w:lang w:eastAsia="ar-SA"/>
        </w:rPr>
        <w:t xml:space="preserve"> dopuszcza się złożenie oferty zawierającej odpowiedniki równoważne pod względem klasyfikacji produktu (statusu rejestracji- dopuszczenia na rynek), składu, postaci, zastosowania, wskazań do stosowania, a w przypadku produktów podawanych jakąkolwiek drogą do organizmu również pod względem m.in. dawkowania i sposobu podawania, przeciwwskazań, właściwości farmakodynamicznych i farmakokinetycznych, trwałości</w:t>
      </w: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20"/>
          <w:u w:val="single"/>
          <w:lang w:eastAsia="ar-SA"/>
        </w:rPr>
      </w:pPr>
      <w:r w:rsidRPr="007113E8">
        <w:rPr>
          <w:rFonts w:ascii="Times New Roman" w:eastAsia="Times New Roman" w:hAnsi="Times New Roman" w:cs="Times New Roman"/>
          <w:kern w:val="1"/>
          <w:sz w:val="36"/>
          <w:szCs w:val="20"/>
          <w:u w:val="single"/>
          <w:lang w:eastAsia="ar-SA"/>
        </w:rPr>
        <w:t>Pakiet Nr 12</w:t>
      </w: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20"/>
          <w:lang w:eastAsia="ar-SA"/>
        </w:rPr>
      </w:pPr>
      <w:r w:rsidRPr="007113E8">
        <w:rPr>
          <w:rFonts w:ascii="Times New Roman" w:eastAsia="Times New Roman" w:hAnsi="Times New Roman" w:cs="Times New Roman"/>
          <w:b/>
          <w:kern w:val="1"/>
          <w:sz w:val="36"/>
          <w:szCs w:val="20"/>
          <w:lang w:eastAsia="ar-SA"/>
        </w:rPr>
        <w:t>Leki</w:t>
      </w:r>
    </w:p>
    <w:p w:rsidR="007113E8" w:rsidRPr="007113E8" w:rsidRDefault="007113E8" w:rsidP="007113E8">
      <w:pPr>
        <w:suppressAutoHyphens/>
        <w:spacing w:after="0" w:line="240" w:lineRule="auto"/>
        <w:ind w:left="5664" w:firstLine="708"/>
        <w:jc w:val="center"/>
        <w:rPr>
          <w:rFonts w:ascii="Times New Roman" w:eastAsia="Times New Roman" w:hAnsi="Times New Roman" w:cs="Times New Roman"/>
          <w:kern w:val="1"/>
          <w:sz w:val="36"/>
          <w:szCs w:val="20"/>
          <w:lang w:eastAsia="ar-SA"/>
        </w:rPr>
      </w:pPr>
    </w:p>
    <w:tbl>
      <w:tblPr>
        <w:tblW w:w="0" w:type="auto"/>
        <w:tblInd w:w="185" w:type="dxa"/>
        <w:tblLayout w:type="fixed"/>
        <w:tblCellMar>
          <w:left w:w="70" w:type="dxa"/>
          <w:right w:w="70" w:type="dxa"/>
        </w:tblCellMar>
        <w:tblLook w:val="0000" w:firstRow="0" w:lastRow="0" w:firstColumn="0" w:lastColumn="0" w:noHBand="0" w:noVBand="0"/>
      </w:tblPr>
      <w:tblGrid>
        <w:gridCol w:w="424"/>
        <w:gridCol w:w="2409"/>
        <w:gridCol w:w="1447"/>
        <w:gridCol w:w="1842"/>
        <w:gridCol w:w="1531"/>
        <w:gridCol w:w="847"/>
        <w:gridCol w:w="1138"/>
        <w:gridCol w:w="1342"/>
        <w:gridCol w:w="642"/>
        <w:gridCol w:w="1134"/>
        <w:gridCol w:w="1341"/>
      </w:tblGrid>
      <w:tr w:rsidR="007113E8" w:rsidRPr="007113E8" w:rsidTr="00F4696B">
        <w:trPr>
          <w:trHeight w:val="823"/>
        </w:trPr>
        <w:tc>
          <w:tcPr>
            <w:tcW w:w="424" w:type="dxa"/>
            <w:tcBorders>
              <w:top w:val="double" w:sz="1" w:space="0" w:color="000000"/>
              <w:left w:val="double" w:sz="1" w:space="0" w:color="000000"/>
              <w:bottom w:val="single" w:sz="4" w:space="0" w:color="000000"/>
            </w:tcBorders>
            <w:shd w:val="clear" w:color="auto" w:fill="FFFFFF"/>
          </w:tcPr>
          <w:p w:rsidR="007113E8" w:rsidRPr="007113E8" w:rsidRDefault="007113E8" w:rsidP="007113E8">
            <w:pPr>
              <w:suppressAutoHyphens/>
              <w:spacing w:before="120" w:after="0" w:line="240" w:lineRule="auto"/>
              <w:ind w:right="-123"/>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Lp.</w:t>
            </w:r>
          </w:p>
        </w:tc>
        <w:tc>
          <w:tcPr>
            <w:tcW w:w="2409"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Nazwa międzynarodowa</w:t>
            </w:r>
          </w:p>
        </w:tc>
        <w:tc>
          <w:tcPr>
            <w:tcW w:w="1447"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nazwa handlowa i kod ean</w:t>
            </w:r>
          </w:p>
        </w:tc>
        <w:tc>
          <w:tcPr>
            <w:tcW w:w="1842"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Postać</w:t>
            </w:r>
          </w:p>
        </w:tc>
        <w:tc>
          <w:tcPr>
            <w:tcW w:w="1531"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dawka-STĘŻenie</w:t>
            </w:r>
            <w:r w:rsidRPr="007113E8">
              <w:rPr>
                <w:rFonts w:ascii="Times New Roman" w:eastAsia="Times New Roman" w:hAnsi="Times New Roman" w:cs="Times New Roman"/>
                <w:caps/>
                <w:kern w:val="1"/>
                <w:szCs w:val="20"/>
                <w:lang w:eastAsia="ar-SA"/>
              </w:rPr>
              <w:br/>
            </w:r>
          </w:p>
        </w:tc>
        <w:tc>
          <w:tcPr>
            <w:tcW w:w="847"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Ilość OPAk.</w:t>
            </w:r>
          </w:p>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p>
        </w:tc>
        <w:tc>
          <w:tcPr>
            <w:tcW w:w="1138"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cena netto</w:t>
            </w:r>
          </w:p>
        </w:tc>
        <w:tc>
          <w:tcPr>
            <w:tcW w:w="1342"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wartość netto</w:t>
            </w:r>
          </w:p>
        </w:tc>
        <w:tc>
          <w:tcPr>
            <w:tcW w:w="642"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 vat</w:t>
            </w:r>
          </w:p>
        </w:tc>
        <w:tc>
          <w:tcPr>
            <w:tcW w:w="1134"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cena brutto</w:t>
            </w:r>
          </w:p>
        </w:tc>
        <w:tc>
          <w:tcPr>
            <w:tcW w:w="1341" w:type="dxa"/>
            <w:tcBorders>
              <w:top w:val="double" w:sz="1"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kern w:val="1"/>
                <w:sz w:val="20"/>
                <w:szCs w:val="20"/>
                <w:lang w:eastAsia="ar-SA"/>
              </w:rPr>
            </w:pPr>
            <w:r w:rsidRPr="007113E8">
              <w:rPr>
                <w:rFonts w:ascii="Times New Roman" w:eastAsia="Times New Roman" w:hAnsi="Times New Roman" w:cs="Times New Roman"/>
                <w:caps/>
                <w:kern w:val="1"/>
                <w:szCs w:val="20"/>
                <w:lang w:eastAsia="ar-SA"/>
              </w:rPr>
              <w:t>wartość brutto</w:t>
            </w:r>
          </w:p>
        </w:tc>
      </w:tr>
      <w:tr w:rsidR="007113E8" w:rsidRPr="007113E8" w:rsidTr="00F4696B">
        <w:tc>
          <w:tcPr>
            <w:tcW w:w="424" w:type="dxa"/>
            <w:tcBorders>
              <w:top w:val="single" w:sz="4" w:space="0" w:color="000000"/>
              <w:left w:val="double" w:sz="1" w:space="0" w:color="000000"/>
              <w:bottom w:val="single" w:sz="4" w:space="0" w:color="000000"/>
            </w:tcBorders>
            <w:shd w:val="clear" w:color="auto" w:fill="FFFFFF"/>
          </w:tcPr>
          <w:p w:rsidR="007113E8" w:rsidRPr="007113E8" w:rsidRDefault="007113E8" w:rsidP="007113E8">
            <w:pPr>
              <w:suppressAutoHyphens/>
              <w:spacing w:after="0" w:line="240" w:lineRule="auto"/>
              <w:ind w:right="-123"/>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w:t>
            </w:r>
          </w:p>
        </w:tc>
        <w:tc>
          <w:tcPr>
            <w:tcW w:w="2409"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Human Hemin </w:t>
            </w:r>
            <w:r w:rsidRPr="007113E8">
              <w:rPr>
                <w:rFonts w:ascii="Times New Roman" w:eastAsia="Times New Roman" w:hAnsi="Times New Roman" w:cs="Times New Roman"/>
                <w:kern w:val="1"/>
                <w:sz w:val="26"/>
                <w:szCs w:val="20"/>
                <w:vertAlign w:val="superscript"/>
                <w:lang w:eastAsia="ar-SA"/>
              </w:rPr>
              <w:t>1</w:t>
            </w:r>
          </w:p>
        </w:tc>
        <w:tc>
          <w:tcPr>
            <w:tcW w:w="144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p>
        </w:tc>
        <w:tc>
          <w:tcPr>
            <w:tcW w:w="184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Amp</w:t>
            </w:r>
            <w:proofErr w:type="spellEnd"/>
            <w:r w:rsidRPr="007113E8">
              <w:rPr>
                <w:rFonts w:ascii="Times New Roman" w:eastAsia="Times New Roman" w:hAnsi="Times New Roman" w:cs="Times New Roman"/>
                <w:kern w:val="1"/>
                <w:sz w:val="26"/>
                <w:szCs w:val="20"/>
                <w:lang w:eastAsia="ar-SA"/>
              </w:rPr>
              <w:t xml:space="preserve">. x 4 </w:t>
            </w:r>
          </w:p>
        </w:tc>
        <w:tc>
          <w:tcPr>
            <w:tcW w:w="1531"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0,25g /10ml</w:t>
            </w:r>
          </w:p>
        </w:tc>
        <w:tc>
          <w:tcPr>
            <w:tcW w:w="847"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4</w:t>
            </w:r>
          </w:p>
        </w:tc>
        <w:tc>
          <w:tcPr>
            <w:tcW w:w="1138"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642"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p>
        </w:tc>
        <w:tc>
          <w:tcPr>
            <w:tcW w:w="1134" w:type="dxa"/>
            <w:tcBorders>
              <w:top w:val="single" w:sz="4" w:space="0" w:color="000000"/>
              <w:left w:val="single" w:sz="4" w:space="0" w:color="000000"/>
              <w:bottom w:val="single" w:sz="4"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1" w:type="dxa"/>
            <w:tcBorders>
              <w:top w:val="single" w:sz="4"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424" w:type="dxa"/>
            <w:tcBorders>
              <w:top w:val="single" w:sz="4" w:space="0" w:color="000000"/>
              <w:left w:val="double" w:sz="1" w:space="0" w:color="000000"/>
              <w:bottom w:val="double" w:sz="1" w:space="0" w:color="000000"/>
            </w:tcBorders>
            <w:shd w:val="clear" w:color="auto" w:fill="FFFFFF"/>
          </w:tcPr>
          <w:p w:rsidR="007113E8" w:rsidRPr="007113E8" w:rsidRDefault="007113E8" w:rsidP="007113E8">
            <w:pPr>
              <w:suppressAutoHyphens/>
              <w:spacing w:after="0" w:line="240" w:lineRule="auto"/>
              <w:ind w:right="-123"/>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2.</w:t>
            </w:r>
          </w:p>
        </w:tc>
        <w:tc>
          <w:tcPr>
            <w:tcW w:w="2409"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Natrium</w:t>
            </w:r>
            <w:proofErr w:type="spellEnd"/>
            <w:r w:rsidRPr="007113E8">
              <w:rPr>
                <w:rFonts w:ascii="Times New Roman" w:eastAsia="Times New Roman" w:hAnsi="Times New Roman" w:cs="Times New Roman"/>
                <w:kern w:val="1"/>
                <w:sz w:val="26"/>
                <w:szCs w:val="20"/>
                <w:lang w:eastAsia="ar-SA"/>
              </w:rPr>
              <w:t xml:space="preserve"> </w:t>
            </w:r>
            <w:proofErr w:type="spellStart"/>
            <w:r w:rsidRPr="007113E8">
              <w:rPr>
                <w:rFonts w:ascii="Times New Roman" w:eastAsia="Times New Roman" w:hAnsi="Times New Roman" w:cs="Times New Roman"/>
                <w:kern w:val="1"/>
                <w:sz w:val="26"/>
                <w:szCs w:val="20"/>
                <w:lang w:eastAsia="ar-SA"/>
              </w:rPr>
              <w:t>chloratum</w:t>
            </w:r>
            <w:proofErr w:type="spellEnd"/>
            <w:r w:rsidRPr="007113E8">
              <w:rPr>
                <w:rFonts w:ascii="Times New Roman" w:eastAsia="Times New Roman" w:hAnsi="Times New Roman" w:cs="Times New Roman"/>
                <w:kern w:val="1"/>
                <w:sz w:val="26"/>
                <w:szCs w:val="20"/>
                <w:lang w:eastAsia="ar-SA"/>
              </w:rPr>
              <w:t xml:space="preserve"> roztwór do infuzji</w:t>
            </w:r>
          </w:p>
        </w:tc>
        <w:tc>
          <w:tcPr>
            <w:tcW w:w="1447"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p>
        </w:tc>
        <w:tc>
          <w:tcPr>
            <w:tcW w:w="1842"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Butelka szklana 500 ml</w:t>
            </w:r>
          </w:p>
        </w:tc>
        <w:tc>
          <w:tcPr>
            <w:tcW w:w="1531"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0,9%</w:t>
            </w:r>
          </w:p>
        </w:tc>
        <w:tc>
          <w:tcPr>
            <w:tcW w:w="847"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24</w:t>
            </w:r>
          </w:p>
        </w:tc>
        <w:tc>
          <w:tcPr>
            <w:tcW w:w="1138"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2"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642"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p>
        </w:tc>
        <w:tc>
          <w:tcPr>
            <w:tcW w:w="1134"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41" w:type="dxa"/>
            <w:tcBorders>
              <w:top w:val="single" w:sz="4" w:space="0" w:color="000000"/>
              <w:left w:val="single" w:sz="4" w:space="0" w:color="000000"/>
              <w:bottom w:val="double" w:sz="1"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bl>
    <w:p w:rsidR="007113E8" w:rsidRPr="007113E8" w:rsidRDefault="007113E8" w:rsidP="007113E8">
      <w:pPr>
        <w:suppressAutoHyphens/>
        <w:spacing w:after="0" w:line="240" w:lineRule="auto"/>
        <w:ind w:left="7788" w:firstLine="708"/>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Wartość netto: </w:t>
      </w:r>
      <w:r w:rsidRPr="007113E8">
        <w:rPr>
          <w:rFonts w:ascii="Times New Roman" w:eastAsia="Times New Roman" w:hAnsi="Times New Roman" w:cs="Times New Roman"/>
          <w:kern w:val="1"/>
          <w:sz w:val="26"/>
          <w:szCs w:val="20"/>
          <w:lang w:eastAsia="ar-SA"/>
        </w:rPr>
        <w:tab/>
      </w:r>
      <w:r w:rsidRPr="007113E8">
        <w:rPr>
          <w:rFonts w:ascii="Times New Roman" w:eastAsia="Times New Roman" w:hAnsi="Times New Roman" w:cs="Times New Roman"/>
          <w:kern w:val="1"/>
          <w:sz w:val="26"/>
          <w:szCs w:val="20"/>
          <w:lang w:eastAsia="ar-SA"/>
        </w:rPr>
        <w:tab/>
        <w:t>Wartość brutto:</w:t>
      </w: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ind w:left="9912" w:firstLine="708"/>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ind w:firstLine="708"/>
        <w:jc w:val="both"/>
        <w:rPr>
          <w:rFonts w:ascii="Times New Roman" w:eastAsia="Times New Roman" w:hAnsi="Times New Roman" w:cs="Times New Roman"/>
          <w:b/>
          <w:kern w:val="1"/>
          <w:sz w:val="26"/>
          <w:szCs w:val="20"/>
          <w:u w:val="single"/>
          <w:lang w:eastAsia="ar-SA"/>
        </w:rPr>
      </w:pPr>
      <w:r w:rsidRPr="007113E8">
        <w:rPr>
          <w:rFonts w:ascii="Times New Roman" w:eastAsia="Times New Roman" w:hAnsi="Times New Roman" w:cs="Times New Roman"/>
          <w:kern w:val="1"/>
          <w:sz w:val="26"/>
          <w:szCs w:val="20"/>
          <w:vertAlign w:val="superscript"/>
          <w:lang w:eastAsia="ar-SA"/>
        </w:rPr>
        <w:t>1</w:t>
      </w:r>
      <w:r w:rsidRPr="007113E8">
        <w:rPr>
          <w:rFonts w:ascii="Times New Roman" w:eastAsia="Times New Roman" w:hAnsi="Times New Roman" w:cs="Times New Roman"/>
          <w:kern w:val="1"/>
          <w:sz w:val="26"/>
          <w:szCs w:val="20"/>
          <w:lang w:eastAsia="ar-SA"/>
        </w:rPr>
        <w:t xml:space="preserve"> dopuszcza się złożenie oferty zawierającej odpowiedniki równoważne pod względem klasyfikacji produktu (statusu rejestracji- dopuszczenia na rynek), składu, postaci, zastosowania, wskazań do stosowania, a w przypadku produktów podawanych jakąkolwiek drogą do organizmu również pod względem m.in. dawkowania i sposobu podawania, przeciwwskazań, właściwości farmakodynamicznych i farmakokinetycznych, trwałości </w:t>
      </w: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20"/>
          <w:u w:val="single"/>
          <w:lang w:eastAsia="ar-SA"/>
        </w:rPr>
      </w:pP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20"/>
          <w:u w:val="single"/>
          <w:lang w:eastAsia="ar-SA"/>
        </w:rPr>
      </w:pP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20"/>
          <w:u w:val="single"/>
          <w:lang w:eastAsia="ar-SA"/>
        </w:rPr>
      </w:pP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20"/>
          <w:u w:val="single"/>
          <w:lang w:eastAsia="ar-SA"/>
        </w:rPr>
      </w:pP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20"/>
          <w:u w:val="single"/>
          <w:lang w:eastAsia="ar-SA"/>
        </w:rPr>
      </w:pP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20"/>
          <w:u w:val="single"/>
          <w:lang w:eastAsia="ar-SA"/>
        </w:rPr>
      </w:pP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bookmarkEnd w:id="0"/>
    <w:bookmarkEnd w:id="1"/>
    <w:bookmarkEnd w:id="2"/>
    <w:bookmarkEnd w:id="3"/>
    <w:bookmarkEnd w:id="4"/>
    <w:bookmarkEnd w:id="5"/>
    <w:bookmarkEnd w:id="6"/>
    <w:bookmarkEnd w:id="7"/>
    <w:bookmarkEnd w:id="8"/>
    <w:bookmarkEnd w:id="9"/>
    <w:bookmarkEnd w:id="10"/>
    <w:bookmarkEnd w:id="11"/>
    <w:bookmarkEnd w:id="12"/>
    <w:p w:rsidR="007113E8" w:rsidRPr="007113E8" w:rsidRDefault="007113E8" w:rsidP="007113E8">
      <w:pPr>
        <w:suppressAutoHyphens/>
        <w:spacing w:after="0" w:line="240" w:lineRule="auto"/>
        <w:jc w:val="center"/>
        <w:rPr>
          <w:rFonts w:ascii="Times New Roman" w:eastAsia="Times New Roman" w:hAnsi="Times New Roman" w:cs="Times New Roman"/>
          <w:b/>
          <w:kern w:val="1"/>
          <w:sz w:val="36"/>
          <w:szCs w:val="20"/>
          <w:lang w:eastAsia="ar-SA"/>
        </w:rPr>
      </w:pPr>
      <w:r w:rsidRPr="007113E8">
        <w:rPr>
          <w:rFonts w:ascii="Times New Roman" w:eastAsia="Times New Roman" w:hAnsi="Times New Roman" w:cs="Times New Roman"/>
          <w:kern w:val="1"/>
          <w:sz w:val="36"/>
          <w:szCs w:val="20"/>
          <w:u w:val="single"/>
          <w:lang w:eastAsia="ar-SA"/>
        </w:rPr>
        <w:t>Pakiet Nr 13</w:t>
      </w: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20"/>
          <w:lang w:eastAsia="ar-SA"/>
        </w:rPr>
      </w:pPr>
      <w:r w:rsidRPr="007113E8">
        <w:rPr>
          <w:rFonts w:ascii="Times New Roman" w:eastAsia="Times New Roman" w:hAnsi="Times New Roman" w:cs="Times New Roman"/>
          <w:b/>
          <w:kern w:val="1"/>
          <w:sz w:val="36"/>
          <w:szCs w:val="20"/>
          <w:lang w:eastAsia="ar-SA"/>
        </w:rPr>
        <w:t>Leki</w:t>
      </w:r>
    </w:p>
    <w:p w:rsidR="007113E8" w:rsidRPr="007113E8" w:rsidRDefault="007113E8" w:rsidP="007113E8">
      <w:pPr>
        <w:suppressAutoHyphens/>
        <w:spacing w:after="0" w:line="240" w:lineRule="auto"/>
        <w:ind w:left="5664" w:firstLine="708"/>
        <w:jc w:val="center"/>
        <w:rPr>
          <w:rFonts w:ascii="Times New Roman" w:eastAsia="Times New Roman" w:hAnsi="Times New Roman" w:cs="Times New Roman"/>
          <w:kern w:val="1"/>
          <w:sz w:val="36"/>
          <w:szCs w:val="20"/>
          <w:lang w:eastAsia="ar-SA"/>
        </w:rPr>
      </w:pPr>
    </w:p>
    <w:tbl>
      <w:tblPr>
        <w:tblW w:w="0" w:type="auto"/>
        <w:tblInd w:w="185" w:type="dxa"/>
        <w:tblLayout w:type="fixed"/>
        <w:tblCellMar>
          <w:left w:w="70" w:type="dxa"/>
          <w:right w:w="70" w:type="dxa"/>
        </w:tblCellMar>
        <w:tblLook w:val="0000" w:firstRow="0" w:lastRow="0" w:firstColumn="0" w:lastColumn="0" w:noHBand="0" w:noVBand="0"/>
      </w:tblPr>
      <w:tblGrid>
        <w:gridCol w:w="424"/>
        <w:gridCol w:w="2409"/>
        <w:gridCol w:w="1559"/>
        <w:gridCol w:w="1417"/>
        <w:gridCol w:w="1447"/>
        <w:gridCol w:w="993"/>
        <w:gridCol w:w="1386"/>
        <w:gridCol w:w="1275"/>
        <w:gridCol w:w="709"/>
        <w:gridCol w:w="1133"/>
        <w:gridCol w:w="1339"/>
      </w:tblGrid>
      <w:tr w:rsidR="007113E8" w:rsidRPr="007113E8" w:rsidTr="00F4696B">
        <w:tc>
          <w:tcPr>
            <w:tcW w:w="424" w:type="dxa"/>
            <w:tcBorders>
              <w:top w:val="double" w:sz="1" w:space="0" w:color="000000"/>
              <w:left w:val="double" w:sz="1" w:space="0" w:color="000000"/>
              <w:bottom w:val="single" w:sz="4" w:space="0" w:color="000000"/>
            </w:tcBorders>
            <w:shd w:val="clear" w:color="auto" w:fill="FFFFFF"/>
          </w:tcPr>
          <w:p w:rsidR="007113E8" w:rsidRPr="007113E8" w:rsidRDefault="007113E8" w:rsidP="007113E8">
            <w:pPr>
              <w:suppressAutoHyphens/>
              <w:spacing w:before="120" w:after="0" w:line="240" w:lineRule="auto"/>
              <w:ind w:right="-123"/>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Lp.</w:t>
            </w:r>
          </w:p>
        </w:tc>
        <w:tc>
          <w:tcPr>
            <w:tcW w:w="2409"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Nazwa międzynarodowa</w:t>
            </w:r>
          </w:p>
        </w:tc>
        <w:tc>
          <w:tcPr>
            <w:tcW w:w="1559"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nazwa handlowa</w:t>
            </w:r>
          </w:p>
        </w:tc>
        <w:tc>
          <w:tcPr>
            <w:tcW w:w="1417"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Postać</w:t>
            </w:r>
          </w:p>
        </w:tc>
        <w:tc>
          <w:tcPr>
            <w:tcW w:w="1447"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dawka</w:t>
            </w:r>
            <w:r w:rsidRPr="007113E8">
              <w:rPr>
                <w:rFonts w:ascii="Times New Roman" w:eastAsia="Times New Roman" w:hAnsi="Times New Roman" w:cs="Times New Roman"/>
                <w:caps/>
                <w:kern w:val="1"/>
                <w:szCs w:val="20"/>
                <w:lang w:eastAsia="ar-SA"/>
              </w:rPr>
              <w:br/>
              <w:t>– Stężenie</w:t>
            </w:r>
          </w:p>
        </w:tc>
        <w:tc>
          <w:tcPr>
            <w:tcW w:w="993"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Ilość opak.</w:t>
            </w:r>
          </w:p>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p>
        </w:tc>
        <w:tc>
          <w:tcPr>
            <w:tcW w:w="1386"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cena netto</w:t>
            </w:r>
          </w:p>
        </w:tc>
        <w:tc>
          <w:tcPr>
            <w:tcW w:w="1275"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wartość netto</w:t>
            </w:r>
          </w:p>
        </w:tc>
        <w:tc>
          <w:tcPr>
            <w:tcW w:w="709"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 vat</w:t>
            </w:r>
          </w:p>
        </w:tc>
        <w:tc>
          <w:tcPr>
            <w:tcW w:w="1133"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cena brutto</w:t>
            </w:r>
          </w:p>
        </w:tc>
        <w:tc>
          <w:tcPr>
            <w:tcW w:w="1339" w:type="dxa"/>
            <w:tcBorders>
              <w:top w:val="double" w:sz="1"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kern w:val="1"/>
                <w:sz w:val="20"/>
                <w:szCs w:val="20"/>
                <w:lang w:eastAsia="ar-SA"/>
              </w:rPr>
            </w:pPr>
            <w:r w:rsidRPr="007113E8">
              <w:rPr>
                <w:rFonts w:ascii="Times New Roman" w:eastAsia="Times New Roman" w:hAnsi="Times New Roman" w:cs="Times New Roman"/>
                <w:caps/>
                <w:kern w:val="1"/>
                <w:szCs w:val="20"/>
                <w:lang w:eastAsia="ar-SA"/>
              </w:rPr>
              <w:t>wartość brutto</w:t>
            </w:r>
          </w:p>
        </w:tc>
      </w:tr>
      <w:tr w:rsidR="007113E8" w:rsidRPr="007113E8" w:rsidTr="00F4696B">
        <w:tc>
          <w:tcPr>
            <w:tcW w:w="424" w:type="dxa"/>
            <w:tcBorders>
              <w:top w:val="single" w:sz="4" w:space="0" w:color="000000"/>
              <w:left w:val="double" w:sz="1" w:space="0" w:color="000000"/>
              <w:bottom w:val="double" w:sz="1" w:space="0" w:color="000000"/>
            </w:tcBorders>
            <w:shd w:val="clear" w:color="auto" w:fill="FFFFFF"/>
          </w:tcPr>
          <w:p w:rsidR="007113E8" w:rsidRPr="007113E8" w:rsidRDefault="007113E8" w:rsidP="007113E8">
            <w:pPr>
              <w:widowControl w:val="0"/>
              <w:numPr>
                <w:ilvl w:val="0"/>
                <w:numId w:val="24"/>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0"/>
                <w:lang w:eastAsia="ar-SA"/>
              </w:rPr>
            </w:pPr>
          </w:p>
        </w:tc>
        <w:tc>
          <w:tcPr>
            <w:tcW w:w="2409"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Thiamini</w:t>
            </w:r>
            <w:proofErr w:type="spellEnd"/>
            <w:r w:rsidRPr="007113E8">
              <w:rPr>
                <w:rFonts w:ascii="Times New Roman" w:eastAsia="Times New Roman" w:hAnsi="Times New Roman" w:cs="Times New Roman"/>
                <w:kern w:val="1"/>
                <w:sz w:val="26"/>
                <w:szCs w:val="20"/>
                <w:lang w:eastAsia="ar-SA"/>
              </w:rPr>
              <w:t xml:space="preserve"> </w:t>
            </w:r>
            <w:proofErr w:type="spellStart"/>
            <w:r w:rsidRPr="007113E8">
              <w:rPr>
                <w:rFonts w:ascii="Times New Roman" w:eastAsia="Times New Roman" w:hAnsi="Times New Roman" w:cs="Times New Roman"/>
                <w:kern w:val="1"/>
                <w:sz w:val="26"/>
                <w:szCs w:val="20"/>
                <w:lang w:eastAsia="ar-SA"/>
              </w:rPr>
              <w:t>hydrochloridum</w:t>
            </w:r>
            <w:proofErr w:type="spellEnd"/>
          </w:p>
        </w:tc>
        <w:tc>
          <w:tcPr>
            <w:tcW w:w="1559"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417"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Amp</w:t>
            </w:r>
            <w:proofErr w:type="spellEnd"/>
            <w:r w:rsidRPr="007113E8">
              <w:rPr>
                <w:rFonts w:ascii="Times New Roman" w:eastAsia="Times New Roman" w:hAnsi="Times New Roman" w:cs="Times New Roman"/>
                <w:kern w:val="1"/>
                <w:sz w:val="26"/>
                <w:szCs w:val="20"/>
                <w:lang w:eastAsia="ar-SA"/>
              </w:rPr>
              <w:t xml:space="preserve">. a 1ml x 10szt </w:t>
            </w:r>
          </w:p>
        </w:tc>
        <w:tc>
          <w:tcPr>
            <w:tcW w:w="1447"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50mg/1ml</w:t>
            </w:r>
          </w:p>
        </w:tc>
        <w:tc>
          <w:tcPr>
            <w:tcW w:w="993"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600</w:t>
            </w:r>
          </w:p>
        </w:tc>
        <w:tc>
          <w:tcPr>
            <w:tcW w:w="1386"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709"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133"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39" w:type="dxa"/>
            <w:tcBorders>
              <w:top w:val="single" w:sz="4" w:space="0" w:color="000000"/>
              <w:left w:val="single" w:sz="4" w:space="0" w:color="000000"/>
              <w:bottom w:val="double" w:sz="1"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bl>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keepNext/>
        <w:widowControl w:val="0"/>
        <w:numPr>
          <w:ilvl w:val="3"/>
          <w:numId w:val="20"/>
        </w:numPr>
        <w:suppressAutoHyphens/>
        <w:overflowPunct w:val="0"/>
        <w:autoSpaceDE w:val="0"/>
        <w:autoSpaceDN w:val="0"/>
        <w:adjustRightInd w:val="0"/>
        <w:spacing w:after="0" w:line="240" w:lineRule="auto"/>
        <w:jc w:val="center"/>
        <w:textAlignment w:val="baseline"/>
        <w:outlineLvl w:val="3"/>
        <w:rPr>
          <w:rFonts w:ascii="Times New Roman" w:eastAsia="Times New Roman" w:hAnsi="Times New Roman" w:cs="Times New Roman"/>
          <w:b/>
          <w:kern w:val="1"/>
          <w:sz w:val="36"/>
          <w:szCs w:val="20"/>
          <w:u w:val="single"/>
          <w:lang w:eastAsia="ar-SA"/>
        </w:rPr>
      </w:pPr>
      <w:r w:rsidRPr="007113E8">
        <w:rPr>
          <w:rFonts w:ascii="Times New Roman" w:eastAsia="Times New Roman" w:hAnsi="Times New Roman" w:cs="Times New Roman"/>
          <w:kern w:val="1"/>
          <w:sz w:val="36"/>
          <w:szCs w:val="20"/>
          <w:u w:val="single"/>
          <w:lang w:eastAsia="ar-SA"/>
        </w:rPr>
        <w:t>Pakiet Nr 14</w:t>
      </w: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20"/>
          <w:lang w:eastAsia="ar-SA"/>
        </w:rPr>
      </w:pPr>
      <w:r w:rsidRPr="007113E8">
        <w:rPr>
          <w:rFonts w:ascii="Times New Roman" w:eastAsia="Times New Roman" w:hAnsi="Times New Roman" w:cs="Times New Roman"/>
          <w:b/>
          <w:kern w:val="1"/>
          <w:sz w:val="36"/>
          <w:szCs w:val="20"/>
          <w:lang w:eastAsia="ar-SA"/>
        </w:rPr>
        <w:t>Leki</w:t>
      </w:r>
    </w:p>
    <w:p w:rsidR="007113E8" w:rsidRPr="007113E8" w:rsidRDefault="007113E8" w:rsidP="007113E8">
      <w:pPr>
        <w:suppressAutoHyphens/>
        <w:spacing w:after="0" w:line="240" w:lineRule="auto"/>
        <w:ind w:left="5664" w:firstLine="708"/>
        <w:jc w:val="center"/>
        <w:rPr>
          <w:rFonts w:ascii="Times New Roman" w:eastAsia="Times New Roman" w:hAnsi="Times New Roman" w:cs="Times New Roman"/>
          <w:kern w:val="1"/>
          <w:sz w:val="36"/>
          <w:szCs w:val="20"/>
          <w:lang w:eastAsia="ar-SA"/>
        </w:rPr>
      </w:pPr>
    </w:p>
    <w:tbl>
      <w:tblPr>
        <w:tblW w:w="0" w:type="auto"/>
        <w:tblInd w:w="185" w:type="dxa"/>
        <w:tblLayout w:type="fixed"/>
        <w:tblCellMar>
          <w:left w:w="70" w:type="dxa"/>
          <w:right w:w="70" w:type="dxa"/>
        </w:tblCellMar>
        <w:tblLook w:val="0000" w:firstRow="0" w:lastRow="0" w:firstColumn="0" w:lastColumn="0" w:noHBand="0" w:noVBand="0"/>
      </w:tblPr>
      <w:tblGrid>
        <w:gridCol w:w="424"/>
        <w:gridCol w:w="2409"/>
        <w:gridCol w:w="1559"/>
        <w:gridCol w:w="1417"/>
        <w:gridCol w:w="1589"/>
        <w:gridCol w:w="851"/>
        <w:gridCol w:w="1386"/>
        <w:gridCol w:w="1275"/>
        <w:gridCol w:w="709"/>
        <w:gridCol w:w="1133"/>
        <w:gridCol w:w="1339"/>
      </w:tblGrid>
      <w:tr w:rsidR="007113E8" w:rsidRPr="007113E8" w:rsidTr="00F4696B">
        <w:tc>
          <w:tcPr>
            <w:tcW w:w="424" w:type="dxa"/>
            <w:tcBorders>
              <w:top w:val="double" w:sz="1" w:space="0" w:color="000000"/>
              <w:left w:val="double" w:sz="1" w:space="0" w:color="000000"/>
              <w:bottom w:val="single" w:sz="4" w:space="0" w:color="000000"/>
            </w:tcBorders>
            <w:shd w:val="clear" w:color="auto" w:fill="FFFFFF"/>
          </w:tcPr>
          <w:p w:rsidR="007113E8" w:rsidRPr="007113E8" w:rsidRDefault="007113E8" w:rsidP="007113E8">
            <w:pPr>
              <w:suppressAutoHyphens/>
              <w:spacing w:before="120" w:after="0" w:line="240" w:lineRule="auto"/>
              <w:ind w:right="-123"/>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Lp.</w:t>
            </w:r>
          </w:p>
        </w:tc>
        <w:tc>
          <w:tcPr>
            <w:tcW w:w="2409"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Nazwa międzynarodowa</w:t>
            </w:r>
          </w:p>
        </w:tc>
        <w:tc>
          <w:tcPr>
            <w:tcW w:w="1559"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nazwa handlowa i kod ean</w:t>
            </w:r>
          </w:p>
        </w:tc>
        <w:tc>
          <w:tcPr>
            <w:tcW w:w="1417"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Postać</w:t>
            </w:r>
          </w:p>
        </w:tc>
        <w:tc>
          <w:tcPr>
            <w:tcW w:w="1589"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dawka</w:t>
            </w:r>
            <w:r w:rsidRPr="007113E8">
              <w:rPr>
                <w:rFonts w:ascii="Times New Roman" w:eastAsia="Times New Roman" w:hAnsi="Times New Roman" w:cs="Times New Roman"/>
                <w:caps/>
                <w:kern w:val="1"/>
                <w:szCs w:val="20"/>
                <w:lang w:eastAsia="ar-SA"/>
              </w:rPr>
              <w:br/>
              <w:t>– Stężenie</w:t>
            </w:r>
          </w:p>
        </w:tc>
        <w:tc>
          <w:tcPr>
            <w:tcW w:w="851"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Ilość opak.</w:t>
            </w:r>
          </w:p>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p>
        </w:tc>
        <w:tc>
          <w:tcPr>
            <w:tcW w:w="1386"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cena netto</w:t>
            </w:r>
          </w:p>
        </w:tc>
        <w:tc>
          <w:tcPr>
            <w:tcW w:w="1275"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wartość netto</w:t>
            </w:r>
          </w:p>
        </w:tc>
        <w:tc>
          <w:tcPr>
            <w:tcW w:w="709"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 vat</w:t>
            </w:r>
          </w:p>
        </w:tc>
        <w:tc>
          <w:tcPr>
            <w:tcW w:w="1133" w:type="dxa"/>
            <w:tcBorders>
              <w:top w:val="double" w:sz="1" w:space="0" w:color="000000"/>
              <w:left w:val="single" w:sz="4" w:space="0" w:color="000000"/>
              <w:bottom w:val="single" w:sz="4"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cena brutto</w:t>
            </w:r>
          </w:p>
        </w:tc>
        <w:tc>
          <w:tcPr>
            <w:tcW w:w="1339" w:type="dxa"/>
            <w:tcBorders>
              <w:top w:val="double" w:sz="1" w:space="0" w:color="000000"/>
              <w:left w:val="single" w:sz="4" w:space="0" w:color="000000"/>
              <w:bottom w:val="single" w:sz="4" w:space="0" w:color="000000"/>
              <w:right w:val="double" w:sz="1" w:space="0" w:color="000000"/>
            </w:tcBorders>
            <w:shd w:val="clear" w:color="auto" w:fill="FFFFFF"/>
          </w:tcPr>
          <w:p w:rsidR="007113E8" w:rsidRPr="007113E8" w:rsidRDefault="007113E8" w:rsidP="007113E8">
            <w:pPr>
              <w:suppressAutoHyphens/>
              <w:spacing w:before="120" w:after="0" w:line="240" w:lineRule="auto"/>
              <w:jc w:val="center"/>
              <w:rPr>
                <w:rFonts w:ascii="Times New Roman" w:eastAsia="Times New Roman" w:hAnsi="Times New Roman" w:cs="Times New Roman"/>
                <w:kern w:val="1"/>
                <w:sz w:val="20"/>
                <w:szCs w:val="20"/>
                <w:lang w:eastAsia="ar-SA"/>
              </w:rPr>
            </w:pPr>
            <w:r w:rsidRPr="007113E8">
              <w:rPr>
                <w:rFonts w:ascii="Times New Roman" w:eastAsia="Times New Roman" w:hAnsi="Times New Roman" w:cs="Times New Roman"/>
                <w:caps/>
                <w:kern w:val="1"/>
                <w:szCs w:val="20"/>
                <w:lang w:eastAsia="ar-SA"/>
              </w:rPr>
              <w:t>wartość brutto</w:t>
            </w:r>
          </w:p>
        </w:tc>
      </w:tr>
      <w:tr w:rsidR="007113E8" w:rsidRPr="007113E8" w:rsidTr="00F4696B">
        <w:trPr>
          <w:trHeight w:val="383"/>
        </w:trPr>
        <w:tc>
          <w:tcPr>
            <w:tcW w:w="424" w:type="dxa"/>
            <w:tcBorders>
              <w:top w:val="single" w:sz="4" w:space="0" w:color="000000"/>
              <w:left w:val="double" w:sz="1" w:space="0" w:color="000000"/>
              <w:bottom w:val="double" w:sz="1" w:space="0" w:color="000000"/>
            </w:tcBorders>
            <w:shd w:val="clear" w:color="auto" w:fill="FFFFFF"/>
          </w:tcPr>
          <w:p w:rsidR="007113E8" w:rsidRPr="007113E8" w:rsidRDefault="007113E8" w:rsidP="007113E8">
            <w:pPr>
              <w:widowControl w:val="0"/>
              <w:numPr>
                <w:ilvl w:val="0"/>
                <w:numId w:val="34"/>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caps/>
                <w:kern w:val="1"/>
                <w:sz w:val="26"/>
                <w:szCs w:val="20"/>
                <w:lang w:eastAsia="ar-SA"/>
              </w:rPr>
            </w:pPr>
          </w:p>
        </w:tc>
        <w:tc>
          <w:tcPr>
            <w:tcW w:w="2409"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Sevelamer</w:t>
            </w:r>
            <w:proofErr w:type="spellEnd"/>
          </w:p>
        </w:tc>
        <w:tc>
          <w:tcPr>
            <w:tcW w:w="1559"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417"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Tabl. x 180</w:t>
            </w:r>
          </w:p>
        </w:tc>
        <w:tc>
          <w:tcPr>
            <w:tcW w:w="1589"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0,8 g</w:t>
            </w:r>
          </w:p>
        </w:tc>
        <w:tc>
          <w:tcPr>
            <w:tcW w:w="851"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4</w:t>
            </w:r>
          </w:p>
        </w:tc>
        <w:tc>
          <w:tcPr>
            <w:tcW w:w="1386"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5"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709"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133" w:type="dxa"/>
            <w:tcBorders>
              <w:top w:val="single" w:sz="4" w:space="0" w:color="000000"/>
              <w:left w:val="single" w:sz="4" w:space="0" w:color="000000"/>
              <w:bottom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339" w:type="dxa"/>
            <w:tcBorders>
              <w:top w:val="single" w:sz="4" w:space="0" w:color="000000"/>
              <w:left w:val="single" w:sz="4" w:space="0" w:color="000000"/>
              <w:bottom w:val="double" w:sz="1" w:space="0" w:color="000000"/>
              <w:right w:val="double" w:sz="1" w:space="0" w:color="000000"/>
            </w:tcBorders>
            <w:shd w:val="clear" w:color="auto" w:fill="FFFFFF"/>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bl>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ind w:firstLine="708"/>
        <w:rPr>
          <w:rFonts w:ascii="Times New Roman" w:eastAsia="Times New Roman" w:hAnsi="Times New Roman" w:cs="Times New Roman"/>
          <w:kern w:val="1"/>
          <w:sz w:val="20"/>
          <w:szCs w:val="20"/>
          <w:lang w:eastAsia="ar-SA"/>
        </w:rPr>
      </w:pPr>
    </w:p>
    <w:p w:rsidR="007113E8" w:rsidRPr="007113E8" w:rsidRDefault="007113E8" w:rsidP="007113E8">
      <w:pPr>
        <w:suppressAutoHyphens/>
        <w:spacing w:after="0" w:line="240" w:lineRule="auto"/>
        <w:ind w:firstLine="708"/>
        <w:rPr>
          <w:rFonts w:ascii="Times New Roman" w:eastAsia="Times New Roman" w:hAnsi="Times New Roman" w:cs="Times New Roman"/>
          <w:kern w:val="1"/>
          <w:sz w:val="20"/>
          <w:szCs w:val="20"/>
          <w:lang w:eastAsia="ar-SA"/>
        </w:rPr>
      </w:pPr>
    </w:p>
    <w:p w:rsidR="007113E8" w:rsidRPr="007113E8" w:rsidRDefault="007113E8" w:rsidP="007113E8">
      <w:pPr>
        <w:suppressAutoHyphens/>
        <w:spacing w:after="0" w:line="240" w:lineRule="auto"/>
        <w:ind w:firstLine="708"/>
        <w:rPr>
          <w:rFonts w:ascii="Times New Roman" w:eastAsia="Times New Roman" w:hAnsi="Times New Roman" w:cs="Times New Roman"/>
          <w:kern w:val="1"/>
          <w:sz w:val="20"/>
          <w:szCs w:val="20"/>
          <w:lang w:eastAsia="ar-SA"/>
        </w:rPr>
      </w:pPr>
    </w:p>
    <w:p w:rsidR="007113E8" w:rsidRPr="007113E8" w:rsidRDefault="007113E8" w:rsidP="007113E8">
      <w:pPr>
        <w:suppressAutoHyphens/>
        <w:spacing w:after="0" w:line="240" w:lineRule="auto"/>
        <w:ind w:firstLine="708"/>
        <w:rPr>
          <w:rFonts w:ascii="Times New Roman" w:eastAsia="Times New Roman" w:hAnsi="Times New Roman" w:cs="Times New Roman"/>
          <w:kern w:val="1"/>
          <w:sz w:val="20"/>
          <w:szCs w:val="20"/>
          <w:lang w:eastAsia="ar-SA"/>
        </w:rPr>
      </w:pPr>
    </w:p>
    <w:p w:rsidR="007113E8" w:rsidRPr="007113E8" w:rsidRDefault="007113E8" w:rsidP="007113E8">
      <w:pPr>
        <w:suppressAutoHyphens/>
        <w:spacing w:after="0" w:line="240" w:lineRule="auto"/>
        <w:ind w:firstLine="708"/>
        <w:rPr>
          <w:rFonts w:ascii="Times New Roman" w:eastAsia="Times New Roman" w:hAnsi="Times New Roman" w:cs="Times New Roman"/>
          <w:kern w:val="1"/>
          <w:sz w:val="20"/>
          <w:szCs w:val="20"/>
          <w:lang w:eastAsia="ar-SA"/>
        </w:rPr>
      </w:pPr>
    </w:p>
    <w:p w:rsidR="007113E8" w:rsidRPr="007113E8" w:rsidRDefault="007113E8" w:rsidP="007113E8">
      <w:pPr>
        <w:suppressAutoHyphens/>
        <w:spacing w:after="0" w:line="240" w:lineRule="auto"/>
        <w:ind w:firstLine="708"/>
        <w:rPr>
          <w:rFonts w:ascii="Times New Roman" w:eastAsia="Times New Roman" w:hAnsi="Times New Roman" w:cs="Times New Roman"/>
          <w:kern w:val="1"/>
          <w:sz w:val="20"/>
          <w:szCs w:val="20"/>
          <w:lang w:eastAsia="ar-SA"/>
        </w:rPr>
      </w:pPr>
    </w:p>
    <w:p w:rsidR="007113E8" w:rsidRPr="007113E8" w:rsidRDefault="007113E8" w:rsidP="007113E8">
      <w:pPr>
        <w:suppressAutoHyphens/>
        <w:spacing w:after="0" w:line="240" w:lineRule="auto"/>
        <w:ind w:firstLine="708"/>
        <w:rPr>
          <w:rFonts w:ascii="Times New Roman" w:eastAsia="Times New Roman" w:hAnsi="Times New Roman" w:cs="Times New Roman"/>
          <w:kern w:val="1"/>
          <w:sz w:val="20"/>
          <w:szCs w:val="20"/>
          <w:lang w:eastAsia="ar-SA"/>
        </w:rPr>
      </w:pPr>
    </w:p>
    <w:p w:rsidR="007113E8" w:rsidRPr="007113E8" w:rsidRDefault="007113E8" w:rsidP="007113E8">
      <w:pPr>
        <w:suppressAutoHyphens/>
        <w:spacing w:after="0" w:line="240" w:lineRule="auto"/>
        <w:ind w:firstLine="708"/>
        <w:rPr>
          <w:rFonts w:ascii="Times New Roman" w:eastAsia="Times New Roman" w:hAnsi="Times New Roman" w:cs="Times New Roman"/>
          <w:kern w:val="1"/>
          <w:sz w:val="20"/>
          <w:szCs w:val="20"/>
          <w:lang w:eastAsia="ar-SA"/>
        </w:rPr>
      </w:pPr>
    </w:p>
    <w:p w:rsidR="007113E8" w:rsidRPr="007113E8" w:rsidRDefault="007113E8" w:rsidP="007113E8">
      <w:pPr>
        <w:suppressAutoHyphens/>
        <w:spacing w:after="0" w:line="240" w:lineRule="auto"/>
        <w:ind w:firstLine="708"/>
        <w:rPr>
          <w:rFonts w:ascii="Times New Roman" w:eastAsia="Times New Roman" w:hAnsi="Times New Roman" w:cs="Times New Roman"/>
          <w:kern w:val="1"/>
          <w:sz w:val="20"/>
          <w:szCs w:val="20"/>
          <w:lang w:eastAsia="ar-SA"/>
        </w:rPr>
      </w:pPr>
    </w:p>
    <w:p w:rsidR="007113E8" w:rsidRPr="007113E8" w:rsidRDefault="007113E8" w:rsidP="007113E8">
      <w:pPr>
        <w:suppressAutoHyphens/>
        <w:spacing w:after="0" w:line="240" w:lineRule="auto"/>
        <w:ind w:firstLine="708"/>
        <w:rPr>
          <w:rFonts w:ascii="Times New Roman" w:eastAsia="Times New Roman" w:hAnsi="Times New Roman" w:cs="Times New Roman"/>
          <w:kern w:val="1"/>
          <w:sz w:val="20"/>
          <w:szCs w:val="20"/>
          <w:lang w:eastAsia="ar-SA"/>
        </w:rPr>
      </w:pPr>
    </w:p>
    <w:p w:rsidR="007113E8" w:rsidRPr="007113E8" w:rsidRDefault="007113E8" w:rsidP="007113E8">
      <w:pPr>
        <w:suppressAutoHyphens/>
        <w:spacing w:after="0" w:line="240" w:lineRule="auto"/>
        <w:ind w:firstLine="708"/>
        <w:rPr>
          <w:rFonts w:ascii="Times New Roman" w:eastAsia="Times New Roman" w:hAnsi="Times New Roman" w:cs="Times New Roman"/>
          <w:kern w:val="1"/>
          <w:sz w:val="20"/>
          <w:szCs w:val="20"/>
          <w:lang w:eastAsia="ar-SA"/>
        </w:rPr>
      </w:pPr>
    </w:p>
    <w:p w:rsidR="007113E8" w:rsidRPr="007113E8" w:rsidRDefault="007113E8" w:rsidP="007113E8">
      <w:pPr>
        <w:suppressAutoHyphens/>
        <w:spacing w:after="0" w:line="240" w:lineRule="auto"/>
        <w:ind w:firstLine="708"/>
        <w:rPr>
          <w:rFonts w:ascii="Times New Roman" w:eastAsia="Times New Roman" w:hAnsi="Times New Roman" w:cs="Times New Roman"/>
          <w:kern w:val="1"/>
          <w:sz w:val="20"/>
          <w:szCs w:val="20"/>
          <w:lang w:eastAsia="ar-SA"/>
        </w:rPr>
      </w:pPr>
    </w:p>
    <w:p w:rsidR="007113E8" w:rsidRPr="007113E8" w:rsidRDefault="007113E8" w:rsidP="007113E8">
      <w:pPr>
        <w:suppressAutoHyphens/>
        <w:spacing w:after="0" w:line="240" w:lineRule="auto"/>
        <w:ind w:firstLine="708"/>
        <w:rPr>
          <w:rFonts w:ascii="Times New Roman" w:eastAsia="Times New Roman" w:hAnsi="Times New Roman" w:cs="Times New Roman"/>
          <w:kern w:val="1"/>
          <w:sz w:val="20"/>
          <w:szCs w:val="20"/>
          <w:lang w:eastAsia="ar-SA"/>
        </w:rPr>
      </w:pPr>
    </w:p>
    <w:p w:rsidR="007113E8" w:rsidRPr="007113E8" w:rsidRDefault="007113E8" w:rsidP="007113E8">
      <w:pPr>
        <w:suppressAutoHyphens/>
        <w:spacing w:after="0" w:line="240" w:lineRule="auto"/>
        <w:ind w:firstLine="708"/>
        <w:rPr>
          <w:rFonts w:ascii="Times New Roman" w:eastAsia="Times New Roman" w:hAnsi="Times New Roman" w:cs="Times New Roman"/>
          <w:kern w:val="1"/>
          <w:sz w:val="20"/>
          <w:szCs w:val="20"/>
          <w:lang w:eastAsia="ar-SA"/>
        </w:rPr>
      </w:pPr>
    </w:p>
    <w:p w:rsidR="007113E8" w:rsidRPr="007113E8" w:rsidRDefault="007113E8" w:rsidP="007113E8">
      <w:pPr>
        <w:suppressAutoHyphens/>
        <w:spacing w:after="0" w:line="240" w:lineRule="auto"/>
        <w:ind w:firstLine="708"/>
        <w:rPr>
          <w:rFonts w:ascii="Times New Roman" w:eastAsia="Times New Roman" w:hAnsi="Times New Roman" w:cs="Times New Roman"/>
          <w:kern w:val="1"/>
          <w:sz w:val="20"/>
          <w:szCs w:val="20"/>
          <w:lang w:eastAsia="ar-SA"/>
        </w:rPr>
      </w:pPr>
    </w:p>
    <w:p w:rsidR="007113E8" w:rsidRPr="007113E8" w:rsidRDefault="007113E8" w:rsidP="007113E8">
      <w:pPr>
        <w:suppressAutoHyphens/>
        <w:spacing w:after="0" w:line="240" w:lineRule="auto"/>
        <w:ind w:firstLine="708"/>
        <w:rPr>
          <w:rFonts w:ascii="Times New Roman" w:eastAsia="Times New Roman" w:hAnsi="Times New Roman" w:cs="Times New Roman"/>
          <w:kern w:val="1"/>
          <w:sz w:val="20"/>
          <w:szCs w:val="20"/>
          <w:lang w:eastAsia="ar-SA"/>
        </w:rPr>
      </w:pPr>
    </w:p>
    <w:p w:rsidR="007113E8" w:rsidRPr="007113E8" w:rsidRDefault="007113E8" w:rsidP="007113E8">
      <w:pPr>
        <w:suppressAutoHyphens/>
        <w:spacing w:after="0" w:line="240" w:lineRule="auto"/>
        <w:ind w:firstLine="708"/>
        <w:rPr>
          <w:rFonts w:ascii="Times New Roman" w:eastAsia="Times New Roman" w:hAnsi="Times New Roman" w:cs="Times New Roman"/>
          <w:kern w:val="1"/>
          <w:sz w:val="20"/>
          <w:szCs w:val="20"/>
          <w:lang w:eastAsia="ar-SA"/>
        </w:rPr>
      </w:pPr>
    </w:p>
    <w:p w:rsidR="007113E8" w:rsidRPr="007113E8" w:rsidRDefault="007113E8" w:rsidP="007113E8">
      <w:pPr>
        <w:suppressAutoHyphens/>
        <w:spacing w:after="0" w:line="240" w:lineRule="auto"/>
        <w:ind w:firstLine="708"/>
        <w:rPr>
          <w:rFonts w:ascii="Times New Roman" w:eastAsia="Times New Roman" w:hAnsi="Times New Roman" w:cs="Times New Roman"/>
          <w:kern w:val="1"/>
          <w:sz w:val="20"/>
          <w:szCs w:val="20"/>
          <w:lang w:eastAsia="ar-SA"/>
        </w:rPr>
      </w:pPr>
    </w:p>
    <w:p w:rsidR="007113E8" w:rsidRPr="007113E8" w:rsidRDefault="007113E8" w:rsidP="007113E8">
      <w:pPr>
        <w:suppressAutoHyphens/>
        <w:spacing w:after="0" w:line="240" w:lineRule="auto"/>
        <w:ind w:firstLine="708"/>
        <w:rPr>
          <w:rFonts w:ascii="Times New Roman" w:eastAsia="Times New Roman" w:hAnsi="Times New Roman" w:cs="Times New Roman"/>
          <w:kern w:val="1"/>
          <w:sz w:val="20"/>
          <w:szCs w:val="20"/>
          <w:lang w:eastAsia="ar-SA"/>
        </w:rPr>
      </w:pPr>
    </w:p>
    <w:p w:rsidR="007113E8" w:rsidRPr="007113E8" w:rsidRDefault="007113E8" w:rsidP="007113E8">
      <w:pPr>
        <w:suppressAutoHyphens/>
        <w:spacing w:after="0" w:line="240" w:lineRule="auto"/>
        <w:ind w:firstLine="708"/>
        <w:rPr>
          <w:rFonts w:ascii="Times New Roman" w:eastAsia="Times New Roman" w:hAnsi="Times New Roman" w:cs="Times New Roman"/>
          <w:kern w:val="1"/>
          <w:sz w:val="20"/>
          <w:szCs w:val="20"/>
          <w:lang w:eastAsia="ar-SA"/>
        </w:rPr>
      </w:pPr>
    </w:p>
    <w:p w:rsidR="007113E8" w:rsidRPr="007113E8" w:rsidRDefault="007113E8" w:rsidP="007113E8">
      <w:pPr>
        <w:widowControl w:val="0"/>
        <w:suppressAutoHyphens/>
        <w:spacing w:after="120" w:line="240" w:lineRule="auto"/>
        <w:jc w:val="center"/>
        <w:rPr>
          <w:rFonts w:ascii="Times New Roman" w:eastAsia="Andale Sans UI" w:hAnsi="Times New Roman" w:cs="Tahoma"/>
          <w:caps/>
          <w:kern w:val="1"/>
          <w:sz w:val="24"/>
          <w:szCs w:val="24"/>
          <w:lang w:eastAsia="ar-SA"/>
        </w:rPr>
      </w:pPr>
    </w:p>
    <w:p w:rsidR="007113E8" w:rsidRPr="007113E8" w:rsidRDefault="007113E8" w:rsidP="007113E8">
      <w:pPr>
        <w:keepNext/>
        <w:widowControl w:val="0"/>
        <w:numPr>
          <w:ilvl w:val="3"/>
          <w:numId w:val="20"/>
        </w:numPr>
        <w:suppressAutoHyphens/>
        <w:overflowPunct w:val="0"/>
        <w:autoSpaceDE w:val="0"/>
        <w:autoSpaceDN w:val="0"/>
        <w:adjustRightInd w:val="0"/>
        <w:spacing w:after="0" w:line="240" w:lineRule="auto"/>
        <w:jc w:val="center"/>
        <w:textAlignment w:val="baseline"/>
        <w:outlineLvl w:val="3"/>
        <w:rPr>
          <w:rFonts w:ascii="Times New Roman" w:eastAsia="Times New Roman" w:hAnsi="Times New Roman" w:cs="Times New Roman"/>
          <w:b/>
          <w:kern w:val="1"/>
          <w:sz w:val="36"/>
          <w:szCs w:val="20"/>
          <w:u w:val="single"/>
          <w:lang w:eastAsia="ar-SA"/>
        </w:rPr>
      </w:pPr>
      <w:r w:rsidRPr="007113E8">
        <w:rPr>
          <w:rFonts w:ascii="Times New Roman" w:eastAsia="Times New Roman" w:hAnsi="Times New Roman" w:cs="Times New Roman"/>
          <w:kern w:val="1"/>
          <w:sz w:val="36"/>
          <w:szCs w:val="20"/>
          <w:u w:val="single"/>
          <w:lang w:eastAsia="ar-SA"/>
        </w:rPr>
        <w:t>Pakiet Nr 15</w:t>
      </w: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20"/>
          <w:lang w:eastAsia="ar-SA"/>
        </w:rPr>
      </w:pPr>
      <w:r w:rsidRPr="007113E8">
        <w:rPr>
          <w:rFonts w:ascii="Times New Roman" w:eastAsia="Times New Roman" w:hAnsi="Times New Roman" w:cs="Times New Roman"/>
          <w:b/>
          <w:kern w:val="1"/>
          <w:sz w:val="36"/>
          <w:szCs w:val="20"/>
          <w:lang w:eastAsia="ar-SA"/>
        </w:rPr>
        <w:t>Leki</w:t>
      </w:r>
    </w:p>
    <w:p w:rsidR="007113E8" w:rsidRPr="007113E8" w:rsidRDefault="007113E8" w:rsidP="007113E8">
      <w:pPr>
        <w:suppressAutoHyphens/>
        <w:spacing w:after="0" w:line="240" w:lineRule="auto"/>
        <w:ind w:left="5664" w:firstLine="708"/>
        <w:jc w:val="center"/>
        <w:rPr>
          <w:rFonts w:ascii="Times New Roman" w:eastAsia="Times New Roman" w:hAnsi="Times New Roman" w:cs="Times New Roman"/>
          <w:kern w:val="1"/>
          <w:sz w:val="36"/>
          <w:szCs w:val="20"/>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426"/>
        <w:gridCol w:w="2409"/>
        <w:gridCol w:w="1418"/>
        <w:gridCol w:w="1276"/>
        <w:gridCol w:w="1842"/>
        <w:gridCol w:w="1276"/>
        <w:gridCol w:w="1134"/>
        <w:gridCol w:w="1274"/>
        <w:gridCol w:w="709"/>
        <w:gridCol w:w="1133"/>
        <w:gridCol w:w="1284"/>
      </w:tblGrid>
      <w:tr w:rsidR="007113E8" w:rsidRPr="007113E8" w:rsidTr="00F4696B">
        <w:tc>
          <w:tcPr>
            <w:tcW w:w="426" w:type="dxa"/>
            <w:tcBorders>
              <w:top w:val="double" w:sz="1" w:space="0" w:color="000000"/>
              <w:left w:val="double" w:sz="1"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ind w:right="-123"/>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Lp.</w:t>
            </w:r>
          </w:p>
        </w:tc>
        <w:tc>
          <w:tcPr>
            <w:tcW w:w="2409"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Nazwa międzynarodowa</w:t>
            </w:r>
          </w:p>
        </w:tc>
        <w:tc>
          <w:tcPr>
            <w:tcW w:w="1418"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nazwa handlowa i kod ean</w:t>
            </w:r>
          </w:p>
        </w:tc>
        <w:tc>
          <w:tcPr>
            <w:tcW w:w="1276"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Postać</w:t>
            </w:r>
          </w:p>
        </w:tc>
        <w:tc>
          <w:tcPr>
            <w:tcW w:w="1842"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dawka</w:t>
            </w:r>
            <w:r w:rsidRPr="007113E8">
              <w:rPr>
                <w:rFonts w:ascii="Times New Roman" w:eastAsia="Times New Roman" w:hAnsi="Times New Roman" w:cs="Times New Roman"/>
                <w:caps/>
                <w:kern w:val="1"/>
                <w:szCs w:val="20"/>
                <w:lang w:eastAsia="ar-SA"/>
              </w:rPr>
              <w:br/>
            </w:r>
          </w:p>
        </w:tc>
        <w:tc>
          <w:tcPr>
            <w:tcW w:w="1276"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Ilość opak.</w:t>
            </w:r>
          </w:p>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p>
        </w:tc>
        <w:tc>
          <w:tcPr>
            <w:tcW w:w="1134"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cena netto</w:t>
            </w:r>
          </w:p>
        </w:tc>
        <w:tc>
          <w:tcPr>
            <w:tcW w:w="1274"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wartość netto</w:t>
            </w:r>
          </w:p>
        </w:tc>
        <w:tc>
          <w:tcPr>
            <w:tcW w:w="709"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 vat</w:t>
            </w:r>
          </w:p>
        </w:tc>
        <w:tc>
          <w:tcPr>
            <w:tcW w:w="1133"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cena brutto</w:t>
            </w:r>
          </w:p>
        </w:tc>
        <w:tc>
          <w:tcPr>
            <w:tcW w:w="1284" w:type="dxa"/>
            <w:tcBorders>
              <w:top w:val="double" w:sz="1" w:space="0" w:color="000000"/>
              <w:left w:val="single" w:sz="4" w:space="0" w:color="000000"/>
              <w:bottom w:val="single" w:sz="4" w:space="0" w:color="000000"/>
              <w:right w:val="double" w:sz="1"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kern w:val="1"/>
                <w:sz w:val="20"/>
                <w:szCs w:val="20"/>
                <w:lang w:eastAsia="ar-SA"/>
              </w:rPr>
            </w:pPr>
            <w:r w:rsidRPr="007113E8">
              <w:rPr>
                <w:rFonts w:ascii="Times New Roman" w:eastAsia="Times New Roman" w:hAnsi="Times New Roman" w:cs="Times New Roman"/>
                <w:caps/>
                <w:kern w:val="1"/>
                <w:szCs w:val="20"/>
                <w:lang w:eastAsia="ar-SA"/>
              </w:rPr>
              <w:t>wartość brutto</w:t>
            </w:r>
          </w:p>
        </w:tc>
      </w:tr>
      <w:tr w:rsidR="007113E8" w:rsidRPr="007113E8" w:rsidTr="00F4696B">
        <w:tc>
          <w:tcPr>
            <w:tcW w:w="426" w:type="dxa"/>
            <w:tcBorders>
              <w:top w:val="single" w:sz="4" w:space="0" w:color="000000"/>
              <w:left w:val="double" w:sz="1" w:space="0" w:color="000000"/>
              <w:bottom w:val="double" w:sz="1" w:space="0" w:color="000000"/>
              <w:right w:val="single" w:sz="4" w:space="0" w:color="000000"/>
            </w:tcBorders>
            <w:shd w:val="clear" w:color="auto" w:fill="auto"/>
          </w:tcPr>
          <w:p w:rsidR="007113E8" w:rsidRPr="007113E8" w:rsidRDefault="007113E8" w:rsidP="007113E8">
            <w:pPr>
              <w:widowControl w:val="0"/>
              <w:numPr>
                <w:ilvl w:val="0"/>
                <w:numId w:val="30"/>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09"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6"/>
                <w:lang w:eastAsia="ar-SA"/>
              </w:rPr>
              <w:t>Lamivudinum</w:t>
            </w:r>
            <w:proofErr w:type="spellEnd"/>
            <w:r w:rsidRPr="007113E8">
              <w:rPr>
                <w:rFonts w:ascii="Times New Roman" w:eastAsia="Times New Roman" w:hAnsi="Times New Roman" w:cs="Times New Roman"/>
                <w:kern w:val="1"/>
                <w:sz w:val="26"/>
                <w:szCs w:val="26"/>
                <w:lang w:eastAsia="ar-SA"/>
              </w:rPr>
              <w:t xml:space="preserve"> + </w:t>
            </w:r>
            <w:proofErr w:type="spellStart"/>
            <w:r w:rsidRPr="007113E8">
              <w:rPr>
                <w:rFonts w:ascii="Times New Roman" w:eastAsia="Times New Roman" w:hAnsi="Times New Roman" w:cs="Times New Roman"/>
                <w:kern w:val="1"/>
                <w:sz w:val="26"/>
                <w:szCs w:val="26"/>
                <w:lang w:eastAsia="ar-SA"/>
              </w:rPr>
              <w:t>Zidovudinum</w:t>
            </w:r>
            <w:proofErr w:type="spellEnd"/>
          </w:p>
        </w:tc>
        <w:tc>
          <w:tcPr>
            <w:tcW w:w="1418"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276"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Tabl.powl</w:t>
            </w:r>
            <w:proofErr w:type="spellEnd"/>
            <w:r w:rsidRPr="007113E8">
              <w:rPr>
                <w:rFonts w:ascii="Times New Roman" w:eastAsia="Times New Roman" w:hAnsi="Times New Roman" w:cs="Times New Roman"/>
                <w:kern w:val="1"/>
                <w:sz w:val="26"/>
                <w:szCs w:val="20"/>
                <w:lang w:eastAsia="ar-SA"/>
              </w:rPr>
              <w:t>. x 60</w:t>
            </w:r>
          </w:p>
        </w:tc>
        <w:tc>
          <w:tcPr>
            <w:tcW w:w="1842"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150mg+300mg</w:t>
            </w:r>
          </w:p>
        </w:tc>
        <w:tc>
          <w:tcPr>
            <w:tcW w:w="1276"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4</w:t>
            </w:r>
          </w:p>
        </w:tc>
        <w:tc>
          <w:tcPr>
            <w:tcW w:w="1134"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4"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709"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133"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84" w:type="dxa"/>
            <w:tcBorders>
              <w:top w:val="single" w:sz="4" w:space="0" w:color="000000"/>
              <w:left w:val="single" w:sz="4" w:space="0" w:color="000000"/>
              <w:bottom w:val="double" w:sz="1" w:space="0" w:color="000000"/>
              <w:right w:val="double" w:sz="1" w:space="0" w:color="000000"/>
            </w:tcBorders>
            <w:shd w:val="clear" w:color="auto" w:fill="auto"/>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bl>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r w:rsidRPr="007113E8">
        <w:rPr>
          <w:rFonts w:ascii="Times New Roman" w:eastAsia="Times New Roman" w:hAnsi="Times New Roman" w:cs="Times New Roman"/>
          <w:kern w:val="1"/>
          <w:sz w:val="26"/>
          <w:szCs w:val="20"/>
          <w:lang w:eastAsia="ar-SA"/>
        </w:rPr>
        <w:tab/>
      </w:r>
      <w:r w:rsidRPr="007113E8">
        <w:rPr>
          <w:rFonts w:ascii="Times New Roman" w:eastAsia="Times New Roman" w:hAnsi="Times New Roman" w:cs="Times New Roman"/>
          <w:kern w:val="1"/>
          <w:sz w:val="26"/>
          <w:szCs w:val="20"/>
          <w:lang w:eastAsia="ar-SA"/>
        </w:rPr>
        <w:tab/>
      </w:r>
      <w:r w:rsidRPr="007113E8">
        <w:rPr>
          <w:rFonts w:ascii="Times New Roman" w:eastAsia="Times New Roman" w:hAnsi="Times New Roman" w:cs="Times New Roman"/>
          <w:kern w:val="1"/>
          <w:sz w:val="26"/>
          <w:szCs w:val="20"/>
          <w:lang w:eastAsia="ar-SA"/>
        </w:rPr>
        <w:tab/>
      </w:r>
      <w:r w:rsidRPr="007113E8">
        <w:rPr>
          <w:rFonts w:ascii="Times New Roman" w:eastAsia="Times New Roman" w:hAnsi="Times New Roman" w:cs="Times New Roman"/>
          <w:kern w:val="1"/>
          <w:sz w:val="26"/>
          <w:szCs w:val="20"/>
          <w:lang w:eastAsia="ar-SA"/>
        </w:rPr>
        <w:tab/>
      </w:r>
      <w:r w:rsidRPr="007113E8">
        <w:rPr>
          <w:rFonts w:ascii="Times New Roman" w:eastAsia="Times New Roman" w:hAnsi="Times New Roman" w:cs="Times New Roman"/>
          <w:kern w:val="1"/>
          <w:sz w:val="26"/>
          <w:szCs w:val="20"/>
          <w:lang w:eastAsia="ar-SA"/>
        </w:rPr>
        <w:tab/>
      </w:r>
      <w:r w:rsidRPr="007113E8">
        <w:rPr>
          <w:rFonts w:ascii="Times New Roman" w:eastAsia="Times New Roman" w:hAnsi="Times New Roman" w:cs="Times New Roman"/>
          <w:kern w:val="1"/>
          <w:sz w:val="26"/>
          <w:szCs w:val="20"/>
          <w:lang w:eastAsia="ar-SA"/>
        </w:rPr>
        <w:tab/>
      </w:r>
      <w:r w:rsidRPr="007113E8">
        <w:rPr>
          <w:rFonts w:ascii="Times New Roman" w:eastAsia="Times New Roman" w:hAnsi="Times New Roman" w:cs="Times New Roman"/>
          <w:kern w:val="1"/>
          <w:sz w:val="26"/>
          <w:szCs w:val="20"/>
          <w:lang w:eastAsia="ar-SA"/>
        </w:rPr>
        <w:tab/>
      </w:r>
      <w:r w:rsidRPr="007113E8">
        <w:rPr>
          <w:rFonts w:ascii="Times New Roman" w:eastAsia="Times New Roman" w:hAnsi="Times New Roman" w:cs="Times New Roman"/>
          <w:kern w:val="1"/>
          <w:sz w:val="26"/>
          <w:szCs w:val="20"/>
          <w:lang w:eastAsia="ar-SA"/>
        </w:rPr>
        <w:tab/>
      </w:r>
      <w:r w:rsidRPr="007113E8">
        <w:rPr>
          <w:rFonts w:ascii="Times New Roman" w:eastAsia="Times New Roman" w:hAnsi="Times New Roman" w:cs="Times New Roman"/>
          <w:kern w:val="1"/>
          <w:sz w:val="26"/>
          <w:szCs w:val="20"/>
          <w:lang w:eastAsia="ar-SA"/>
        </w:rPr>
        <w:tab/>
      </w:r>
      <w:r w:rsidRPr="007113E8">
        <w:rPr>
          <w:rFonts w:ascii="Times New Roman" w:eastAsia="Times New Roman" w:hAnsi="Times New Roman" w:cs="Times New Roman"/>
          <w:kern w:val="1"/>
          <w:sz w:val="26"/>
          <w:szCs w:val="20"/>
          <w:lang w:eastAsia="ar-SA"/>
        </w:rPr>
        <w:tab/>
      </w:r>
      <w:r w:rsidRPr="007113E8">
        <w:rPr>
          <w:rFonts w:ascii="Times New Roman" w:eastAsia="Times New Roman" w:hAnsi="Times New Roman" w:cs="Times New Roman"/>
          <w:kern w:val="1"/>
          <w:sz w:val="26"/>
          <w:szCs w:val="20"/>
          <w:lang w:eastAsia="ar-SA"/>
        </w:rPr>
        <w:tab/>
      </w:r>
      <w:r w:rsidRPr="007113E8">
        <w:rPr>
          <w:rFonts w:ascii="Times New Roman" w:eastAsia="Times New Roman" w:hAnsi="Times New Roman" w:cs="Times New Roman"/>
          <w:kern w:val="1"/>
          <w:sz w:val="26"/>
          <w:szCs w:val="20"/>
          <w:lang w:eastAsia="ar-SA"/>
        </w:rPr>
        <w:tab/>
      </w:r>
      <w:r w:rsidRPr="007113E8">
        <w:rPr>
          <w:rFonts w:ascii="Times New Roman" w:eastAsia="Times New Roman" w:hAnsi="Times New Roman" w:cs="Times New Roman"/>
          <w:kern w:val="1"/>
          <w:sz w:val="26"/>
          <w:szCs w:val="20"/>
          <w:lang w:eastAsia="ar-SA"/>
        </w:rPr>
        <w:tab/>
      </w:r>
      <w:r w:rsidRPr="007113E8">
        <w:rPr>
          <w:rFonts w:ascii="Times New Roman" w:eastAsia="Times New Roman" w:hAnsi="Times New Roman" w:cs="Times New Roman"/>
          <w:kern w:val="1"/>
          <w:sz w:val="26"/>
          <w:szCs w:val="20"/>
          <w:lang w:eastAsia="ar-SA"/>
        </w:rPr>
        <w:tab/>
      </w:r>
      <w:r w:rsidRPr="007113E8">
        <w:rPr>
          <w:rFonts w:ascii="Times New Roman" w:eastAsia="Times New Roman" w:hAnsi="Times New Roman" w:cs="Times New Roman"/>
          <w:kern w:val="1"/>
          <w:sz w:val="26"/>
          <w:szCs w:val="20"/>
          <w:lang w:eastAsia="ar-SA"/>
        </w:rPr>
        <w:tab/>
      </w: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20"/>
          <w:u w:val="single"/>
          <w:lang w:eastAsia="ar-SA"/>
        </w:rPr>
      </w:pPr>
      <w:r w:rsidRPr="007113E8">
        <w:rPr>
          <w:rFonts w:ascii="Times New Roman" w:eastAsia="Times New Roman" w:hAnsi="Times New Roman" w:cs="Times New Roman"/>
          <w:kern w:val="1"/>
          <w:sz w:val="36"/>
          <w:szCs w:val="20"/>
          <w:u w:val="single"/>
          <w:lang w:eastAsia="ar-SA"/>
        </w:rPr>
        <w:t>Pakiet Nr 16</w:t>
      </w: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20"/>
          <w:lang w:eastAsia="ar-SA"/>
        </w:rPr>
      </w:pPr>
      <w:r w:rsidRPr="007113E8">
        <w:rPr>
          <w:rFonts w:ascii="Times New Roman" w:eastAsia="Times New Roman" w:hAnsi="Times New Roman" w:cs="Times New Roman"/>
          <w:b/>
          <w:kern w:val="1"/>
          <w:sz w:val="36"/>
          <w:szCs w:val="20"/>
          <w:lang w:eastAsia="ar-SA"/>
        </w:rPr>
        <w:t>Leki</w:t>
      </w:r>
    </w:p>
    <w:p w:rsidR="007113E8" w:rsidRPr="007113E8" w:rsidRDefault="007113E8" w:rsidP="007113E8">
      <w:pPr>
        <w:suppressAutoHyphens/>
        <w:spacing w:after="0" w:line="240" w:lineRule="auto"/>
        <w:ind w:left="5664" w:firstLine="708"/>
        <w:jc w:val="center"/>
        <w:rPr>
          <w:rFonts w:ascii="Times New Roman" w:eastAsia="Times New Roman" w:hAnsi="Times New Roman" w:cs="Times New Roman"/>
          <w:kern w:val="1"/>
          <w:sz w:val="36"/>
          <w:szCs w:val="20"/>
          <w:lang w:eastAsia="ar-SA"/>
        </w:rPr>
      </w:pPr>
    </w:p>
    <w:tbl>
      <w:tblPr>
        <w:tblW w:w="0" w:type="auto"/>
        <w:tblInd w:w="212" w:type="dxa"/>
        <w:tblLayout w:type="fixed"/>
        <w:tblCellMar>
          <w:left w:w="70" w:type="dxa"/>
          <w:right w:w="70" w:type="dxa"/>
        </w:tblCellMar>
        <w:tblLook w:val="0000" w:firstRow="0" w:lastRow="0" w:firstColumn="0" w:lastColumn="0" w:noHBand="0" w:noVBand="0"/>
      </w:tblPr>
      <w:tblGrid>
        <w:gridCol w:w="422"/>
        <w:gridCol w:w="2410"/>
        <w:gridCol w:w="1421"/>
        <w:gridCol w:w="1559"/>
        <w:gridCol w:w="1559"/>
        <w:gridCol w:w="1418"/>
        <w:gridCol w:w="992"/>
        <w:gridCol w:w="1276"/>
        <w:gridCol w:w="558"/>
        <w:gridCol w:w="1143"/>
        <w:gridCol w:w="1282"/>
      </w:tblGrid>
      <w:tr w:rsidR="007113E8" w:rsidRPr="007113E8" w:rsidTr="00F4696B">
        <w:trPr>
          <w:trHeight w:val="823"/>
        </w:trPr>
        <w:tc>
          <w:tcPr>
            <w:tcW w:w="422" w:type="dxa"/>
            <w:tcBorders>
              <w:top w:val="double" w:sz="1" w:space="0" w:color="000000"/>
              <w:left w:val="double" w:sz="1"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ind w:right="-123"/>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Lp.</w:t>
            </w:r>
          </w:p>
        </w:tc>
        <w:tc>
          <w:tcPr>
            <w:tcW w:w="2410"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Nazwa międzynarodowa</w:t>
            </w:r>
          </w:p>
        </w:tc>
        <w:tc>
          <w:tcPr>
            <w:tcW w:w="1421"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nazwa handlowa i kod ean</w:t>
            </w:r>
          </w:p>
        </w:tc>
        <w:tc>
          <w:tcPr>
            <w:tcW w:w="1559"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Postać</w:t>
            </w:r>
          </w:p>
        </w:tc>
        <w:tc>
          <w:tcPr>
            <w:tcW w:w="1559"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dawka</w:t>
            </w:r>
            <w:r w:rsidRPr="007113E8">
              <w:rPr>
                <w:rFonts w:ascii="Times New Roman" w:eastAsia="Times New Roman" w:hAnsi="Times New Roman" w:cs="Times New Roman"/>
                <w:caps/>
                <w:kern w:val="1"/>
                <w:szCs w:val="20"/>
                <w:lang w:eastAsia="ar-SA"/>
              </w:rPr>
              <w:br/>
            </w:r>
          </w:p>
        </w:tc>
        <w:tc>
          <w:tcPr>
            <w:tcW w:w="1418"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Ilość</w:t>
            </w:r>
          </w:p>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opak.</w:t>
            </w:r>
          </w:p>
        </w:tc>
        <w:tc>
          <w:tcPr>
            <w:tcW w:w="992"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 xml:space="preserve">cena netto </w:t>
            </w:r>
          </w:p>
        </w:tc>
        <w:tc>
          <w:tcPr>
            <w:tcW w:w="1276"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wartość netto</w:t>
            </w:r>
          </w:p>
        </w:tc>
        <w:tc>
          <w:tcPr>
            <w:tcW w:w="558"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 vat</w:t>
            </w:r>
          </w:p>
        </w:tc>
        <w:tc>
          <w:tcPr>
            <w:tcW w:w="1143"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 xml:space="preserve">cena brutto </w:t>
            </w:r>
          </w:p>
        </w:tc>
        <w:tc>
          <w:tcPr>
            <w:tcW w:w="1282" w:type="dxa"/>
            <w:tcBorders>
              <w:top w:val="double" w:sz="1" w:space="0" w:color="000000"/>
              <w:left w:val="single" w:sz="4" w:space="0" w:color="000000"/>
              <w:bottom w:val="single" w:sz="4" w:space="0" w:color="000000"/>
              <w:right w:val="double" w:sz="1"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kern w:val="1"/>
                <w:sz w:val="20"/>
                <w:szCs w:val="20"/>
                <w:lang w:eastAsia="ar-SA"/>
              </w:rPr>
            </w:pPr>
            <w:r w:rsidRPr="007113E8">
              <w:rPr>
                <w:rFonts w:ascii="Times New Roman" w:eastAsia="Times New Roman" w:hAnsi="Times New Roman" w:cs="Times New Roman"/>
                <w:caps/>
                <w:kern w:val="1"/>
                <w:szCs w:val="20"/>
                <w:lang w:eastAsia="ar-SA"/>
              </w:rPr>
              <w:t>wartość brutto</w:t>
            </w:r>
          </w:p>
        </w:tc>
      </w:tr>
      <w:tr w:rsidR="007113E8" w:rsidRPr="007113E8" w:rsidTr="00F4696B">
        <w:tc>
          <w:tcPr>
            <w:tcW w:w="422" w:type="dxa"/>
            <w:tcBorders>
              <w:top w:val="single" w:sz="4" w:space="0" w:color="000000"/>
              <w:left w:val="double" w:sz="1" w:space="0" w:color="000000"/>
              <w:bottom w:val="single" w:sz="4" w:space="0" w:color="000000"/>
              <w:right w:val="single" w:sz="4" w:space="0" w:color="000000"/>
            </w:tcBorders>
            <w:shd w:val="clear" w:color="auto" w:fill="auto"/>
          </w:tcPr>
          <w:p w:rsidR="007113E8" w:rsidRPr="007113E8" w:rsidRDefault="007113E8" w:rsidP="007113E8">
            <w:pPr>
              <w:widowControl w:val="0"/>
              <w:numPr>
                <w:ilvl w:val="0"/>
                <w:numId w:val="31"/>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Epoetyna</w:t>
            </w:r>
            <w:proofErr w:type="spellEnd"/>
            <w:r w:rsidRPr="007113E8">
              <w:rPr>
                <w:rFonts w:ascii="Times New Roman" w:eastAsia="Times New Roman" w:hAnsi="Times New Roman" w:cs="Times New Roman"/>
                <w:kern w:val="1"/>
                <w:sz w:val="26"/>
                <w:szCs w:val="20"/>
                <w:lang w:eastAsia="ar-SA"/>
              </w:rPr>
              <w:t xml:space="preserve"> b - preparat </w:t>
            </w:r>
            <w:proofErr w:type="spellStart"/>
            <w:r w:rsidRPr="007113E8">
              <w:rPr>
                <w:rFonts w:ascii="Times New Roman" w:eastAsia="Times New Roman" w:hAnsi="Times New Roman" w:cs="Times New Roman"/>
                <w:kern w:val="1"/>
                <w:sz w:val="26"/>
                <w:szCs w:val="20"/>
                <w:lang w:eastAsia="ar-SA"/>
              </w:rPr>
              <w:t>krótkodziałający</w:t>
            </w:r>
            <w:proofErr w:type="spellEnd"/>
            <w:r w:rsidRPr="007113E8">
              <w:rPr>
                <w:rFonts w:ascii="Times New Roman" w:eastAsia="Times New Roman" w:hAnsi="Times New Roman" w:cs="Times New Roman"/>
                <w:kern w:val="1"/>
                <w:sz w:val="26"/>
                <w:szCs w:val="20"/>
                <w:lang w:eastAsia="ar-SA"/>
              </w:rPr>
              <w:t xml:space="preserve"> do podawania dożylnego lub podskórnego</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Amp</w:t>
            </w:r>
            <w:proofErr w:type="spellEnd"/>
            <w:r w:rsidRPr="007113E8">
              <w:rPr>
                <w:rFonts w:ascii="Times New Roman" w:eastAsia="Times New Roman" w:hAnsi="Times New Roman" w:cs="Times New Roman"/>
                <w:kern w:val="1"/>
                <w:sz w:val="26"/>
                <w:szCs w:val="20"/>
                <w:lang w:eastAsia="ar-SA"/>
              </w:rPr>
              <w:t>.-strzyk. x 6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500 j.m.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82" w:type="dxa"/>
            <w:tcBorders>
              <w:top w:val="single" w:sz="4" w:space="0" w:color="000000"/>
              <w:left w:val="single" w:sz="4" w:space="0" w:color="000000"/>
              <w:bottom w:val="single" w:sz="4" w:space="0" w:color="000000"/>
              <w:right w:val="double" w:sz="1" w:space="0" w:color="000000"/>
            </w:tcBorders>
            <w:shd w:val="clear" w:color="auto" w:fill="auto"/>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422" w:type="dxa"/>
            <w:tcBorders>
              <w:top w:val="single" w:sz="4" w:space="0" w:color="000000"/>
              <w:left w:val="double" w:sz="1" w:space="0" w:color="000000"/>
              <w:bottom w:val="single" w:sz="4" w:space="0" w:color="000000"/>
              <w:right w:val="single" w:sz="4" w:space="0" w:color="000000"/>
            </w:tcBorders>
            <w:shd w:val="clear" w:color="auto" w:fill="auto"/>
          </w:tcPr>
          <w:p w:rsidR="007113E8" w:rsidRPr="007113E8" w:rsidRDefault="007113E8" w:rsidP="007113E8">
            <w:pPr>
              <w:widowControl w:val="0"/>
              <w:numPr>
                <w:ilvl w:val="0"/>
                <w:numId w:val="31"/>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Epoetyna</w:t>
            </w:r>
            <w:proofErr w:type="spellEnd"/>
            <w:r w:rsidRPr="007113E8">
              <w:rPr>
                <w:rFonts w:ascii="Times New Roman" w:eastAsia="Times New Roman" w:hAnsi="Times New Roman" w:cs="Times New Roman"/>
                <w:kern w:val="1"/>
                <w:sz w:val="26"/>
                <w:szCs w:val="20"/>
                <w:lang w:eastAsia="ar-SA"/>
              </w:rPr>
              <w:t xml:space="preserve"> b - preparat </w:t>
            </w:r>
            <w:proofErr w:type="spellStart"/>
            <w:r w:rsidRPr="007113E8">
              <w:rPr>
                <w:rFonts w:ascii="Times New Roman" w:eastAsia="Times New Roman" w:hAnsi="Times New Roman" w:cs="Times New Roman"/>
                <w:kern w:val="1"/>
                <w:sz w:val="26"/>
                <w:szCs w:val="20"/>
                <w:lang w:eastAsia="ar-SA"/>
              </w:rPr>
              <w:t>krótkodziałający</w:t>
            </w:r>
            <w:proofErr w:type="spellEnd"/>
            <w:r w:rsidRPr="007113E8">
              <w:rPr>
                <w:rFonts w:ascii="Times New Roman" w:eastAsia="Times New Roman" w:hAnsi="Times New Roman" w:cs="Times New Roman"/>
                <w:kern w:val="1"/>
                <w:sz w:val="26"/>
                <w:szCs w:val="20"/>
                <w:lang w:eastAsia="ar-SA"/>
              </w:rPr>
              <w:t xml:space="preserve"> do podawania dożylnego lub podskórnego</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Amp</w:t>
            </w:r>
            <w:proofErr w:type="spellEnd"/>
            <w:r w:rsidRPr="007113E8">
              <w:rPr>
                <w:rFonts w:ascii="Times New Roman" w:eastAsia="Times New Roman" w:hAnsi="Times New Roman" w:cs="Times New Roman"/>
                <w:kern w:val="1"/>
                <w:sz w:val="26"/>
                <w:szCs w:val="20"/>
                <w:lang w:eastAsia="ar-SA"/>
              </w:rPr>
              <w:t>.-strzyk. x 6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2000 j.m.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82" w:type="dxa"/>
            <w:tcBorders>
              <w:top w:val="single" w:sz="4" w:space="0" w:color="000000"/>
              <w:left w:val="single" w:sz="4" w:space="0" w:color="000000"/>
              <w:bottom w:val="single" w:sz="4" w:space="0" w:color="000000"/>
              <w:right w:val="double" w:sz="1" w:space="0" w:color="000000"/>
            </w:tcBorders>
            <w:shd w:val="clear" w:color="auto" w:fill="auto"/>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r w:rsidR="007113E8" w:rsidRPr="007113E8" w:rsidTr="00F4696B">
        <w:tc>
          <w:tcPr>
            <w:tcW w:w="422" w:type="dxa"/>
            <w:tcBorders>
              <w:top w:val="single" w:sz="4" w:space="0" w:color="000000"/>
              <w:left w:val="double" w:sz="1" w:space="0" w:color="000000"/>
              <w:bottom w:val="double" w:sz="1" w:space="0" w:color="000000"/>
              <w:right w:val="single" w:sz="4" w:space="0" w:color="000000"/>
            </w:tcBorders>
            <w:shd w:val="clear" w:color="auto" w:fill="auto"/>
          </w:tcPr>
          <w:p w:rsidR="007113E8" w:rsidRPr="007113E8" w:rsidRDefault="007113E8" w:rsidP="007113E8">
            <w:pPr>
              <w:widowControl w:val="0"/>
              <w:numPr>
                <w:ilvl w:val="0"/>
                <w:numId w:val="31"/>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410"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Epoetyna</w:t>
            </w:r>
            <w:proofErr w:type="spellEnd"/>
            <w:r w:rsidRPr="007113E8">
              <w:rPr>
                <w:rFonts w:ascii="Times New Roman" w:eastAsia="Times New Roman" w:hAnsi="Times New Roman" w:cs="Times New Roman"/>
                <w:kern w:val="1"/>
                <w:sz w:val="26"/>
                <w:szCs w:val="20"/>
                <w:lang w:eastAsia="ar-SA"/>
              </w:rPr>
              <w:t xml:space="preserve"> b - roztwór do wstrzykiwań</w:t>
            </w:r>
          </w:p>
        </w:tc>
        <w:tc>
          <w:tcPr>
            <w:tcW w:w="1421"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559"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roofErr w:type="spellStart"/>
            <w:r w:rsidRPr="007113E8">
              <w:rPr>
                <w:rFonts w:ascii="Times New Roman" w:eastAsia="Times New Roman" w:hAnsi="Times New Roman" w:cs="Times New Roman"/>
                <w:kern w:val="1"/>
                <w:sz w:val="26"/>
                <w:szCs w:val="20"/>
                <w:lang w:eastAsia="ar-SA"/>
              </w:rPr>
              <w:t>Amp</w:t>
            </w:r>
            <w:proofErr w:type="spellEnd"/>
            <w:r w:rsidRPr="007113E8">
              <w:rPr>
                <w:rFonts w:ascii="Times New Roman" w:eastAsia="Times New Roman" w:hAnsi="Times New Roman" w:cs="Times New Roman"/>
                <w:kern w:val="1"/>
                <w:sz w:val="26"/>
                <w:szCs w:val="20"/>
                <w:lang w:eastAsia="ar-SA"/>
              </w:rPr>
              <w:t>.-strzyk. x 1 szt.</w:t>
            </w:r>
          </w:p>
        </w:tc>
        <w:tc>
          <w:tcPr>
            <w:tcW w:w="1559"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30 000 j.m.</w:t>
            </w:r>
          </w:p>
        </w:tc>
        <w:tc>
          <w:tcPr>
            <w:tcW w:w="1418"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4</w:t>
            </w:r>
          </w:p>
        </w:tc>
        <w:tc>
          <w:tcPr>
            <w:tcW w:w="992"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6"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558"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143"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82" w:type="dxa"/>
            <w:tcBorders>
              <w:top w:val="single" w:sz="4" w:space="0" w:color="000000"/>
              <w:left w:val="single" w:sz="4" w:space="0" w:color="000000"/>
              <w:bottom w:val="double" w:sz="1" w:space="0" w:color="000000"/>
              <w:right w:val="double" w:sz="1" w:space="0" w:color="000000"/>
            </w:tcBorders>
            <w:shd w:val="clear" w:color="auto" w:fill="auto"/>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bl>
    <w:p w:rsidR="007113E8" w:rsidRPr="007113E8" w:rsidRDefault="007113E8" w:rsidP="007113E8">
      <w:pPr>
        <w:suppressAutoHyphens/>
        <w:spacing w:after="0" w:line="240" w:lineRule="auto"/>
        <w:ind w:left="7788" w:firstLine="708"/>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 xml:space="preserve">Wartość netto: </w:t>
      </w:r>
      <w:r w:rsidRPr="007113E8">
        <w:rPr>
          <w:rFonts w:ascii="Times New Roman" w:eastAsia="Times New Roman" w:hAnsi="Times New Roman" w:cs="Times New Roman"/>
          <w:kern w:val="1"/>
          <w:sz w:val="26"/>
          <w:szCs w:val="20"/>
          <w:lang w:eastAsia="ar-SA"/>
        </w:rPr>
        <w:tab/>
      </w:r>
      <w:r w:rsidRPr="007113E8">
        <w:rPr>
          <w:rFonts w:ascii="Times New Roman" w:eastAsia="Times New Roman" w:hAnsi="Times New Roman" w:cs="Times New Roman"/>
          <w:kern w:val="1"/>
          <w:sz w:val="26"/>
          <w:szCs w:val="20"/>
          <w:lang w:eastAsia="ar-SA"/>
        </w:rPr>
        <w:tab/>
        <w:t>Wartość brutto:</w:t>
      </w: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b/>
          <w:kern w:val="1"/>
          <w:sz w:val="26"/>
          <w:szCs w:val="20"/>
          <w:u w:val="single"/>
          <w:lang w:eastAsia="ar-SA"/>
        </w:rPr>
      </w:pPr>
    </w:p>
    <w:p w:rsidR="007113E8" w:rsidRPr="007113E8" w:rsidRDefault="007113E8" w:rsidP="007113E8">
      <w:pPr>
        <w:suppressAutoHyphens/>
        <w:spacing w:after="0" w:line="240" w:lineRule="auto"/>
        <w:jc w:val="center"/>
        <w:rPr>
          <w:rFonts w:ascii="Times New Roman" w:eastAsia="Times New Roman" w:hAnsi="Times New Roman" w:cs="Times New Roman"/>
          <w:b/>
          <w:kern w:val="1"/>
          <w:sz w:val="36"/>
          <w:szCs w:val="20"/>
          <w:lang w:eastAsia="ar-SA"/>
        </w:rPr>
      </w:pPr>
      <w:r w:rsidRPr="007113E8">
        <w:rPr>
          <w:rFonts w:ascii="Times New Roman" w:eastAsia="Times New Roman" w:hAnsi="Times New Roman" w:cs="Times New Roman"/>
          <w:kern w:val="1"/>
          <w:sz w:val="36"/>
          <w:szCs w:val="36"/>
          <w:u w:val="single"/>
          <w:lang w:eastAsia="ar-SA"/>
        </w:rPr>
        <w:t>Pakiet Nr 17</w:t>
      </w:r>
    </w:p>
    <w:p w:rsidR="007113E8" w:rsidRPr="007113E8" w:rsidRDefault="007113E8" w:rsidP="007113E8">
      <w:pPr>
        <w:suppressAutoHyphens/>
        <w:spacing w:after="0" w:line="240" w:lineRule="auto"/>
        <w:jc w:val="center"/>
        <w:rPr>
          <w:rFonts w:ascii="Times New Roman" w:eastAsia="Times New Roman" w:hAnsi="Times New Roman" w:cs="Times New Roman"/>
          <w:kern w:val="1"/>
          <w:sz w:val="36"/>
          <w:szCs w:val="20"/>
          <w:lang w:eastAsia="ar-SA"/>
        </w:rPr>
      </w:pPr>
      <w:r w:rsidRPr="007113E8">
        <w:rPr>
          <w:rFonts w:ascii="Times New Roman" w:eastAsia="Times New Roman" w:hAnsi="Times New Roman" w:cs="Times New Roman"/>
          <w:b/>
          <w:kern w:val="1"/>
          <w:sz w:val="36"/>
          <w:szCs w:val="20"/>
          <w:lang w:eastAsia="ar-SA"/>
        </w:rPr>
        <w:t xml:space="preserve">Zieleń </w:t>
      </w:r>
      <w:proofErr w:type="spellStart"/>
      <w:r w:rsidRPr="007113E8">
        <w:rPr>
          <w:rFonts w:ascii="Times New Roman" w:eastAsia="Times New Roman" w:hAnsi="Times New Roman" w:cs="Times New Roman"/>
          <w:b/>
          <w:kern w:val="1"/>
          <w:sz w:val="36"/>
          <w:szCs w:val="20"/>
          <w:lang w:eastAsia="ar-SA"/>
        </w:rPr>
        <w:t>indocyjaninowa</w:t>
      </w:r>
      <w:proofErr w:type="spellEnd"/>
    </w:p>
    <w:p w:rsidR="007113E8" w:rsidRPr="007113E8" w:rsidRDefault="007113E8" w:rsidP="007113E8">
      <w:pPr>
        <w:suppressAutoHyphens/>
        <w:spacing w:after="0" w:line="240" w:lineRule="auto"/>
        <w:ind w:left="5664" w:firstLine="708"/>
        <w:rPr>
          <w:rFonts w:ascii="Times New Roman" w:eastAsia="Times New Roman" w:hAnsi="Times New Roman" w:cs="Times New Roman"/>
          <w:kern w:val="1"/>
          <w:sz w:val="36"/>
          <w:szCs w:val="20"/>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426"/>
        <w:gridCol w:w="2267"/>
        <w:gridCol w:w="2836"/>
        <w:gridCol w:w="1701"/>
        <w:gridCol w:w="1273"/>
        <w:gridCol w:w="992"/>
        <w:gridCol w:w="1278"/>
        <w:gridCol w:w="709"/>
        <w:gridCol w:w="1129"/>
        <w:gridCol w:w="1281"/>
      </w:tblGrid>
      <w:tr w:rsidR="007113E8" w:rsidRPr="007113E8" w:rsidTr="00F4696B">
        <w:tc>
          <w:tcPr>
            <w:tcW w:w="426" w:type="dxa"/>
            <w:tcBorders>
              <w:top w:val="double" w:sz="1" w:space="0" w:color="000000"/>
              <w:left w:val="double" w:sz="1"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ind w:right="-123"/>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Lp.</w:t>
            </w:r>
          </w:p>
        </w:tc>
        <w:tc>
          <w:tcPr>
            <w:tcW w:w="2267"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Nazwa</w:t>
            </w:r>
          </w:p>
        </w:tc>
        <w:tc>
          <w:tcPr>
            <w:tcW w:w="2836"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Postać</w:t>
            </w:r>
          </w:p>
        </w:tc>
        <w:tc>
          <w:tcPr>
            <w:tcW w:w="1701"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dawka</w:t>
            </w:r>
            <w:r w:rsidRPr="007113E8">
              <w:rPr>
                <w:rFonts w:ascii="Times New Roman" w:eastAsia="Times New Roman" w:hAnsi="Times New Roman" w:cs="Times New Roman"/>
                <w:caps/>
                <w:kern w:val="1"/>
                <w:szCs w:val="20"/>
                <w:lang w:eastAsia="ar-SA"/>
              </w:rPr>
              <w:br/>
            </w:r>
          </w:p>
        </w:tc>
        <w:tc>
          <w:tcPr>
            <w:tcW w:w="1273"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Ilość opak.</w:t>
            </w:r>
          </w:p>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p>
        </w:tc>
        <w:tc>
          <w:tcPr>
            <w:tcW w:w="992"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cena netto</w:t>
            </w:r>
          </w:p>
        </w:tc>
        <w:tc>
          <w:tcPr>
            <w:tcW w:w="1278"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wartość netto</w:t>
            </w:r>
          </w:p>
        </w:tc>
        <w:tc>
          <w:tcPr>
            <w:tcW w:w="709"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 vat</w:t>
            </w:r>
          </w:p>
        </w:tc>
        <w:tc>
          <w:tcPr>
            <w:tcW w:w="1129" w:type="dxa"/>
            <w:tcBorders>
              <w:top w:val="double" w:sz="1"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caps/>
                <w:kern w:val="1"/>
                <w:szCs w:val="20"/>
                <w:lang w:eastAsia="ar-SA"/>
              </w:rPr>
            </w:pPr>
            <w:r w:rsidRPr="007113E8">
              <w:rPr>
                <w:rFonts w:ascii="Times New Roman" w:eastAsia="Times New Roman" w:hAnsi="Times New Roman" w:cs="Times New Roman"/>
                <w:caps/>
                <w:kern w:val="1"/>
                <w:szCs w:val="20"/>
                <w:lang w:eastAsia="ar-SA"/>
              </w:rPr>
              <w:t>cena brutto</w:t>
            </w:r>
          </w:p>
        </w:tc>
        <w:tc>
          <w:tcPr>
            <w:tcW w:w="1281" w:type="dxa"/>
            <w:tcBorders>
              <w:top w:val="double" w:sz="1" w:space="0" w:color="000000"/>
              <w:left w:val="single" w:sz="4" w:space="0" w:color="000000"/>
              <w:bottom w:val="single" w:sz="4" w:space="0" w:color="000000"/>
              <w:right w:val="double" w:sz="1" w:space="0" w:color="000000"/>
            </w:tcBorders>
            <w:shd w:val="clear" w:color="auto" w:fill="auto"/>
          </w:tcPr>
          <w:p w:rsidR="007113E8" w:rsidRPr="007113E8" w:rsidRDefault="007113E8" w:rsidP="007113E8">
            <w:pPr>
              <w:suppressAutoHyphens/>
              <w:spacing w:before="120" w:after="0" w:line="240" w:lineRule="auto"/>
              <w:jc w:val="center"/>
              <w:rPr>
                <w:rFonts w:ascii="Times New Roman" w:eastAsia="Times New Roman" w:hAnsi="Times New Roman" w:cs="Times New Roman"/>
                <w:kern w:val="1"/>
                <w:sz w:val="20"/>
                <w:szCs w:val="20"/>
                <w:lang w:eastAsia="ar-SA"/>
              </w:rPr>
            </w:pPr>
            <w:r w:rsidRPr="007113E8">
              <w:rPr>
                <w:rFonts w:ascii="Times New Roman" w:eastAsia="Times New Roman" w:hAnsi="Times New Roman" w:cs="Times New Roman"/>
                <w:caps/>
                <w:kern w:val="1"/>
                <w:szCs w:val="20"/>
                <w:lang w:eastAsia="ar-SA"/>
              </w:rPr>
              <w:t>wartość brutto</w:t>
            </w:r>
          </w:p>
        </w:tc>
      </w:tr>
      <w:tr w:rsidR="007113E8" w:rsidRPr="007113E8" w:rsidTr="00F4696B">
        <w:tc>
          <w:tcPr>
            <w:tcW w:w="426" w:type="dxa"/>
            <w:tcBorders>
              <w:top w:val="single" w:sz="4" w:space="0" w:color="000000"/>
              <w:left w:val="double" w:sz="1" w:space="0" w:color="000000"/>
              <w:bottom w:val="double" w:sz="1" w:space="0" w:color="000000"/>
              <w:right w:val="single" w:sz="4" w:space="0" w:color="000000"/>
            </w:tcBorders>
            <w:shd w:val="clear" w:color="auto" w:fill="auto"/>
          </w:tcPr>
          <w:p w:rsidR="007113E8" w:rsidRPr="007113E8" w:rsidRDefault="007113E8" w:rsidP="007113E8">
            <w:pPr>
              <w:widowControl w:val="0"/>
              <w:numPr>
                <w:ilvl w:val="0"/>
                <w:numId w:val="32"/>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1"/>
                <w:sz w:val="26"/>
                <w:szCs w:val="20"/>
                <w:lang w:eastAsia="ar-SA"/>
              </w:rPr>
            </w:pPr>
          </w:p>
        </w:tc>
        <w:tc>
          <w:tcPr>
            <w:tcW w:w="2267"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6"/>
                <w:lang w:eastAsia="ar-SA"/>
              </w:rPr>
            </w:pPr>
            <w:proofErr w:type="spellStart"/>
            <w:r w:rsidRPr="007113E8">
              <w:rPr>
                <w:rFonts w:ascii="Times New Roman" w:eastAsia="Times New Roman" w:hAnsi="Times New Roman" w:cs="Times New Roman"/>
                <w:kern w:val="1"/>
                <w:sz w:val="26"/>
                <w:szCs w:val="20"/>
                <w:lang w:eastAsia="ar-SA"/>
              </w:rPr>
              <w:t>Verdye</w:t>
            </w:r>
            <w:proofErr w:type="spellEnd"/>
            <w:r w:rsidRPr="007113E8">
              <w:rPr>
                <w:rFonts w:ascii="Times New Roman" w:eastAsia="Times New Roman" w:hAnsi="Times New Roman" w:cs="Times New Roman"/>
                <w:kern w:val="1"/>
                <w:sz w:val="26"/>
                <w:szCs w:val="20"/>
                <w:lang w:eastAsia="ar-SA"/>
              </w:rPr>
              <w:t xml:space="preserve"> </w:t>
            </w:r>
            <w:proofErr w:type="spellStart"/>
            <w:r w:rsidRPr="007113E8">
              <w:rPr>
                <w:rFonts w:ascii="Times New Roman" w:eastAsia="Times New Roman" w:hAnsi="Times New Roman" w:cs="Times New Roman"/>
                <w:kern w:val="1"/>
                <w:sz w:val="26"/>
                <w:szCs w:val="20"/>
                <w:lang w:eastAsia="ar-SA"/>
              </w:rPr>
              <w:t>Indocyanine</w:t>
            </w:r>
            <w:proofErr w:type="spellEnd"/>
            <w:r w:rsidRPr="007113E8">
              <w:rPr>
                <w:rFonts w:ascii="Times New Roman" w:eastAsia="Times New Roman" w:hAnsi="Times New Roman" w:cs="Times New Roman"/>
                <w:kern w:val="1"/>
                <w:sz w:val="26"/>
                <w:szCs w:val="20"/>
                <w:lang w:eastAsia="ar-SA"/>
              </w:rPr>
              <w:t xml:space="preserve"> </w:t>
            </w:r>
            <w:proofErr w:type="spellStart"/>
            <w:r w:rsidRPr="007113E8">
              <w:rPr>
                <w:rFonts w:ascii="Times New Roman" w:eastAsia="Times New Roman" w:hAnsi="Times New Roman" w:cs="Times New Roman"/>
                <w:kern w:val="1"/>
                <w:sz w:val="26"/>
                <w:szCs w:val="20"/>
                <w:lang w:eastAsia="ar-SA"/>
              </w:rPr>
              <w:t>green</w:t>
            </w:r>
            <w:proofErr w:type="spellEnd"/>
            <w:r w:rsidRPr="007113E8">
              <w:rPr>
                <w:rFonts w:ascii="Times New Roman" w:eastAsia="Times New Roman" w:hAnsi="Times New Roman" w:cs="Times New Roman"/>
                <w:kern w:val="1"/>
                <w:sz w:val="26"/>
                <w:szCs w:val="20"/>
                <w:lang w:eastAsia="ar-SA"/>
              </w:rPr>
              <w:t xml:space="preserve"> </w:t>
            </w:r>
            <w:r w:rsidRPr="007113E8">
              <w:rPr>
                <w:rFonts w:ascii="Times New Roman" w:eastAsia="Times New Roman" w:hAnsi="Times New Roman" w:cs="Times New Roman"/>
                <w:kern w:val="1"/>
                <w:sz w:val="26"/>
                <w:szCs w:val="20"/>
                <w:vertAlign w:val="superscript"/>
                <w:lang w:eastAsia="ar-SA"/>
              </w:rPr>
              <w:t>1</w:t>
            </w:r>
          </w:p>
        </w:tc>
        <w:tc>
          <w:tcPr>
            <w:tcW w:w="2836"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pacing w:before="100" w:after="100" w:line="240" w:lineRule="auto"/>
              <w:rPr>
                <w:rFonts w:ascii="Times New Roman" w:eastAsia="Times New Roman" w:hAnsi="Times New Roman" w:cs="Times New Roman"/>
                <w:kern w:val="1"/>
                <w:sz w:val="26"/>
                <w:szCs w:val="26"/>
                <w:lang w:eastAsia="ar-SA"/>
              </w:rPr>
            </w:pPr>
            <w:r w:rsidRPr="007113E8">
              <w:rPr>
                <w:rFonts w:ascii="Times New Roman" w:eastAsia="Times New Roman" w:hAnsi="Times New Roman" w:cs="Times New Roman"/>
                <w:kern w:val="1"/>
                <w:sz w:val="26"/>
                <w:szCs w:val="26"/>
                <w:lang w:eastAsia="ar-SA"/>
              </w:rPr>
              <w:t>proszek do sporządzania roztworu do wstrzykiwań iv x 5 fiolek</w:t>
            </w:r>
          </w:p>
        </w:tc>
        <w:tc>
          <w:tcPr>
            <w:tcW w:w="1701"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6"/>
                <w:lang w:eastAsia="ar-SA"/>
              </w:rPr>
              <w:t>25mg/5ml</w:t>
            </w:r>
          </w:p>
        </w:tc>
        <w:tc>
          <w:tcPr>
            <w:tcW w:w="1273"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uppressAutoHyphens/>
              <w:spacing w:after="0" w:line="240" w:lineRule="auto"/>
              <w:jc w:val="center"/>
              <w:rPr>
                <w:rFonts w:ascii="Times New Roman" w:eastAsia="Times New Roman" w:hAnsi="Times New Roman" w:cs="Times New Roman"/>
                <w:kern w:val="1"/>
                <w:sz w:val="26"/>
                <w:szCs w:val="20"/>
                <w:lang w:eastAsia="ar-SA"/>
              </w:rPr>
            </w:pPr>
            <w:r w:rsidRPr="007113E8">
              <w:rPr>
                <w:rFonts w:ascii="Times New Roman" w:eastAsia="Times New Roman" w:hAnsi="Times New Roman" w:cs="Times New Roman"/>
                <w:kern w:val="1"/>
                <w:sz w:val="26"/>
                <w:szCs w:val="20"/>
                <w:lang w:eastAsia="ar-SA"/>
              </w:rPr>
              <w:t>50</w:t>
            </w:r>
          </w:p>
        </w:tc>
        <w:tc>
          <w:tcPr>
            <w:tcW w:w="992"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78"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709"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tc>
        <w:tc>
          <w:tcPr>
            <w:tcW w:w="1129" w:type="dxa"/>
            <w:tcBorders>
              <w:top w:val="single" w:sz="4" w:space="0" w:color="000000"/>
              <w:left w:val="single" w:sz="4" w:space="0" w:color="000000"/>
              <w:bottom w:val="double" w:sz="1" w:space="0" w:color="000000"/>
              <w:right w:val="single" w:sz="4" w:space="0" w:color="000000"/>
            </w:tcBorders>
            <w:shd w:val="clear" w:color="auto" w:fill="auto"/>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c>
          <w:tcPr>
            <w:tcW w:w="1281" w:type="dxa"/>
            <w:tcBorders>
              <w:top w:val="single" w:sz="4" w:space="0" w:color="000000"/>
              <w:left w:val="single" w:sz="4" w:space="0" w:color="000000"/>
              <w:bottom w:val="double" w:sz="1" w:space="0" w:color="000000"/>
              <w:right w:val="double" w:sz="1" w:space="0" w:color="000000"/>
            </w:tcBorders>
            <w:shd w:val="clear" w:color="auto" w:fill="auto"/>
          </w:tcPr>
          <w:p w:rsidR="007113E8" w:rsidRPr="007113E8" w:rsidRDefault="007113E8" w:rsidP="007113E8">
            <w:pPr>
              <w:suppressAutoHyphens/>
              <w:spacing w:after="0" w:line="240" w:lineRule="auto"/>
              <w:jc w:val="right"/>
              <w:rPr>
                <w:rFonts w:ascii="Times New Roman" w:eastAsia="Times New Roman" w:hAnsi="Times New Roman" w:cs="Times New Roman"/>
                <w:kern w:val="1"/>
                <w:sz w:val="26"/>
                <w:szCs w:val="20"/>
                <w:lang w:eastAsia="ar-SA"/>
              </w:rPr>
            </w:pPr>
          </w:p>
        </w:tc>
      </w:tr>
    </w:tbl>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ind w:left="9912" w:firstLine="708"/>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ind w:firstLine="708"/>
        <w:jc w:val="both"/>
        <w:rPr>
          <w:rFonts w:ascii="Times New Roman" w:eastAsia="Times New Roman" w:hAnsi="Times New Roman" w:cs="Times New Roman"/>
          <w:kern w:val="1"/>
          <w:sz w:val="26"/>
          <w:szCs w:val="20"/>
          <w:u w:val="single"/>
          <w:lang w:eastAsia="ar-SA"/>
        </w:rPr>
      </w:pPr>
      <w:r w:rsidRPr="007113E8">
        <w:rPr>
          <w:rFonts w:ascii="Times New Roman" w:eastAsia="Times New Roman" w:hAnsi="Times New Roman" w:cs="Times New Roman"/>
          <w:kern w:val="1"/>
          <w:sz w:val="26"/>
          <w:szCs w:val="20"/>
          <w:vertAlign w:val="superscript"/>
          <w:lang w:eastAsia="ar-SA"/>
        </w:rPr>
        <w:t>1</w:t>
      </w:r>
      <w:r w:rsidRPr="007113E8">
        <w:rPr>
          <w:rFonts w:ascii="Times New Roman" w:eastAsia="Times New Roman" w:hAnsi="Times New Roman" w:cs="Times New Roman"/>
          <w:kern w:val="1"/>
          <w:sz w:val="26"/>
          <w:szCs w:val="20"/>
          <w:lang w:eastAsia="ar-SA"/>
        </w:rPr>
        <w:t xml:space="preserve"> dopuszcza się złożenie oferty zawierającej odpowiedniki równoważne pod względem klasyfikacji produktu (statusu rejestracji- dopuszczenia na rynek), składu, postaci, zastosowania, wskazań do stosowania, a w przypadku produktów podawanych jakąkolwiek drogą do organizmu również pod względem m.in. dawkowania i sposobu podawania, przeciwwskazań, właściwości farmakodynamicznych i farmakokinetycznych, trwałości</w:t>
      </w: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u w:val="single"/>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pPr>
    </w:p>
    <w:p w:rsidR="007113E8" w:rsidRPr="007113E8" w:rsidRDefault="007113E8" w:rsidP="007113E8">
      <w:pPr>
        <w:suppressAutoHyphens/>
        <w:spacing w:after="0" w:line="240" w:lineRule="auto"/>
        <w:rPr>
          <w:rFonts w:ascii="Times New Roman" w:eastAsia="Times New Roman" w:hAnsi="Times New Roman" w:cs="Times New Roman"/>
          <w:kern w:val="1"/>
          <w:sz w:val="26"/>
          <w:szCs w:val="20"/>
          <w:lang w:eastAsia="ar-SA"/>
        </w:rPr>
        <w:sectPr w:rsidR="007113E8" w:rsidRPr="007113E8" w:rsidSect="00F824C1">
          <w:footnotePr>
            <w:pos w:val="beneathText"/>
          </w:footnotePr>
          <w:pgSz w:w="16838" w:h="11906" w:orient="landscape"/>
          <w:pgMar w:top="1418" w:right="851" w:bottom="1418" w:left="1418" w:header="709" w:footer="709" w:gutter="0"/>
          <w:cols w:space="708"/>
          <w:docGrid w:linePitch="326"/>
        </w:sect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7113E8">
        <w:rPr>
          <w:rFonts w:ascii="Times New Roman" w:eastAsia="Times New Roman" w:hAnsi="Times New Roman" w:cs="Times New Roman"/>
          <w:i/>
          <w:kern w:val="1"/>
          <w:szCs w:val="20"/>
          <w:lang w:eastAsia="pl-PL"/>
        </w:rPr>
        <w:t>Załącznik nr 2 do SWZ</w:t>
      </w: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r w:rsidRPr="007113E8">
        <w:rPr>
          <w:rFonts w:ascii="Arial" w:eastAsia="Times New Roman" w:hAnsi="Arial" w:cs="Times New Roman"/>
          <w:kern w:val="1"/>
          <w:sz w:val="24"/>
          <w:szCs w:val="20"/>
          <w:lang w:eastAsia="pl-PL"/>
        </w:rPr>
        <w:t>.......................................                                                    .......................................</w:t>
      </w: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r w:rsidRPr="007113E8">
        <w:rPr>
          <w:rFonts w:ascii="Times New Roman" w:eastAsia="Times New Roman" w:hAnsi="Times New Roman" w:cs="Times New Roman"/>
          <w:kern w:val="1"/>
          <w:sz w:val="24"/>
          <w:szCs w:val="20"/>
          <w:lang w:eastAsia="pl-PL"/>
        </w:rPr>
        <w:t xml:space="preserve">      </w:t>
      </w:r>
      <w:r w:rsidRPr="007113E8">
        <w:rPr>
          <w:rFonts w:ascii="Times New Roman" w:eastAsia="Times New Roman" w:hAnsi="Times New Roman" w:cs="Times New Roman"/>
          <w:kern w:val="1"/>
          <w:sz w:val="16"/>
          <w:szCs w:val="20"/>
          <w:lang w:eastAsia="pl-PL"/>
        </w:rPr>
        <w:t xml:space="preserve">    ( Wykonawca)                                                                                                                                              (Data)</w:t>
      </w: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p>
    <w:p w:rsidR="007113E8" w:rsidRPr="007113E8" w:rsidRDefault="007113E8" w:rsidP="007113E8">
      <w:pPr>
        <w:keepNext/>
        <w:widowControl w:val="0"/>
        <w:tabs>
          <w:tab w:val="left" w:pos="0"/>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b/>
          <w:kern w:val="1"/>
          <w:sz w:val="28"/>
          <w:szCs w:val="20"/>
          <w:lang w:eastAsia="pl-PL"/>
        </w:rPr>
      </w:pPr>
    </w:p>
    <w:p w:rsidR="007113E8" w:rsidRPr="007113E8" w:rsidRDefault="007113E8" w:rsidP="007113E8">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7113E8">
        <w:rPr>
          <w:rFonts w:ascii="Times New Roman" w:eastAsia="Times New Roman" w:hAnsi="Times New Roman" w:cs="Times New Roman"/>
          <w:b/>
          <w:kern w:val="1"/>
          <w:sz w:val="28"/>
          <w:szCs w:val="20"/>
          <w:lang w:eastAsia="pl-PL"/>
        </w:rPr>
        <w:t>O F E R T A</w:t>
      </w:r>
    </w:p>
    <w:p w:rsidR="007113E8" w:rsidRPr="007113E8" w:rsidRDefault="007113E8" w:rsidP="007113E8">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7113E8">
        <w:rPr>
          <w:rFonts w:ascii="Times New Roman" w:eastAsia="Times New Roman" w:hAnsi="Times New Roman" w:cs="Times New Roman"/>
          <w:b/>
          <w:kern w:val="1"/>
          <w:sz w:val="28"/>
          <w:szCs w:val="20"/>
          <w:lang w:eastAsia="pl-PL"/>
        </w:rPr>
        <w:t>DLA</w:t>
      </w:r>
    </w:p>
    <w:p w:rsidR="007113E8" w:rsidRPr="007113E8" w:rsidRDefault="007113E8" w:rsidP="007113E8">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7113E8">
        <w:rPr>
          <w:rFonts w:ascii="Times New Roman" w:eastAsia="Times New Roman" w:hAnsi="Times New Roman" w:cs="Times New Roman"/>
          <w:b/>
          <w:kern w:val="1"/>
          <w:sz w:val="28"/>
          <w:szCs w:val="20"/>
          <w:lang w:eastAsia="pl-PL"/>
        </w:rPr>
        <w:t>SPECJALISTYCZNEGO SZPITALA im. DRA</w:t>
      </w:r>
    </w:p>
    <w:p w:rsidR="007113E8" w:rsidRPr="007113E8" w:rsidRDefault="007113E8" w:rsidP="007113E8">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36"/>
          <w:szCs w:val="20"/>
          <w:lang w:eastAsia="pl-PL"/>
        </w:rPr>
      </w:pPr>
      <w:r w:rsidRPr="007113E8">
        <w:rPr>
          <w:rFonts w:ascii="Times New Roman" w:eastAsia="Times New Roman" w:hAnsi="Times New Roman" w:cs="Times New Roman"/>
          <w:b/>
          <w:kern w:val="1"/>
          <w:sz w:val="28"/>
          <w:szCs w:val="20"/>
          <w:lang w:eastAsia="pl-PL"/>
        </w:rPr>
        <w:t>ALFREDA SOKOŁOWSKIEGO w WAŁBRZYCHU</w:t>
      </w:r>
    </w:p>
    <w:p w:rsidR="007113E8" w:rsidRPr="007113E8" w:rsidRDefault="007113E8" w:rsidP="007113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7113E8">
        <w:rPr>
          <w:rFonts w:ascii="Times New Roman" w:eastAsia="Lucida Sans Unicode" w:hAnsi="Times New Roman" w:cs="Times New Roman"/>
          <w:kern w:val="1"/>
          <w:lang w:eastAsia="ar-SA"/>
        </w:rPr>
        <w:t xml:space="preserve">Nawiązując do ogłoszenia w sprawie przetargu nieograniczonego pn. </w:t>
      </w:r>
      <w:r w:rsidRPr="007113E8">
        <w:rPr>
          <w:rFonts w:ascii="Times New Roman" w:eastAsia="Times New Roman" w:hAnsi="Times New Roman" w:cs="Times New Roman"/>
          <w:b/>
          <w:kern w:val="1"/>
          <w:lang w:eastAsia="pl-PL"/>
        </w:rPr>
        <w:t xml:space="preserve">Dostawa produktów leczniczych, materiałów opatrunkowych, rękawic, wyrobów medycznych i innych wg załączonych 17 pakietów na okres 24 miesięcy </w:t>
      </w:r>
      <w:r w:rsidRPr="007113E8">
        <w:rPr>
          <w:rFonts w:ascii="Times New Roman" w:eastAsia="Times New Roman" w:hAnsi="Times New Roman" w:cs="Times New Roman"/>
          <w:b/>
          <w:bCs/>
          <w:kern w:val="1"/>
          <w:lang w:eastAsia="pl-PL"/>
        </w:rPr>
        <w:t>- Zp/84/PN/24</w:t>
      </w:r>
      <w:r w:rsidRPr="007113E8">
        <w:rPr>
          <w:rFonts w:ascii="Times New Roman" w:eastAsia="Times New Roman" w:hAnsi="Times New Roman" w:cs="Times New Roman"/>
          <w:b/>
          <w:kern w:val="1"/>
          <w:lang w:eastAsia="pl-PL"/>
        </w:rPr>
        <w:t xml:space="preserve"> </w:t>
      </w:r>
      <w:r w:rsidRPr="007113E8">
        <w:rPr>
          <w:rFonts w:ascii="Times New Roman" w:eastAsia="Times New Roman" w:hAnsi="Times New Roman" w:cs="Times New Roman"/>
          <w:kern w:val="1"/>
          <w:lang w:eastAsia="pl-PL"/>
        </w:rPr>
        <w:t xml:space="preserve">informujemy, że składamy ofertę w przedmiotowym postępowaniu. </w:t>
      </w:r>
    </w:p>
    <w:p w:rsidR="007113E8" w:rsidRPr="007113E8" w:rsidRDefault="007113E8" w:rsidP="007113E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7113E8" w:rsidRPr="007113E8" w:rsidRDefault="007113E8" w:rsidP="007113E8">
      <w:pPr>
        <w:widowControl w:val="0"/>
        <w:numPr>
          <w:ilvl w:val="0"/>
          <w:numId w:val="2"/>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lang w:eastAsia="pl-PL"/>
        </w:rPr>
        <w:t xml:space="preserve"> Zarejestrowana nazwa Przedsiębiorstwa:</w:t>
      </w:r>
    </w:p>
    <w:p w:rsidR="007113E8" w:rsidRPr="007113E8" w:rsidRDefault="007113E8" w:rsidP="007113E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7113E8" w:rsidRPr="007113E8" w:rsidRDefault="007113E8" w:rsidP="007113E8">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lang w:eastAsia="pl-PL"/>
        </w:rPr>
        <w:t>.............................................................................................................................................................</w:t>
      </w:r>
    </w:p>
    <w:p w:rsidR="007113E8" w:rsidRPr="007113E8" w:rsidRDefault="007113E8" w:rsidP="007113E8">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p>
    <w:p w:rsidR="007113E8" w:rsidRPr="007113E8" w:rsidRDefault="007113E8" w:rsidP="007113E8">
      <w:pPr>
        <w:widowControl w:val="0"/>
        <w:numPr>
          <w:ilvl w:val="0"/>
          <w:numId w:val="2"/>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lang w:eastAsia="pl-PL"/>
        </w:rPr>
        <w:t xml:space="preserve"> Zarejestrowany adres Przedsiębiorstwa:</w:t>
      </w:r>
    </w:p>
    <w:p w:rsidR="007113E8" w:rsidRPr="007113E8" w:rsidRDefault="007113E8" w:rsidP="007113E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7113E8" w:rsidRPr="007113E8" w:rsidRDefault="007113E8" w:rsidP="007113E8">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lang w:eastAsia="pl-PL"/>
        </w:rPr>
        <w:t>.............................................................................................................................................................</w:t>
      </w:r>
    </w:p>
    <w:p w:rsidR="007113E8" w:rsidRPr="007113E8" w:rsidRDefault="007113E8" w:rsidP="007113E8">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p>
    <w:p w:rsidR="007113E8" w:rsidRPr="007113E8" w:rsidRDefault="007113E8" w:rsidP="007113E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lang w:eastAsia="pl-PL"/>
        </w:rPr>
        <w:t>REGON: ............................   NIP: ................................  WOJEWÓDZTWO: .........................................</w:t>
      </w:r>
    </w:p>
    <w:p w:rsidR="007113E8" w:rsidRPr="007113E8" w:rsidRDefault="007113E8" w:rsidP="007113E8">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p>
    <w:p w:rsidR="007113E8" w:rsidRPr="007113E8" w:rsidRDefault="007113E8" w:rsidP="007113E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lang w:eastAsia="pl-PL"/>
        </w:rPr>
        <w:t>Numer telefonu .....................................                  e-mail  .......................................................................</w:t>
      </w: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lang w:eastAsia="pl-PL"/>
        </w:rPr>
        <w:t>Numer telefonu ………………….......                    e-mail ....................................................................... (</w:t>
      </w:r>
      <w:r w:rsidRPr="007113E8">
        <w:rPr>
          <w:rFonts w:ascii="Times New Roman" w:eastAsia="Times New Roman" w:hAnsi="Times New Roman" w:cs="Times New Roman"/>
          <w:kern w:val="1"/>
          <w:u w:val="single"/>
          <w:lang w:eastAsia="pl-PL"/>
        </w:rPr>
        <w:t>do zamówień składanych przez Zamawiającego</w:t>
      </w:r>
      <w:r w:rsidRPr="007113E8">
        <w:rPr>
          <w:rFonts w:ascii="Times New Roman" w:eastAsia="Times New Roman" w:hAnsi="Times New Roman" w:cs="Times New Roman"/>
          <w:kern w:val="1"/>
          <w:lang w:eastAsia="pl-PL"/>
        </w:rPr>
        <w:t xml:space="preserve">) </w:t>
      </w:r>
    </w:p>
    <w:p w:rsidR="007113E8" w:rsidRPr="007113E8" w:rsidRDefault="007113E8" w:rsidP="007113E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color w:val="FF0000"/>
          <w:kern w:val="1"/>
          <w:lang w:eastAsia="pl-PL"/>
        </w:rPr>
      </w:pPr>
    </w:p>
    <w:p w:rsidR="007113E8" w:rsidRPr="007113E8" w:rsidRDefault="007113E8" w:rsidP="007113E8">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7113E8">
        <w:rPr>
          <w:rFonts w:ascii="Times New Roman" w:eastAsia="Times New Roman" w:hAnsi="Times New Roman" w:cs="Times New Roman"/>
          <w:kern w:val="1"/>
          <w:lang w:eastAsia="pl-PL"/>
        </w:rPr>
        <w:t xml:space="preserve">3. Czy </w:t>
      </w:r>
      <w:r w:rsidRPr="007113E8">
        <w:rPr>
          <w:rFonts w:ascii="Times New Roman" w:eastAsia="Times New Roman" w:hAnsi="Times New Roman" w:cs="Times New Roman"/>
          <w:b/>
          <w:bCs/>
          <w:kern w:val="1"/>
          <w:lang w:eastAsia="pl-PL"/>
        </w:rPr>
        <w:t>Wykonawca jest:</w:t>
      </w:r>
    </w:p>
    <w:p w:rsidR="007113E8" w:rsidRPr="007113E8" w:rsidRDefault="007113E8" w:rsidP="007113E8">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7113E8">
        <w:rPr>
          <w:rFonts w:ascii="Times New Roman" w:eastAsia="Arial" w:hAnsi="Times New Roman" w:cs="Times New Roman"/>
          <w:kern w:val="1"/>
          <w:lang w:eastAsia="pl-PL"/>
        </w:rPr>
        <w:t xml:space="preserve">□ </w:t>
      </w:r>
      <w:r w:rsidRPr="007113E8">
        <w:rPr>
          <w:rFonts w:ascii="Times New Roman" w:eastAsia="Times New Roman" w:hAnsi="Times New Roman" w:cs="Times New Roman"/>
          <w:kern w:val="1"/>
          <w:lang w:eastAsia="pl-PL"/>
        </w:rPr>
        <w:t>mikroprzedsiębiorstwem</w:t>
      </w:r>
    </w:p>
    <w:p w:rsidR="007113E8" w:rsidRPr="007113E8" w:rsidRDefault="007113E8" w:rsidP="007113E8">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7113E8">
        <w:rPr>
          <w:rFonts w:ascii="Times New Roman" w:eastAsia="Arial" w:hAnsi="Times New Roman" w:cs="Times New Roman"/>
          <w:kern w:val="1"/>
          <w:lang w:eastAsia="pl-PL"/>
        </w:rPr>
        <w:t xml:space="preserve">□ </w:t>
      </w:r>
      <w:r w:rsidRPr="007113E8">
        <w:rPr>
          <w:rFonts w:ascii="Times New Roman" w:eastAsia="Times New Roman" w:hAnsi="Times New Roman" w:cs="Times New Roman"/>
          <w:kern w:val="1"/>
          <w:lang w:eastAsia="pl-PL"/>
        </w:rPr>
        <w:t>małym przedsiębiorstwem</w:t>
      </w:r>
    </w:p>
    <w:p w:rsidR="007113E8" w:rsidRPr="007113E8" w:rsidRDefault="007113E8" w:rsidP="007113E8">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7113E8">
        <w:rPr>
          <w:rFonts w:ascii="Times New Roman" w:eastAsia="Arial" w:hAnsi="Times New Roman" w:cs="Times New Roman"/>
          <w:kern w:val="1"/>
          <w:lang w:eastAsia="pl-PL"/>
        </w:rPr>
        <w:t xml:space="preserve">□ </w:t>
      </w:r>
      <w:r w:rsidRPr="007113E8">
        <w:rPr>
          <w:rFonts w:ascii="Times New Roman" w:eastAsia="Times New Roman" w:hAnsi="Times New Roman" w:cs="Times New Roman"/>
          <w:kern w:val="1"/>
          <w:lang w:eastAsia="pl-PL"/>
        </w:rPr>
        <w:t>średnim przedsiębiorstwem</w:t>
      </w:r>
    </w:p>
    <w:p w:rsidR="007113E8" w:rsidRPr="007113E8" w:rsidRDefault="007113E8" w:rsidP="007113E8">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7113E8">
        <w:rPr>
          <w:rFonts w:ascii="Times New Roman" w:eastAsia="Arial" w:hAnsi="Times New Roman" w:cs="Times New Roman"/>
          <w:kern w:val="1"/>
          <w:lang w:eastAsia="pl-PL"/>
        </w:rPr>
        <w:t xml:space="preserve">□ </w:t>
      </w:r>
      <w:r w:rsidRPr="007113E8">
        <w:rPr>
          <w:rFonts w:ascii="Times New Roman" w:eastAsia="Times New Roman" w:hAnsi="Times New Roman" w:cs="Times New Roman"/>
          <w:kern w:val="1"/>
          <w:lang w:eastAsia="pl-PL"/>
        </w:rPr>
        <w:t>jednoosobowa działalność gospodarcza</w:t>
      </w:r>
    </w:p>
    <w:p w:rsidR="007113E8" w:rsidRPr="007113E8" w:rsidRDefault="007113E8" w:rsidP="007113E8">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7113E8">
        <w:rPr>
          <w:rFonts w:ascii="Times New Roman" w:eastAsia="Arial" w:hAnsi="Times New Roman" w:cs="Times New Roman"/>
          <w:kern w:val="1"/>
          <w:lang w:eastAsia="pl-PL"/>
        </w:rPr>
        <w:t xml:space="preserve">□ </w:t>
      </w:r>
      <w:r w:rsidRPr="007113E8">
        <w:rPr>
          <w:rFonts w:ascii="Times New Roman" w:eastAsia="Times New Roman" w:hAnsi="Times New Roman" w:cs="Times New Roman"/>
          <w:kern w:val="1"/>
          <w:lang w:eastAsia="pl-PL"/>
        </w:rPr>
        <w:t>osobą fizyczną nieprowadzącą działalności gospodarczej</w:t>
      </w:r>
    </w:p>
    <w:p w:rsidR="007113E8" w:rsidRPr="007113E8" w:rsidRDefault="007113E8" w:rsidP="007113E8">
      <w:pPr>
        <w:widowControl w:val="0"/>
        <w:suppressAutoHyphens/>
        <w:overflowPunct w:val="0"/>
        <w:autoSpaceDE w:val="0"/>
        <w:autoSpaceDN w:val="0"/>
        <w:adjustRightInd w:val="0"/>
        <w:spacing w:before="60" w:after="0" w:line="276" w:lineRule="auto"/>
        <w:jc w:val="both"/>
        <w:textAlignment w:val="baseline"/>
        <w:rPr>
          <w:rFonts w:ascii="Times New Roman" w:eastAsia="Times New Roman" w:hAnsi="Times New Roman" w:cs="Times New Roman"/>
          <w:kern w:val="1"/>
          <w:lang w:eastAsia="pl-PL"/>
        </w:rPr>
      </w:pPr>
      <w:r w:rsidRPr="007113E8">
        <w:rPr>
          <w:rFonts w:ascii="Times New Roman" w:eastAsia="Arial" w:hAnsi="Times New Roman" w:cs="Times New Roman"/>
          <w:kern w:val="1"/>
          <w:lang w:eastAsia="pl-PL"/>
        </w:rPr>
        <w:t xml:space="preserve">□ </w:t>
      </w:r>
      <w:r w:rsidRPr="007113E8">
        <w:rPr>
          <w:rFonts w:ascii="Times New Roman" w:eastAsia="Times New Roman" w:hAnsi="Times New Roman" w:cs="Times New Roman"/>
          <w:kern w:val="1"/>
          <w:lang w:eastAsia="pl-PL"/>
        </w:rPr>
        <w:t xml:space="preserve">inny rodzaj: ……………………… </w:t>
      </w:r>
    </w:p>
    <w:p w:rsidR="007113E8" w:rsidRPr="007113E8" w:rsidRDefault="007113E8" w:rsidP="007113E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vertAlign w:val="superscript"/>
          <w:lang w:eastAsia="pl-PL"/>
        </w:rPr>
        <w:t xml:space="preserve">     1) </w:t>
      </w:r>
      <w:r w:rsidRPr="007113E8">
        <w:rPr>
          <w:rFonts w:ascii="Times New Roman" w:eastAsia="Times New Roman" w:hAnsi="Times New Roman" w:cs="Times New Roman"/>
          <w:b/>
          <w:kern w:val="1"/>
          <w:sz w:val="20"/>
          <w:szCs w:val="20"/>
          <w:lang w:eastAsia="pl-PL"/>
        </w:rPr>
        <w:t>proszę wskazać właściwe</w:t>
      </w:r>
      <w:r w:rsidRPr="007113E8">
        <w:rPr>
          <w:rFonts w:ascii="Times New Roman" w:eastAsia="Times New Roman" w:hAnsi="Times New Roman" w:cs="Times New Roman"/>
          <w:kern w:val="1"/>
          <w:lang w:eastAsia="pl-PL"/>
        </w:rPr>
        <w:t xml:space="preserve"> </w:t>
      </w:r>
    </w:p>
    <w:p w:rsidR="007113E8" w:rsidRPr="007113E8" w:rsidRDefault="007113E8" w:rsidP="007113E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lang w:eastAsia="pl-PL"/>
        </w:rPr>
        <w:t xml:space="preserve">                                          </w:t>
      </w:r>
    </w:p>
    <w:p w:rsidR="007113E8" w:rsidRPr="007113E8" w:rsidRDefault="007113E8" w:rsidP="007113E8">
      <w:pPr>
        <w:widowControl w:val="0"/>
        <w:suppressAutoHyphens/>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b/>
          <w:bCs/>
          <w:kern w:val="1"/>
          <w:lang w:eastAsia="pl-PL"/>
        </w:rPr>
        <w:t xml:space="preserve">4.OŚWIADCZAMY, </w:t>
      </w:r>
      <w:r w:rsidRPr="007113E8">
        <w:rPr>
          <w:rFonts w:ascii="Times New Roman" w:eastAsia="Times New Roman" w:hAnsi="Times New Roman" w:cs="Times New Roman"/>
          <w:kern w:val="1"/>
          <w:lang w:eastAsia="pl-PL"/>
        </w:rPr>
        <w:t>że zapoznaliśmy się i akceptujemy projekt umowy, stanowiący Załącznik nr 3 do Specyfikacji Warunków Zamówienia.</w:t>
      </w:r>
    </w:p>
    <w:p w:rsidR="007113E8" w:rsidRPr="007113E8" w:rsidRDefault="007113E8" w:rsidP="007113E8">
      <w:pPr>
        <w:spacing w:after="0" w:line="240" w:lineRule="auto"/>
        <w:jc w:val="both"/>
        <w:rPr>
          <w:rFonts w:ascii="Times New Roman" w:eastAsia="Times New Roman" w:hAnsi="Times New Roman" w:cs="Times New Roman"/>
          <w:b/>
          <w:color w:val="FF0000"/>
          <w:kern w:val="1"/>
          <w:lang w:eastAsia="pl-PL"/>
        </w:rPr>
      </w:pPr>
    </w:p>
    <w:p w:rsidR="007113E8" w:rsidRPr="007113E8" w:rsidRDefault="007113E8" w:rsidP="007113E8">
      <w:pPr>
        <w:spacing w:after="0" w:line="240" w:lineRule="auto"/>
        <w:jc w:val="both"/>
        <w:rPr>
          <w:rFonts w:ascii="Times New Roman" w:eastAsia="Times New Roman" w:hAnsi="Times New Roman" w:cs="Times New Roman"/>
          <w:b/>
          <w:kern w:val="1"/>
          <w:lang w:eastAsia="pl-PL"/>
        </w:rPr>
      </w:pPr>
      <w:r w:rsidRPr="007113E8">
        <w:rPr>
          <w:rFonts w:ascii="Times New Roman" w:eastAsia="Times New Roman" w:hAnsi="Times New Roman" w:cs="Times New Roman"/>
          <w:b/>
          <w:kern w:val="1"/>
          <w:lang w:eastAsia="pl-PL"/>
        </w:rPr>
        <w:t>5.</w:t>
      </w:r>
      <w:r w:rsidRPr="007113E8">
        <w:rPr>
          <w:rFonts w:ascii="Times New Roman" w:eastAsia="Times New Roman" w:hAnsi="Times New Roman" w:cs="Times New Roman"/>
          <w:kern w:val="1"/>
          <w:lang w:eastAsia="pl-PL"/>
        </w:rPr>
        <w:t xml:space="preserve"> </w:t>
      </w:r>
      <w:r w:rsidRPr="007113E8">
        <w:rPr>
          <w:rFonts w:ascii="Times New Roman" w:eastAsia="Times New Roman" w:hAnsi="Times New Roman" w:cs="Times New Roman"/>
          <w:b/>
          <w:bCs/>
          <w:kern w:val="1"/>
          <w:lang w:eastAsia="pl-PL"/>
        </w:rPr>
        <w:t>OŚWIADCZAMY,</w:t>
      </w:r>
      <w:r w:rsidRPr="007113E8">
        <w:rPr>
          <w:rFonts w:ascii="Times New Roman" w:eastAsia="Times New Roman" w:hAnsi="Times New Roman" w:cs="Times New Roman"/>
          <w:kern w:val="1"/>
          <w:lang w:eastAsia="pl-PL"/>
        </w:rPr>
        <w:t xml:space="preserve"> że oferta sporządzona została z uwzględnieniem wysokości minimalnego wynagrodzenia za pracę oraz minimalnej stawki godzinowej w </w:t>
      </w:r>
      <w:r w:rsidRPr="007113E8">
        <w:rPr>
          <w:rFonts w:ascii="Times New Roman" w:eastAsia="Times New Roman" w:hAnsi="Times New Roman" w:cs="Times New Roman"/>
          <w:b/>
          <w:bCs/>
          <w:kern w:val="1"/>
          <w:u w:val="single"/>
          <w:lang w:eastAsia="pl-PL"/>
        </w:rPr>
        <w:t>2024 r.,</w:t>
      </w:r>
      <w:r w:rsidRPr="007113E8">
        <w:rPr>
          <w:rFonts w:ascii="Times New Roman" w:eastAsia="Times New Roman" w:hAnsi="Times New Roman" w:cs="Times New Roman"/>
          <w:kern w:val="1"/>
          <w:lang w:eastAsia="pl-PL"/>
        </w:rPr>
        <w:t xml:space="preserve"> określonych rozporządzeniem Rady Ministrów z dnia </w:t>
      </w:r>
      <w:r w:rsidRPr="007113E8">
        <w:rPr>
          <w:rFonts w:ascii="Times New Roman" w:eastAsia="Times New Roman" w:hAnsi="Times New Roman" w:cs="Times New Roman"/>
          <w:b/>
          <w:bCs/>
          <w:kern w:val="1"/>
          <w:u w:val="single"/>
          <w:lang w:eastAsia="pl-PL"/>
        </w:rPr>
        <w:t>14 września 2023 r.</w:t>
      </w:r>
      <w:r w:rsidRPr="007113E8">
        <w:rPr>
          <w:rFonts w:ascii="Times New Roman" w:eastAsia="Times New Roman" w:hAnsi="Times New Roman" w:cs="Times New Roman"/>
          <w:kern w:val="1"/>
          <w:lang w:eastAsia="pl-PL"/>
        </w:rPr>
        <w:t xml:space="preserve"> w sprawie wysokości minimalnego wynagrodzenia za pracę oraz wysokości minimalnej stawki godzinowej w </w:t>
      </w:r>
      <w:r w:rsidRPr="007113E8">
        <w:rPr>
          <w:rFonts w:ascii="Times New Roman" w:eastAsia="Times New Roman" w:hAnsi="Times New Roman" w:cs="Times New Roman"/>
          <w:b/>
          <w:bCs/>
          <w:kern w:val="1"/>
          <w:u w:val="single"/>
          <w:lang w:eastAsia="pl-PL"/>
        </w:rPr>
        <w:t>2024 r. (Dz. U. 2023 poz. 1893</w:t>
      </w:r>
      <w:r w:rsidRPr="007113E8">
        <w:rPr>
          <w:rFonts w:ascii="Times New Roman" w:eastAsia="Times New Roman" w:hAnsi="Times New Roman" w:cs="Times New Roman"/>
          <w:kern w:val="1"/>
          <w:lang w:eastAsia="pl-PL"/>
        </w:rPr>
        <w:t>).</w:t>
      </w:r>
    </w:p>
    <w:p w:rsidR="007113E8" w:rsidRPr="007113E8" w:rsidRDefault="007113E8" w:rsidP="007113E8">
      <w:pPr>
        <w:spacing w:after="0" w:line="240" w:lineRule="auto"/>
        <w:jc w:val="both"/>
        <w:rPr>
          <w:rFonts w:ascii="Times New Roman" w:eastAsia="Times New Roman" w:hAnsi="Times New Roman" w:cs="Times New Roman"/>
          <w:kern w:val="1"/>
          <w:lang w:eastAsia="pl-PL"/>
        </w:rPr>
      </w:pPr>
    </w:p>
    <w:p w:rsidR="007113E8" w:rsidRPr="007113E8" w:rsidRDefault="007113E8" w:rsidP="007113E8">
      <w:pPr>
        <w:spacing w:after="0" w:line="240" w:lineRule="auto"/>
        <w:jc w:val="both"/>
        <w:rPr>
          <w:rFonts w:ascii="Times New Roman" w:eastAsia="Times New Roman" w:hAnsi="Times New Roman" w:cs="Times New Roman"/>
          <w:kern w:val="1"/>
          <w:lang w:eastAsia="pl-PL"/>
        </w:rPr>
      </w:pPr>
      <w:r w:rsidRPr="007113E8">
        <w:rPr>
          <w:rFonts w:ascii="Times New Roman" w:eastAsia="Times New Roman" w:hAnsi="Times New Roman" w:cs="Times New Roman"/>
          <w:b/>
          <w:kern w:val="1"/>
          <w:lang w:eastAsia="pl-PL"/>
        </w:rPr>
        <w:t xml:space="preserve">6. </w:t>
      </w:r>
      <w:r w:rsidRPr="007113E8">
        <w:rPr>
          <w:rFonts w:ascii="Times New Roman" w:eastAsia="Times New Roman" w:hAnsi="Times New Roman" w:cs="Times New Roman"/>
          <w:kern w:val="1"/>
          <w:lang w:eastAsia="pl-PL"/>
        </w:rPr>
        <w:t>Oferujemy dostawę towaru o parametrach określonych w załączniku nr 1 do SWZ, zgodnie z Formularzem asortymentowo - cenowym stanowiącym załącznik do oferty za wynagrodzeniem w kwocie:</w:t>
      </w:r>
    </w:p>
    <w:p w:rsidR="007113E8" w:rsidRPr="007113E8" w:rsidRDefault="007113E8" w:rsidP="007113E8">
      <w:pPr>
        <w:spacing w:after="0" w:line="240" w:lineRule="auto"/>
        <w:jc w:val="both"/>
        <w:rPr>
          <w:rFonts w:ascii="Times New Roman" w:eastAsia="Times New Roman" w:hAnsi="Times New Roman" w:cs="Times New Roman"/>
          <w:kern w:val="1"/>
          <w:lang w:eastAsia="pl-PL"/>
        </w:rPr>
      </w:pPr>
    </w:p>
    <w:p w:rsidR="007113E8" w:rsidRPr="007113E8" w:rsidRDefault="007113E8" w:rsidP="007113E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u w:val="single"/>
          <w:lang w:eastAsia="pl-PL"/>
        </w:rPr>
        <w:t xml:space="preserve">dla pakietu nr …….. </w:t>
      </w:r>
      <w:r w:rsidRPr="007113E8">
        <w:rPr>
          <w:rFonts w:ascii="Times New Roman" w:eastAsia="Times New Roman" w:hAnsi="Times New Roman" w:cs="Times New Roman"/>
          <w:i/>
          <w:kern w:val="1"/>
          <w:u w:val="single"/>
          <w:lang w:eastAsia="pl-PL"/>
        </w:rPr>
        <w:t xml:space="preserve">(należy kolejno wymienić wszystkie pakiety, na które Wykonawca składa ofertę) </w:t>
      </w:r>
    </w:p>
    <w:p w:rsidR="007113E8" w:rsidRPr="007113E8" w:rsidRDefault="007113E8" w:rsidP="007113E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u w:val="single"/>
          <w:lang w:eastAsia="pl-PL"/>
        </w:rPr>
      </w:pPr>
    </w:p>
    <w:p w:rsidR="007113E8" w:rsidRPr="007113E8" w:rsidRDefault="007113E8" w:rsidP="007113E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lang w:eastAsia="pl-PL"/>
        </w:rPr>
        <w:t>„netto” ...................... PLN, (słownie: ….................................................................................... złotych),</w:t>
      </w:r>
    </w:p>
    <w:p w:rsidR="007113E8" w:rsidRPr="007113E8" w:rsidRDefault="007113E8" w:rsidP="007113E8">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7113E8" w:rsidRPr="007113E8" w:rsidRDefault="007113E8" w:rsidP="007113E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lang w:eastAsia="pl-PL"/>
        </w:rPr>
        <w:t>podatek VAT – …….. %: .................. PLN, (słownie: ………………………………………….. złotych),</w:t>
      </w:r>
    </w:p>
    <w:p w:rsidR="007113E8" w:rsidRPr="007113E8" w:rsidRDefault="007113E8" w:rsidP="007113E8">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7113E8" w:rsidRPr="007113E8" w:rsidRDefault="007113E8" w:rsidP="007113E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lang w:eastAsia="pl-PL"/>
        </w:rPr>
        <w:t>„brutto” ........................ PLN, (słownie: ...................................................................................... złotych).</w:t>
      </w:r>
    </w:p>
    <w:p w:rsidR="007113E8" w:rsidRPr="007113E8" w:rsidRDefault="007113E8" w:rsidP="007113E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i/>
          <w:lang w:eastAsia="pl-PL"/>
        </w:rPr>
      </w:pPr>
      <w:r w:rsidRPr="007113E8">
        <w:rPr>
          <w:rFonts w:ascii="Times New Roman" w:eastAsia="Times New Roman" w:hAnsi="Times New Roman" w:cs="Times New Roman"/>
          <w:b/>
          <w:bCs/>
          <w:i/>
          <w:lang w:eastAsia="pl-PL"/>
        </w:rPr>
        <w:t xml:space="preserve"> </w:t>
      </w:r>
    </w:p>
    <w:p w:rsidR="007113E8" w:rsidRPr="007113E8" w:rsidRDefault="007113E8" w:rsidP="007113E8">
      <w:pPr>
        <w:widowControl w:val="0"/>
        <w:suppressAutoHyphens/>
        <w:overflowPunct w:val="0"/>
        <w:autoSpaceDE w:val="0"/>
        <w:autoSpaceDN w:val="0"/>
        <w:adjustRightInd w:val="0"/>
        <w:spacing w:after="0" w:line="240" w:lineRule="auto"/>
        <w:ind w:left="214" w:hanging="283"/>
        <w:contextualSpacing/>
        <w:textAlignment w:val="baseline"/>
        <w:rPr>
          <w:rFonts w:ascii="Times New Roman" w:eastAsia="Times New Roman" w:hAnsi="Times New Roman" w:cs="Times New Roman"/>
          <w:kern w:val="2"/>
          <w:lang w:eastAsia="pl-PL"/>
        </w:rPr>
      </w:pPr>
    </w:p>
    <w:p w:rsidR="007113E8" w:rsidRPr="007113E8" w:rsidRDefault="007113E8" w:rsidP="007113E8">
      <w:pPr>
        <w:widowControl w:val="0"/>
        <w:suppressAutoHyphens/>
        <w:spacing w:after="120" w:line="276" w:lineRule="auto"/>
        <w:contextualSpacing/>
        <w:jc w:val="both"/>
        <w:rPr>
          <w:rFonts w:ascii="Times New Roman" w:eastAsia="Times New Roman" w:hAnsi="Times New Roman" w:cs="Times New Roman"/>
          <w:bCs/>
          <w:kern w:val="2"/>
          <w:lang w:eastAsia="ar-SA"/>
        </w:rPr>
      </w:pPr>
      <w:r w:rsidRPr="007113E8">
        <w:rPr>
          <w:rFonts w:ascii="Times New Roman" w:eastAsia="Times New Roman" w:hAnsi="Times New Roman" w:cs="Times New Roman"/>
          <w:b/>
          <w:kern w:val="2"/>
          <w:lang w:eastAsia="ar-SA"/>
        </w:rPr>
        <w:t>7.OŚWIADCZAMY</w:t>
      </w:r>
      <w:r w:rsidRPr="007113E8">
        <w:rPr>
          <w:rFonts w:ascii="Times New Roman" w:eastAsia="Times New Roman" w:hAnsi="Times New Roman" w:cs="Times New Roman"/>
          <w:kern w:val="2"/>
          <w:lang w:eastAsia="ar-SA"/>
        </w:rPr>
        <w:t xml:space="preserve">, iż wykazując spełnianie warunków udziału, o których mowa w art. 112 ust. 1 ustawy Pzp, </w:t>
      </w:r>
      <w:r w:rsidRPr="007113E8">
        <w:rPr>
          <w:rFonts w:ascii="Times New Roman" w:eastAsia="Times New Roman" w:hAnsi="Times New Roman" w:cs="Times New Roman"/>
          <w:i/>
          <w:iCs/>
          <w:kern w:val="2"/>
          <w:lang w:eastAsia="ar-SA"/>
        </w:rPr>
        <w:t>będziemy / nie będziemy</w:t>
      </w:r>
      <w:r w:rsidRPr="007113E8">
        <w:rPr>
          <w:rFonts w:ascii="Times New Roman" w:eastAsia="Times New Roman" w:hAnsi="Times New Roman" w:cs="Times New Roman"/>
          <w:kern w:val="2"/>
          <w:lang w:eastAsia="ar-SA"/>
        </w:rPr>
        <w:t>* polegać na zasobach następujących podmiotów:</w:t>
      </w:r>
    </w:p>
    <w:p w:rsidR="007113E8" w:rsidRPr="007113E8" w:rsidRDefault="007113E8" w:rsidP="007113E8">
      <w:pPr>
        <w:overflowPunct w:val="0"/>
        <w:autoSpaceDE w:val="0"/>
        <w:autoSpaceDN w:val="0"/>
        <w:adjustRightInd w:val="0"/>
        <w:spacing w:after="120" w:line="276" w:lineRule="auto"/>
        <w:ind w:left="357"/>
        <w:contextualSpacing/>
        <w:jc w:val="both"/>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lang w:eastAsia="pl-PL"/>
        </w:rPr>
        <w:t>Nazwa (firma) ...............................................................................................................................</w:t>
      </w:r>
    </w:p>
    <w:p w:rsidR="007113E8" w:rsidRPr="007113E8" w:rsidRDefault="007113E8" w:rsidP="007113E8">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lang w:eastAsia="pl-PL"/>
        </w:rPr>
        <w:t>adres ul. ........................................................................................................................................</w:t>
      </w:r>
    </w:p>
    <w:p w:rsidR="007113E8" w:rsidRPr="007113E8" w:rsidRDefault="007113E8" w:rsidP="007113E8">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lang w:eastAsia="pl-PL"/>
        </w:rPr>
        <w:t>kod pocztowy ……………………………… miasto ………………………… .....kraj ……………………………………...</w:t>
      </w:r>
    </w:p>
    <w:p w:rsidR="007113E8" w:rsidRPr="007113E8" w:rsidRDefault="007113E8" w:rsidP="007113E8">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lang w:eastAsia="pl-PL"/>
        </w:rPr>
        <w:t>nr telefonu ......................................................... nr faksu............................................................</w:t>
      </w:r>
    </w:p>
    <w:p w:rsidR="007113E8" w:rsidRPr="007113E8" w:rsidRDefault="007113E8" w:rsidP="007113E8">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lang w:eastAsia="pl-PL"/>
        </w:rPr>
        <w:t>NIP..............................................................., REGON ..................................................................</w:t>
      </w:r>
    </w:p>
    <w:p w:rsidR="007113E8" w:rsidRPr="007113E8" w:rsidRDefault="007113E8" w:rsidP="007113E8">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lang w:eastAsia="pl-PL"/>
        </w:rPr>
        <w:t>Ww. podmiot będzie</w:t>
      </w:r>
      <w:r w:rsidRPr="007113E8">
        <w:rPr>
          <w:rFonts w:ascii="Times New Roman" w:eastAsia="Times New Roman" w:hAnsi="Times New Roman" w:cs="Times New Roman"/>
          <w:kern w:val="1"/>
          <w:vertAlign w:val="superscript"/>
          <w:lang w:eastAsia="pl-PL"/>
        </w:rPr>
        <w:t>*</w:t>
      </w:r>
      <w:r w:rsidRPr="007113E8">
        <w:rPr>
          <w:rFonts w:ascii="Times New Roman" w:eastAsia="Times New Roman" w:hAnsi="Times New Roman" w:cs="Times New Roman"/>
          <w:kern w:val="1"/>
          <w:lang w:eastAsia="pl-PL"/>
        </w:rPr>
        <w:t>/nie będzie</w:t>
      </w:r>
      <w:r w:rsidRPr="007113E8">
        <w:rPr>
          <w:rFonts w:ascii="Times New Roman" w:eastAsia="Times New Roman" w:hAnsi="Times New Roman" w:cs="Times New Roman"/>
          <w:kern w:val="1"/>
          <w:vertAlign w:val="superscript"/>
          <w:lang w:eastAsia="pl-PL"/>
        </w:rPr>
        <w:t>*</w:t>
      </w:r>
      <w:r w:rsidRPr="007113E8">
        <w:rPr>
          <w:rFonts w:ascii="Times New Roman" w:eastAsia="Times New Roman" w:hAnsi="Times New Roman" w:cs="Times New Roman"/>
          <w:kern w:val="1"/>
          <w:lang w:eastAsia="pl-PL"/>
        </w:rPr>
        <w:t xml:space="preserve"> brał udziału w realizacji części zamówienia. </w:t>
      </w:r>
    </w:p>
    <w:p w:rsidR="007113E8" w:rsidRPr="007113E8" w:rsidRDefault="007113E8" w:rsidP="007113E8">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p>
    <w:p w:rsidR="007113E8" w:rsidRPr="007113E8" w:rsidRDefault="007113E8" w:rsidP="007113E8">
      <w:pPr>
        <w:overflowPunct w:val="0"/>
        <w:autoSpaceDE w:val="0"/>
        <w:autoSpaceDN w:val="0"/>
        <w:adjustRightInd w:val="0"/>
        <w:spacing w:after="120" w:line="276" w:lineRule="auto"/>
        <w:contextualSpacing/>
        <w:jc w:val="both"/>
        <w:rPr>
          <w:rFonts w:ascii="Times New Roman" w:eastAsia="Times New Roman" w:hAnsi="Times New Roman" w:cs="Times New Roman"/>
          <w:kern w:val="1"/>
          <w:lang w:eastAsia="pl-PL"/>
        </w:rPr>
      </w:pPr>
      <w:r w:rsidRPr="007113E8">
        <w:rPr>
          <w:rFonts w:ascii="Times New Roman" w:eastAsia="Times New Roman" w:hAnsi="Times New Roman" w:cs="Times New Roman"/>
          <w:b/>
          <w:bCs/>
          <w:kern w:val="1"/>
          <w:lang w:eastAsia="pl-PL"/>
        </w:rPr>
        <w:t>8.ZASTRZEGAMY / NIE ZASTRZEGAMY*</w:t>
      </w:r>
      <w:r w:rsidRPr="007113E8">
        <w:rPr>
          <w:rFonts w:ascii="Times New Roman" w:eastAsia="Times New Roman" w:hAnsi="Times New Roman" w:cs="Times New Roman"/>
          <w:bCs/>
          <w:kern w:val="1"/>
          <w:lang w:eastAsia="pl-PL"/>
        </w:rPr>
        <w:t xml:space="preserve"> informacje/i stanowiące/</w:t>
      </w:r>
      <w:proofErr w:type="spellStart"/>
      <w:r w:rsidRPr="007113E8">
        <w:rPr>
          <w:rFonts w:ascii="Times New Roman" w:eastAsia="Times New Roman" w:hAnsi="Times New Roman" w:cs="Times New Roman"/>
          <w:bCs/>
          <w:kern w:val="1"/>
          <w:lang w:eastAsia="pl-PL"/>
        </w:rPr>
        <w:t>ych</w:t>
      </w:r>
      <w:proofErr w:type="spellEnd"/>
      <w:r w:rsidRPr="007113E8">
        <w:rPr>
          <w:rFonts w:ascii="Times New Roman" w:eastAsia="Times New Roman" w:hAnsi="Times New Roman" w:cs="Times New Roman"/>
          <w:bCs/>
          <w:kern w:val="1"/>
          <w:lang w:eastAsia="pl-PL"/>
        </w:rPr>
        <w:t xml:space="preserve"> TAJEMNICĘ PRZEDSIĘBIORSTWA w rozumieniu przepisów o zwalczaniu nieuczciwej konkurencji zgodnie z postanowieniami SWZ. Do oferty dołączamy wymagane uzasadnienie.</w:t>
      </w:r>
    </w:p>
    <w:p w:rsidR="007113E8" w:rsidRPr="007113E8" w:rsidRDefault="007113E8" w:rsidP="007113E8">
      <w:pPr>
        <w:overflowPunct w:val="0"/>
        <w:autoSpaceDE w:val="0"/>
        <w:autoSpaceDN w:val="0"/>
        <w:adjustRightInd w:val="0"/>
        <w:spacing w:after="120" w:line="276" w:lineRule="auto"/>
        <w:contextualSpacing/>
        <w:jc w:val="both"/>
        <w:rPr>
          <w:rFonts w:ascii="Times New Roman" w:eastAsia="Times New Roman" w:hAnsi="Times New Roman" w:cs="Times New Roman"/>
          <w:kern w:val="1"/>
          <w:lang w:eastAsia="pl-PL"/>
        </w:rPr>
      </w:pPr>
      <w:r w:rsidRPr="007113E8">
        <w:rPr>
          <w:rFonts w:ascii="Times New Roman" w:eastAsia="Times New Roman" w:hAnsi="Times New Roman" w:cs="Times New Roman"/>
          <w:b/>
          <w:bCs/>
          <w:kern w:val="1"/>
          <w:lang w:eastAsia="pl-PL"/>
        </w:rPr>
        <w:t>9.OŚWIADCZAMY,</w:t>
      </w:r>
      <w:r w:rsidRPr="007113E8">
        <w:rPr>
          <w:rFonts w:ascii="Times New Roman" w:eastAsia="Times New Roman" w:hAnsi="Times New Roman" w:cs="Times New Roman"/>
          <w:bCs/>
          <w:kern w:val="1"/>
          <w:lang w:eastAsia="pl-PL"/>
        </w:rPr>
        <w:t xml:space="preserve">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7113E8" w:rsidRPr="007113E8" w:rsidRDefault="007113E8" w:rsidP="007113E8">
      <w:pPr>
        <w:overflowPunct w:val="0"/>
        <w:autoSpaceDE w:val="0"/>
        <w:autoSpaceDN w:val="0"/>
        <w:adjustRightInd w:val="0"/>
        <w:spacing w:after="120" w:line="276" w:lineRule="auto"/>
        <w:contextualSpacing/>
        <w:jc w:val="both"/>
        <w:rPr>
          <w:rFonts w:ascii="Times New Roman" w:eastAsia="Times New Roman" w:hAnsi="Times New Roman" w:cs="Times New Roman"/>
          <w:kern w:val="1"/>
          <w:lang w:eastAsia="pl-PL"/>
        </w:rPr>
      </w:pPr>
      <w:r w:rsidRPr="007113E8">
        <w:rPr>
          <w:rFonts w:ascii="Times New Roman" w:eastAsia="Times New Roman" w:hAnsi="Times New Roman" w:cs="Times New Roman"/>
          <w:b/>
          <w:bCs/>
          <w:kern w:val="1"/>
          <w:lang w:eastAsia="pl-PL"/>
        </w:rPr>
        <w:t>10.OŚWIADCZAMY</w:t>
      </w:r>
      <w:r w:rsidRPr="007113E8">
        <w:rPr>
          <w:rFonts w:ascii="Times New Roman" w:eastAsia="Times New Roman" w:hAnsi="Times New Roman" w:cs="Times New Roman"/>
          <w:bCs/>
          <w:kern w:val="1"/>
          <w:lang w:eastAsia="pl-PL"/>
        </w:rPr>
        <w:t>,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7113E8" w:rsidRPr="007113E8" w:rsidRDefault="007113E8" w:rsidP="007113E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color w:val="FF0000"/>
          <w:kern w:val="1"/>
          <w:lang w:eastAsia="pl-PL"/>
        </w:rPr>
      </w:pPr>
    </w:p>
    <w:p w:rsidR="007113E8" w:rsidRPr="007113E8" w:rsidRDefault="007113E8" w:rsidP="007113E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color w:val="FF0000"/>
          <w:kern w:val="1"/>
          <w:lang w:eastAsia="pl-PL"/>
        </w:rPr>
      </w:pPr>
    </w:p>
    <w:p w:rsidR="007113E8" w:rsidRPr="007113E8" w:rsidRDefault="007113E8" w:rsidP="007113E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color w:val="FF0000"/>
          <w:kern w:val="1"/>
          <w:lang w:eastAsia="pl-PL"/>
        </w:rPr>
      </w:pPr>
    </w:p>
    <w:p w:rsidR="007113E8" w:rsidRPr="007113E8" w:rsidRDefault="007113E8" w:rsidP="007113E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color w:val="FF0000"/>
          <w:kern w:val="1"/>
          <w:lang w:eastAsia="pl-PL"/>
        </w:rPr>
      </w:pPr>
    </w:p>
    <w:p w:rsidR="007113E8" w:rsidRPr="007113E8" w:rsidRDefault="007113E8" w:rsidP="007113E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color w:val="FF0000"/>
          <w:kern w:val="1"/>
          <w:lang w:eastAsia="pl-PL"/>
        </w:rPr>
      </w:pPr>
    </w:p>
    <w:p w:rsidR="007113E8" w:rsidRPr="007113E8" w:rsidRDefault="007113E8" w:rsidP="007113E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color w:val="FF0000"/>
          <w:kern w:val="1"/>
          <w:lang w:eastAsia="pl-PL"/>
        </w:rPr>
      </w:pPr>
    </w:p>
    <w:p w:rsidR="007113E8" w:rsidRPr="007113E8" w:rsidRDefault="007113E8" w:rsidP="007113E8">
      <w:pPr>
        <w:overflowPunct w:val="0"/>
        <w:autoSpaceDE w:val="0"/>
        <w:autoSpaceDN w:val="0"/>
        <w:adjustRightInd w:val="0"/>
        <w:spacing w:after="120" w:line="240" w:lineRule="auto"/>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lang w:eastAsia="pl-PL"/>
        </w:rPr>
        <w:t>Załączniki do oferty (zgodnie z SWZ dla Wykonawców):</w:t>
      </w:r>
    </w:p>
    <w:p w:rsidR="007113E8" w:rsidRPr="007113E8" w:rsidRDefault="007113E8" w:rsidP="007113E8">
      <w:pPr>
        <w:widowControl w:val="0"/>
        <w:numPr>
          <w:ilvl w:val="0"/>
          <w:numId w:val="3"/>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lang w:eastAsia="pl-PL"/>
        </w:rPr>
        <w:t>..............................................................................................................................</w:t>
      </w:r>
    </w:p>
    <w:p w:rsidR="007113E8" w:rsidRPr="007113E8" w:rsidRDefault="007113E8" w:rsidP="007113E8">
      <w:pPr>
        <w:widowControl w:val="0"/>
        <w:numPr>
          <w:ilvl w:val="0"/>
          <w:numId w:val="3"/>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lang w:eastAsia="pl-PL"/>
        </w:rPr>
        <w:t>..............................................................................................................................</w:t>
      </w:r>
    </w:p>
    <w:p w:rsidR="007113E8" w:rsidRPr="007113E8" w:rsidRDefault="007113E8" w:rsidP="007113E8">
      <w:pPr>
        <w:widowControl w:val="0"/>
        <w:numPr>
          <w:ilvl w:val="0"/>
          <w:numId w:val="3"/>
        </w:num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lang w:eastAsia="pl-PL"/>
        </w:rPr>
        <w:t>..............................................................................................................................</w:t>
      </w:r>
    </w:p>
    <w:p w:rsidR="007113E8" w:rsidRPr="007113E8" w:rsidRDefault="007113E8" w:rsidP="007113E8">
      <w:pPr>
        <w:tabs>
          <w:tab w:val="left" w:pos="3705"/>
        </w:tabs>
        <w:overflowPunct w:val="0"/>
        <w:autoSpaceDE w:val="0"/>
        <w:autoSpaceDN w:val="0"/>
        <w:adjustRightInd w:val="0"/>
        <w:spacing w:after="0" w:line="240" w:lineRule="auto"/>
        <w:ind w:left="283"/>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lang w:eastAsia="pl-PL"/>
        </w:rPr>
        <w:t xml:space="preserve"> (</w:t>
      </w:r>
      <w:r w:rsidRPr="007113E8">
        <w:rPr>
          <w:rFonts w:ascii="Times New Roman" w:eastAsia="Times New Roman" w:hAnsi="Times New Roman" w:cs="Times New Roman"/>
          <w:i/>
          <w:kern w:val="1"/>
          <w:sz w:val="20"/>
          <w:szCs w:val="20"/>
          <w:lang w:eastAsia="pl-PL"/>
        </w:rPr>
        <w:t>rozszerzyć zgodnie z wymaganiami</w:t>
      </w:r>
      <w:r w:rsidRPr="007113E8">
        <w:rPr>
          <w:rFonts w:ascii="Times New Roman" w:eastAsia="Times New Roman" w:hAnsi="Times New Roman" w:cs="Times New Roman"/>
          <w:kern w:val="1"/>
          <w:sz w:val="20"/>
          <w:szCs w:val="20"/>
          <w:lang w:eastAsia="pl-PL"/>
        </w:rPr>
        <w:t>)</w:t>
      </w:r>
      <w:r w:rsidRPr="007113E8">
        <w:rPr>
          <w:rFonts w:ascii="Times New Roman" w:eastAsia="Times New Roman" w:hAnsi="Times New Roman" w:cs="Times New Roman"/>
          <w:kern w:val="1"/>
          <w:lang w:eastAsia="pl-PL"/>
        </w:rPr>
        <w:tab/>
      </w:r>
    </w:p>
    <w:p w:rsidR="007113E8" w:rsidRPr="007113E8" w:rsidRDefault="007113E8" w:rsidP="007113E8">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lang w:eastAsia="pl-PL"/>
        </w:rPr>
      </w:pPr>
    </w:p>
    <w:p w:rsidR="007113E8" w:rsidRPr="007113E8" w:rsidRDefault="007113E8" w:rsidP="007113E8">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lang w:eastAsia="pl-PL"/>
        </w:rPr>
      </w:pPr>
    </w:p>
    <w:p w:rsidR="007113E8" w:rsidRPr="007113E8" w:rsidRDefault="007113E8" w:rsidP="007113E8">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r w:rsidRPr="007113E8">
        <w:rPr>
          <w:rFonts w:ascii="Times New Roman" w:eastAsia="Times New Roman" w:hAnsi="Times New Roman" w:cs="Times New Roman"/>
          <w:kern w:val="1"/>
          <w:lang w:eastAsia="pl-PL"/>
        </w:rPr>
        <w:t xml:space="preserve">.................................................................                               </w:t>
      </w:r>
      <w:r w:rsidRPr="007113E8">
        <w:rPr>
          <w:rFonts w:ascii="Times New Roman" w:eastAsia="Times New Roman" w:hAnsi="Times New Roman" w:cs="Times New Roman"/>
          <w:kern w:val="1"/>
          <w:sz w:val="20"/>
          <w:szCs w:val="20"/>
          <w:lang w:eastAsia="pl-PL"/>
        </w:rPr>
        <w:t>(podpis Wykonawcy lub osób                          upoważnionych przez Wykonawcę)</w:t>
      </w:r>
    </w:p>
    <w:p w:rsidR="007113E8" w:rsidRPr="007113E8" w:rsidRDefault="007113E8" w:rsidP="007113E8">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7113E8" w:rsidRPr="007113E8" w:rsidRDefault="007113E8" w:rsidP="007113E8">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7113E8" w:rsidRPr="007113E8" w:rsidRDefault="007113E8" w:rsidP="007113E8">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7113E8" w:rsidRPr="007113E8" w:rsidRDefault="007113E8" w:rsidP="007113E8">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7113E8" w:rsidRPr="007113E8" w:rsidRDefault="007113E8" w:rsidP="007113E8">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7113E8" w:rsidRPr="007113E8" w:rsidRDefault="007113E8" w:rsidP="007113E8">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7113E8" w:rsidRPr="007113E8" w:rsidRDefault="007113E8" w:rsidP="007113E8">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7113E8" w:rsidRPr="007113E8" w:rsidRDefault="007113E8" w:rsidP="007113E8">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7113E8" w:rsidRPr="007113E8" w:rsidRDefault="007113E8" w:rsidP="007113E8">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7113E8" w:rsidRPr="007113E8" w:rsidRDefault="007113E8" w:rsidP="007113E8">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7113E8" w:rsidRPr="007113E8" w:rsidRDefault="007113E8" w:rsidP="007113E8">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7113E8" w:rsidRPr="007113E8" w:rsidRDefault="007113E8" w:rsidP="007113E8">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7113E8" w:rsidRPr="007113E8" w:rsidRDefault="007113E8" w:rsidP="007113E8">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7113E8" w:rsidRPr="007113E8" w:rsidRDefault="007113E8" w:rsidP="007113E8">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7113E8" w:rsidRPr="007113E8" w:rsidRDefault="007113E8" w:rsidP="007113E8">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7113E8" w:rsidRPr="007113E8" w:rsidRDefault="007113E8" w:rsidP="007113E8">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7113E8" w:rsidRPr="007113E8" w:rsidRDefault="007113E8" w:rsidP="007113E8">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7113E8" w:rsidRPr="007113E8" w:rsidRDefault="007113E8" w:rsidP="007113E8">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7113E8" w:rsidRPr="007113E8" w:rsidRDefault="007113E8" w:rsidP="007113E8">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7113E8" w:rsidRPr="007113E8" w:rsidRDefault="007113E8" w:rsidP="007113E8">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7113E8" w:rsidRPr="007113E8" w:rsidRDefault="007113E8" w:rsidP="007113E8">
      <w:pPr>
        <w:overflowPunct w:val="0"/>
        <w:autoSpaceDE w:val="0"/>
        <w:autoSpaceDN w:val="0"/>
        <w:adjustRightInd w:val="0"/>
        <w:spacing w:after="120" w:line="240" w:lineRule="auto"/>
        <w:textAlignment w:val="baseline"/>
        <w:rPr>
          <w:rFonts w:ascii="Times New Roman" w:eastAsia="Times New Roman" w:hAnsi="Times New Roman" w:cs="Times New Roman"/>
          <w:kern w:val="1"/>
          <w:sz w:val="20"/>
          <w:szCs w:val="20"/>
          <w:lang w:eastAsia="pl-PL"/>
        </w:rPr>
      </w:pPr>
    </w:p>
    <w:p w:rsidR="007113E8" w:rsidRPr="007113E8" w:rsidRDefault="007113E8" w:rsidP="007113E8">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7113E8" w:rsidRPr="007113E8" w:rsidRDefault="007113E8" w:rsidP="007113E8">
      <w:pPr>
        <w:overflowPunct w:val="0"/>
        <w:autoSpaceDE w:val="0"/>
        <w:autoSpaceDN w:val="0"/>
        <w:adjustRightInd w:val="0"/>
        <w:spacing w:after="120" w:line="240" w:lineRule="auto"/>
        <w:textAlignment w:val="baseline"/>
        <w:rPr>
          <w:rFonts w:ascii="Times New Roman" w:eastAsia="Times New Roman" w:hAnsi="Times New Roman" w:cs="Times New Roman"/>
          <w:kern w:val="1"/>
          <w:sz w:val="20"/>
          <w:szCs w:val="20"/>
          <w:lang w:eastAsia="pl-PL"/>
        </w:rPr>
      </w:pPr>
      <w:r w:rsidRPr="007113E8">
        <w:rPr>
          <w:rFonts w:ascii="Times New Roman" w:eastAsia="Times New Roman" w:hAnsi="Times New Roman" w:cs="Times New Roman"/>
          <w:kern w:val="1"/>
          <w:sz w:val="20"/>
          <w:szCs w:val="20"/>
          <w:lang w:eastAsia="pl-PL"/>
        </w:rPr>
        <w:t>______________</w:t>
      </w:r>
    </w:p>
    <w:p w:rsidR="007113E8" w:rsidRPr="007113E8" w:rsidRDefault="007113E8" w:rsidP="007113E8">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7113E8">
        <w:rPr>
          <w:rFonts w:ascii="Times New Roman" w:eastAsia="Calibri" w:hAnsi="Times New Roman" w:cs="Times New Roman"/>
          <w:i/>
          <w:sz w:val="18"/>
          <w:szCs w:val="18"/>
          <w:vertAlign w:val="superscript"/>
        </w:rPr>
        <w:t xml:space="preserve">1) </w:t>
      </w:r>
      <w:r w:rsidRPr="007113E8">
        <w:rPr>
          <w:rFonts w:ascii="Times New Roman" w:eastAsia="Calibri" w:hAnsi="Times New Roman" w:cs="Times New Roman"/>
          <w:b/>
          <w:i/>
          <w:sz w:val="18"/>
          <w:szCs w:val="18"/>
        </w:rPr>
        <w:t xml:space="preserve">Mikroprzedsiębiorstwo </w:t>
      </w:r>
      <w:r w:rsidRPr="007113E8">
        <w:rPr>
          <w:rFonts w:ascii="Times New Roman" w:eastAsia="Calibri" w:hAnsi="Times New Roman" w:cs="Times New Roman"/>
          <w:i/>
          <w:sz w:val="18"/>
          <w:szCs w:val="18"/>
        </w:rPr>
        <w:t xml:space="preserve">– przedsiębiorstwo, które zatrudnia </w:t>
      </w:r>
      <w:r w:rsidRPr="007113E8">
        <w:rPr>
          <w:rFonts w:ascii="Times New Roman" w:eastAsia="Calibri" w:hAnsi="Times New Roman" w:cs="Times New Roman"/>
          <w:b/>
          <w:i/>
          <w:sz w:val="18"/>
          <w:szCs w:val="18"/>
        </w:rPr>
        <w:t>mniej niż 10 osób</w:t>
      </w:r>
      <w:r w:rsidRPr="007113E8">
        <w:rPr>
          <w:rFonts w:ascii="Times New Roman" w:eastAsia="Calibri" w:hAnsi="Times New Roman" w:cs="Times New Roman"/>
          <w:i/>
          <w:sz w:val="18"/>
          <w:szCs w:val="18"/>
        </w:rPr>
        <w:t xml:space="preserve"> i którego roczny obrót lub roczna suma bilansowa </w:t>
      </w:r>
      <w:r w:rsidRPr="007113E8">
        <w:rPr>
          <w:rFonts w:ascii="Times New Roman" w:eastAsia="Calibri" w:hAnsi="Times New Roman" w:cs="Times New Roman"/>
          <w:b/>
          <w:i/>
          <w:sz w:val="18"/>
          <w:szCs w:val="18"/>
        </w:rPr>
        <w:t>nie przekracza 2 milionów EUR.</w:t>
      </w:r>
    </w:p>
    <w:p w:rsidR="007113E8" w:rsidRPr="007113E8" w:rsidRDefault="007113E8" w:rsidP="007113E8">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7113E8">
        <w:rPr>
          <w:rFonts w:ascii="Times New Roman" w:eastAsia="Calibri" w:hAnsi="Times New Roman" w:cs="Times New Roman"/>
          <w:b/>
          <w:i/>
          <w:sz w:val="18"/>
          <w:szCs w:val="18"/>
        </w:rPr>
        <w:t xml:space="preserve">Małe przedsiębiorstwo </w:t>
      </w:r>
      <w:r w:rsidRPr="007113E8">
        <w:rPr>
          <w:rFonts w:ascii="Times New Roman" w:eastAsia="Calibri" w:hAnsi="Times New Roman" w:cs="Times New Roman"/>
          <w:i/>
          <w:sz w:val="18"/>
          <w:szCs w:val="18"/>
        </w:rPr>
        <w:t xml:space="preserve">- przedsiębiorstwo, które zatrudnia </w:t>
      </w:r>
      <w:r w:rsidRPr="007113E8">
        <w:rPr>
          <w:rFonts w:ascii="Times New Roman" w:eastAsia="Calibri" w:hAnsi="Times New Roman" w:cs="Times New Roman"/>
          <w:b/>
          <w:i/>
          <w:sz w:val="18"/>
          <w:szCs w:val="18"/>
        </w:rPr>
        <w:t>mniej niż 50 osób</w:t>
      </w:r>
      <w:r w:rsidRPr="007113E8">
        <w:rPr>
          <w:rFonts w:ascii="Times New Roman" w:eastAsia="Calibri" w:hAnsi="Times New Roman" w:cs="Times New Roman"/>
          <w:i/>
          <w:sz w:val="18"/>
          <w:szCs w:val="18"/>
        </w:rPr>
        <w:t xml:space="preserve"> i którego roczny obrót lub roczna suma bilansowa </w:t>
      </w:r>
      <w:r w:rsidRPr="007113E8">
        <w:rPr>
          <w:rFonts w:ascii="Times New Roman" w:eastAsia="Calibri" w:hAnsi="Times New Roman" w:cs="Times New Roman"/>
          <w:b/>
          <w:i/>
          <w:sz w:val="18"/>
          <w:szCs w:val="18"/>
        </w:rPr>
        <w:t>nie przekracza 10 milionów EUR.</w:t>
      </w:r>
    </w:p>
    <w:p w:rsidR="007113E8" w:rsidRPr="007113E8" w:rsidRDefault="007113E8" w:rsidP="007113E8">
      <w:pPr>
        <w:suppressAutoHyphens/>
        <w:overflowPunct w:val="0"/>
        <w:autoSpaceDE w:val="0"/>
        <w:autoSpaceDN w:val="0"/>
        <w:adjustRightInd w:val="0"/>
        <w:spacing w:after="0" w:line="240" w:lineRule="auto"/>
        <w:textAlignment w:val="baseline"/>
        <w:rPr>
          <w:rFonts w:ascii="Times New Roman" w:eastAsia="Calibri" w:hAnsi="Times New Roman" w:cs="Times New Roman"/>
          <w:i/>
          <w:sz w:val="18"/>
          <w:szCs w:val="18"/>
        </w:rPr>
      </w:pPr>
      <w:r w:rsidRPr="007113E8">
        <w:rPr>
          <w:rFonts w:ascii="Times New Roman" w:eastAsia="Calibri" w:hAnsi="Times New Roman" w:cs="Times New Roman"/>
          <w:b/>
          <w:i/>
          <w:sz w:val="18"/>
          <w:szCs w:val="18"/>
        </w:rPr>
        <w:t xml:space="preserve">Średnie przedsiębiorstwo – </w:t>
      </w:r>
      <w:r w:rsidRPr="007113E8">
        <w:rPr>
          <w:rFonts w:ascii="Times New Roman" w:eastAsia="Calibri" w:hAnsi="Times New Roman" w:cs="Times New Roman"/>
          <w:i/>
          <w:sz w:val="18"/>
          <w:szCs w:val="18"/>
        </w:rPr>
        <w:t xml:space="preserve">przedsiębiorstwa, które nie są mikroprzedsiębiorstwami ani małymi przedsiębiorstwami i które zatrudniają </w:t>
      </w:r>
      <w:r w:rsidRPr="007113E8">
        <w:rPr>
          <w:rFonts w:ascii="Times New Roman" w:eastAsia="Calibri" w:hAnsi="Times New Roman" w:cs="Times New Roman"/>
          <w:b/>
          <w:i/>
          <w:sz w:val="18"/>
          <w:szCs w:val="18"/>
        </w:rPr>
        <w:t>mniej niż 250 osób</w:t>
      </w:r>
      <w:r w:rsidRPr="007113E8">
        <w:rPr>
          <w:rFonts w:ascii="Times New Roman" w:eastAsia="Calibri" w:hAnsi="Times New Roman" w:cs="Times New Roman"/>
          <w:i/>
          <w:sz w:val="18"/>
          <w:szCs w:val="18"/>
        </w:rPr>
        <w:t xml:space="preserve"> i których roczny obrót </w:t>
      </w:r>
      <w:r w:rsidRPr="007113E8">
        <w:rPr>
          <w:rFonts w:ascii="Times New Roman" w:eastAsia="Calibri" w:hAnsi="Times New Roman" w:cs="Times New Roman"/>
          <w:b/>
          <w:i/>
          <w:sz w:val="18"/>
          <w:szCs w:val="18"/>
        </w:rPr>
        <w:t xml:space="preserve">nie przekracza 50 milionów EUR </w:t>
      </w:r>
      <w:r w:rsidRPr="007113E8">
        <w:rPr>
          <w:rFonts w:ascii="Times New Roman" w:eastAsia="Calibri" w:hAnsi="Times New Roman" w:cs="Times New Roman"/>
          <w:i/>
          <w:sz w:val="18"/>
          <w:szCs w:val="18"/>
        </w:rPr>
        <w:t>lub roczna suma bilansowa</w:t>
      </w:r>
      <w:r w:rsidRPr="007113E8">
        <w:rPr>
          <w:rFonts w:ascii="Times New Roman" w:eastAsia="Calibri" w:hAnsi="Times New Roman" w:cs="Times New Roman"/>
          <w:b/>
          <w:i/>
          <w:sz w:val="18"/>
          <w:szCs w:val="18"/>
        </w:rPr>
        <w:t xml:space="preserve"> nie przekracza 43 milionów EUR.</w:t>
      </w:r>
    </w:p>
    <w:p w:rsidR="00740CE6" w:rsidRDefault="00740CE6"/>
    <w:p w:rsidR="007113E8" w:rsidRPr="007113E8" w:rsidRDefault="007113E8" w:rsidP="007113E8">
      <w:pPr>
        <w:widowControl w:val="0"/>
        <w:suppressAutoHyphens/>
        <w:spacing w:after="0" w:line="240" w:lineRule="auto"/>
        <w:rPr>
          <w:rFonts w:ascii="Times New Roman" w:eastAsia="Arial Unicode MS" w:hAnsi="Times New Roman" w:cs="Arial Unicode MS"/>
          <w:kern w:val="2"/>
          <w:sz w:val="24"/>
          <w:szCs w:val="24"/>
          <w:lang w:eastAsia="hi-IN" w:bidi="hi-IN"/>
        </w:rPr>
      </w:pPr>
      <w:r w:rsidRPr="007113E8">
        <w:rPr>
          <w:rFonts w:ascii="Times New Roman" w:eastAsia="Arial Unicode MS" w:hAnsi="Times New Roman" w:cs="Arial Unicode MS"/>
          <w:i/>
          <w:kern w:val="2"/>
          <w:lang w:eastAsia="hi-IN" w:bidi="hi-IN"/>
        </w:rPr>
        <w:t xml:space="preserve">Załącznik nr 4  do SWZ </w:t>
      </w:r>
    </w:p>
    <w:p w:rsidR="007113E8" w:rsidRPr="007113E8" w:rsidRDefault="007113E8" w:rsidP="007113E8">
      <w:pPr>
        <w:widowControl w:val="0"/>
        <w:suppressAutoHyphens/>
        <w:spacing w:after="0" w:line="240" w:lineRule="auto"/>
        <w:rPr>
          <w:rFonts w:ascii="Arial" w:eastAsia="Arial Unicode MS" w:hAnsi="Arial" w:cs="Arial Unicode MS"/>
          <w:kern w:val="2"/>
          <w:sz w:val="24"/>
          <w:szCs w:val="24"/>
          <w:lang w:eastAsia="hi-IN" w:bidi="hi-IN"/>
        </w:rPr>
      </w:pPr>
    </w:p>
    <w:p w:rsidR="007113E8" w:rsidRPr="007113E8" w:rsidRDefault="007113E8" w:rsidP="007113E8">
      <w:pPr>
        <w:spacing w:before="120" w:after="120" w:line="240" w:lineRule="auto"/>
        <w:jc w:val="center"/>
        <w:rPr>
          <w:rFonts w:ascii="Arial" w:eastAsia="Calibri" w:hAnsi="Arial" w:cs="Arial"/>
          <w:b/>
          <w:caps/>
          <w:sz w:val="20"/>
          <w:szCs w:val="20"/>
          <w:lang w:eastAsia="en-GB"/>
        </w:rPr>
      </w:pPr>
      <w:r w:rsidRPr="007113E8">
        <w:rPr>
          <w:rFonts w:ascii="Arial" w:eastAsia="Calibri" w:hAnsi="Arial" w:cs="Arial"/>
          <w:b/>
          <w:caps/>
          <w:sz w:val="20"/>
          <w:szCs w:val="20"/>
          <w:lang w:eastAsia="en-GB"/>
        </w:rPr>
        <w:t>Standardowy formularz jednolitego europejskiego dokumentu zamówienia</w:t>
      </w:r>
    </w:p>
    <w:p w:rsidR="007113E8" w:rsidRPr="007113E8" w:rsidRDefault="007113E8" w:rsidP="007113E8">
      <w:pPr>
        <w:keepNext/>
        <w:spacing w:before="120" w:after="360" w:line="240" w:lineRule="auto"/>
        <w:jc w:val="center"/>
        <w:rPr>
          <w:rFonts w:ascii="Arial" w:eastAsia="Calibri" w:hAnsi="Arial" w:cs="Arial"/>
          <w:b/>
          <w:sz w:val="20"/>
          <w:szCs w:val="20"/>
          <w:lang w:eastAsia="en-GB"/>
        </w:rPr>
      </w:pPr>
      <w:r w:rsidRPr="007113E8">
        <w:rPr>
          <w:rFonts w:ascii="Arial" w:eastAsia="Calibri" w:hAnsi="Arial" w:cs="Arial"/>
          <w:b/>
          <w:sz w:val="20"/>
          <w:szCs w:val="20"/>
          <w:lang w:eastAsia="en-GB"/>
        </w:rPr>
        <w:t>Część I: Informacje dotyczące postępowania o udzielenie zamówienia oraz instytucji zamawiającej lub podmiotu zamawiającego</w:t>
      </w:r>
    </w:p>
    <w:p w:rsidR="007113E8" w:rsidRPr="007113E8" w:rsidRDefault="007113E8" w:rsidP="007113E8">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7113E8">
        <w:rPr>
          <w:rFonts w:ascii="Arial" w:eastAsia="Arial Unicode MS" w:hAnsi="Arial" w:cs="Arial"/>
          <w:b/>
          <w:i/>
          <w:kern w:val="2"/>
          <w:sz w:val="20"/>
          <w:szCs w:val="20"/>
          <w:lang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7113E8">
        <w:rPr>
          <w:rFonts w:ascii="Arial" w:eastAsia="Arial Unicode MS" w:hAnsi="Arial" w:cs="Arial"/>
          <w:b/>
          <w:i/>
          <w:kern w:val="2"/>
          <w:sz w:val="20"/>
          <w:szCs w:val="20"/>
          <w:vertAlign w:val="superscript"/>
          <w:lang w:eastAsia="hi-IN" w:bidi="hi-IN"/>
        </w:rPr>
        <w:footnoteReference w:id="1"/>
      </w:r>
      <w:r w:rsidRPr="007113E8">
        <w:rPr>
          <w:rFonts w:ascii="Arial" w:eastAsia="Arial Unicode MS" w:hAnsi="Arial" w:cs="Arial"/>
          <w:b/>
          <w:i/>
          <w:kern w:val="2"/>
          <w:sz w:val="20"/>
          <w:szCs w:val="20"/>
          <w:lang w:eastAsia="hi-IN" w:bidi="hi-IN"/>
        </w:rPr>
        <w:t>.</w:t>
      </w:r>
      <w:r w:rsidRPr="007113E8">
        <w:rPr>
          <w:rFonts w:ascii="Arial" w:eastAsia="Arial Unicode MS" w:hAnsi="Arial" w:cs="Arial"/>
          <w:b/>
          <w:kern w:val="2"/>
          <w:sz w:val="20"/>
          <w:szCs w:val="20"/>
          <w:lang w:eastAsia="hi-IN" w:bidi="hi-IN"/>
        </w:rPr>
        <w:t>Adres publikacyjny stosownego ogłoszenia</w:t>
      </w:r>
      <w:r w:rsidRPr="007113E8">
        <w:rPr>
          <w:rFonts w:ascii="Arial" w:eastAsia="Arial Unicode MS" w:hAnsi="Arial" w:cs="Arial"/>
          <w:b/>
          <w:i/>
          <w:kern w:val="2"/>
          <w:sz w:val="20"/>
          <w:szCs w:val="20"/>
          <w:vertAlign w:val="superscript"/>
          <w:lang w:eastAsia="hi-IN" w:bidi="hi-IN"/>
        </w:rPr>
        <w:footnoteReference w:id="2"/>
      </w:r>
      <w:r w:rsidRPr="007113E8">
        <w:rPr>
          <w:rFonts w:ascii="Arial" w:eastAsia="Arial Unicode MS" w:hAnsi="Arial" w:cs="Arial"/>
          <w:b/>
          <w:kern w:val="2"/>
          <w:sz w:val="20"/>
          <w:szCs w:val="20"/>
          <w:lang w:eastAsia="hi-IN" w:bidi="hi-IN"/>
        </w:rPr>
        <w:t xml:space="preserve"> w Dzienniku Urzędowym Unii Europejskiej:</w:t>
      </w:r>
    </w:p>
    <w:p w:rsidR="007113E8" w:rsidRPr="007113E8" w:rsidRDefault="007113E8" w:rsidP="007113E8">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7113E8">
        <w:rPr>
          <w:rFonts w:ascii="Arial" w:eastAsia="Arial Unicode MS" w:hAnsi="Arial" w:cs="Arial"/>
          <w:b/>
          <w:kern w:val="2"/>
          <w:sz w:val="20"/>
          <w:szCs w:val="20"/>
          <w:lang w:eastAsia="hi-IN" w:bidi="hi-IN"/>
        </w:rPr>
        <w:t xml:space="preserve">Dz.U. UE S numer[], data[], strona [], </w:t>
      </w:r>
    </w:p>
    <w:p w:rsidR="007113E8" w:rsidRPr="007113E8" w:rsidRDefault="007113E8" w:rsidP="007113E8">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7113E8">
        <w:rPr>
          <w:rFonts w:ascii="Arial" w:eastAsia="Arial Unicode MS" w:hAnsi="Arial" w:cs="Arial"/>
          <w:b/>
          <w:kern w:val="2"/>
          <w:sz w:val="20"/>
          <w:szCs w:val="20"/>
          <w:lang w:eastAsia="hi-IN" w:bidi="hi-IN"/>
        </w:rPr>
        <w:t xml:space="preserve">Numer ogłoszenia w Dz.U. S: </w:t>
      </w:r>
    </w:p>
    <w:p w:rsidR="007113E8" w:rsidRPr="007113E8" w:rsidRDefault="007113E8" w:rsidP="007113E8">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7113E8">
        <w:rPr>
          <w:rFonts w:ascii="Arial" w:eastAsia="Arial Unicode MS" w:hAnsi="Arial" w:cs="Arial"/>
          <w:b/>
          <w:kern w:val="2"/>
          <w:sz w:val="20"/>
          <w:szCs w:val="20"/>
          <w:lang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rsidR="007113E8" w:rsidRPr="007113E8" w:rsidRDefault="007113E8" w:rsidP="007113E8">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7113E8">
        <w:rPr>
          <w:rFonts w:ascii="Arial" w:eastAsia="Arial Unicode MS" w:hAnsi="Arial" w:cs="Arial"/>
          <w:b/>
          <w:kern w:val="2"/>
          <w:sz w:val="20"/>
          <w:szCs w:val="20"/>
          <w:lang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7113E8" w:rsidRPr="007113E8" w:rsidRDefault="007113E8" w:rsidP="007113E8">
      <w:pPr>
        <w:keepNext/>
        <w:spacing w:before="120" w:after="360" w:line="240" w:lineRule="auto"/>
        <w:jc w:val="center"/>
        <w:rPr>
          <w:rFonts w:ascii="Arial" w:eastAsia="Calibri" w:hAnsi="Arial" w:cs="Arial"/>
          <w:b/>
          <w:smallCaps/>
          <w:sz w:val="20"/>
          <w:szCs w:val="20"/>
          <w:lang w:eastAsia="en-GB"/>
        </w:rPr>
      </w:pPr>
      <w:r w:rsidRPr="007113E8">
        <w:rPr>
          <w:rFonts w:ascii="Arial" w:eastAsia="Calibri" w:hAnsi="Arial" w:cs="Arial"/>
          <w:b/>
          <w:smallCaps/>
          <w:sz w:val="20"/>
          <w:szCs w:val="20"/>
          <w:lang w:eastAsia="en-GB"/>
        </w:rPr>
        <w:t>Informacje na temat postępowania o udzielenie zamówienia</w:t>
      </w:r>
    </w:p>
    <w:p w:rsidR="007113E8" w:rsidRPr="007113E8" w:rsidRDefault="007113E8" w:rsidP="007113E8">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b/>
          <w:kern w:val="2"/>
          <w:sz w:val="20"/>
          <w:szCs w:val="20"/>
          <w:lang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7113E8" w:rsidRPr="007113E8" w:rsidTr="00F4696B">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i/>
                <w:kern w:val="2"/>
                <w:sz w:val="20"/>
                <w:szCs w:val="20"/>
                <w:lang w:eastAsia="hi-IN" w:bidi="hi-IN"/>
              </w:rPr>
            </w:pPr>
            <w:r w:rsidRPr="007113E8">
              <w:rPr>
                <w:rFonts w:ascii="Arial" w:eastAsia="Arial Unicode MS" w:hAnsi="Arial" w:cs="Arial"/>
                <w:b/>
                <w:kern w:val="2"/>
                <w:sz w:val="20"/>
                <w:szCs w:val="20"/>
                <w:lang w:eastAsia="hi-IN" w:bidi="hi-IN"/>
              </w:rPr>
              <w:t>Tożsamość zamawiającego</w:t>
            </w:r>
            <w:r w:rsidRPr="007113E8">
              <w:rPr>
                <w:rFonts w:ascii="Arial" w:eastAsia="Arial Unicode MS" w:hAnsi="Arial" w:cs="Arial"/>
                <w:b/>
                <w:i/>
                <w:kern w:val="2"/>
                <w:sz w:val="20"/>
                <w:szCs w:val="20"/>
                <w:vertAlign w:val="superscript"/>
                <w:lang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i/>
                <w:kern w:val="2"/>
                <w:sz w:val="20"/>
                <w:szCs w:val="20"/>
                <w:lang w:eastAsia="hi-IN" w:bidi="hi-IN"/>
              </w:rPr>
            </w:pPr>
            <w:r w:rsidRPr="007113E8">
              <w:rPr>
                <w:rFonts w:ascii="Arial" w:eastAsia="Arial Unicode MS" w:hAnsi="Arial" w:cs="Arial"/>
                <w:b/>
                <w:kern w:val="2"/>
                <w:sz w:val="20"/>
                <w:szCs w:val="20"/>
                <w:lang w:eastAsia="hi-IN" w:bidi="hi-IN"/>
              </w:rPr>
              <w:t>Odpowiedź:</w:t>
            </w:r>
          </w:p>
        </w:tc>
      </w:tr>
      <w:tr w:rsidR="007113E8" w:rsidRPr="007113E8" w:rsidTr="00F4696B">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kern w:val="2"/>
                <w:sz w:val="20"/>
                <w:szCs w:val="20"/>
                <w:lang w:eastAsia="hi-IN" w:bidi="hi-IN"/>
              </w:rPr>
            </w:pPr>
            <w:r w:rsidRPr="007113E8">
              <w:rPr>
                <w:rFonts w:ascii="Arial" w:eastAsia="Arial Unicode MS" w:hAnsi="Arial" w:cs="Arial"/>
                <w:b/>
                <w:kern w:val="2"/>
                <w:sz w:val="20"/>
                <w:szCs w:val="20"/>
                <w:lang w:eastAsia="hi-IN" w:bidi="hi-IN"/>
              </w:rPr>
              <w:t>Specjalistyczny Szpital im. dra Alfreda Sokołowskiego</w:t>
            </w:r>
          </w:p>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p>
        </w:tc>
      </w:tr>
      <w:tr w:rsidR="007113E8" w:rsidRPr="007113E8" w:rsidTr="00F4696B">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i/>
                <w:kern w:val="2"/>
                <w:sz w:val="20"/>
                <w:szCs w:val="20"/>
                <w:lang w:eastAsia="hi-IN" w:bidi="hi-IN"/>
              </w:rPr>
            </w:pPr>
            <w:r w:rsidRPr="007113E8">
              <w:rPr>
                <w:rFonts w:ascii="Arial" w:eastAsia="Arial Unicode MS" w:hAnsi="Arial" w:cs="Arial"/>
                <w:b/>
                <w:i/>
                <w:kern w:val="2"/>
                <w:sz w:val="20"/>
                <w:szCs w:val="20"/>
                <w:lang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i/>
                <w:kern w:val="2"/>
                <w:sz w:val="20"/>
                <w:szCs w:val="20"/>
                <w:lang w:eastAsia="hi-IN" w:bidi="hi-IN"/>
              </w:rPr>
            </w:pPr>
            <w:r w:rsidRPr="007113E8">
              <w:rPr>
                <w:rFonts w:ascii="Arial" w:eastAsia="Arial Unicode MS" w:hAnsi="Arial" w:cs="Arial"/>
                <w:b/>
                <w:i/>
                <w:kern w:val="2"/>
                <w:sz w:val="20"/>
                <w:szCs w:val="20"/>
                <w:lang w:eastAsia="hi-IN" w:bidi="hi-IN"/>
              </w:rPr>
              <w:t>Odpowiedź:</w:t>
            </w:r>
          </w:p>
        </w:tc>
      </w:tr>
      <w:tr w:rsidR="007113E8" w:rsidRPr="007113E8" w:rsidTr="00F4696B">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Tytuł lub krótki opis udzielanego zamówienia</w:t>
            </w:r>
            <w:r w:rsidRPr="007113E8">
              <w:rPr>
                <w:rFonts w:ascii="Arial" w:eastAsia="Arial Unicode MS" w:hAnsi="Arial" w:cs="Arial"/>
                <w:kern w:val="2"/>
                <w:sz w:val="20"/>
                <w:szCs w:val="20"/>
                <w:vertAlign w:val="superscript"/>
                <w:lang w:eastAsia="hi-IN" w:bidi="hi-IN"/>
              </w:rPr>
              <w:footnoteReference w:id="4"/>
            </w:r>
            <w:r w:rsidRPr="007113E8">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3E8" w:rsidRPr="007113E8" w:rsidRDefault="007113E8" w:rsidP="007113E8">
            <w:pPr>
              <w:spacing w:after="0" w:line="240" w:lineRule="auto"/>
              <w:jc w:val="center"/>
              <w:rPr>
                <w:rFonts w:ascii="Arial" w:eastAsia="Times New Roman" w:hAnsi="Arial" w:cs="Arial"/>
                <w:b/>
                <w:kern w:val="1"/>
                <w:sz w:val="20"/>
                <w:szCs w:val="20"/>
                <w:lang w:eastAsia="pl-PL"/>
              </w:rPr>
            </w:pPr>
            <w:r w:rsidRPr="007113E8">
              <w:rPr>
                <w:rFonts w:ascii="Times New Roman" w:eastAsia="Times New Roman" w:hAnsi="Times New Roman" w:cs="Times New Roman"/>
                <w:b/>
                <w:kern w:val="1"/>
                <w:lang w:eastAsia="pl-PL"/>
              </w:rPr>
              <w:t>Dostawa produktów leczniczych, materiałów opatrunkowych, rękawic, wyrobów medycznych i innych wg załączonych 17 pakietów na okres 24 miesięcy.</w:t>
            </w:r>
          </w:p>
        </w:tc>
      </w:tr>
      <w:tr w:rsidR="007113E8" w:rsidRPr="007113E8" w:rsidTr="00F4696B">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Numer referencyjny nadany sprawie przez instytucję zamawiającą lub podmiot zamawiający (</w:t>
            </w:r>
            <w:r w:rsidRPr="007113E8">
              <w:rPr>
                <w:rFonts w:ascii="Arial" w:eastAsia="Arial Unicode MS" w:hAnsi="Arial" w:cs="Arial"/>
                <w:i/>
                <w:kern w:val="2"/>
                <w:sz w:val="20"/>
                <w:szCs w:val="20"/>
                <w:lang w:eastAsia="hi-IN" w:bidi="hi-IN"/>
              </w:rPr>
              <w:t>jeżeli dotyczy</w:t>
            </w:r>
            <w:r w:rsidRPr="007113E8">
              <w:rPr>
                <w:rFonts w:ascii="Arial" w:eastAsia="Arial Unicode MS" w:hAnsi="Arial" w:cs="Arial"/>
                <w:kern w:val="2"/>
                <w:sz w:val="20"/>
                <w:szCs w:val="20"/>
                <w:lang w:eastAsia="hi-IN" w:bidi="hi-IN"/>
              </w:rPr>
              <w:t>)</w:t>
            </w:r>
            <w:r w:rsidRPr="007113E8">
              <w:rPr>
                <w:rFonts w:ascii="Arial" w:eastAsia="Arial Unicode MS" w:hAnsi="Arial" w:cs="Arial"/>
                <w:kern w:val="2"/>
                <w:sz w:val="20"/>
                <w:szCs w:val="20"/>
                <w:vertAlign w:val="superscript"/>
                <w:lang w:eastAsia="hi-IN" w:bidi="hi-IN"/>
              </w:rPr>
              <w:footnoteReference w:id="5"/>
            </w:r>
            <w:r w:rsidRPr="007113E8">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13E8" w:rsidRPr="007113E8" w:rsidRDefault="007113E8" w:rsidP="007113E8">
            <w:pPr>
              <w:widowControl w:val="0"/>
              <w:suppressAutoHyphens/>
              <w:spacing w:after="0" w:line="240" w:lineRule="auto"/>
              <w:jc w:val="center"/>
              <w:rPr>
                <w:rFonts w:ascii="Arial" w:eastAsia="Arial Unicode MS" w:hAnsi="Arial" w:cs="Arial"/>
                <w:b/>
                <w:kern w:val="2"/>
                <w:sz w:val="20"/>
                <w:szCs w:val="20"/>
                <w:lang w:eastAsia="hi-IN" w:bidi="hi-IN"/>
              </w:rPr>
            </w:pPr>
          </w:p>
          <w:p w:rsidR="007113E8" w:rsidRPr="007113E8" w:rsidRDefault="007113E8" w:rsidP="007113E8">
            <w:pPr>
              <w:widowControl w:val="0"/>
              <w:suppressAutoHyphens/>
              <w:spacing w:after="0" w:line="240" w:lineRule="auto"/>
              <w:jc w:val="center"/>
              <w:textAlignment w:val="baseline"/>
              <w:rPr>
                <w:rFonts w:ascii="Arial" w:eastAsia="Arial Unicode MS" w:hAnsi="Arial" w:cs="Arial"/>
                <w:kern w:val="2"/>
                <w:sz w:val="20"/>
                <w:szCs w:val="20"/>
                <w:lang w:eastAsia="hi-IN" w:bidi="hi-IN"/>
              </w:rPr>
            </w:pPr>
            <w:r w:rsidRPr="007113E8">
              <w:rPr>
                <w:rFonts w:ascii="Times New Roman" w:eastAsia="Times New Roman" w:hAnsi="Times New Roman" w:cs="Times New Roman"/>
                <w:b/>
                <w:kern w:val="1"/>
                <w:lang w:eastAsia="pl-PL"/>
              </w:rPr>
              <w:t xml:space="preserve">  </w:t>
            </w:r>
            <w:r w:rsidRPr="007113E8">
              <w:rPr>
                <w:rFonts w:ascii="Times New Roman" w:eastAsia="Times New Roman" w:hAnsi="Times New Roman" w:cs="Times New Roman"/>
                <w:b/>
                <w:bCs/>
                <w:kern w:val="1"/>
                <w:lang w:eastAsia="pl-PL"/>
              </w:rPr>
              <w:t>Zp/84/PN/24</w:t>
            </w:r>
          </w:p>
        </w:tc>
      </w:tr>
    </w:tbl>
    <w:p w:rsidR="007113E8" w:rsidRPr="007113E8" w:rsidRDefault="007113E8" w:rsidP="007113E8">
      <w:pPr>
        <w:widowControl w:val="0"/>
        <w:pBdr>
          <w:top w:val="single" w:sz="4" w:space="1" w:color="000000"/>
          <w:left w:val="single" w:sz="4" w:space="4" w:color="000000"/>
          <w:bottom w:val="single" w:sz="4" w:space="1" w:color="000000"/>
          <w:right w:val="single" w:sz="4" w:space="4" w:color="000000"/>
        </w:pBdr>
        <w:shd w:val="clear" w:color="auto" w:fill="BFBFBF"/>
        <w:tabs>
          <w:tab w:val="left" w:pos="4644"/>
        </w:tabs>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b/>
          <w:kern w:val="2"/>
          <w:sz w:val="20"/>
          <w:szCs w:val="20"/>
          <w:lang w:eastAsia="hi-IN" w:bidi="hi-IN"/>
        </w:rPr>
        <w:t>Wszystkie pozostałe informacje we wszystkich sekcjach jednolitego europejskiego dokumentu zamówienia powinien wypełnić wykonawca</w:t>
      </w:r>
      <w:r w:rsidRPr="007113E8">
        <w:rPr>
          <w:rFonts w:ascii="Arial" w:eastAsia="Arial Unicode MS" w:hAnsi="Arial" w:cs="Arial"/>
          <w:b/>
          <w:i/>
          <w:kern w:val="2"/>
          <w:sz w:val="20"/>
          <w:szCs w:val="20"/>
          <w:lang w:eastAsia="hi-IN" w:bidi="hi-IN"/>
        </w:rPr>
        <w:t>.</w:t>
      </w:r>
    </w:p>
    <w:p w:rsidR="007113E8" w:rsidRPr="007113E8" w:rsidRDefault="007113E8" w:rsidP="007113E8">
      <w:pPr>
        <w:keepNext/>
        <w:spacing w:before="120" w:after="360" w:line="240" w:lineRule="auto"/>
        <w:jc w:val="center"/>
        <w:rPr>
          <w:rFonts w:ascii="Arial" w:eastAsia="Calibri" w:hAnsi="Arial" w:cs="Arial"/>
          <w:b/>
          <w:sz w:val="20"/>
          <w:szCs w:val="20"/>
          <w:lang w:eastAsia="en-GB"/>
        </w:rPr>
      </w:pPr>
      <w:r w:rsidRPr="007113E8">
        <w:rPr>
          <w:rFonts w:ascii="Arial" w:eastAsia="Calibri" w:hAnsi="Arial" w:cs="Arial"/>
          <w:b/>
          <w:sz w:val="20"/>
          <w:szCs w:val="20"/>
          <w:lang w:eastAsia="en-GB"/>
        </w:rPr>
        <w:t>Część II: Informacje dotyczące wykonawcy</w:t>
      </w:r>
    </w:p>
    <w:p w:rsidR="007113E8" w:rsidRPr="007113E8" w:rsidRDefault="007113E8" w:rsidP="007113E8">
      <w:pPr>
        <w:keepNext/>
        <w:spacing w:before="120" w:after="360" w:line="240" w:lineRule="auto"/>
        <w:jc w:val="center"/>
        <w:rPr>
          <w:rFonts w:ascii="Arial" w:eastAsia="Calibri" w:hAnsi="Arial" w:cs="Arial"/>
          <w:b/>
          <w:smallCaps/>
          <w:sz w:val="20"/>
          <w:szCs w:val="20"/>
          <w:lang w:eastAsia="en-GB"/>
        </w:rPr>
      </w:pPr>
      <w:r w:rsidRPr="007113E8">
        <w:rPr>
          <w:rFonts w:ascii="Arial" w:eastAsia="Calibri" w:hAnsi="Arial" w:cs="Arial"/>
          <w:b/>
          <w:smallCaps/>
          <w:sz w:val="20"/>
          <w:szCs w:val="20"/>
          <w:lang w:eastAsia="en-GB"/>
        </w:rPr>
        <w:t>A: Informacje na temat wykonawcy</w:t>
      </w:r>
    </w:p>
    <w:tbl>
      <w:tblPr>
        <w:tblW w:w="9289" w:type="dxa"/>
        <w:tblInd w:w="-216" w:type="dxa"/>
        <w:tblLook w:val="04A0" w:firstRow="1" w:lastRow="0" w:firstColumn="1" w:lastColumn="0" w:noHBand="0" w:noVBand="1"/>
      </w:tblPr>
      <w:tblGrid>
        <w:gridCol w:w="4644"/>
        <w:gridCol w:w="4645"/>
      </w:tblGrid>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kern w:val="2"/>
                <w:sz w:val="20"/>
                <w:szCs w:val="20"/>
                <w:lang w:eastAsia="hi-IN" w:bidi="hi-IN"/>
              </w:rPr>
            </w:pPr>
            <w:r w:rsidRPr="007113E8">
              <w:rPr>
                <w:rFonts w:ascii="Arial" w:eastAsia="Arial Unicode MS" w:hAnsi="Arial" w:cs="Arial"/>
                <w:b/>
                <w:kern w:val="2"/>
                <w:sz w:val="20"/>
                <w:szCs w:val="20"/>
                <w:lang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jc w:val="both"/>
              <w:rPr>
                <w:rFonts w:ascii="Arial" w:eastAsia="Calibri" w:hAnsi="Arial" w:cs="Arial"/>
                <w:b/>
                <w:sz w:val="20"/>
                <w:szCs w:val="20"/>
                <w:lang w:eastAsia="en-GB"/>
              </w:rPr>
            </w:pPr>
            <w:r w:rsidRPr="007113E8">
              <w:rPr>
                <w:rFonts w:ascii="Arial" w:eastAsia="Calibri" w:hAnsi="Arial" w:cs="Arial"/>
                <w:b/>
                <w:sz w:val="20"/>
                <w:szCs w:val="20"/>
                <w:lang w:eastAsia="en-GB"/>
              </w:rPr>
              <w:t>Odpowiedź:</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ind w:left="850" w:hanging="850"/>
              <w:jc w:val="both"/>
              <w:rPr>
                <w:rFonts w:ascii="Arial" w:eastAsia="Calibri" w:hAnsi="Arial" w:cs="Arial"/>
                <w:sz w:val="20"/>
                <w:szCs w:val="20"/>
                <w:lang w:eastAsia="en-GB"/>
              </w:rPr>
            </w:pPr>
            <w:r w:rsidRPr="007113E8">
              <w:rPr>
                <w:rFonts w:ascii="Arial" w:eastAsia="Calibri" w:hAnsi="Arial" w:cs="Arial"/>
                <w:sz w:val="20"/>
                <w:szCs w:val="20"/>
                <w:lang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jc w:val="both"/>
              <w:rPr>
                <w:rFonts w:ascii="Arial" w:eastAsia="Calibri" w:hAnsi="Arial" w:cs="Arial"/>
                <w:sz w:val="20"/>
                <w:szCs w:val="20"/>
                <w:lang w:eastAsia="en-GB"/>
              </w:rPr>
            </w:pPr>
            <w:r w:rsidRPr="007113E8">
              <w:rPr>
                <w:rFonts w:ascii="Arial" w:eastAsia="Calibri" w:hAnsi="Arial" w:cs="Arial"/>
                <w:sz w:val="20"/>
                <w:szCs w:val="20"/>
                <w:lang w:eastAsia="en-GB"/>
              </w:rPr>
              <w:t>[   ]</w:t>
            </w:r>
          </w:p>
        </w:tc>
      </w:tr>
      <w:tr w:rsidR="007113E8" w:rsidRPr="007113E8" w:rsidTr="00F4696B">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jc w:val="both"/>
              <w:rPr>
                <w:rFonts w:ascii="Arial" w:eastAsia="Calibri" w:hAnsi="Arial" w:cs="Arial"/>
                <w:sz w:val="20"/>
                <w:szCs w:val="20"/>
                <w:lang w:eastAsia="en-GB"/>
              </w:rPr>
            </w:pPr>
            <w:r w:rsidRPr="007113E8">
              <w:rPr>
                <w:rFonts w:ascii="Arial" w:eastAsia="Calibri" w:hAnsi="Arial" w:cs="Arial"/>
                <w:sz w:val="20"/>
                <w:szCs w:val="20"/>
                <w:lang w:eastAsia="en-GB"/>
              </w:rPr>
              <w:t>Numer VAT, jeżeli dotyczy:</w:t>
            </w:r>
          </w:p>
          <w:p w:rsidR="007113E8" w:rsidRPr="007113E8" w:rsidRDefault="007113E8" w:rsidP="007113E8">
            <w:pPr>
              <w:spacing w:before="120" w:after="120" w:line="240" w:lineRule="auto"/>
              <w:jc w:val="both"/>
              <w:rPr>
                <w:rFonts w:ascii="Arial" w:eastAsia="Calibri" w:hAnsi="Arial" w:cs="Arial"/>
                <w:sz w:val="20"/>
                <w:szCs w:val="20"/>
                <w:lang w:eastAsia="en-GB"/>
              </w:rPr>
            </w:pPr>
            <w:r w:rsidRPr="007113E8">
              <w:rPr>
                <w:rFonts w:ascii="Arial" w:eastAsia="Calibri" w:hAnsi="Arial" w:cs="Arial"/>
                <w:sz w:val="20"/>
                <w:szCs w:val="20"/>
                <w:lang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jc w:val="both"/>
              <w:rPr>
                <w:rFonts w:ascii="Arial" w:eastAsia="Calibri" w:hAnsi="Arial" w:cs="Arial"/>
                <w:sz w:val="20"/>
                <w:szCs w:val="20"/>
                <w:lang w:eastAsia="en-GB"/>
              </w:rPr>
            </w:pPr>
            <w:r w:rsidRPr="007113E8">
              <w:rPr>
                <w:rFonts w:ascii="Arial" w:eastAsia="Calibri" w:hAnsi="Arial" w:cs="Arial"/>
                <w:sz w:val="20"/>
                <w:szCs w:val="20"/>
                <w:lang w:eastAsia="en-GB"/>
              </w:rPr>
              <w:t>[   ]</w:t>
            </w:r>
          </w:p>
          <w:p w:rsidR="007113E8" w:rsidRPr="007113E8" w:rsidRDefault="007113E8" w:rsidP="007113E8">
            <w:pPr>
              <w:spacing w:before="120" w:after="120" w:line="240" w:lineRule="auto"/>
              <w:jc w:val="both"/>
              <w:rPr>
                <w:rFonts w:ascii="Arial" w:eastAsia="Calibri" w:hAnsi="Arial" w:cs="Arial"/>
                <w:sz w:val="20"/>
                <w:szCs w:val="20"/>
                <w:lang w:eastAsia="en-GB"/>
              </w:rPr>
            </w:pPr>
            <w:r w:rsidRPr="007113E8">
              <w:rPr>
                <w:rFonts w:ascii="Arial" w:eastAsia="Calibri" w:hAnsi="Arial" w:cs="Arial"/>
                <w:sz w:val="20"/>
                <w:szCs w:val="20"/>
                <w:lang w:eastAsia="en-GB"/>
              </w:rPr>
              <w:t>[   ]</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jc w:val="both"/>
              <w:rPr>
                <w:rFonts w:ascii="Arial" w:eastAsia="Calibri" w:hAnsi="Arial" w:cs="Arial"/>
                <w:sz w:val="20"/>
                <w:szCs w:val="20"/>
                <w:lang w:eastAsia="en-GB"/>
              </w:rPr>
            </w:pPr>
            <w:r w:rsidRPr="007113E8">
              <w:rPr>
                <w:rFonts w:ascii="Arial" w:eastAsia="Calibri" w:hAnsi="Arial" w:cs="Arial"/>
                <w:sz w:val="20"/>
                <w:szCs w:val="20"/>
                <w:lang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jc w:val="both"/>
              <w:rPr>
                <w:rFonts w:ascii="Arial" w:eastAsia="Calibri" w:hAnsi="Arial" w:cs="Arial"/>
                <w:sz w:val="20"/>
                <w:szCs w:val="20"/>
                <w:lang w:eastAsia="en-GB"/>
              </w:rPr>
            </w:pPr>
            <w:r w:rsidRPr="007113E8">
              <w:rPr>
                <w:rFonts w:ascii="Arial" w:eastAsia="Calibri" w:hAnsi="Arial" w:cs="Arial"/>
                <w:sz w:val="20"/>
                <w:szCs w:val="20"/>
                <w:lang w:eastAsia="en-GB"/>
              </w:rPr>
              <w:t>[……]</w:t>
            </w:r>
          </w:p>
        </w:tc>
      </w:tr>
      <w:tr w:rsidR="007113E8" w:rsidRPr="007113E8" w:rsidTr="00F4696B">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jc w:val="both"/>
              <w:rPr>
                <w:rFonts w:ascii="Arial" w:eastAsia="Calibri" w:hAnsi="Arial" w:cs="Arial"/>
                <w:sz w:val="20"/>
                <w:szCs w:val="20"/>
                <w:lang w:eastAsia="en-GB"/>
              </w:rPr>
            </w:pPr>
            <w:r w:rsidRPr="007113E8">
              <w:rPr>
                <w:rFonts w:ascii="Arial" w:eastAsia="Calibri" w:hAnsi="Arial" w:cs="Arial"/>
                <w:sz w:val="20"/>
                <w:szCs w:val="20"/>
                <w:lang w:eastAsia="en-GB"/>
              </w:rPr>
              <w:t>Osoba lub osoby wyznaczone do kontaktów</w:t>
            </w:r>
            <w:r w:rsidRPr="007113E8">
              <w:rPr>
                <w:rFonts w:ascii="Arial" w:eastAsia="Calibri" w:hAnsi="Arial" w:cs="Arial"/>
                <w:sz w:val="20"/>
                <w:szCs w:val="20"/>
                <w:vertAlign w:val="superscript"/>
                <w:lang w:eastAsia="en-GB"/>
              </w:rPr>
              <w:footnoteReference w:id="6"/>
            </w:r>
            <w:r w:rsidRPr="007113E8">
              <w:rPr>
                <w:rFonts w:ascii="Arial" w:eastAsia="Calibri" w:hAnsi="Arial" w:cs="Arial"/>
                <w:sz w:val="20"/>
                <w:szCs w:val="20"/>
                <w:lang w:eastAsia="en-GB"/>
              </w:rPr>
              <w:t>:</w:t>
            </w:r>
          </w:p>
          <w:p w:rsidR="007113E8" w:rsidRPr="007113E8" w:rsidRDefault="007113E8" w:rsidP="007113E8">
            <w:pPr>
              <w:spacing w:before="120" w:after="120" w:line="240" w:lineRule="auto"/>
              <w:jc w:val="both"/>
              <w:rPr>
                <w:rFonts w:ascii="Arial" w:eastAsia="Calibri" w:hAnsi="Arial" w:cs="Arial"/>
                <w:sz w:val="20"/>
                <w:szCs w:val="20"/>
                <w:lang w:eastAsia="en-GB"/>
              </w:rPr>
            </w:pPr>
            <w:r w:rsidRPr="007113E8">
              <w:rPr>
                <w:rFonts w:ascii="Arial" w:eastAsia="Calibri" w:hAnsi="Arial" w:cs="Arial"/>
                <w:sz w:val="20"/>
                <w:szCs w:val="20"/>
                <w:lang w:eastAsia="en-GB"/>
              </w:rPr>
              <w:t>Telefon:</w:t>
            </w:r>
          </w:p>
          <w:p w:rsidR="007113E8" w:rsidRPr="007113E8" w:rsidRDefault="007113E8" w:rsidP="007113E8">
            <w:pPr>
              <w:spacing w:before="120" w:after="120" w:line="240" w:lineRule="auto"/>
              <w:jc w:val="both"/>
              <w:rPr>
                <w:rFonts w:ascii="Arial" w:eastAsia="Calibri" w:hAnsi="Arial" w:cs="Arial"/>
                <w:sz w:val="20"/>
                <w:szCs w:val="20"/>
                <w:lang w:eastAsia="en-GB"/>
              </w:rPr>
            </w:pPr>
            <w:r w:rsidRPr="007113E8">
              <w:rPr>
                <w:rFonts w:ascii="Arial" w:eastAsia="Calibri" w:hAnsi="Arial" w:cs="Arial"/>
                <w:sz w:val="20"/>
                <w:szCs w:val="20"/>
                <w:lang w:eastAsia="en-GB"/>
              </w:rPr>
              <w:t>Adres e-mail:</w:t>
            </w:r>
          </w:p>
          <w:p w:rsidR="007113E8" w:rsidRPr="007113E8" w:rsidRDefault="007113E8" w:rsidP="007113E8">
            <w:pPr>
              <w:spacing w:before="120" w:after="120" w:line="240" w:lineRule="auto"/>
              <w:jc w:val="both"/>
              <w:rPr>
                <w:rFonts w:ascii="Arial" w:eastAsia="Calibri" w:hAnsi="Arial" w:cs="Arial"/>
                <w:sz w:val="20"/>
                <w:szCs w:val="20"/>
                <w:lang w:eastAsia="en-GB"/>
              </w:rPr>
            </w:pPr>
            <w:r w:rsidRPr="007113E8">
              <w:rPr>
                <w:rFonts w:ascii="Arial" w:eastAsia="Calibri" w:hAnsi="Arial" w:cs="Arial"/>
                <w:sz w:val="20"/>
                <w:szCs w:val="20"/>
                <w:lang w:eastAsia="en-GB"/>
              </w:rPr>
              <w:t>Adres internetowy (adres www) (</w:t>
            </w:r>
            <w:r w:rsidRPr="007113E8">
              <w:rPr>
                <w:rFonts w:ascii="Arial" w:eastAsia="Calibri" w:hAnsi="Arial" w:cs="Arial"/>
                <w:i/>
                <w:sz w:val="20"/>
                <w:szCs w:val="20"/>
                <w:lang w:eastAsia="en-GB"/>
              </w:rPr>
              <w:t>jeżeli dotyczy</w:t>
            </w:r>
            <w:r w:rsidRPr="007113E8">
              <w:rPr>
                <w:rFonts w:ascii="Arial" w:eastAsia="Calibri" w:hAnsi="Arial" w:cs="Arial"/>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jc w:val="both"/>
              <w:rPr>
                <w:rFonts w:ascii="Arial" w:eastAsia="Calibri" w:hAnsi="Arial" w:cs="Arial"/>
                <w:sz w:val="20"/>
                <w:szCs w:val="20"/>
                <w:lang w:eastAsia="en-GB"/>
              </w:rPr>
            </w:pPr>
            <w:r w:rsidRPr="007113E8">
              <w:rPr>
                <w:rFonts w:ascii="Arial" w:eastAsia="Calibri" w:hAnsi="Arial" w:cs="Arial"/>
                <w:sz w:val="20"/>
                <w:szCs w:val="20"/>
                <w:lang w:eastAsia="en-GB"/>
              </w:rPr>
              <w:t>[……]</w:t>
            </w:r>
          </w:p>
          <w:p w:rsidR="007113E8" w:rsidRPr="007113E8" w:rsidRDefault="007113E8" w:rsidP="007113E8">
            <w:pPr>
              <w:spacing w:before="120" w:after="120" w:line="240" w:lineRule="auto"/>
              <w:jc w:val="both"/>
              <w:rPr>
                <w:rFonts w:ascii="Arial" w:eastAsia="Calibri" w:hAnsi="Arial" w:cs="Arial"/>
                <w:sz w:val="20"/>
                <w:szCs w:val="20"/>
                <w:lang w:eastAsia="en-GB"/>
              </w:rPr>
            </w:pPr>
            <w:r w:rsidRPr="007113E8">
              <w:rPr>
                <w:rFonts w:ascii="Arial" w:eastAsia="Calibri" w:hAnsi="Arial" w:cs="Arial"/>
                <w:sz w:val="20"/>
                <w:szCs w:val="20"/>
                <w:lang w:eastAsia="en-GB"/>
              </w:rPr>
              <w:t>[……]</w:t>
            </w:r>
          </w:p>
          <w:p w:rsidR="007113E8" w:rsidRPr="007113E8" w:rsidRDefault="007113E8" w:rsidP="007113E8">
            <w:pPr>
              <w:spacing w:before="120" w:after="120" w:line="240" w:lineRule="auto"/>
              <w:jc w:val="both"/>
              <w:rPr>
                <w:rFonts w:ascii="Arial" w:eastAsia="Calibri" w:hAnsi="Arial" w:cs="Arial"/>
                <w:sz w:val="20"/>
                <w:szCs w:val="20"/>
                <w:lang w:eastAsia="en-GB"/>
              </w:rPr>
            </w:pPr>
            <w:r w:rsidRPr="007113E8">
              <w:rPr>
                <w:rFonts w:ascii="Arial" w:eastAsia="Calibri" w:hAnsi="Arial" w:cs="Arial"/>
                <w:sz w:val="20"/>
                <w:szCs w:val="20"/>
                <w:lang w:eastAsia="en-GB"/>
              </w:rPr>
              <w:t>[……]</w:t>
            </w:r>
          </w:p>
          <w:p w:rsidR="007113E8" w:rsidRPr="007113E8" w:rsidRDefault="007113E8" w:rsidP="007113E8">
            <w:pPr>
              <w:spacing w:before="120" w:after="120" w:line="240" w:lineRule="auto"/>
              <w:jc w:val="both"/>
              <w:rPr>
                <w:rFonts w:ascii="Arial" w:eastAsia="Calibri" w:hAnsi="Arial" w:cs="Arial"/>
                <w:sz w:val="20"/>
                <w:szCs w:val="20"/>
                <w:lang w:eastAsia="en-GB"/>
              </w:rPr>
            </w:pPr>
            <w:r w:rsidRPr="007113E8">
              <w:rPr>
                <w:rFonts w:ascii="Arial" w:eastAsia="Calibri" w:hAnsi="Arial" w:cs="Arial"/>
                <w:sz w:val="20"/>
                <w:szCs w:val="20"/>
                <w:lang w:eastAsia="en-GB"/>
              </w:rPr>
              <w:t>[……]</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jc w:val="both"/>
              <w:rPr>
                <w:rFonts w:ascii="Arial" w:eastAsia="Calibri" w:hAnsi="Arial" w:cs="Arial"/>
                <w:b/>
                <w:sz w:val="20"/>
                <w:szCs w:val="20"/>
                <w:lang w:eastAsia="en-GB"/>
              </w:rPr>
            </w:pPr>
            <w:r w:rsidRPr="007113E8">
              <w:rPr>
                <w:rFonts w:ascii="Arial" w:eastAsia="Calibri" w:hAnsi="Arial" w:cs="Arial"/>
                <w:b/>
                <w:sz w:val="20"/>
                <w:szCs w:val="20"/>
                <w:lang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jc w:val="both"/>
              <w:rPr>
                <w:rFonts w:ascii="Arial" w:eastAsia="Calibri" w:hAnsi="Arial" w:cs="Arial"/>
                <w:b/>
                <w:sz w:val="20"/>
                <w:szCs w:val="20"/>
                <w:lang w:eastAsia="en-GB"/>
              </w:rPr>
            </w:pPr>
            <w:r w:rsidRPr="007113E8">
              <w:rPr>
                <w:rFonts w:ascii="Arial" w:eastAsia="Calibri" w:hAnsi="Arial" w:cs="Arial"/>
                <w:b/>
                <w:sz w:val="20"/>
                <w:szCs w:val="20"/>
                <w:lang w:eastAsia="en-GB"/>
              </w:rPr>
              <w:t>Odpowiedź:</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jc w:val="both"/>
              <w:rPr>
                <w:rFonts w:ascii="Arial" w:eastAsia="Calibri" w:hAnsi="Arial" w:cs="Arial"/>
                <w:sz w:val="20"/>
                <w:szCs w:val="20"/>
                <w:lang w:eastAsia="en-GB"/>
              </w:rPr>
            </w:pPr>
            <w:r w:rsidRPr="007113E8">
              <w:rPr>
                <w:rFonts w:ascii="Arial" w:eastAsia="Calibri" w:hAnsi="Arial" w:cs="Arial"/>
                <w:sz w:val="20"/>
                <w:szCs w:val="20"/>
                <w:lang w:eastAsia="en-GB"/>
              </w:rPr>
              <w:t>Czy wykonawca jest mikroprzedsiębiorstwem bądź małym lub średnim przedsiębiorstwem</w:t>
            </w:r>
            <w:r w:rsidRPr="007113E8">
              <w:rPr>
                <w:rFonts w:ascii="Arial" w:eastAsia="Calibri" w:hAnsi="Arial" w:cs="Arial"/>
                <w:sz w:val="20"/>
                <w:szCs w:val="20"/>
                <w:vertAlign w:val="superscript"/>
                <w:lang w:eastAsia="en-GB"/>
              </w:rPr>
              <w:footnoteReference w:id="7"/>
            </w:r>
            <w:r w:rsidRPr="007113E8">
              <w:rPr>
                <w:rFonts w:ascii="Arial" w:eastAsia="Calibri" w:hAnsi="Arial" w:cs="Arial"/>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jc w:val="both"/>
              <w:rPr>
                <w:rFonts w:ascii="Arial" w:eastAsia="Calibri" w:hAnsi="Arial" w:cs="Arial"/>
                <w:sz w:val="20"/>
                <w:szCs w:val="20"/>
                <w:lang w:eastAsia="en-GB"/>
              </w:rPr>
            </w:pPr>
            <w:r w:rsidRPr="007113E8">
              <w:rPr>
                <w:rFonts w:ascii="Arial" w:eastAsia="Calibri" w:hAnsi="Arial" w:cs="Arial"/>
                <w:sz w:val="20"/>
                <w:szCs w:val="20"/>
                <w:lang w:eastAsia="en-GB"/>
              </w:rPr>
              <w:t>[] Tak [] Nie</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rPr>
                <w:rFonts w:ascii="Arial" w:eastAsia="Calibri" w:hAnsi="Arial" w:cs="Arial"/>
                <w:sz w:val="20"/>
                <w:szCs w:val="20"/>
                <w:lang w:eastAsia="en-GB"/>
              </w:rPr>
            </w:pPr>
            <w:r w:rsidRPr="007113E8">
              <w:rPr>
                <w:rFonts w:ascii="Arial" w:eastAsia="Calibri" w:hAnsi="Arial" w:cs="Arial"/>
                <w:b/>
                <w:sz w:val="20"/>
                <w:szCs w:val="20"/>
                <w:u w:val="single"/>
                <w:lang w:eastAsia="en-GB"/>
              </w:rPr>
              <w:t>Jedynie w przypadku gdy zamówienie jest zastrzeżone</w:t>
            </w:r>
            <w:r w:rsidRPr="007113E8">
              <w:rPr>
                <w:rFonts w:ascii="Arial" w:eastAsia="Calibri" w:hAnsi="Arial" w:cs="Arial"/>
                <w:b/>
                <w:sz w:val="20"/>
                <w:szCs w:val="20"/>
                <w:u w:val="single"/>
                <w:vertAlign w:val="superscript"/>
                <w:lang w:eastAsia="en-GB"/>
              </w:rPr>
              <w:footnoteReference w:id="8"/>
            </w:r>
            <w:r w:rsidRPr="007113E8">
              <w:rPr>
                <w:rFonts w:ascii="Arial" w:eastAsia="Calibri" w:hAnsi="Arial" w:cs="Arial"/>
                <w:b/>
                <w:sz w:val="20"/>
                <w:szCs w:val="20"/>
                <w:u w:val="single"/>
                <w:lang w:eastAsia="en-GB"/>
              </w:rPr>
              <w:t>:</w:t>
            </w:r>
            <w:r w:rsidRPr="007113E8">
              <w:rPr>
                <w:rFonts w:ascii="Arial" w:eastAsia="Calibri" w:hAnsi="Arial" w:cs="Arial"/>
                <w:sz w:val="20"/>
                <w:szCs w:val="20"/>
                <w:lang w:eastAsia="en-GB"/>
              </w:rPr>
              <w:t>czy wykonawca jest zakładem pracy chronionej, „przedsiębiorstwem społecznym”</w:t>
            </w:r>
            <w:r w:rsidRPr="007113E8">
              <w:rPr>
                <w:rFonts w:ascii="Arial" w:eastAsia="Calibri" w:hAnsi="Arial" w:cs="Arial"/>
                <w:sz w:val="20"/>
                <w:szCs w:val="20"/>
                <w:vertAlign w:val="superscript"/>
                <w:lang w:eastAsia="en-GB"/>
              </w:rPr>
              <w:footnoteReference w:id="9"/>
            </w:r>
            <w:r w:rsidRPr="007113E8">
              <w:rPr>
                <w:rFonts w:ascii="Arial" w:eastAsia="Calibri" w:hAnsi="Arial" w:cs="Arial"/>
                <w:sz w:val="20"/>
                <w:szCs w:val="20"/>
                <w:lang w:eastAsia="en-GB"/>
              </w:rPr>
              <w:t xml:space="preserve"> lub czy będzie realizował zamówienie w ramach programów zatrudnienia chronionego?</w:t>
            </w:r>
            <w:r w:rsidRPr="007113E8">
              <w:rPr>
                <w:rFonts w:ascii="Arial" w:eastAsia="Calibri" w:hAnsi="Arial" w:cs="Arial"/>
                <w:sz w:val="20"/>
                <w:szCs w:val="20"/>
                <w:lang w:eastAsia="en-GB"/>
              </w:rPr>
              <w:br/>
            </w:r>
            <w:r w:rsidRPr="007113E8">
              <w:rPr>
                <w:rFonts w:ascii="Arial" w:eastAsia="Calibri" w:hAnsi="Arial" w:cs="Arial"/>
                <w:b/>
                <w:sz w:val="20"/>
                <w:szCs w:val="20"/>
                <w:lang w:eastAsia="en-GB"/>
              </w:rPr>
              <w:t>Jeżeli tak,</w:t>
            </w:r>
            <w:r w:rsidRPr="007113E8">
              <w:rPr>
                <w:rFonts w:ascii="Arial" w:eastAsia="Calibri" w:hAnsi="Arial" w:cs="Arial"/>
                <w:sz w:val="20"/>
                <w:szCs w:val="20"/>
                <w:lang w:eastAsia="en-GB"/>
              </w:rPr>
              <w:br/>
              <w:t xml:space="preserve">jaki jest odpowiedni odsetek pracowników niepełnosprawnych lub </w:t>
            </w:r>
            <w:proofErr w:type="spellStart"/>
            <w:r w:rsidRPr="007113E8">
              <w:rPr>
                <w:rFonts w:ascii="Arial" w:eastAsia="Calibri" w:hAnsi="Arial" w:cs="Arial"/>
                <w:sz w:val="20"/>
                <w:szCs w:val="20"/>
                <w:lang w:eastAsia="en-GB"/>
              </w:rPr>
              <w:t>defaworyzowanych</w:t>
            </w:r>
            <w:proofErr w:type="spellEnd"/>
            <w:r w:rsidRPr="007113E8">
              <w:rPr>
                <w:rFonts w:ascii="Arial" w:eastAsia="Calibri" w:hAnsi="Arial" w:cs="Arial"/>
                <w:sz w:val="20"/>
                <w:szCs w:val="20"/>
                <w:lang w:eastAsia="en-GB"/>
              </w:rPr>
              <w:t>?</w:t>
            </w:r>
            <w:r w:rsidRPr="007113E8">
              <w:rPr>
                <w:rFonts w:ascii="Arial" w:eastAsia="Calibri" w:hAnsi="Arial" w:cs="Arial"/>
                <w:sz w:val="20"/>
                <w:szCs w:val="20"/>
                <w:lang w:eastAsia="en-GB"/>
              </w:rPr>
              <w:br/>
              <w:t xml:space="preserve">Jeżeli jest to wymagane, proszę określić, do której kategorii lub których kategorii pracowników niepełnosprawnych lub </w:t>
            </w:r>
            <w:proofErr w:type="spellStart"/>
            <w:r w:rsidRPr="007113E8">
              <w:rPr>
                <w:rFonts w:ascii="Arial" w:eastAsia="Calibri" w:hAnsi="Arial" w:cs="Arial"/>
                <w:sz w:val="20"/>
                <w:szCs w:val="20"/>
                <w:lang w:eastAsia="en-GB"/>
              </w:rPr>
              <w:t>defaworyzowanych</w:t>
            </w:r>
            <w:proofErr w:type="spellEnd"/>
            <w:r w:rsidRPr="007113E8">
              <w:rPr>
                <w:rFonts w:ascii="Arial" w:eastAsia="Calibri" w:hAnsi="Arial" w:cs="Arial"/>
                <w:sz w:val="20"/>
                <w:szCs w:val="20"/>
                <w:lang w:eastAsia="en-GB"/>
              </w:rPr>
              <w:t xml:space="preserve">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rPr>
                <w:rFonts w:ascii="Arial" w:eastAsia="Calibri" w:hAnsi="Arial" w:cs="Arial"/>
                <w:sz w:val="20"/>
                <w:szCs w:val="20"/>
                <w:lang w:eastAsia="en-GB"/>
              </w:rPr>
            </w:pPr>
            <w:r w:rsidRPr="007113E8">
              <w:rPr>
                <w:rFonts w:ascii="Arial" w:eastAsia="Calibri" w:hAnsi="Arial" w:cs="Arial"/>
                <w:sz w:val="20"/>
                <w:szCs w:val="20"/>
                <w:lang w:eastAsia="en-GB"/>
              </w:rPr>
              <w:t>[] Tak [] Nie</w:t>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t>[…]</w:t>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t>[….]</w:t>
            </w:r>
            <w:r w:rsidRPr="007113E8">
              <w:rPr>
                <w:rFonts w:ascii="Arial" w:eastAsia="Calibri" w:hAnsi="Arial" w:cs="Arial"/>
                <w:sz w:val="20"/>
                <w:szCs w:val="20"/>
                <w:lang w:eastAsia="en-GB"/>
              </w:rPr>
              <w:br/>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jc w:val="both"/>
              <w:rPr>
                <w:rFonts w:ascii="Arial" w:eastAsia="Calibri" w:hAnsi="Arial" w:cs="Arial"/>
                <w:sz w:val="20"/>
                <w:szCs w:val="20"/>
                <w:lang w:eastAsia="en-GB"/>
              </w:rPr>
            </w:pPr>
            <w:r w:rsidRPr="007113E8">
              <w:rPr>
                <w:rFonts w:ascii="Arial" w:eastAsia="Calibri" w:hAnsi="Arial" w:cs="Arial"/>
                <w:sz w:val="20"/>
                <w:szCs w:val="20"/>
                <w:lang w:eastAsia="en-GB"/>
              </w:rPr>
              <w:t>Jeżeli dotyczy, czy wykonawca jest wpisany do urzędowego wykazu zatwierdzonych wykonawców lub posiada równoważne 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jc w:val="both"/>
              <w:rPr>
                <w:rFonts w:ascii="Arial" w:eastAsia="Calibri" w:hAnsi="Arial" w:cs="Arial"/>
                <w:sz w:val="20"/>
                <w:szCs w:val="20"/>
                <w:lang w:eastAsia="en-GB"/>
              </w:rPr>
            </w:pPr>
            <w:r w:rsidRPr="007113E8">
              <w:rPr>
                <w:rFonts w:ascii="Arial" w:eastAsia="Calibri" w:hAnsi="Arial" w:cs="Arial"/>
                <w:sz w:val="20"/>
                <w:szCs w:val="20"/>
                <w:lang w:eastAsia="en-GB"/>
              </w:rPr>
              <w:t>[] Tak [] Nie [] Nie dotyczy</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jc w:val="both"/>
              <w:rPr>
                <w:rFonts w:ascii="Arial" w:eastAsia="Calibri" w:hAnsi="Arial" w:cs="Arial"/>
                <w:sz w:val="20"/>
                <w:szCs w:val="20"/>
                <w:lang w:eastAsia="en-GB"/>
              </w:rPr>
            </w:pPr>
            <w:r w:rsidRPr="007113E8">
              <w:rPr>
                <w:rFonts w:ascii="Arial" w:eastAsia="Calibri" w:hAnsi="Arial" w:cs="Arial"/>
                <w:b/>
                <w:sz w:val="20"/>
                <w:szCs w:val="20"/>
                <w:lang w:eastAsia="en-GB"/>
              </w:rPr>
              <w:t>Jeżeli tak</w:t>
            </w:r>
            <w:r w:rsidRPr="007113E8">
              <w:rPr>
                <w:rFonts w:ascii="Arial" w:eastAsia="Calibri" w:hAnsi="Arial" w:cs="Arial"/>
                <w:sz w:val="20"/>
                <w:szCs w:val="20"/>
                <w:lang w:eastAsia="en-GB"/>
              </w:rPr>
              <w:t>:</w:t>
            </w:r>
          </w:p>
          <w:p w:rsidR="007113E8" w:rsidRPr="007113E8" w:rsidRDefault="007113E8" w:rsidP="007113E8">
            <w:pPr>
              <w:spacing w:before="120" w:after="120" w:line="240" w:lineRule="auto"/>
              <w:jc w:val="both"/>
              <w:rPr>
                <w:rFonts w:ascii="Arial" w:eastAsia="Calibri" w:hAnsi="Arial" w:cs="Arial"/>
                <w:b/>
                <w:sz w:val="20"/>
                <w:szCs w:val="20"/>
                <w:lang w:eastAsia="en-GB"/>
              </w:rPr>
            </w:pPr>
            <w:r w:rsidRPr="007113E8">
              <w:rPr>
                <w:rFonts w:ascii="Arial" w:eastAsia="Calibri" w:hAnsi="Arial" w:cs="Arial"/>
                <w:b/>
                <w:sz w:val="20"/>
                <w:szCs w:val="20"/>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7113E8" w:rsidRPr="007113E8" w:rsidRDefault="007113E8" w:rsidP="007113E8">
            <w:pPr>
              <w:spacing w:before="120" w:after="120" w:line="240" w:lineRule="auto"/>
              <w:rPr>
                <w:rFonts w:ascii="Arial" w:eastAsia="Calibri" w:hAnsi="Arial" w:cs="Arial"/>
                <w:sz w:val="20"/>
                <w:szCs w:val="20"/>
                <w:lang w:eastAsia="en-GB"/>
              </w:rPr>
            </w:pPr>
            <w:r w:rsidRPr="007113E8">
              <w:rPr>
                <w:rFonts w:ascii="Arial" w:eastAsia="Calibri" w:hAnsi="Arial" w:cs="Arial"/>
                <w:sz w:val="20"/>
                <w:szCs w:val="20"/>
                <w:lang w:eastAsia="en-GB"/>
              </w:rPr>
              <w:t>a) Proszę podać nazwę wykazu lub zaświadczenia i odpowiedni numer rejestracyjny lub numer zaświadczenia, jeżeli dotyczy:</w:t>
            </w:r>
            <w:r w:rsidRPr="007113E8">
              <w:rPr>
                <w:rFonts w:ascii="Arial" w:eastAsia="Calibri" w:hAnsi="Arial" w:cs="Arial"/>
                <w:sz w:val="20"/>
                <w:szCs w:val="20"/>
                <w:lang w:eastAsia="en-GB"/>
              </w:rPr>
              <w:br/>
              <w:t>b) Jeżeli poświadczenie wpisu do wykazu lub wydania zaświadczenia jest dostępne w formie elektronicznej, proszę podać:</w:t>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t>c) Proszę podać dane referencyjne stanowiące podstawę wpisu do wykazu lub wydania zaświadczenia oraz, w stosownych przypadkach, klasyfikację nadaną w urzędowym wykazie</w:t>
            </w:r>
            <w:r w:rsidRPr="007113E8">
              <w:rPr>
                <w:rFonts w:ascii="Arial" w:eastAsia="Calibri" w:hAnsi="Arial" w:cs="Arial"/>
                <w:sz w:val="20"/>
                <w:szCs w:val="20"/>
                <w:vertAlign w:val="superscript"/>
                <w:lang w:eastAsia="en-GB"/>
              </w:rPr>
              <w:footnoteReference w:id="10"/>
            </w:r>
            <w:r w:rsidRPr="007113E8">
              <w:rPr>
                <w:rFonts w:ascii="Arial" w:eastAsia="Calibri" w:hAnsi="Arial" w:cs="Arial"/>
                <w:sz w:val="20"/>
                <w:szCs w:val="20"/>
                <w:lang w:eastAsia="en-GB"/>
              </w:rPr>
              <w:t>:</w:t>
            </w:r>
            <w:r w:rsidRPr="007113E8">
              <w:rPr>
                <w:rFonts w:ascii="Arial" w:eastAsia="Calibri" w:hAnsi="Arial" w:cs="Arial"/>
                <w:sz w:val="20"/>
                <w:szCs w:val="20"/>
                <w:lang w:eastAsia="en-GB"/>
              </w:rPr>
              <w:br/>
              <w:t>d) Czy wpis do wykazu lub wydane zaświadczenie obejmują wszystkie wymagane kryteria kwalifikacji?</w:t>
            </w:r>
            <w:r w:rsidRPr="007113E8">
              <w:rPr>
                <w:rFonts w:ascii="Arial" w:eastAsia="Calibri" w:hAnsi="Arial" w:cs="Arial"/>
                <w:sz w:val="20"/>
                <w:szCs w:val="20"/>
                <w:lang w:eastAsia="en-GB"/>
              </w:rPr>
              <w:br/>
            </w:r>
            <w:r w:rsidRPr="007113E8">
              <w:rPr>
                <w:rFonts w:ascii="Arial" w:eastAsia="Calibri" w:hAnsi="Arial" w:cs="Arial"/>
                <w:b/>
                <w:sz w:val="20"/>
                <w:szCs w:val="20"/>
                <w:lang w:eastAsia="en-GB"/>
              </w:rPr>
              <w:t>Jeżeli nie:</w:t>
            </w:r>
            <w:r w:rsidRPr="007113E8">
              <w:rPr>
                <w:rFonts w:ascii="Arial" w:eastAsia="Calibri" w:hAnsi="Arial" w:cs="Arial"/>
                <w:sz w:val="20"/>
                <w:szCs w:val="20"/>
                <w:lang w:eastAsia="en-GB"/>
              </w:rPr>
              <w:br/>
            </w:r>
            <w:r w:rsidRPr="007113E8">
              <w:rPr>
                <w:rFonts w:ascii="Arial" w:eastAsia="Calibri" w:hAnsi="Arial" w:cs="Arial"/>
                <w:b/>
                <w:sz w:val="20"/>
                <w:szCs w:val="20"/>
                <w:lang w:eastAsia="en-GB"/>
              </w:rPr>
              <w:t>Proszę dodatkowo uzupełnić brakujące informacje w części IV w sekcjach A, B, C lub D, w zależności od przypadku.</w:t>
            </w:r>
            <w:r w:rsidRPr="007113E8">
              <w:rPr>
                <w:rFonts w:ascii="Arial" w:eastAsia="Calibri" w:hAnsi="Arial" w:cs="Arial"/>
                <w:sz w:val="20"/>
                <w:szCs w:val="20"/>
                <w:lang w:eastAsia="en-GB"/>
              </w:rPr>
              <w:br/>
            </w:r>
            <w:r w:rsidRPr="007113E8">
              <w:rPr>
                <w:rFonts w:ascii="Arial" w:eastAsia="Calibri" w:hAnsi="Arial" w:cs="Arial"/>
                <w:b/>
                <w:sz w:val="20"/>
                <w:szCs w:val="20"/>
                <w:lang w:eastAsia="en-GB"/>
              </w:rPr>
              <w:t>WYŁĄCZNIE jeżeli jest to wymagane w stosownym ogłoszeniu lub dokumentach zamówienia:</w:t>
            </w:r>
            <w:r w:rsidRPr="007113E8">
              <w:rPr>
                <w:rFonts w:ascii="Arial" w:eastAsia="Calibri" w:hAnsi="Arial" w:cs="Arial"/>
                <w:b/>
                <w:i/>
                <w:sz w:val="20"/>
                <w:szCs w:val="20"/>
                <w:lang w:eastAsia="en-GB"/>
              </w:rPr>
              <w:br/>
            </w:r>
            <w:r w:rsidRPr="007113E8">
              <w:rPr>
                <w:rFonts w:ascii="Arial" w:eastAsia="Calibri" w:hAnsi="Arial" w:cs="Arial"/>
                <w:sz w:val="20"/>
                <w:szCs w:val="20"/>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7113E8">
              <w:rPr>
                <w:rFonts w:ascii="Arial" w:eastAsia="Calibri" w:hAnsi="Arial" w:cs="Arial"/>
                <w:sz w:val="20"/>
                <w:szCs w:val="20"/>
                <w:lang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rPr>
                <w:rFonts w:ascii="Arial" w:eastAsia="Calibri" w:hAnsi="Arial" w:cs="Arial"/>
                <w:sz w:val="20"/>
                <w:szCs w:val="20"/>
                <w:lang w:eastAsia="en-GB"/>
              </w:rPr>
            </w:pP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p>
          <w:p w:rsidR="007113E8" w:rsidRPr="007113E8" w:rsidRDefault="007113E8" w:rsidP="007113E8">
            <w:pPr>
              <w:spacing w:before="120" w:after="120" w:line="240" w:lineRule="auto"/>
              <w:rPr>
                <w:rFonts w:ascii="Arial" w:eastAsia="Calibri" w:hAnsi="Arial" w:cs="Arial"/>
                <w:i/>
                <w:sz w:val="20"/>
                <w:szCs w:val="20"/>
                <w:lang w:eastAsia="en-GB"/>
              </w:rPr>
            </w:pPr>
            <w:r w:rsidRPr="007113E8">
              <w:rPr>
                <w:rFonts w:ascii="Arial" w:eastAsia="Calibri" w:hAnsi="Arial" w:cs="Arial"/>
                <w:sz w:val="20"/>
                <w:szCs w:val="20"/>
                <w:lang w:eastAsia="en-GB"/>
              </w:rPr>
              <w:t>a) [……]</w:t>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p>
          <w:p w:rsidR="007113E8" w:rsidRPr="007113E8" w:rsidRDefault="007113E8" w:rsidP="007113E8">
            <w:pPr>
              <w:spacing w:before="120" w:after="120" w:line="240" w:lineRule="auto"/>
              <w:rPr>
                <w:rFonts w:ascii="Arial" w:eastAsia="Calibri" w:hAnsi="Arial" w:cs="Arial"/>
                <w:sz w:val="20"/>
                <w:szCs w:val="20"/>
                <w:lang w:eastAsia="en-GB"/>
              </w:rPr>
            </w:pPr>
            <w:r w:rsidRPr="007113E8">
              <w:rPr>
                <w:rFonts w:ascii="Arial" w:eastAsia="Calibri" w:hAnsi="Arial" w:cs="Arial"/>
                <w:sz w:val="20"/>
                <w:szCs w:val="20"/>
                <w:lang w:eastAsia="en-GB"/>
              </w:rPr>
              <w:t>b) (adres internetowy, wydający urząd lub organ, dokładne dane referencyjne dokumentacji):</w:t>
            </w:r>
            <w:r w:rsidRPr="007113E8">
              <w:rPr>
                <w:rFonts w:ascii="Arial" w:eastAsia="Calibri" w:hAnsi="Arial" w:cs="Arial"/>
                <w:sz w:val="20"/>
                <w:szCs w:val="20"/>
                <w:lang w:eastAsia="en-GB"/>
              </w:rPr>
              <w:br/>
              <w:t>[……][……][……][……]</w:t>
            </w:r>
            <w:r w:rsidRPr="007113E8">
              <w:rPr>
                <w:rFonts w:ascii="Arial" w:eastAsia="Calibri" w:hAnsi="Arial" w:cs="Arial"/>
                <w:sz w:val="20"/>
                <w:szCs w:val="20"/>
                <w:lang w:eastAsia="en-GB"/>
              </w:rPr>
              <w:br/>
              <w:t>c) [……]</w:t>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t>d) [] Tak [] Nie</w:t>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t>e) [] Tak [] Nie</w:t>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t>(adres internetowy, wydający urząd lub organ, dokładne dane referencyjne dokumentacji):</w:t>
            </w:r>
            <w:r w:rsidRPr="007113E8">
              <w:rPr>
                <w:rFonts w:ascii="Arial" w:eastAsia="Calibri" w:hAnsi="Arial" w:cs="Arial"/>
                <w:sz w:val="20"/>
                <w:szCs w:val="20"/>
                <w:lang w:eastAsia="en-GB"/>
              </w:rPr>
              <w:br/>
              <w:t>[……][……][……][……]</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kern w:val="2"/>
                <w:sz w:val="20"/>
                <w:szCs w:val="20"/>
                <w:lang w:eastAsia="hi-IN" w:bidi="hi-IN"/>
              </w:rPr>
            </w:pPr>
            <w:r w:rsidRPr="007113E8">
              <w:rPr>
                <w:rFonts w:ascii="Arial" w:eastAsia="Arial Unicode MS" w:hAnsi="Arial" w:cs="Arial"/>
                <w:b/>
                <w:kern w:val="2"/>
                <w:sz w:val="20"/>
                <w:szCs w:val="20"/>
                <w:lang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jc w:val="both"/>
              <w:rPr>
                <w:rFonts w:ascii="Arial" w:eastAsia="Calibri" w:hAnsi="Arial" w:cs="Arial"/>
                <w:b/>
                <w:sz w:val="20"/>
                <w:szCs w:val="20"/>
                <w:lang w:eastAsia="en-GB"/>
              </w:rPr>
            </w:pPr>
            <w:r w:rsidRPr="007113E8">
              <w:rPr>
                <w:rFonts w:ascii="Arial" w:eastAsia="Calibri" w:hAnsi="Arial" w:cs="Arial"/>
                <w:b/>
                <w:sz w:val="20"/>
                <w:szCs w:val="20"/>
                <w:lang w:eastAsia="en-GB"/>
              </w:rPr>
              <w:t>Odpowiedź:</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jc w:val="both"/>
              <w:rPr>
                <w:rFonts w:ascii="Arial" w:eastAsia="Calibri" w:hAnsi="Arial" w:cs="Arial"/>
                <w:sz w:val="20"/>
                <w:szCs w:val="20"/>
                <w:lang w:eastAsia="en-GB"/>
              </w:rPr>
            </w:pPr>
            <w:r w:rsidRPr="007113E8">
              <w:rPr>
                <w:rFonts w:ascii="Arial" w:eastAsia="Calibri" w:hAnsi="Arial" w:cs="Arial"/>
                <w:sz w:val="20"/>
                <w:szCs w:val="20"/>
                <w:lang w:eastAsia="en-GB"/>
              </w:rPr>
              <w:t>Czy wykonawca bierze udział w postępowaniu o udzielenie zamówienia wspólnie z innymi wykonawcami</w:t>
            </w:r>
            <w:r w:rsidRPr="007113E8">
              <w:rPr>
                <w:rFonts w:ascii="Arial" w:eastAsia="Calibri" w:hAnsi="Arial" w:cs="Arial"/>
                <w:sz w:val="20"/>
                <w:szCs w:val="20"/>
                <w:vertAlign w:val="superscript"/>
                <w:lang w:eastAsia="en-GB"/>
              </w:rPr>
              <w:footnoteReference w:id="11"/>
            </w:r>
            <w:r w:rsidRPr="007113E8">
              <w:rPr>
                <w:rFonts w:ascii="Arial" w:eastAsia="Calibri" w:hAnsi="Arial" w:cs="Arial"/>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jc w:val="both"/>
              <w:rPr>
                <w:rFonts w:ascii="Arial" w:eastAsia="Calibri" w:hAnsi="Arial" w:cs="Arial"/>
                <w:sz w:val="20"/>
                <w:szCs w:val="20"/>
                <w:lang w:eastAsia="en-GB"/>
              </w:rPr>
            </w:pPr>
            <w:r w:rsidRPr="007113E8">
              <w:rPr>
                <w:rFonts w:ascii="Arial" w:eastAsia="Calibri" w:hAnsi="Arial" w:cs="Arial"/>
                <w:sz w:val="20"/>
                <w:szCs w:val="20"/>
                <w:lang w:eastAsia="en-GB"/>
              </w:rPr>
              <w:t>[] Tak [] Nie</w:t>
            </w:r>
          </w:p>
        </w:tc>
      </w:tr>
      <w:tr w:rsidR="007113E8" w:rsidRPr="007113E8" w:rsidTr="00F4696B">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rsidR="007113E8" w:rsidRPr="007113E8" w:rsidRDefault="007113E8" w:rsidP="007113E8">
            <w:pPr>
              <w:spacing w:before="120" w:after="120" w:line="240" w:lineRule="auto"/>
              <w:jc w:val="both"/>
              <w:rPr>
                <w:rFonts w:ascii="Arial" w:eastAsia="Calibri" w:hAnsi="Arial" w:cs="Arial"/>
                <w:sz w:val="20"/>
                <w:szCs w:val="20"/>
                <w:lang w:eastAsia="en-GB"/>
              </w:rPr>
            </w:pPr>
            <w:r w:rsidRPr="007113E8">
              <w:rPr>
                <w:rFonts w:ascii="Arial" w:eastAsia="Calibri" w:hAnsi="Arial" w:cs="Arial"/>
                <w:sz w:val="20"/>
                <w:szCs w:val="20"/>
                <w:lang w:eastAsia="en-GB"/>
              </w:rPr>
              <w:t>Jeżeli tak, proszę dopilnować, aby pozostali uczestnicy przedstawili odrębne jednolite europejskie dokumenty zamówienia.</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rPr>
                <w:rFonts w:ascii="Arial" w:eastAsia="Calibri" w:hAnsi="Arial" w:cs="Arial"/>
                <w:sz w:val="20"/>
                <w:szCs w:val="20"/>
                <w:lang w:eastAsia="en-GB"/>
              </w:rPr>
            </w:pPr>
            <w:r w:rsidRPr="007113E8">
              <w:rPr>
                <w:rFonts w:ascii="Arial" w:eastAsia="Calibri" w:hAnsi="Arial" w:cs="Arial"/>
                <w:b/>
                <w:sz w:val="20"/>
                <w:szCs w:val="20"/>
                <w:lang w:eastAsia="en-GB"/>
              </w:rPr>
              <w:t>Jeżeli tak</w:t>
            </w:r>
            <w:r w:rsidRPr="007113E8">
              <w:rPr>
                <w:rFonts w:ascii="Arial" w:eastAsia="Calibri" w:hAnsi="Arial" w:cs="Arial"/>
                <w:sz w:val="20"/>
                <w:szCs w:val="20"/>
                <w:lang w:eastAsia="en-GB"/>
              </w:rPr>
              <w:t>:</w:t>
            </w:r>
            <w:r w:rsidRPr="007113E8">
              <w:rPr>
                <w:rFonts w:ascii="Arial" w:eastAsia="Calibri" w:hAnsi="Arial" w:cs="Arial"/>
                <w:sz w:val="20"/>
                <w:szCs w:val="20"/>
                <w:lang w:eastAsia="en-GB"/>
              </w:rPr>
              <w:br/>
              <w:t>a) Proszę wskazać rolę wykonawcy w grupie (lider, odpowiedzialny za określone zadania itd.):</w:t>
            </w:r>
            <w:r w:rsidRPr="007113E8">
              <w:rPr>
                <w:rFonts w:ascii="Arial" w:eastAsia="Calibri" w:hAnsi="Arial" w:cs="Arial"/>
                <w:sz w:val="20"/>
                <w:szCs w:val="20"/>
                <w:lang w:eastAsia="en-GB"/>
              </w:rPr>
              <w:br/>
              <w:t>b) Proszę wskazać pozostałych wykonawców biorących wspólnie udział w postępowaniu o udzielenie zamówienia:</w:t>
            </w:r>
            <w:r w:rsidRPr="007113E8">
              <w:rPr>
                <w:rFonts w:ascii="Arial" w:eastAsia="Calibri" w:hAnsi="Arial" w:cs="Arial"/>
                <w:sz w:val="20"/>
                <w:szCs w:val="20"/>
                <w:lang w:eastAsia="en-GB"/>
              </w:rPr>
              <w:br/>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rPr>
                <w:rFonts w:ascii="Arial" w:eastAsia="Calibri" w:hAnsi="Arial" w:cs="Arial"/>
                <w:sz w:val="20"/>
                <w:szCs w:val="20"/>
                <w:lang w:eastAsia="en-GB"/>
              </w:rPr>
            </w:pPr>
            <w:r w:rsidRPr="007113E8">
              <w:rPr>
                <w:rFonts w:ascii="Arial" w:eastAsia="Calibri" w:hAnsi="Arial" w:cs="Arial"/>
                <w:sz w:val="20"/>
                <w:szCs w:val="20"/>
                <w:lang w:eastAsia="en-GB"/>
              </w:rPr>
              <w:br/>
              <w:t>a): [……]</w:t>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t>b): [……]</w:t>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t>c): [……]</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rPr>
                <w:rFonts w:ascii="Arial" w:eastAsia="Calibri" w:hAnsi="Arial" w:cs="Arial"/>
                <w:b/>
                <w:sz w:val="20"/>
                <w:szCs w:val="20"/>
                <w:lang w:eastAsia="en-GB"/>
              </w:rPr>
            </w:pPr>
            <w:r w:rsidRPr="007113E8">
              <w:rPr>
                <w:rFonts w:ascii="Arial" w:eastAsia="Calibri" w:hAnsi="Arial" w:cs="Arial"/>
                <w:b/>
                <w:sz w:val="20"/>
                <w:szCs w:val="20"/>
                <w:lang w:eastAsia="en-GB"/>
              </w:rPr>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rPr>
                <w:rFonts w:ascii="Arial" w:eastAsia="Calibri" w:hAnsi="Arial" w:cs="Arial"/>
                <w:b/>
                <w:sz w:val="20"/>
                <w:szCs w:val="20"/>
                <w:lang w:eastAsia="en-GB"/>
              </w:rPr>
            </w:pPr>
            <w:r w:rsidRPr="007113E8">
              <w:rPr>
                <w:rFonts w:ascii="Arial" w:eastAsia="Calibri" w:hAnsi="Arial" w:cs="Arial"/>
                <w:b/>
                <w:sz w:val="20"/>
                <w:szCs w:val="20"/>
                <w:lang w:eastAsia="en-GB"/>
              </w:rPr>
              <w:t>Odpowiedź:</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rPr>
                <w:rFonts w:ascii="Arial" w:eastAsia="Calibri" w:hAnsi="Arial" w:cs="Arial"/>
                <w:b/>
                <w:i/>
                <w:sz w:val="20"/>
                <w:szCs w:val="20"/>
                <w:lang w:eastAsia="en-GB"/>
              </w:rPr>
            </w:pPr>
            <w:r w:rsidRPr="007113E8">
              <w:rPr>
                <w:rFonts w:ascii="Arial" w:eastAsia="Calibri" w:hAnsi="Arial" w:cs="Arial"/>
                <w:sz w:val="20"/>
                <w:szCs w:val="20"/>
                <w:lang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rPr>
                <w:rFonts w:ascii="Arial" w:eastAsia="Calibri" w:hAnsi="Arial" w:cs="Arial"/>
                <w:b/>
                <w:i/>
                <w:sz w:val="20"/>
                <w:szCs w:val="20"/>
                <w:lang w:eastAsia="en-GB"/>
              </w:rPr>
            </w:pPr>
            <w:r w:rsidRPr="007113E8">
              <w:rPr>
                <w:rFonts w:ascii="Arial" w:eastAsia="Calibri" w:hAnsi="Arial" w:cs="Arial"/>
                <w:sz w:val="20"/>
                <w:szCs w:val="20"/>
                <w:lang w:eastAsia="en-GB"/>
              </w:rPr>
              <w:t>[   ]</w:t>
            </w:r>
          </w:p>
        </w:tc>
      </w:tr>
    </w:tbl>
    <w:p w:rsidR="007113E8" w:rsidRPr="007113E8" w:rsidRDefault="007113E8" w:rsidP="007113E8">
      <w:pPr>
        <w:keepNext/>
        <w:spacing w:before="120" w:after="360" w:line="240" w:lineRule="auto"/>
        <w:jc w:val="center"/>
        <w:rPr>
          <w:rFonts w:ascii="Arial" w:eastAsia="Calibri" w:hAnsi="Arial" w:cs="Arial"/>
          <w:smallCaps/>
          <w:sz w:val="20"/>
          <w:szCs w:val="20"/>
          <w:lang w:eastAsia="en-GB"/>
        </w:rPr>
      </w:pPr>
    </w:p>
    <w:p w:rsidR="007113E8" w:rsidRPr="007113E8" w:rsidRDefault="007113E8" w:rsidP="007113E8">
      <w:pPr>
        <w:keepNext/>
        <w:spacing w:before="120" w:after="360" w:line="240" w:lineRule="auto"/>
        <w:jc w:val="center"/>
        <w:rPr>
          <w:rFonts w:ascii="Arial" w:eastAsia="Calibri" w:hAnsi="Arial" w:cs="Arial"/>
          <w:b/>
          <w:smallCaps/>
          <w:sz w:val="20"/>
          <w:szCs w:val="20"/>
          <w:lang w:eastAsia="en-GB"/>
        </w:rPr>
      </w:pPr>
      <w:r w:rsidRPr="007113E8">
        <w:rPr>
          <w:rFonts w:ascii="Arial" w:eastAsia="Calibri" w:hAnsi="Arial" w:cs="Arial"/>
          <w:b/>
          <w:smallCaps/>
          <w:sz w:val="20"/>
          <w:szCs w:val="20"/>
          <w:lang w:eastAsia="en-GB"/>
        </w:rPr>
        <w:t>B: Informacje na temat przedstawicieli wykonawcy</w:t>
      </w:r>
    </w:p>
    <w:p w:rsidR="007113E8" w:rsidRPr="007113E8" w:rsidRDefault="007113E8" w:rsidP="007113E8">
      <w:pPr>
        <w:widowControl w:val="0"/>
        <w:pBdr>
          <w:top w:val="single" w:sz="4" w:space="1" w:color="000000"/>
          <w:left w:val="single" w:sz="4" w:space="4" w:color="000000"/>
          <w:bottom w:val="single" w:sz="4" w:space="1" w:color="000000"/>
          <w:right w:val="single" w:sz="4" w:space="0" w:color="000000"/>
        </w:pBdr>
        <w:suppressAutoHyphens/>
        <w:spacing w:after="0" w:line="240" w:lineRule="auto"/>
        <w:rPr>
          <w:rFonts w:ascii="Arial" w:eastAsia="Arial Unicode MS" w:hAnsi="Arial" w:cs="Arial"/>
          <w:i/>
          <w:kern w:val="2"/>
          <w:sz w:val="20"/>
          <w:szCs w:val="20"/>
          <w:lang w:eastAsia="hi-IN" w:bidi="hi-IN"/>
        </w:rPr>
      </w:pPr>
      <w:r w:rsidRPr="007113E8">
        <w:rPr>
          <w:rFonts w:ascii="Arial" w:eastAsia="Arial Unicode MS" w:hAnsi="Arial" w:cs="Arial"/>
          <w:i/>
          <w:kern w:val="2"/>
          <w:sz w:val="20"/>
          <w:szCs w:val="20"/>
          <w:lang w:eastAsia="hi-IN" w:bidi="hi-IN"/>
        </w:rPr>
        <w:t>W stosownych przypadkach proszę podać imię i nazwisko (imiona i nazwiska) oraz adres(-y) osoby (osób) upoważnionej(-</w:t>
      </w:r>
      <w:proofErr w:type="spellStart"/>
      <w:r w:rsidRPr="007113E8">
        <w:rPr>
          <w:rFonts w:ascii="Arial" w:eastAsia="Arial Unicode MS" w:hAnsi="Arial" w:cs="Arial"/>
          <w:i/>
          <w:kern w:val="2"/>
          <w:sz w:val="20"/>
          <w:szCs w:val="20"/>
          <w:lang w:eastAsia="hi-IN" w:bidi="hi-IN"/>
        </w:rPr>
        <w:t>ych</w:t>
      </w:r>
      <w:proofErr w:type="spellEnd"/>
      <w:r w:rsidRPr="007113E8">
        <w:rPr>
          <w:rFonts w:ascii="Arial" w:eastAsia="Arial Unicode MS" w:hAnsi="Arial" w:cs="Arial"/>
          <w:i/>
          <w:kern w:val="2"/>
          <w:sz w:val="20"/>
          <w:szCs w:val="20"/>
          <w:lang w:eastAsia="hi-IN" w:bidi="hi-IN"/>
        </w:rPr>
        <w:t>)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kern w:val="2"/>
                <w:sz w:val="20"/>
                <w:szCs w:val="20"/>
                <w:lang w:eastAsia="hi-IN" w:bidi="hi-IN"/>
              </w:rPr>
            </w:pPr>
            <w:r w:rsidRPr="007113E8">
              <w:rPr>
                <w:rFonts w:ascii="Arial" w:eastAsia="Arial Unicode MS" w:hAnsi="Arial" w:cs="Arial"/>
                <w:b/>
                <w:kern w:val="2"/>
                <w:sz w:val="20"/>
                <w:szCs w:val="20"/>
                <w:lang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kern w:val="2"/>
                <w:sz w:val="20"/>
                <w:szCs w:val="20"/>
                <w:lang w:eastAsia="hi-IN" w:bidi="hi-IN"/>
              </w:rPr>
            </w:pPr>
            <w:r w:rsidRPr="007113E8">
              <w:rPr>
                <w:rFonts w:ascii="Arial" w:eastAsia="Arial Unicode MS" w:hAnsi="Arial" w:cs="Arial"/>
                <w:b/>
                <w:kern w:val="2"/>
                <w:sz w:val="20"/>
                <w:szCs w:val="20"/>
                <w:lang w:eastAsia="hi-IN" w:bidi="hi-IN"/>
              </w:rPr>
              <w:t>Odpowiedź:</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 xml:space="preserve">Imię i nazwisko, </w:t>
            </w:r>
            <w:r w:rsidRPr="007113E8">
              <w:rPr>
                <w:rFonts w:ascii="Arial" w:eastAsia="Arial Unicode MS" w:hAnsi="Arial" w:cs="Arial"/>
                <w:kern w:val="2"/>
                <w:sz w:val="20"/>
                <w:szCs w:val="20"/>
                <w:lang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w:t>
            </w:r>
            <w:r w:rsidRPr="007113E8">
              <w:rPr>
                <w:rFonts w:ascii="Arial" w:eastAsia="Arial Unicode MS" w:hAnsi="Arial" w:cs="Arial"/>
                <w:kern w:val="2"/>
                <w:sz w:val="20"/>
                <w:szCs w:val="20"/>
                <w:lang w:eastAsia="hi-IN" w:bidi="hi-IN"/>
              </w:rPr>
              <w:br/>
              <w:t>[……]</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w:t>
            </w:r>
          </w:p>
        </w:tc>
      </w:tr>
    </w:tbl>
    <w:p w:rsidR="007113E8" w:rsidRPr="007113E8" w:rsidRDefault="007113E8" w:rsidP="007113E8">
      <w:pPr>
        <w:keepNext/>
        <w:spacing w:before="120" w:after="360" w:line="240" w:lineRule="auto"/>
        <w:jc w:val="center"/>
        <w:rPr>
          <w:rFonts w:ascii="Arial" w:eastAsia="Calibri" w:hAnsi="Arial" w:cs="Arial"/>
          <w:b/>
          <w:smallCaps/>
          <w:sz w:val="20"/>
          <w:szCs w:val="20"/>
          <w:lang w:eastAsia="en-GB"/>
        </w:rPr>
      </w:pPr>
    </w:p>
    <w:p w:rsidR="007113E8" w:rsidRPr="007113E8" w:rsidRDefault="007113E8" w:rsidP="007113E8">
      <w:pPr>
        <w:keepNext/>
        <w:spacing w:before="120" w:after="360" w:line="240" w:lineRule="auto"/>
        <w:jc w:val="center"/>
        <w:rPr>
          <w:rFonts w:ascii="Arial" w:eastAsia="Calibri" w:hAnsi="Arial" w:cs="Arial"/>
          <w:b/>
          <w:smallCaps/>
          <w:sz w:val="20"/>
          <w:szCs w:val="20"/>
          <w:lang w:eastAsia="en-GB"/>
        </w:rPr>
      </w:pPr>
      <w:r w:rsidRPr="007113E8">
        <w:rPr>
          <w:rFonts w:ascii="Arial" w:eastAsia="Calibri" w:hAnsi="Arial" w:cs="Arial"/>
          <w:b/>
          <w:smallCaps/>
          <w:sz w:val="20"/>
          <w:szCs w:val="20"/>
          <w:lang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kern w:val="2"/>
                <w:sz w:val="20"/>
                <w:szCs w:val="20"/>
                <w:lang w:eastAsia="hi-IN" w:bidi="hi-IN"/>
              </w:rPr>
            </w:pPr>
            <w:r w:rsidRPr="007113E8">
              <w:rPr>
                <w:rFonts w:ascii="Arial" w:eastAsia="Arial Unicode MS" w:hAnsi="Arial" w:cs="Arial"/>
                <w:b/>
                <w:kern w:val="2"/>
                <w:sz w:val="20"/>
                <w:szCs w:val="20"/>
                <w:lang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kern w:val="2"/>
                <w:sz w:val="20"/>
                <w:szCs w:val="20"/>
                <w:lang w:eastAsia="hi-IN" w:bidi="hi-IN"/>
              </w:rPr>
            </w:pPr>
            <w:r w:rsidRPr="007113E8">
              <w:rPr>
                <w:rFonts w:ascii="Arial" w:eastAsia="Arial Unicode MS" w:hAnsi="Arial" w:cs="Arial"/>
                <w:b/>
                <w:kern w:val="2"/>
                <w:sz w:val="20"/>
                <w:szCs w:val="20"/>
                <w:lang w:eastAsia="hi-IN" w:bidi="hi-IN"/>
              </w:rPr>
              <w:t>Odpowiedź:</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 Tak [] Nie</w:t>
            </w:r>
          </w:p>
        </w:tc>
      </w:tr>
    </w:tbl>
    <w:p w:rsidR="007113E8" w:rsidRPr="007113E8" w:rsidRDefault="007113E8" w:rsidP="007113E8">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b/>
          <w:kern w:val="2"/>
          <w:sz w:val="20"/>
          <w:szCs w:val="20"/>
          <w:lang w:eastAsia="hi-IN" w:bidi="hi-IN"/>
        </w:rPr>
        <w:t>Jeżeli tak</w:t>
      </w:r>
      <w:r w:rsidRPr="007113E8">
        <w:rPr>
          <w:rFonts w:ascii="Arial" w:eastAsia="Arial Unicode MS" w:hAnsi="Arial" w:cs="Arial"/>
          <w:kern w:val="2"/>
          <w:sz w:val="20"/>
          <w:szCs w:val="20"/>
          <w:lang w:eastAsia="hi-IN" w:bidi="hi-IN"/>
        </w:rPr>
        <w:t xml:space="preserve">, proszę przedstawić – </w:t>
      </w:r>
      <w:r w:rsidRPr="007113E8">
        <w:rPr>
          <w:rFonts w:ascii="Arial" w:eastAsia="Arial Unicode MS" w:hAnsi="Arial" w:cs="Arial"/>
          <w:b/>
          <w:kern w:val="2"/>
          <w:sz w:val="20"/>
          <w:szCs w:val="20"/>
          <w:lang w:eastAsia="hi-IN" w:bidi="hi-IN"/>
        </w:rPr>
        <w:t>dla każdego</w:t>
      </w:r>
      <w:r w:rsidRPr="007113E8">
        <w:rPr>
          <w:rFonts w:ascii="Arial" w:eastAsia="Arial Unicode MS" w:hAnsi="Arial" w:cs="Arial"/>
          <w:kern w:val="2"/>
          <w:sz w:val="20"/>
          <w:szCs w:val="20"/>
          <w:lang w:eastAsia="hi-IN" w:bidi="hi-IN"/>
        </w:rPr>
        <w:t xml:space="preserve"> z podmiotów, których to dotyczy – odrębny formularz jednolitego europejskiego dokumentu zamówienia zawierający informacje wymagane w </w:t>
      </w:r>
      <w:r w:rsidRPr="007113E8">
        <w:rPr>
          <w:rFonts w:ascii="Arial" w:eastAsia="Arial Unicode MS" w:hAnsi="Arial" w:cs="Arial"/>
          <w:b/>
          <w:kern w:val="2"/>
          <w:sz w:val="20"/>
          <w:szCs w:val="20"/>
          <w:lang w:eastAsia="hi-IN" w:bidi="hi-IN"/>
        </w:rPr>
        <w:t>niniejszej części sekcja A i B oraz w części III</w:t>
      </w:r>
      <w:r w:rsidRPr="007113E8">
        <w:rPr>
          <w:rFonts w:ascii="Arial" w:eastAsia="Arial Unicode MS" w:hAnsi="Arial" w:cs="Arial"/>
          <w:kern w:val="2"/>
          <w:sz w:val="20"/>
          <w:szCs w:val="20"/>
          <w:lang w:eastAsia="hi-IN" w:bidi="hi-IN"/>
        </w:rPr>
        <w:t xml:space="preserve">, należycie wypełniony i podpisany przez dane podmioty. </w:t>
      </w:r>
      <w:r w:rsidRPr="007113E8">
        <w:rPr>
          <w:rFonts w:ascii="Arial" w:eastAsia="Arial Unicode MS" w:hAnsi="Arial" w:cs="Arial"/>
          <w:kern w:val="2"/>
          <w:sz w:val="20"/>
          <w:szCs w:val="20"/>
          <w:lang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7113E8">
        <w:rPr>
          <w:rFonts w:ascii="Arial" w:eastAsia="Arial Unicode MS" w:hAnsi="Arial" w:cs="Arial"/>
          <w:kern w:val="2"/>
          <w:sz w:val="20"/>
          <w:szCs w:val="20"/>
          <w:lang w:eastAsia="hi-IN" w:bidi="hi-IN"/>
        </w:rPr>
        <w:br/>
        <w:t>O ile ma to znaczenie dla określonych zdolności, na których polega wykonawca, proszę dołączyć – dla każdego z podmiotów, których to dotyczy – informacje wymagane w częściach IV i V</w:t>
      </w:r>
      <w:r w:rsidRPr="007113E8">
        <w:rPr>
          <w:rFonts w:ascii="Arial" w:eastAsia="Arial Unicode MS" w:hAnsi="Arial" w:cs="Arial"/>
          <w:kern w:val="2"/>
          <w:sz w:val="20"/>
          <w:szCs w:val="20"/>
          <w:vertAlign w:val="superscript"/>
          <w:lang w:eastAsia="hi-IN" w:bidi="hi-IN"/>
        </w:rPr>
        <w:footnoteReference w:id="12"/>
      </w:r>
      <w:r w:rsidRPr="007113E8">
        <w:rPr>
          <w:rFonts w:ascii="Arial" w:eastAsia="Arial Unicode MS" w:hAnsi="Arial" w:cs="Arial"/>
          <w:kern w:val="2"/>
          <w:sz w:val="20"/>
          <w:szCs w:val="20"/>
          <w:lang w:eastAsia="hi-IN" w:bidi="hi-IN"/>
        </w:rPr>
        <w:t>.</w:t>
      </w:r>
    </w:p>
    <w:p w:rsidR="007113E8" w:rsidRPr="007113E8" w:rsidRDefault="007113E8" w:rsidP="007113E8">
      <w:pPr>
        <w:keepNext/>
        <w:spacing w:before="120" w:after="360" w:line="240" w:lineRule="auto"/>
        <w:jc w:val="center"/>
        <w:rPr>
          <w:rFonts w:ascii="Arial" w:eastAsia="Calibri" w:hAnsi="Arial" w:cs="Arial"/>
          <w:b/>
          <w:smallCaps/>
          <w:sz w:val="20"/>
          <w:szCs w:val="20"/>
          <w:u w:val="single"/>
          <w:lang w:eastAsia="en-GB"/>
        </w:rPr>
      </w:pPr>
      <w:r w:rsidRPr="007113E8">
        <w:rPr>
          <w:rFonts w:ascii="Arial" w:eastAsia="Calibri" w:hAnsi="Arial" w:cs="Arial"/>
          <w:b/>
          <w:smallCaps/>
          <w:sz w:val="20"/>
          <w:szCs w:val="20"/>
          <w:lang w:eastAsia="en-GB"/>
        </w:rPr>
        <w:t>D: Informacje dotyczące podwykonawców, na których zdolności wykonawca nie polega</w:t>
      </w:r>
    </w:p>
    <w:p w:rsidR="007113E8" w:rsidRPr="007113E8" w:rsidRDefault="007113E8" w:rsidP="007113E8">
      <w:pPr>
        <w:pBdr>
          <w:top w:val="single" w:sz="4" w:space="1" w:color="000000"/>
          <w:left w:val="single" w:sz="4" w:space="4" w:color="000000"/>
          <w:bottom w:val="single" w:sz="4" w:space="1" w:color="000000"/>
          <w:right w:val="single" w:sz="4" w:space="4" w:color="000000"/>
        </w:pBdr>
        <w:shd w:val="clear" w:color="auto" w:fill="BFBFBF"/>
        <w:spacing w:before="120" w:after="120" w:line="240" w:lineRule="auto"/>
        <w:jc w:val="center"/>
        <w:rPr>
          <w:rFonts w:ascii="Arial" w:eastAsia="Calibri" w:hAnsi="Arial" w:cs="Arial"/>
          <w:b/>
          <w:sz w:val="20"/>
          <w:szCs w:val="20"/>
          <w:lang w:eastAsia="en-GB"/>
        </w:rPr>
      </w:pPr>
      <w:r w:rsidRPr="007113E8">
        <w:rPr>
          <w:rFonts w:ascii="Arial" w:eastAsia="Calibri" w:hAnsi="Arial" w:cs="Arial"/>
          <w:b/>
          <w:sz w:val="20"/>
          <w:szCs w:val="20"/>
          <w:lang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kern w:val="2"/>
                <w:sz w:val="20"/>
                <w:szCs w:val="20"/>
                <w:lang w:eastAsia="hi-IN" w:bidi="hi-IN"/>
              </w:rPr>
            </w:pPr>
            <w:r w:rsidRPr="007113E8">
              <w:rPr>
                <w:rFonts w:ascii="Arial" w:eastAsia="Arial Unicode MS" w:hAnsi="Arial" w:cs="Arial"/>
                <w:b/>
                <w:kern w:val="2"/>
                <w:sz w:val="20"/>
                <w:szCs w:val="20"/>
                <w:lang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kern w:val="2"/>
                <w:sz w:val="20"/>
                <w:szCs w:val="20"/>
                <w:lang w:eastAsia="hi-IN" w:bidi="hi-IN"/>
              </w:rPr>
            </w:pPr>
            <w:r w:rsidRPr="007113E8">
              <w:rPr>
                <w:rFonts w:ascii="Arial" w:eastAsia="Arial Unicode MS" w:hAnsi="Arial" w:cs="Arial"/>
                <w:b/>
                <w:kern w:val="2"/>
                <w:sz w:val="20"/>
                <w:szCs w:val="20"/>
                <w:lang w:eastAsia="hi-IN" w:bidi="hi-IN"/>
              </w:rPr>
              <w:t>Odpowiedź:</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 Tak [] Nie</w:t>
            </w:r>
            <w:r w:rsidRPr="007113E8">
              <w:rPr>
                <w:rFonts w:ascii="Arial" w:eastAsia="Arial Unicode MS" w:hAnsi="Arial" w:cs="Arial"/>
                <w:kern w:val="2"/>
                <w:sz w:val="20"/>
                <w:szCs w:val="20"/>
                <w:lang w:eastAsia="hi-IN" w:bidi="hi-IN"/>
              </w:rPr>
              <w:br/>
              <w:t xml:space="preserve">Jeżeli </w:t>
            </w:r>
            <w:r w:rsidRPr="007113E8">
              <w:rPr>
                <w:rFonts w:ascii="Arial" w:eastAsia="Arial Unicode MS" w:hAnsi="Arial" w:cs="Arial"/>
                <w:b/>
                <w:kern w:val="2"/>
                <w:sz w:val="20"/>
                <w:szCs w:val="20"/>
                <w:lang w:eastAsia="hi-IN" w:bidi="hi-IN"/>
              </w:rPr>
              <w:t>tak i o ile jest to wiadome</w:t>
            </w:r>
            <w:r w:rsidRPr="007113E8">
              <w:rPr>
                <w:rFonts w:ascii="Arial" w:eastAsia="Arial Unicode MS" w:hAnsi="Arial" w:cs="Arial"/>
                <w:kern w:val="2"/>
                <w:sz w:val="20"/>
                <w:szCs w:val="20"/>
                <w:lang w:eastAsia="hi-IN" w:bidi="hi-IN"/>
              </w:rPr>
              <w:t xml:space="preserve">, proszę podać wykaz proponowanych podwykonawców: </w:t>
            </w:r>
          </w:p>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w:t>
            </w:r>
          </w:p>
        </w:tc>
      </w:tr>
    </w:tbl>
    <w:p w:rsidR="007113E8" w:rsidRPr="007113E8" w:rsidRDefault="007113E8" w:rsidP="007113E8">
      <w:pPr>
        <w:pBdr>
          <w:top w:val="single" w:sz="4" w:space="1" w:color="000000"/>
          <w:left w:val="single" w:sz="4" w:space="4" w:color="000000"/>
          <w:bottom w:val="single" w:sz="4" w:space="1" w:color="000000"/>
          <w:right w:val="single" w:sz="4" w:space="4" w:color="000000"/>
        </w:pBdr>
        <w:shd w:val="clear" w:color="auto" w:fill="BFBFBF"/>
        <w:spacing w:before="120" w:after="120" w:line="240" w:lineRule="auto"/>
        <w:jc w:val="both"/>
        <w:rPr>
          <w:rFonts w:ascii="Arial" w:eastAsia="Calibri" w:hAnsi="Arial" w:cs="Arial"/>
          <w:b/>
          <w:sz w:val="20"/>
          <w:szCs w:val="20"/>
          <w:lang w:eastAsia="en-GB"/>
        </w:rPr>
      </w:pPr>
      <w:r w:rsidRPr="007113E8">
        <w:rPr>
          <w:rFonts w:ascii="Arial" w:eastAsia="Calibri" w:hAnsi="Arial" w:cs="Arial"/>
          <w:b/>
          <w:sz w:val="20"/>
          <w:szCs w:val="20"/>
          <w:lang w:eastAsia="en-GB"/>
        </w:rPr>
        <w:t xml:space="preserve">Jeżeli instytucja zamawiająca lub podmiot zamawiający wyraźnie żąda przedstawienia tych informacji </w:t>
      </w:r>
      <w:r w:rsidRPr="007113E8">
        <w:rPr>
          <w:rFonts w:ascii="Arial" w:eastAsia="Calibri" w:hAnsi="Arial" w:cs="Arial"/>
          <w:sz w:val="20"/>
          <w:szCs w:val="20"/>
          <w:lang w:eastAsia="en-GB"/>
        </w:rPr>
        <w:t xml:space="preserve">oprócz informacji </w:t>
      </w:r>
      <w:r w:rsidRPr="007113E8">
        <w:rPr>
          <w:rFonts w:ascii="Arial" w:eastAsia="Calibri" w:hAnsi="Arial" w:cs="Arial"/>
          <w:b/>
          <w:sz w:val="20"/>
          <w:szCs w:val="20"/>
          <w:lang w:eastAsia="en-GB"/>
        </w:rPr>
        <w:t>wymaganych w niniejszej sekcji, proszę przedstawić – dla każdego podwykonawcy (każdej kategorii podwykonawców), których to dotyczy – informacje wymagane w niniejszej części sekcja A i B oraz w części III.</w:t>
      </w:r>
    </w:p>
    <w:p w:rsidR="007113E8" w:rsidRPr="007113E8" w:rsidRDefault="007113E8" w:rsidP="007113E8">
      <w:pPr>
        <w:widowControl w:val="0"/>
        <w:suppressAutoHyphens/>
        <w:rPr>
          <w:rFonts w:ascii="Arial" w:eastAsia="Arial Unicode MS" w:hAnsi="Arial" w:cs="Arial"/>
          <w:b/>
          <w:kern w:val="2"/>
          <w:sz w:val="20"/>
          <w:szCs w:val="20"/>
          <w:lang w:eastAsia="hi-IN" w:bidi="hi-IN"/>
        </w:rPr>
      </w:pPr>
    </w:p>
    <w:p w:rsidR="007113E8" w:rsidRPr="007113E8" w:rsidRDefault="007113E8" w:rsidP="007113E8">
      <w:pPr>
        <w:keepNext/>
        <w:spacing w:before="120" w:after="360" w:line="240" w:lineRule="auto"/>
        <w:jc w:val="center"/>
        <w:rPr>
          <w:rFonts w:ascii="Arial" w:eastAsia="Calibri" w:hAnsi="Arial" w:cs="Arial"/>
          <w:b/>
          <w:sz w:val="20"/>
          <w:szCs w:val="20"/>
          <w:lang w:eastAsia="en-GB"/>
        </w:rPr>
      </w:pPr>
      <w:r w:rsidRPr="007113E8">
        <w:rPr>
          <w:rFonts w:ascii="Arial" w:eastAsia="Calibri" w:hAnsi="Arial" w:cs="Arial"/>
          <w:b/>
          <w:sz w:val="20"/>
          <w:szCs w:val="20"/>
          <w:lang w:eastAsia="en-GB"/>
        </w:rPr>
        <w:t>Część III: Podstawy wykluczenia</w:t>
      </w:r>
    </w:p>
    <w:p w:rsidR="007113E8" w:rsidRPr="007113E8" w:rsidRDefault="007113E8" w:rsidP="007113E8">
      <w:pPr>
        <w:keepNext/>
        <w:spacing w:before="120" w:after="360" w:line="240" w:lineRule="auto"/>
        <w:jc w:val="center"/>
        <w:rPr>
          <w:rFonts w:ascii="Arial" w:eastAsia="Calibri" w:hAnsi="Arial" w:cs="Arial"/>
          <w:b/>
          <w:smallCaps/>
          <w:sz w:val="20"/>
          <w:szCs w:val="20"/>
          <w:lang w:eastAsia="en-GB"/>
        </w:rPr>
      </w:pPr>
      <w:r w:rsidRPr="007113E8">
        <w:rPr>
          <w:rFonts w:ascii="Arial" w:eastAsia="Calibri" w:hAnsi="Arial" w:cs="Arial"/>
          <w:b/>
          <w:smallCaps/>
          <w:sz w:val="20"/>
          <w:szCs w:val="20"/>
          <w:lang w:eastAsia="en-GB"/>
        </w:rPr>
        <w:t>A: Podstawy związane z wyrokami skazującymi za przestępstwo</w:t>
      </w:r>
    </w:p>
    <w:p w:rsidR="007113E8" w:rsidRPr="007113E8" w:rsidRDefault="007113E8" w:rsidP="007113E8">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W art. 57 ust. 1 dyrektywy 2014/24/UE określono następujące powody wykluczenia:</w:t>
      </w:r>
    </w:p>
    <w:p w:rsidR="007113E8" w:rsidRPr="007113E8" w:rsidRDefault="007113E8" w:rsidP="007113E8">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en-GB"/>
        </w:rPr>
      </w:pPr>
      <w:r w:rsidRPr="007113E8">
        <w:rPr>
          <w:rFonts w:ascii="Arial" w:eastAsia="Calibri" w:hAnsi="Arial" w:cs="Arial"/>
          <w:sz w:val="20"/>
          <w:szCs w:val="20"/>
          <w:lang w:eastAsia="en-GB"/>
        </w:rPr>
        <w:t xml:space="preserve">udział w </w:t>
      </w:r>
      <w:r w:rsidRPr="007113E8">
        <w:rPr>
          <w:rFonts w:ascii="Arial" w:eastAsia="Calibri" w:hAnsi="Arial" w:cs="Arial"/>
          <w:b/>
          <w:sz w:val="20"/>
          <w:szCs w:val="20"/>
          <w:lang w:eastAsia="en-GB"/>
        </w:rPr>
        <w:t>organizacji przestępczej</w:t>
      </w:r>
      <w:r w:rsidRPr="007113E8">
        <w:rPr>
          <w:rFonts w:ascii="Arial" w:eastAsia="Calibri" w:hAnsi="Arial" w:cs="Arial"/>
          <w:b/>
          <w:sz w:val="20"/>
          <w:szCs w:val="20"/>
          <w:vertAlign w:val="superscript"/>
          <w:lang w:eastAsia="en-GB"/>
        </w:rPr>
        <w:footnoteReference w:id="13"/>
      </w:r>
      <w:r w:rsidRPr="007113E8">
        <w:rPr>
          <w:rFonts w:ascii="Arial" w:eastAsia="Calibri" w:hAnsi="Arial" w:cs="Arial"/>
          <w:sz w:val="20"/>
          <w:szCs w:val="20"/>
          <w:lang w:eastAsia="en-GB"/>
        </w:rPr>
        <w:t>;</w:t>
      </w:r>
    </w:p>
    <w:p w:rsidR="007113E8" w:rsidRPr="007113E8" w:rsidRDefault="007113E8" w:rsidP="007113E8">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en-GB"/>
        </w:rPr>
      </w:pPr>
      <w:r w:rsidRPr="007113E8">
        <w:rPr>
          <w:rFonts w:ascii="Arial" w:eastAsia="Calibri" w:hAnsi="Arial" w:cs="Arial"/>
          <w:b/>
          <w:sz w:val="20"/>
          <w:szCs w:val="20"/>
          <w:lang w:eastAsia="en-GB"/>
        </w:rPr>
        <w:t>korupcja</w:t>
      </w:r>
      <w:r w:rsidRPr="007113E8">
        <w:rPr>
          <w:rFonts w:ascii="Arial" w:eastAsia="Calibri" w:hAnsi="Arial" w:cs="Arial"/>
          <w:b/>
          <w:sz w:val="20"/>
          <w:szCs w:val="20"/>
          <w:vertAlign w:val="superscript"/>
          <w:lang w:eastAsia="en-GB"/>
        </w:rPr>
        <w:footnoteReference w:id="14"/>
      </w:r>
      <w:r w:rsidRPr="007113E8">
        <w:rPr>
          <w:rFonts w:ascii="Arial" w:eastAsia="Calibri" w:hAnsi="Arial" w:cs="Arial"/>
          <w:sz w:val="20"/>
          <w:szCs w:val="20"/>
          <w:lang w:eastAsia="en-GB"/>
        </w:rPr>
        <w:t>;</w:t>
      </w:r>
    </w:p>
    <w:p w:rsidR="007113E8" w:rsidRPr="007113E8" w:rsidRDefault="007113E8" w:rsidP="007113E8">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fr-BE"/>
        </w:rPr>
      </w:pPr>
      <w:bookmarkStart w:id="14" w:name="_DV_M1264"/>
      <w:bookmarkEnd w:id="14"/>
      <w:r w:rsidRPr="007113E8">
        <w:rPr>
          <w:rFonts w:ascii="Arial" w:eastAsia="Calibri" w:hAnsi="Arial" w:cs="Arial"/>
          <w:b/>
          <w:sz w:val="20"/>
          <w:szCs w:val="20"/>
          <w:lang w:eastAsia="en-GB"/>
        </w:rPr>
        <w:t>nadużycie finansowe</w:t>
      </w:r>
      <w:bookmarkStart w:id="15" w:name="_DV_M1266"/>
      <w:bookmarkEnd w:id="15"/>
      <w:r w:rsidRPr="007113E8">
        <w:rPr>
          <w:rFonts w:ascii="Arial" w:eastAsia="Calibri" w:hAnsi="Arial" w:cs="Arial"/>
          <w:b/>
          <w:sz w:val="20"/>
          <w:szCs w:val="20"/>
          <w:vertAlign w:val="superscript"/>
          <w:lang w:eastAsia="en-GB"/>
        </w:rPr>
        <w:footnoteReference w:id="15"/>
      </w:r>
      <w:r w:rsidRPr="007113E8">
        <w:rPr>
          <w:rFonts w:ascii="Arial" w:eastAsia="Calibri" w:hAnsi="Arial" w:cs="Arial"/>
          <w:sz w:val="20"/>
          <w:szCs w:val="20"/>
          <w:lang w:eastAsia="en-GB"/>
        </w:rPr>
        <w:t>;</w:t>
      </w:r>
    </w:p>
    <w:p w:rsidR="007113E8" w:rsidRPr="007113E8" w:rsidRDefault="007113E8" w:rsidP="007113E8">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fr-BE"/>
        </w:rPr>
      </w:pPr>
      <w:r w:rsidRPr="007113E8">
        <w:rPr>
          <w:rFonts w:ascii="Arial" w:eastAsia="Calibri" w:hAnsi="Arial" w:cs="Arial"/>
          <w:b/>
          <w:sz w:val="20"/>
          <w:szCs w:val="20"/>
          <w:lang w:eastAsia="en-GB"/>
        </w:rPr>
        <w:t>przestępstwa terrorystyczne lub przestępstwa związane z działalnością terrorystyczną</w:t>
      </w:r>
      <w:bookmarkStart w:id="16" w:name="_DV_M1268"/>
      <w:bookmarkEnd w:id="16"/>
      <w:r w:rsidRPr="007113E8">
        <w:rPr>
          <w:rFonts w:ascii="Arial" w:eastAsia="Calibri" w:hAnsi="Arial" w:cs="Arial"/>
          <w:b/>
          <w:sz w:val="20"/>
          <w:szCs w:val="20"/>
          <w:vertAlign w:val="superscript"/>
          <w:lang w:eastAsia="en-GB"/>
        </w:rPr>
        <w:footnoteReference w:id="16"/>
      </w:r>
    </w:p>
    <w:p w:rsidR="007113E8" w:rsidRPr="007113E8" w:rsidRDefault="007113E8" w:rsidP="007113E8">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fr-BE"/>
        </w:rPr>
      </w:pPr>
      <w:r w:rsidRPr="007113E8">
        <w:rPr>
          <w:rFonts w:ascii="Arial" w:eastAsia="Calibri" w:hAnsi="Arial" w:cs="Arial"/>
          <w:b/>
          <w:sz w:val="20"/>
          <w:szCs w:val="20"/>
          <w:lang w:eastAsia="en-GB"/>
        </w:rPr>
        <w:t>pranie pieniędzy lub finansowanie terroryzmu</w:t>
      </w:r>
      <w:r w:rsidRPr="007113E8">
        <w:rPr>
          <w:rFonts w:ascii="Arial" w:eastAsia="Calibri" w:hAnsi="Arial" w:cs="Arial"/>
          <w:b/>
          <w:sz w:val="20"/>
          <w:szCs w:val="20"/>
          <w:vertAlign w:val="superscript"/>
          <w:lang w:eastAsia="en-GB"/>
        </w:rPr>
        <w:footnoteReference w:id="17"/>
      </w:r>
    </w:p>
    <w:p w:rsidR="007113E8" w:rsidRPr="007113E8" w:rsidRDefault="007113E8" w:rsidP="007113E8">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en-GB"/>
        </w:rPr>
      </w:pPr>
      <w:r w:rsidRPr="007113E8">
        <w:rPr>
          <w:rFonts w:ascii="Arial" w:eastAsia="Calibri" w:hAnsi="Arial" w:cs="Arial"/>
          <w:b/>
          <w:sz w:val="20"/>
          <w:szCs w:val="20"/>
          <w:lang w:eastAsia="en-GB"/>
        </w:rPr>
        <w:t>praca dzieci</w:t>
      </w:r>
      <w:r w:rsidRPr="007113E8">
        <w:rPr>
          <w:rFonts w:ascii="Arial" w:eastAsia="Calibri" w:hAnsi="Arial" w:cs="Arial"/>
          <w:sz w:val="20"/>
          <w:szCs w:val="20"/>
          <w:lang w:eastAsia="en-GB"/>
        </w:rPr>
        <w:t xml:space="preserve"> i inne formy </w:t>
      </w:r>
      <w:r w:rsidRPr="007113E8">
        <w:rPr>
          <w:rFonts w:ascii="Arial" w:eastAsia="Calibri" w:hAnsi="Arial" w:cs="Arial"/>
          <w:b/>
          <w:sz w:val="20"/>
          <w:szCs w:val="20"/>
          <w:lang w:eastAsia="en-GB"/>
        </w:rPr>
        <w:t>handlu ludźmi</w:t>
      </w:r>
      <w:r w:rsidRPr="007113E8">
        <w:rPr>
          <w:rFonts w:ascii="Arial" w:eastAsia="Calibri" w:hAnsi="Arial" w:cs="Arial"/>
          <w:b/>
          <w:sz w:val="20"/>
          <w:szCs w:val="20"/>
          <w:vertAlign w:val="superscript"/>
          <w:lang w:eastAsia="en-GB"/>
        </w:rPr>
        <w:footnoteReference w:id="18"/>
      </w:r>
      <w:r w:rsidRPr="007113E8">
        <w:rPr>
          <w:rFonts w:ascii="Arial" w:eastAsia="Calibri" w:hAnsi="Arial" w:cs="Arial"/>
          <w:sz w:val="20"/>
          <w:szCs w:val="20"/>
          <w:lang w:eastAsia="en-GB"/>
        </w:rPr>
        <w:t>.</w:t>
      </w:r>
    </w:p>
    <w:tbl>
      <w:tblPr>
        <w:tblW w:w="9289" w:type="dxa"/>
        <w:tblInd w:w="-216" w:type="dxa"/>
        <w:tblLook w:val="04A0" w:firstRow="1" w:lastRow="0" w:firstColumn="1" w:lastColumn="0" w:noHBand="0" w:noVBand="1"/>
      </w:tblPr>
      <w:tblGrid>
        <w:gridCol w:w="4644"/>
        <w:gridCol w:w="4645"/>
      </w:tblGrid>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kern w:val="2"/>
                <w:sz w:val="20"/>
                <w:szCs w:val="20"/>
                <w:lang w:eastAsia="hi-IN" w:bidi="hi-IN"/>
              </w:rPr>
            </w:pPr>
            <w:r w:rsidRPr="007113E8">
              <w:rPr>
                <w:rFonts w:ascii="Arial" w:eastAsia="Arial Unicode MS" w:hAnsi="Arial" w:cs="Arial"/>
                <w:b/>
                <w:kern w:val="2"/>
                <w:sz w:val="20"/>
                <w:szCs w:val="20"/>
                <w:lang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kern w:val="2"/>
                <w:sz w:val="20"/>
                <w:szCs w:val="20"/>
                <w:lang w:eastAsia="hi-IN" w:bidi="hi-IN"/>
              </w:rPr>
            </w:pPr>
            <w:r w:rsidRPr="007113E8">
              <w:rPr>
                <w:rFonts w:ascii="Arial" w:eastAsia="Arial Unicode MS" w:hAnsi="Arial" w:cs="Arial"/>
                <w:b/>
                <w:kern w:val="2"/>
                <w:sz w:val="20"/>
                <w:szCs w:val="20"/>
                <w:lang w:eastAsia="hi-IN" w:bidi="hi-IN"/>
              </w:rPr>
              <w:t>Odpowiedź:</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 xml:space="preserve">Czy w stosunku do </w:t>
            </w:r>
            <w:r w:rsidRPr="007113E8">
              <w:rPr>
                <w:rFonts w:ascii="Arial" w:eastAsia="Arial Unicode MS" w:hAnsi="Arial" w:cs="Arial"/>
                <w:b/>
                <w:kern w:val="2"/>
                <w:sz w:val="20"/>
                <w:szCs w:val="20"/>
                <w:lang w:eastAsia="hi-IN" w:bidi="hi-IN"/>
              </w:rPr>
              <w:t>samego wykonawcy</w:t>
            </w:r>
            <w:r w:rsidRPr="007113E8">
              <w:rPr>
                <w:rFonts w:ascii="Arial" w:eastAsia="Arial Unicode MS" w:hAnsi="Arial" w:cs="Arial"/>
                <w:kern w:val="2"/>
                <w:sz w:val="20"/>
                <w:szCs w:val="20"/>
                <w:lang w:eastAsia="hi-IN" w:bidi="hi-IN"/>
              </w:rPr>
              <w:t xml:space="preserve"> bądź </w:t>
            </w:r>
            <w:r w:rsidRPr="007113E8">
              <w:rPr>
                <w:rFonts w:ascii="Arial" w:eastAsia="Arial Unicode MS" w:hAnsi="Arial" w:cs="Arial"/>
                <w:b/>
                <w:kern w:val="2"/>
                <w:sz w:val="20"/>
                <w:szCs w:val="20"/>
                <w:lang w:eastAsia="hi-IN" w:bidi="hi-IN"/>
              </w:rPr>
              <w:t>jakiejkolwiek</w:t>
            </w:r>
            <w:r w:rsidRPr="007113E8">
              <w:rPr>
                <w:rFonts w:ascii="Arial" w:eastAsia="Arial Unicode MS" w:hAnsi="Arial" w:cs="Arial"/>
                <w:kern w:val="2"/>
                <w:sz w:val="20"/>
                <w:szCs w:val="20"/>
                <w:lang w:eastAsia="hi-IN" w:bidi="hi-IN"/>
              </w:rPr>
              <w:t xml:space="preserve"> osoby będącej członkiem organów administracyjnych, zarządzających lub nadzorczych wykonawcy, lub posiadającej w przedsiębiorstwie wykonawcy uprawnienia do reprezentowania, uprawnienia decyzyjne lub kontrolne, </w:t>
            </w:r>
            <w:r w:rsidRPr="007113E8">
              <w:rPr>
                <w:rFonts w:ascii="Arial" w:eastAsia="Arial Unicode MS" w:hAnsi="Arial" w:cs="Arial"/>
                <w:b/>
                <w:kern w:val="2"/>
                <w:sz w:val="20"/>
                <w:szCs w:val="20"/>
                <w:lang w:eastAsia="hi-IN" w:bidi="hi-IN"/>
              </w:rPr>
              <w:t>wydany został prawomocny wyrok</w:t>
            </w:r>
            <w:r w:rsidRPr="007113E8">
              <w:rPr>
                <w:rFonts w:ascii="Arial" w:eastAsia="Arial Unicode MS" w:hAnsi="Arial" w:cs="Arial"/>
                <w:kern w:val="2"/>
                <w:sz w:val="20"/>
                <w:szCs w:val="20"/>
                <w:lang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 Tak [] Nie</w:t>
            </w:r>
          </w:p>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Jeżeli odnośna dokumentacja jest dostępna w formie elektronicznej, proszę wskazać: (adres internetowy, wydający urząd lub organ, dokładne dane referencyjne dokumentacji):</w:t>
            </w:r>
            <w:r w:rsidRPr="007113E8">
              <w:rPr>
                <w:rFonts w:ascii="Arial" w:eastAsia="Arial Unicode MS" w:hAnsi="Arial" w:cs="Arial"/>
                <w:kern w:val="2"/>
                <w:sz w:val="20"/>
                <w:szCs w:val="20"/>
                <w:lang w:eastAsia="hi-IN" w:bidi="hi-IN"/>
              </w:rPr>
              <w:br/>
              <w:t>[……][……][……][……]</w:t>
            </w:r>
            <w:r w:rsidRPr="007113E8">
              <w:rPr>
                <w:rFonts w:ascii="Arial" w:eastAsia="Arial Unicode MS" w:hAnsi="Arial" w:cs="Arial"/>
                <w:kern w:val="2"/>
                <w:sz w:val="20"/>
                <w:szCs w:val="20"/>
                <w:vertAlign w:val="superscript"/>
                <w:lang w:eastAsia="hi-IN" w:bidi="hi-IN"/>
              </w:rPr>
              <w:footnoteReference w:id="19"/>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b/>
                <w:kern w:val="2"/>
                <w:sz w:val="20"/>
                <w:szCs w:val="20"/>
                <w:lang w:eastAsia="hi-IN" w:bidi="hi-IN"/>
              </w:rPr>
              <w:t>Jeżeli tak</w:t>
            </w:r>
            <w:r w:rsidRPr="007113E8">
              <w:rPr>
                <w:rFonts w:ascii="Arial" w:eastAsia="Arial Unicode MS" w:hAnsi="Arial" w:cs="Arial"/>
                <w:kern w:val="2"/>
                <w:sz w:val="20"/>
                <w:szCs w:val="20"/>
                <w:lang w:eastAsia="hi-IN" w:bidi="hi-IN"/>
              </w:rPr>
              <w:t>, proszę podać</w:t>
            </w:r>
            <w:r w:rsidRPr="007113E8">
              <w:rPr>
                <w:rFonts w:ascii="Arial" w:eastAsia="Arial Unicode MS" w:hAnsi="Arial" w:cs="Arial"/>
                <w:kern w:val="2"/>
                <w:sz w:val="20"/>
                <w:szCs w:val="20"/>
                <w:vertAlign w:val="superscript"/>
                <w:lang w:eastAsia="hi-IN" w:bidi="hi-IN"/>
              </w:rPr>
              <w:footnoteReference w:id="20"/>
            </w:r>
            <w:r w:rsidRPr="007113E8">
              <w:rPr>
                <w:rFonts w:ascii="Arial" w:eastAsia="Arial Unicode MS" w:hAnsi="Arial" w:cs="Arial"/>
                <w:kern w:val="2"/>
                <w:sz w:val="20"/>
                <w:szCs w:val="20"/>
                <w:lang w:eastAsia="hi-IN" w:bidi="hi-IN"/>
              </w:rPr>
              <w:t>:</w:t>
            </w:r>
            <w:r w:rsidRPr="007113E8">
              <w:rPr>
                <w:rFonts w:ascii="Arial" w:eastAsia="Arial Unicode MS" w:hAnsi="Arial" w:cs="Arial"/>
                <w:kern w:val="2"/>
                <w:sz w:val="20"/>
                <w:szCs w:val="20"/>
                <w:lang w:eastAsia="hi-IN" w:bidi="hi-IN"/>
              </w:rPr>
              <w:br/>
              <w:t>a) datę wyroku, określić, których spośród punktów 1–6 on dotyczy, oraz podać powód(-ody) skazania;</w:t>
            </w:r>
            <w:r w:rsidRPr="007113E8">
              <w:rPr>
                <w:rFonts w:ascii="Arial" w:eastAsia="Arial Unicode MS" w:hAnsi="Arial" w:cs="Arial"/>
                <w:kern w:val="2"/>
                <w:sz w:val="20"/>
                <w:szCs w:val="20"/>
                <w:lang w:eastAsia="hi-IN" w:bidi="hi-IN"/>
              </w:rPr>
              <w:br/>
              <w:t>b) wskazać, kto został skazany [ ];</w:t>
            </w:r>
            <w:r w:rsidRPr="007113E8">
              <w:rPr>
                <w:rFonts w:ascii="Arial" w:eastAsia="Arial Unicode MS" w:hAnsi="Arial" w:cs="Arial"/>
                <w:kern w:val="2"/>
                <w:sz w:val="20"/>
                <w:szCs w:val="20"/>
                <w:lang w:eastAsia="hi-IN" w:bidi="hi-IN"/>
              </w:rPr>
              <w:br/>
            </w:r>
            <w:r w:rsidRPr="007113E8">
              <w:rPr>
                <w:rFonts w:ascii="Arial" w:eastAsia="Arial Unicode MS" w:hAnsi="Arial" w:cs="Arial"/>
                <w:b/>
                <w:kern w:val="2"/>
                <w:sz w:val="20"/>
                <w:szCs w:val="20"/>
                <w:lang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br/>
              <w:t>a) data: [   ], punkt(-y): [   ], powód(-ody): [   ]</w:t>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t>b) [……]</w:t>
            </w:r>
            <w:r w:rsidRPr="007113E8">
              <w:rPr>
                <w:rFonts w:ascii="Arial" w:eastAsia="Arial Unicode MS" w:hAnsi="Arial" w:cs="Arial"/>
                <w:kern w:val="2"/>
                <w:sz w:val="20"/>
                <w:szCs w:val="20"/>
                <w:lang w:eastAsia="hi-IN" w:bidi="hi-IN"/>
              </w:rPr>
              <w:br/>
              <w:t>c) długość okresu wykluczenia [……] oraz punkt(-y), którego(-</w:t>
            </w:r>
            <w:proofErr w:type="spellStart"/>
            <w:r w:rsidRPr="007113E8">
              <w:rPr>
                <w:rFonts w:ascii="Arial" w:eastAsia="Arial Unicode MS" w:hAnsi="Arial" w:cs="Arial"/>
                <w:kern w:val="2"/>
                <w:sz w:val="20"/>
                <w:szCs w:val="20"/>
                <w:lang w:eastAsia="hi-IN" w:bidi="hi-IN"/>
              </w:rPr>
              <w:t>ych</w:t>
            </w:r>
            <w:proofErr w:type="spellEnd"/>
            <w:r w:rsidRPr="007113E8">
              <w:rPr>
                <w:rFonts w:ascii="Arial" w:eastAsia="Arial Unicode MS" w:hAnsi="Arial" w:cs="Arial"/>
                <w:kern w:val="2"/>
                <w:sz w:val="20"/>
                <w:szCs w:val="20"/>
                <w:lang w:eastAsia="hi-IN" w:bidi="hi-IN"/>
              </w:rPr>
              <w:t>) to dotyczy.</w:t>
            </w:r>
          </w:p>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Jeżeli odnośna dokumentacja jest dostępna w formie elektronicznej, proszę wskazać: (adres internetowy, wydający urząd lub organ, dokładne dane referencyjne dokumentacji): [……][……][……][……]</w:t>
            </w:r>
            <w:r w:rsidRPr="007113E8">
              <w:rPr>
                <w:rFonts w:ascii="Arial" w:eastAsia="Arial Unicode MS" w:hAnsi="Arial" w:cs="Arial"/>
                <w:kern w:val="2"/>
                <w:sz w:val="20"/>
                <w:szCs w:val="20"/>
                <w:vertAlign w:val="superscript"/>
                <w:lang w:eastAsia="hi-IN" w:bidi="hi-IN"/>
              </w:rPr>
              <w:footnoteReference w:id="21"/>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W przypadku skazania, czy wykonawca przedsięwziął środki w celu wykazania swojej rzetelności pomimo istnienia odpowiedniej podstawy wykluczenia</w:t>
            </w:r>
            <w:r w:rsidRPr="007113E8">
              <w:rPr>
                <w:rFonts w:ascii="Arial" w:eastAsia="Arial Unicode MS" w:hAnsi="Arial" w:cs="Arial"/>
                <w:kern w:val="2"/>
                <w:sz w:val="20"/>
                <w:szCs w:val="20"/>
                <w:vertAlign w:val="superscript"/>
                <w:lang w:eastAsia="hi-IN" w:bidi="hi-IN"/>
              </w:rPr>
              <w:footnoteReference w:id="22"/>
            </w:r>
            <w:r w:rsidRPr="007113E8">
              <w:rPr>
                <w:rFonts w:ascii="Arial" w:eastAsia="Arial Unicode MS" w:hAnsi="Arial" w:cs="Arial"/>
                <w:kern w:val="2"/>
                <w:sz w:val="20"/>
                <w:szCs w:val="20"/>
                <w:lang w:eastAsia="hi-IN" w:bidi="hi-IN"/>
              </w:rPr>
              <w:t xml:space="preserve"> („</w:t>
            </w:r>
            <w:r w:rsidRPr="007113E8">
              <w:rPr>
                <w:rFonts w:ascii="Arial" w:eastAsia="Calibri" w:hAnsi="Arial" w:cs="Arial"/>
                <w:b/>
                <w:kern w:val="2"/>
                <w:sz w:val="20"/>
                <w:szCs w:val="20"/>
                <w:lang w:eastAsia="en-GB" w:bidi="hi-IN"/>
              </w:rPr>
              <w:t>samooczyszczenie”)</w:t>
            </w:r>
            <w:r w:rsidRPr="007113E8">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 xml:space="preserve">[] Tak [] Nie </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b/>
                <w:kern w:val="2"/>
                <w:sz w:val="20"/>
                <w:szCs w:val="20"/>
                <w:lang w:eastAsia="hi-IN" w:bidi="hi-IN"/>
              </w:rPr>
              <w:t>Jeżeli tak</w:t>
            </w:r>
            <w:r w:rsidRPr="007113E8">
              <w:rPr>
                <w:rFonts w:ascii="Arial" w:eastAsia="Arial Unicode MS" w:hAnsi="Arial" w:cs="Arial"/>
                <w:kern w:val="2"/>
                <w:sz w:val="20"/>
                <w:szCs w:val="20"/>
                <w:lang w:eastAsia="hi-IN" w:bidi="hi-IN"/>
              </w:rPr>
              <w:t>, proszę opisać przedsięwzięte środki</w:t>
            </w:r>
            <w:r w:rsidRPr="007113E8">
              <w:rPr>
                <w:rFonts w:ascii="Arial" w:eastAsia="Arial Unicode MS" w:hAnsi="Arial" w:cs="Arial"/>
                <w:kern w:val="2"/>
                <w:sz w:val="20"/>
                <w:szCs w:val="20"/>
                <w:vertAlign w:val="superscript"/>
                <w:lang w:eastAsia="hi-IN" w:bidi="hi-IN"/>
              </w:rPr>
              <w:footnoteReference w:id="23"/>
            </w:r>
            <w:r w:rsidRPr="007113E8">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w:t>
            </w:r>
          </w:p>
        </w:tc>
      </w:tr>
    </w:tbl>
    <w:p w:rsidR="007113E8" w:rsidRPr="007113E8" w:rsidRDefault="007113E8" w:rsidP="007113E8">
      <w:pPr>
        <w:keepNext/>
        <w:spacing w:before="120" w:after="360" w:line="240" w:lineRule="auto"/>
        <w:jc w:val="center"/>
        <w:rPr>
          <w:rFonts w:ascii="Arial" w:eastAsia="Calibri" w:hAnsi="Arial" w:cs="Arial"/>
          <w:b/>
          <w:smallCaps/>
          <w:sz w:val="20"/>
          <w:szCs w:val="20"/>
          <w:lang w:eastAsia="en-GB"/>
        </w:rPr>
      </w:pPr>
      <w:r w:rsidRPr="007113E8">
        <w:rPr>
          <w:rFonts w:ascii="Arial" w:eastAsia="Calibri" w:hAnsi="Arial" w:cs="Arial"/>
          <w:b/>
          <w:smallCaps/>
          <w:sz w:val="20"/>
          <w:szCs w:val="20"/>
          <w:lang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kern w:val="2"/>
                <w:sz w:val="20"/>
                <w:szCs w:val="20"/>
                <w:lang w:eastAsia="hi-IN" w:bidi="hi-IN"/>
              </w:rPr>
            </w:pPr>
            <w:r w:rsidRPr="007113E8">
              <w:rPr>
                <w:rFonts w:ascii="Arial" w:eastAsia="Arial Unicode MS" w:hAnsi="Arial" w:cs="Arial"/>
                <w:b/>
                <w:kern w:val="2"/>
                <w:sz w:val="20"/>
                <w:szCs w:val="20"/>
                <w:lang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kern w:val="2"/>
                <w:sz w:val="20"/>
                <w:szCs w:val="20"/>
                <w:lang w:eastAsia="hi-IN" w:bidi="hi-IN"/>
              </w:rPr>
            </w:pPr>
            <w:r w:rsidRPr="007113E8">
              <w:rPr>
                <w:rFonts w:ascii="Arial" w:eastAsia="Arial Unicode MS" w:hAnsi="Arial" w:cs="Arial"/>
                <w:b/>
                <w:kern w:val="2"/>
                <w:sz w:val="20"/>
                <w:szCs w:val="20"/>
                <w:lang w:eastAsia="hi-IN" w:bidi="hi-IN"/>
              </w:rPr>
              <w:t>Odpowiedź:</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 xml:space="preserve">Czy wykonawca wywiązał się ze wszystkich </w:t>
            </w:r>
            <w:r w:rsidRPr="007113E8">
              <w:rPr>
                <w:rFonts w:ascii="Arial" w:eastAsia="Arial Unicode MS" w:hAnsi="Arial" w:cs="Arial"/>
                <w:b/>
                <w:kern w:val="2"/>
                <w:sz w:val="20"/>
                <w:szCs w:val="20"/>
                <w:lang w:eastAsia="hi-IN" w:bidi="hi-IN"/>
              </w:rPr>
              <w:t>obowiązków dotyczących płatności podatków lub składek na ubezpieczenie społeczne</w:t>
            </w:r>
            <w:r w:rsidRPr="007113E8">
              <w:rPr>
                <w:rFonts w:ascii="Arial" w:eastAsia="Arial Unicode MS" w:hAnsi="Arial" w:cs="Arial"/>
                <w:kern w:val="2"/>
                <w:sz w:val="20"/>
                <w:szCs w:val="20"/>
                <w:lang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 Tak [] Nie</w:t>
            </w:r>
          </w:p>
        </w:tc>
      </w:tr>
      <w:tr w:rsidR="007113E8" w:rsidRPr="007113E8" w:rsidTr="00F4696B">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b/>
                <w:kern w:val="2"/>
                <w:sz w:val="20"/>
                <w:szCs w:val="20"/>
                <w:lang w:eastAsia="hi-IN" w:bidi="hi-IN"/>
              </w:rPr>
              <w:br/>
            </w:r>
            <w:r w:rsidRPr="007113E8">
              <w:rPr>
                <w:rFonts w:ascii="Arial" w:eastAsia="Arial Unicode MS" w:hAnsi="Arial" w:cs="Arial"/>
                <w:b/>
                <w:kern w:val="2"/>
                <w:sz w:val="20"/>
                <w:szCs w:val="20"/>
                <w:lang w:eastAsia="hi-IN" w:bidi="hi-IN"/>
              </w:rPr>
              <w:br/>
            </w:r>
            <w:r w:rsidRPr="007113E8">
              <w:rPr>
                <w:rFonts w:ascii="Arial" w:eastAsia="Arial Unicode MS" w:hAnsi="Arial" w:cs="Arial"/>
                <w:b/>
                <w:kern w:val="2"/>
                <w:sz w:val="20"/>
                <w:szCs w:val="20"/>
                <w:lang w:eastAsia="hi-IN" w:bidi="hi-IN"/>
              </w:rPr>
              <w:br/>
            </w:r>
            <w:r w:rsidRPr="007113E8">
              <w:rPr>
                <w:rFonts w:ascii="Arial" w:eastAsia="Arial Unicode MS" w:hAnsi="Arial" w:cs="Arial"/>
                <w:b/>
                <w:kern w:val="2"/>
                <w:sz w:val="20"/>
                <w:szCs w:val="20"/>
                <w:lang w:eastAsia="hi-IN" w:bidi="hi-IN"/>
              </w:rPr>
              <w:br/>
              <w:t>Jeżeli nie</w:t>
            </w:r>
            <w:r w:rsidRPr="007113E8">
              <w:rPr>
                <w:rFonts w:ascii="Arial" w:eastAsia="Arial Unicode MS" w:hAnsi="Arial" w:cs="Arial"/>
                <w:kern w:val="2"/>
                <w:sz w:val="20"/>
                <w:szCs w:val="20"/>
                <w:lang w:eastAsia="hi-IN" w:bidi="hi-IN"/>
              </w:rPr>
              <w:t>, proszę wskazać:</w:t>
            </w:r>
            <w:r w:rsidRPr="007113E8">
              <w:rPr>
                <w:rFonts w:ascii="Arial" w:eastAsia="Arial Unicode MS" w:hAnsi="Arial" w:cs="Arial"/>
                <w:kern w:val="2"/>
                <w:sz w:val="20"/>
                <w:szCs w:val="20"/>
                <w:lang w:eastAsia="hi-IN" w:bidi="hi-IN"/>
              </w:rPr>
              <w:br/>
              <w:t>a) państwo lub państwo członkowskie, którego to dotyczy;</w:t>
            </w:r>
            <w:r w:rsidRPr="007113E8">
              <w:rPr>
                <w:rFonts w:ascii="Arial" w:eastAsia="Arial Unicode MS" w:hAnsi="Arial" w:cs="Arial"/>
                <w:kern w:val="2"/>
                <w:sz w:val="20"/>
                <w:szCs w:val="20"/>
                <w:lang w:eastAsia="hi-IN" w:bidi="hi-IN"/>
              </w:rPr>
              <w:br/>
              <w:t>b) jakiej kwoty to dotyczy?</w:t>
            </w:r>
            <w:r w:rsidRPr="007113E8">
              <w:rPr>
                <w:rFonts w:ascii="Arial" w:eastAsia="Arial Unicode MS" w:hAnsi="Arial" w:cs="Arial"/>
                <w:kern w:val="2"/>
                <w:sz w:val="20"/>
                <w:szCs w:val="20"/>
                <w:lang w:eastAsia="hi-IN" w:bidi="hi-IN"/>
              </w:rPr>
              <w:br/>
              <w:t>c) w jaki sposób zostało ustalone to naruszenie obowiązków:</w:t>
            </w:r>
            <w:r w:rsidRPr="007113E8">
              <w:rPr>
                <w:rFonts w:ascii="Arial" w:eastAsia="Arial Unicode MS" w:hAnsi="Arial" w:cs="Arial"/>
                <w:kern w:val="2"/>
                <w:sz w:val="20"/>
                <w:szCs w:val="20"/>
                <w:lang w:eastAsia="hi-IN" w:bidi="hi-IN"/>
              </w:rPr>
              <w:br/>
              <w:t xml:space="preserve">1) w trybie </w:t>
            </w:r>
            <w:r w:rsidRPr="007113E8">
              <w:rPr>
                <w:rFonts w:ascii="Arial" w:eastAsia="Arial Unicode MS" w:hAnsi="Arial" w:cs="Arial"/>
                <w:b/>
                <w:kern w:val="2"/>
                <w:sz w:val="20"/>
                <w:szCs w:val="20"/>
                <w:lang w:eastAsia="hi-IN" w:bidi="hi-IN"/>
              </w:rPr>
              <w:t>decyzji</w:t>
            </w:r>
            <w:r w:rsidRPr="007113E8">
              <w:rPr>
                <w:rFonts w:ascii="Arial" w:eastAsia="Arial Unicode MS" w:hAnsi="Arial" w:cs="Arial"/>
                <w:kern w:val="2"/>
                <w:sz w:val="20"/>
                <w:szCs w:val="20"/>
                <w:lang w:eastAsia="hi-IN" w:bidi="hi-IN"/>
              </w:rPr>
              <w:t xml:space="preserve"> sądowej lub administracyjnej:</w:t>
            </w:r>
          </w:p>
          <w:p w:rsidR="007113E8" w:rsidRPr="007113E8" w:rsidRDefault="007113E8" w:rsidP="007113E8">
            <w:pPr>
              <w:tabs>
                <w:tab w:val="left" w:pos="1417"/>
              </w:tabs>
              <w:spacing w:before="120" w:after="120" w:line="240" w:lineRule="auto"/>
              <w:ind w:left="1417" w:hanging="567"/>
              <w:jc w:val="both"/>
              <w:rPr>
                <w:rFonts w:ascii="Arial" w:eastAsia="Calibri" w:hAnsi="Arial" w:cs="Arial"/>
                <w:sz w:val="20"/>
                <w:szCs w:val="20"/>
                <w:lang w:eastAsia="en-GB"/>
              </w:rPr>
            </w:pPr>
            <w:r w:rsidRPr="007113E8">
              <w:rPr>
                <w:rFonts w:ascii="Arial" w:eastAsia="Calibri" w:hAnsi="Arial" w:cs="Arial"/>
                <w:sz w:val="20"/>
                <w:szCs w:val="20"/>
                <w:lang w:eastAsia="en-GB"/>
              </w:rPr>
              <w:t>Czy ta decyzja jest ostateczna i wiążąca?</w:t>
            </w:r>
          </w:p>
          <w:p w:rsidR="007113E8" w:rsidRPr="007113E8" w:rsidRDefault="007113E8" w:rsidP="007113E8">
            <w:pPr>
              <w:tabs>
                <w:tab w:val="left" w:pos="1417"/>
              </w:tabs>
              <w:spacing w:before="120" w:after="120" w:line="240" w:lineRule="auto"/>
              <w:ind w:left="1417" w:hanging="567"/>
              <w:jc w:val="both"/>
              <w:rPr>
                <w:rFonts w:ascii="Arial" w:eastAsia="Calibri" w:hAnsi="Arial" w:cs="Arial"/>
                <w:sz w:val="20"/>
                <w:szCs w:val="20"/>
                <w:lang w:eastAsia="en-GB"/>
              </w:rPr>
            </w:pPr>
            <w:r w:rsidRPr="007113E8">
              <w:rPr>
                <w:rFonts w:ascii="Arial" w:eastAsia="Calibri" w:hAnsi="Arial" w:cs="Arial"/>
                <w:sz w:val="20"/>
                <w:szCs w:val="20"/>
                <w:lang w:eastAsia="en-GB"/>
              </w:rPr>
              <w:t>Proszę podać datę wyroku lub decyzji.</w:t>
            </w:r>
          </w:p>
          <w:p w:rsidR="007113E8" w:rsidRPr="007113E8" w:rsidRDefault="007113E8" w:rsidP="007113E8">
            <w:pPr>
              <w:tabs>
                <w:tab w:val="left" w:pos="1417"/>
              </w:tabs>
              <w:spacing w:before="120" w:after="120" w:line="240" w:lineRule="auto"/>
              <w:ind w:left="1417" w:hanging="567"/>
              <w:jc w:val="both"/>
              <w:rPr>
                <w:rFonts w:ascii="Arial" w:eastAsia="Calibri" w:hAnsi="Arial" w:cs="Arial"/>
                <w:sz w:val="20"/>
                <w:szCs w:val="20"/>
                <w:lang w:eastAsia="en-GB"/>
              </w:rPr>
            </w:pPr>
            <w:r w:rsidRPr="007113E8">
              <w:rPr>
                <w:rFonts w:ascii="Arial" w:eastAsia="Calibri" w:hAnsi="Arial" w:cs="Arial"/>
                <w:sz w:val="20"/>
                <w:szCs w:val="20"/>
                <w:lang w:eastAsia="en-GB"/>
              </w:rPr>
              <w:t xml:space="preserve">W przypadku wyroku, </w:t>
            </w:r>
            <w:r w:rsidRPr="007113E8">
              <w:rPr>
                <w:rFonts w:ascii="Arial" w:eastAsia="Calibri" w:hAnsi="Arial" w:cs="Arial"/>
                <w:b/>
                <w:sz w:val="20"/>
                <w:szCs w:val="20"/>
                <w:lang w:eastAsia="en-GB"/>
              </w:rPr>
              <w:t>o ile została w nim bezpośrednio określona</w:t>
            </w:r>
            <w:r w:rsidRPr="007113E8">
              <w:rPr>
                <w:rFonts w:ascii="Arial" w:eastAsia="Calibri" w:hAnsi="Arial" w:cs="Arial"/>
                <w:sz w:val="20"/>
                <w:szCs w:val="20"/>
                <w:lang w:eastAsia="en-GB"/>
              </w:rPr>
              <w:t>, długość okresu wykluczenia:</w:t>
            </w:r>
          </w:p>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 xml:space="preserve">2) w </w:t>
            </w:r>
            <w:r w:rsidRPr="007113E8">
              <w:rPr>
                <w:rFonts w:ascii="Arial" w:eastAsia="Arial Unicode MS" w:hAnsi="Arial" w:cs="Arial"/>
                <w:b/>
                <w:kern w:val="2"/>
                <w:sz w:val="20"/>
                <w:szCs w:val="20"/>
                <w:lang w:eastAsia="hi-IN" w:bidi="hi-IN"/>
              </w:rPr>
              <w:t>inny sposób</w:t>
            </w:r>
            <w:r w:rsidRPr="007113E8">
              <w:rPr>
                <w:rFonts w:ascii="Arial" w:eastAsia="Arial Unicode MS" w:hAnsi="Arial" w:cs="Arial"/>
                <w:kern w:val="2"/>
                <w:sz w:val="20"/>
                <w:szCs w:val="20"/>
                <w:lang w:eastAsia="hi-IN" w:bidi="hi-IN"/>
              </w:rPr>
              <w:t>? Proszę sprecyzować, w jaki:</w:t>
            </w:r>
          </w:p>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rPr>
                <w:rFonts w:ascii="Arial" w:eastAsia="Calibri" w:hAnsi="Arial" w:cs="Arial"/>
                <w:b/>
                <w:sz w:val="20"/>
                <w:szCs w:val="20"/>
                <w:lang w:eastAsia="en-GB"/>
              </w:rPr>
            </w:pPr>
            <w:r w:rsidRPr="007113E8">
              <w:rPr>
                <w:rFonts w:ascii="Arial" w:eastAsia="Calibri" w:hAnsi="Arial" w:cs="Arial"/>
                <w:b/>
                <w:sz w:val="20"/>
                <w:szCs w:val="20"/>
                <w:lang w:eastAsia="en-GB"/>
              </w:rPr>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kern w:val="2"/>
                <w:sz w:val="20"/>
                <w:szCs w:val="20"/>
                <w:lang w:eastAsia="hi-IN" w:bidi="hi-IN"/>
              </w:rPr>
            </w:pPr>
            <w:r w:rsidRPr="007113E8">
              <w:rPr>
                <w:rFonts w:ascii="Arial" w:eastAsia="Arial Unicode MS" w:hAnsi="Arial" w:cs="Arial"/>
                <w:b/>
                <w:kern w:val="2"/>
                <w:sz w:val="20"/>
                <w:szCs w:val="20"/>
                <w:lang w:eastAsia="hi-IN" w:bidi="hi-IN"/>
              </w:rPr>
              <w:t>Składki na ubezpieczenia społeczne</w:t>
            </w:r>
          </w:p>
        </w:tc>
      </w:tr>
      <w:tr w:rsidR="007113E8" w:rsidRPr="007113E8" w:rsidTr="00F4696B">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kern w:val="2"/>
                <w:sz w:val="20"/>
                <w:szCs w:val="20"/>
                <w:lang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br/>
              <w:t>a) [……]</w:t>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t>b) [……]</w:t>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t>c1) [] Tak [] Nie</w:t>
            </w:r>
          </w:p>
          <w:p w:rsidR="007113E8" w:rsidRPr="007113E8" w:rsidRDefault="007113E8" w:rsidP="007113E8">
            <w:pPr>
              <w:tabs>
                <w:tab w:val="left" w:pos="850"/>
              </w:tabs>
              <w:spacing w:before="120" w:after="120" w:line="240" w:lineRule="auto"/>
              <w:ind w:left="850" w:hanging="850"/>
              <w:jc w:val="both"/>
              <w:rPr>
                <w:rFonts w:ascii="Arial" w:eastAsia="Calibri" w:hAnsi="Arial" w:cs="Arial"/>
                <w:sz w:val="20"/>
                <w:szCs w:val="20"/>
                <w:lang w:eastAsia="en-GB"/>
              </w:rPr>
            </w:pPr>
            <w:r w:rsidRPr="007113E8">
              <w:rPr>
                <w:rFonts w:ascii="Arial" w:eastAsia="Calibri" w:hAnsi="Arial" w:cs="Arial"/>
                <w:sz w:val="20"/>
                <w:szCs w:val="20"/>
                <w:lang w:eastAsia="en-GB"/>
              </w:rPr>
              <w:t>[] Tak [] Nie</w:t>
            </w:r>
          </w:p>
          <w:p w:rsidR="007113E8" w:rsidRPr="007113E8" w:rsidRDefault="007113E8" w:rsidP="007113E8">
            <w:pPr>
              <w:tabs>
                <w:tab w:val="left" w:pos="850"/>
              </w:tabs>
              <w:spacing w:before="120" w:after="120" w:line="240" w:lineRule="auto"/>
              <w:ind w:left="850" w:hanging="850"/>
              <w:jc w:val="both"/>
              <w:rPr>
                <w:rFonts w:ascii="Arial" w:eastAsia="Calibri" w:hAnsi="Arial" w:cs="Arial"/>
                <w:sz w:val="20"/>
                <w:szCs w:val="20"/>
                <w:lang w:eastAsia="en-GB"/>
              </w:rPr>
            </w:pPr>
            <w:r w:rsidRPr="007113E8">
              <w:rPr>
                <w:rFonts w:ascii="Arial" w:eastAsia="Calibri" w:hAnsi="Arial" w:cs="Arial"/>
                <w:sz w:val="20"/>
                <w:szCs w:val="20"/>
                <w:lang w:eastAsia="en-GB"/>
              </w:rPr>
              <w:t>[……]</w:t>
            </w:r>
            <w:r w:rsidRPr="007113E8">
              <w:rPr>
                <w:rFonts w:ascii="Arial" w:eastAsia="Calibri" w:hAnsi="Arial" w:cs="Arial"/>
                <w:sz w:val="20"/>
                <w:szCs w:val="20"/>
                <w:lang w:eastAsia="en-GB"/>
              </w:rPr>
              <w:br/>
            </w:r>
          </w:p>
          <w:p w:rsidR="007113E8" w:rsidRPr="007113E8" w:rsidRDefault="007113E8" w:rsidP="007113E8">
            <w:pPr>
              <w:tabs>
                <w:tab w:val="left" w:pos="850"/>
              </w:tabs>
              <w:spacing w:before="120" w:after="120" w:line="240" w:lineRule="auto"/>
              <w:ind w:left="850" w:hanging="850"/>
              <w:jc w:val="both"/>
              <w:rPr>
                <w:rFonts w:ascii="Arial" w:eastAsia="Calibri" w:hAnsi="Arial" w:cs="Arial"/>
                <w:sz w:val="20"/>
                <w:szCs w:val="20"/>
                <w:lang w:eastAsia="en-GB"/>
              </w:rPr>
            </w:pPr>
            <w:r w:rsidRPr="007113E8">
              <w:rPr>
                <w:rFonts w:ascii="Arial" w:eastAsia="Calibri" w:hAnsi="Arial" w:cs="Arial"/>
                <w:sz w:val="20"/>
                <w:szCs w:val="20"/>
                <w:lang w:eastAsia="en-GB"/>
              </w:rPr>
              <w:t>[……]</w:t>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p>
          <w:p w:rsidR="007113E8" w:rsidRPr="007113E8" w:rsidRDefault="007113E8" w:rsidP="007113E8">
            <w:pPr>
              <w:spacing w:before="120" w:after="120" w:line="240" w:lineRule="auto"/>
              <w:jc w:val="both"/>
              <w:rPr>
                <w:rFonts w:ascii="Arial" w:eastAsia="Calibri" w:hAnsi="Arial" w:cs="Arial"/>
                <w:sz w:val="20"/>
                <w:szCs w:val="20"/>
                <w:lang w:eastAsia="en-GB"/>
              </w:rPr>
            </w:pPr>
          </w:p>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c2) [ …]</w:t>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t>d) [] Tak [] Nie</w:t>
            </w:r>
            <w:r w:rsidRPr="007113E8">
              <w:rPr>
                <w:rFonts w:ascii="Arial" w:eastAsia="Arial Unicode MS" w:hAnsi="Arial" w:cs="Arial"/>
                <w:kern w:val="2"/>
                <w:sz w:val="20"/>
                <w:szCs w:val="20"/>
                <w:lang w:eastAsia="hi-IN" w:bidi="hi-IN"/>
              </w:rPr>
              <w:br/>
            </w:r>
            <w:r w:rsidRPr="007113E8">
              <w:rPr>
                <w:rFonts w:ascii="Arial" w:eastAsia="Arial Unicode MS" w:hAnsi="Arial" w:cs="Arial"/>
                <w:b/>
                <w:kern w:val="2"/>
                <w:sz w:val="20"/>
                <w:szCs w:val="20"/>
                <w:lang w:eastAsia="hi-IN" w:bidi="hi-IN"/>
              </w:rPr>
              <w:t>Jeżeli tak</w:t>
            </w:r>
            <w:r w:rsidRPr="007113E8">
              <w:rPr>
                <w:rFonts w:ascii="Arial" w:eastAsia="Arial Unicode MS" w:hAnsi="Arial" w:cs="Arial"/>
                <w:kern w:val="2"/>
                <w:sz w:val="20"/>
                <w:szCs w:val="20"/>
                <w:lang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br/>
              <w:t>a) [……]</w:t>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t>b) [……]</w:t>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t>c1) [] Tak [] Nie</w:t>
            </w:r>
          </w:p>
          <w:p w:rsidR="007113E8" w:rsidRPr="007113E8" w:rsidRDefault="007113E8" w:rsidP="007113E8">
            <w:pPr>
              <w:tabs>
                <w:tab w:val="left" w:pos="850"/>
              </w:tabs>
              <w:spacing w:before="120" w:after="120" w:line="240" w:lineRule="auto"/>
              <w:ind w:left="850" w:hanging="850"/>
              <w:jc w:val="both"/>
              <w:rPr>
                <w:rFonts w:ascii="Arial" w:eastAsia="Calibri" w:hAnsi="Arial" w:cs="Arial"/>
                <w:sz w:val="20"/>
                <w:szCs w:val="20"/>
                <w:lang w:eastAsia="en-GB"/>
              </w:rPr>
            </w:pPr>
            <w:r w:rsidRPr="007113E8">
              <w:rPr>
                <w:rFonts w:ascii="Arial" w:eastAsia="Calibri" w:hAnsi="Arial" w:cs="Arial"/>
                <w:sz w:val="20"/>
                <w:szCs w:val="20"/>
                <w:lang w:eastAsia="en-GB"/>
              </w:rPr>
              <w:t>[] Tak [] Nie</w:t>
            </w:r>
          </w:p>
          <w:p w:rsidR="007113E8" w:rsidRPr="007113E8" w:rsidRDefault="007113E8" w:rsidP="007113E8">
            <w:pPr>
              <w:tabs>
                <w:tab w:val="left" w:pos="850"/>
              </w:tabs>
              <w:spacing w:before="120" w:after="120" w:line="240" w:lineRule="auto"/>
              <w:ind w:left="850" w:hanging="850"/>
              <w:jc w:val="both"/>
              <w:rPr>
                <w:rFonts w:ascii="Arial" w:eastAsia="Calibri" w:hAnsi="Arial" w:cs="Arial"/>
                <w:sz w:val="20"/>
                <w:szCs w:val="20"/>
                <w:lang w:eastAsia="en-GB"/>
              </w:rPr>
            </w:pPr>
            <w:r w:rsidRPr="007113E8">
              <w:rPr>
                <w:rFonts w:ascii="Arial" w:eastAsia="Calibri" w:hAnsi="Arial" w:cs="Arial"/>
                <w:sz w:val="20"/>
                <w:szCs w:val="20"/>
                <w:lang w:eastAsia="en-GB"/>
              </w:rPr>
              <w:t>[……]</w:t>
            </w:r>
            <w:r w:rsidRPr="007113E8">
              <w:rPr>
                <w:rFonts w:ascii="Arial" w:eastAsia="Calibri" w:hAnsi="Arial" w:cs="Arial"/>
                <w:sz w:val="20"/>
                <w:szCs w:val="20"/>
                <w:lang w:eastAsia="en-GB"/>
              </w:rPr>
              <w:br/>
            </w:r>
          </w:p>
          <w:p w:rsidR="007113E8" w:rsidRPr="007113E8" w:rsidRDefault="007113E8" w:rsidP="007113E8">
            <w:pPr>
              <w:tabs>
                <w:tab w:val="left" w:pos="850"/>
              </w:tabs>
              <w:spacing w:before="120" w:after="120" w:line="240" w:lineRule="auto"/>
              <w:ind w:left="850" w:hanging="850"/>
              <w:jc w:val="both"/>
              <w:rPr>
                <w:rFonts w:ascii="Arial" w:eastAsia="Calibri" w:hAnsi="Arial" w:cs="Arial"/>
                <w:sz w:val="20"/>
                <w:szCs w:val="20"/>
                <w:lang w:eastAsia="en-GB"/>
              </w:rPr>
            </w:pPr>
            <w:r w:rsidRPr="007113E8">
              <w:rPr>
                <w:rFonts w:ascii="Arial" w:eastAsia="Calibri" w:hAnsi="Arial" w:cs="Arial"/>
                <w:sz w:val="20"/>
                <w:szCs w:val="20"/>
                <w:lang w:eastAsia="en-GB"/>
              </w:rPr>
              <w:t>[……]</w:t>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p>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p>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c2) [ …]</w:t>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t>d) [] Tak [] Nie</w:t>
            </w:r>
            <w:r w:rsidRPr="007113E8">
              <w:rPr>
                <w:rFonts w:ascii="Arial" w:eastAsia="Arial Unicode MS" w:hAnsi="Arial" w:cs="Arial"/>
                <w:kern w:val="2"/>
                <w:sz w:val="20"/>
                <w:szCs w:val="20"/>
                <w:lang w:eastAsia="hi-IN" w:bidi="hi-IN"/>
              </w:rPr>
              <w:br/>
            </w:r>
            <w:r w:rsidRPr="007113E8">
              <w:rPr>
                <w:rFonts w:ascii="Arial" w:eastAsia="Arial Unicode MS" w:hAnsi="Arial" w:cs="Arial"/>
                <w:b/>
                <w:kern w:val="2"/>
                <w:sz w:val="20"/>
                <w:szCs w:val="20"/>
                <w:lang w:eastAsia="hi-IN" w:bidi="hi-IN"/>
              </w:rPr>
              <w:t>Jeżeli tak</w:t>
            </w:r>
            <w:r w:rsidRPr="007113E8">
              <w:rPr>
                <w:rFonts w:ascii="Arial" w:eastAsia="Arial Unicode MS" w:hAnsi="Arial" w:cs="Arial"/>
                <w:kern w:val="2"/>
                <w:sz w:val="20"/>
                <w:szCs w:val="20"/>
                <w:lang w:eastAsia="hi-IN" w:bidi="hi-IN"/>
              </w:rPr>
              <w:t>, proszę podać szczegółowe informacje na ten temat: [……]</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(adres internetowy, wydający urząd lub organ, dokładne dane referencyjne dokumentacji):</w:t>
            </w:r>
            <w:r w:rsidRPr="007113E8">
              <w:rPr>
                <w:rFonts w:ascii="Arial" w:eastAsia="Arial Unicode MS" w:hAnsi="Arial" w:cs="Arial"/>
                <w:kern w:val="2"/>
                <w:sz w:val="20"/>
                <w:szCs w:val="20"/>
                <w:vertAlign w:val="superscript"/>
                <w:lang w:eastAsia="hi-IN" w:bidi="hi-IN"/>
              </w:rPr>
              <w:footnoteReference w:id="24"/>
            </w:r>
            <w:r w:rsidRPr="007113E8">
              <w:rPr>
                <w:rFonts w:ascii="Arial" w:eastAsia="Arial Unicode MS" w:hAnsi="Arial" w:cs="Arial"/>
                <w:kern w:val="2"/>
                <w:sz w:val="20"/>
                <w:szCs w:val="20"/>
                <w:vertAlign w:val="superscript"/>
                <w:lang w:eastAsia="hi-IN" w:bidi="hi-IN"/>
              </w:rPr>
              <w:br/>
            </w:r>
            <w:r w:rsidRPr="007113E8">
              <w:rPr>
                <w:rFonts w:ascii="Arial" w:eastAsia="Arial Unicode MS" w:hAnsi="Arial" w:cs="Arial"/>
                <w:kern w:val="2"/>
                <w:sz w:val="20"/>
                <w:szCs w:val="20"/>
                <w:lang w:eastAsia="hi-IN" w:bidi="hi-IN"/>
              </w:rPr>
              <w:t>[……][……][……]</w:t>
            </w:r>
          </w:p>
        </w:tc>
      </w:tr>
    </w:tbl>
    <w:p w:rsidR="007113E8" w:rsidRPr="007113E8" w:rsidRDefault="007113E8" w:rsidP="007113E8">
      <w:pPr>
        <w:keepNext/>
        <w:spacing w:before="120" w:after="360" w:line="240" w:lineRule="auto"/>
        <w:jc w:val="center"/>
        <w:rPr>
          <w:rFonts w:ascii="Arial" w:eastAsia="Calibri" w:hAnsi="Arial" w:cs="Arial"/>
          <w:b/>
          <w:smallCaps/>
          <w:sz w:val="20"/>
          <w:szCs w:val="20"/>
          <w:lang w:eastAsia="en-GB"/>
        </w:rPr>
      </w:pPr>
      <w:r w:rsidRPr="007113E8">
        <w:rPr>
          <w:rFonts w:ascii="Arial" w:eastAsia="Calibri" w:hAnsi="Arial" w:cs="Arial"/>
          <w:b/>
          <w:smallCaps/>
          <w:sz w:val="20"/>
          <w:szCs w:val="20"/>
          <w:lang w:eastAsia="en-GB"/>
        </w:rPr>
        <w:t>C: Podstawy związane z niewypłacalnością, konfliktem interesów lub wykroczeniami zawodowymi</w:t>
      </w:r>
      <w:r w:rsidRPr="007113E8">
        <w:rPr>
          <w:rFonts w:ascii="Arial" w:eastAsia="Calibri" w:hAnsi="Arial" w:cs="Arial"/>
          <w:b/>
          <w:smallCaps/>
          <w:sz w:val="20"/>
          <w:szCs w:val="20"/>
          <w:vertAlign w:val="superscript"/>
          <w:lang w:eastAsia="en-GB"/>
        </w:rPr>
        <w:footnoteReference w:id="25"/>
      </w:r>
    </w:p>
    <w:p w:rsidR="007113E8" w:rsidRPr="007113E8" w:rsidRDefault="007113E8" w:rsidP="007113E8">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7113E8">
        <w:rPr>
          <w:rFonts w:ascii="Arial" w:eastAsia="Arial Unicode MS" w:hAnsi="Arial" w:cs="Arial"/>
          <w:b/>
          <w:kern w:val="2"/>
          <w:sz w:val="20"/>
          <w:szCs w:val="20"/>
          <w:lang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kern w:val="2"/>
                <w:sz w:val="20"/>
                <w:szCs w:val="20"/>
                <w:lang w:eastAsia="hi-IN" w:bidi="hi-IN"/>
              </w:rPr>
            </w:pPr>
            <w:r w:rsidRPr="007113E8">
              <w:rPr>
                <w:rFonts w:ascii="Arial" w:eastAsia="Arial Unicode MS" w:hAnsi="Arial" w:cs="Arial"/>
                <w:b/>
                <w:kern w:val="2"/>
                <w:sz w:val="20"/>
                <w:szCs w:val="20"/>
                <w:lang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kern w:val="2"/>
                <w:sz w:val="20"/>
                <w:szCs w:val="20"/>
                <w:lang w:eastAsia="hi-IN" w:bidi="hi-IN"/>
              </w:rPr>
            </w:pPr>
            <w:r w:rsidRPr="007113E8">
              <w:rPr>
                <w:rFonts w:ascii="Arial" w:eastAsia="Arial Unicode MS" w:hAnsi="Arial" w:cs="Arial"/>
                <w:b/>
                <w:kern w:val="2"/>
                <w:sz w:val="20"/>
                <w:szCs w:val="20"/>
                <w:lang w:eastAsia="hi-IN" w:bidi="hi-IN"/>
              </w:rPr>
              <w:t>Odpowiedź:</w:t>
            </w:r>
          </w:p>
        </w:tc>
      </w:tr>
      <w:tr w:rsidR="007113E8" w:rsidRPr="007113E8" w:rsidTr="00F4696B">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 xml:space="preserve">Czy wykonawca, </w:t>
            </w:r>
            <w:r w:rsidRPr="007113E8">
              <w:rPr>
                <w:rFonts w:ascii="Arial" w:eastAsia="Arial Unicode MS" w:hAnsi="Arial" w:cs="Arial"/>
                <w:b/>
                <w:kern w:val="2"/>
                <w:sz w:val="20"/>
                <w:szCs w:val="20"/>
                <w:lang w:eastAsia="hi-IN" w:bidi="hi-IN"/>
              </w:rPr>
              <w:t>wedle własnej wiedzy</w:t>
            </w:r>
            <w:r w:rsidRPr="007113E8">
              <w:rPr>
                <w:rFonts w:ascii="Arial" w:eastAsia="Arial Unicode MS" w:hAnsi="Arial" w:cs="Arial"/>
                <w:kern w:val="2"/>
                <w:sz w:val="20"/>
                <w:szCs w:val="20"/>
                <w:lang w:eastAsia="hi-IN" w:bidi="hi-IN"/>
              </w:rPr>
              <w:t xml:space="preserve">, naruszył </w:t>
            </w:r>
            <w:r w:rsidRPr="007113E8">
              <w:rPr>
                <w:rFonts w:ascii="Arial" w:eastAsia="Arial Unicode MS" w:hAnsi="Arial" w:cs="Arial"/>
                <w:b/>
                <w:kern w:val="2"/>
                <w:sz w:val="20"/>
                <w:szCs w:val="20"/>
                <w:lang w:eastAsia="hi-IN" w:bidi="hi-IN"/>
              </w:rPr>
              <w:t>swoje obowiązki</w:t>
            </w:r>
            <w:r w:rsidRPr="007113E8">
              <w:rPr>
                <w:rFonts w:ascii="Arial" w:eastAsia="Arial Unicode MS" w:hAnsi="Arial" w:cs="Arial"/>
                <w:kern w:val="2"/>
                <w:sz w:val="20"/>
                <w:szCs w:val="20"/>
                <w:lang w:eastAsia="hi-IN" w:bidi="hi-IN"/>
              </w:rPr>
              <w:t xml:space="preserve"> w dziedzinie </w:t>
            </w:r>
            <w:r w:rsidRPr="007113E8">
              <w:rPr>
                <w:rFonts w:ascii="Arial" w:eastAsia="Arial Unicode MS" w:hAnsi="Arial" w:cs="Arial"/>
                <w:b/>
                <w:kern w:val="2"/>
                <w:sz w:val="20"/>
                <w:szCs w:val="20"/>
                <w:lang w:eastAsia="hi-IN" w:bidi="hi-IN"/>
              </w:rPr>
              <w:t>prawa środowiska, prawa socjalnego i prawa pracy</w:t>
            </w:r>
            <w:r w:rsidRPr="007113E8">
              <w:rPr>
                <w:rFonts w:ascii="Arial" w:eastAsia="Arial Unicode MS" w:hAnsi="Arial" w:cs="Arial"/>
                <w:b/>
                <w:kern w:val="2"/>
                <w:sz w:val="20"/>
                <w:szCs w:val="20"/>
                <w:vertAlign w:val="superscript"/>
                <w:lang w:eastAsia="hi-IN" w:bidi="hi-IN"/>
              </w:rPr>
              <w:footnoteReference w:id="26"/>
            </w:r>
            <w:r w:rsidRPr="007113E8">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 Tak [] Nie</w:t>
            </w:r>
          </w:p>
        </w:tc>
      </w:tr>
      <w:tr w:rsidR="007113E8" w:rsidRPr="007113E8" w:rsidTr="00F4696B">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b/>
                <w:kern w:val="2"/>
                <w:sz w:val="20"/>
                <w:szCs w:val="20"/>
                <w:lang w:eastAsia="hi-IN" w:bidi="hi-IN"/>
              </w:rPr>
              <w:t>Jeżeli tak</w:t>
            </w:r>
            <w:r w:rsidRPr="007113E8">
              <w:rPr>
                <w:rFonts w:ascii="Arial" w:eastAsia="Arial Unicode MS" w:hAnsi="Arial" w:cs="Arial"/>
                <w:kern w:val="2"/>
                <w:sz w:val="20"/>
                <w:szCs w:val="20"/>
                <w:lang w:eastAsia="hi-IN" w:bidi="hi-IN"/>
              </w:rPr>
              <w:t>, czy wykonawca przedsięwziął środki w celu wykazania swojej rzetelności pomimo istnienia odpowiedniej podstawy wykluczenia („samooczyszczenie”)?</w:t>
            </w:r>
            <w:r w:rsidRPr="007113E8">
              <w:rPr>
                <w:rFonts w:ascii="Arial" w:eastAsia="Arial Unicode MS" w:hAnsi="Arial" w:cs="Arial"/>
                <w:kern w:val="2"/>
                <w:sz w:val="20"/>
                <w:szCs w:val="20"/>
                <w:lang w:eastAsia="hi-IN" w:bidi="hi-IN"/>
              </w:rPr>
              <w:br/>
              <w:t>[] Tak [] Nie</w:t>
            </w:r>
            <w:r w:rsidRPr="007113E8">
              <w:rPr>
                <w:rFonts w:ascii="Arial" w:eastAsia="Arial Unicode MS" w:hAnsi="Arial" w:cs="Arial"/>
                <w:kern w:val="2"/>
                <w:sz w:val="20"/>
                <w:szCs w:val="20"/>
                <w:lang w:eastAsia="hi-IN" w:bidi="hi-IN"/>
              </w:rPr>
              <w:br/>
            </w:r>
            <w:r w:rsidRPr="007113E8">
              <w:rPr>
                <w:rFonts w:ascii="Arial" w:eastAsia="Arial Unicode MS" w:hAnsi="Arial" w:cs="Arial"/>
                <w:b/>
                <w:kern w:val="2"/>
                <w:sz w:val="20"/>
                <w:szCs w:val="20"/>
                <w:lang w:eastAsia="hi-IN" w:bidi="hi-IN"/>
              </w:rPr>
              <w:t>Jeżeli tak</w:t>
            </w:r>
            <w:r w:rsidRPr="007113E8">
              <w:rPr>
                <w:rFonts w:ascii="Arial" w:eastAsia="Arial Unicode MS" w:hAnsi="Arial" w:cs="Arial"/>
                <w:kern w:val="2"/>
                <w:sz w:val="20"/>
                <w:szCs w:val="20"/>
                <w:lang w:eastAsia="hi-IN" w:bidi="hi-IN"/>
              </w:rPr>
              <w:t>, proszę opisać przedsięwzięte środki: [……]</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rPr>
                <w:rFonts w:ascii="Arial" w:eastAsia="Calibri" w:hAnsi="Arial" w:cs="Arial"/>
                <w:b/>
                <w:sz w:val="20"/>
                <w:szCs w:val="20"/>
                <w:lang w:eastAsia="en-GB"/>
              </w:rPr>
            </w:pPr>
            <w:r w:rsidRPr="007113E8">
              <w:rPr>
                <w:rFonts w:ascii="Arial" w:eastAsia="Calibri" w:hAnsi="Arial" w:cs="Arial"/>
                <w:sz w:val="20"/>
                <w:szCs w:val="20"/>
                <w:lang w:eastAsia="en-GB"/>
              </w:rPr>
              <w:t>Czy wykonawca znajduje się w jednej z następujących sytuacji:</w:t>
            </w:r>
            <w:r w:rsidRPr="007113E8">
              <w:rPr>
                <w:rFonts w:ascii="Arial" w:eastAsia="Calibri" w:hAnsi="Arial" w:cs="Arial"/>
                <w:sz w:val="20"/>
                <w:szCs w:val="20"/>
                <w:lang w:eastAsia="en-GB"/>
              </w:rPr>
              <w:br/>
              <w:t xml:space="preserve">a) </w:t>
            </w:r>
            <w:r w:rsidRPr="007113E8">
              <w:rPr>
                <w:rFonts w:ascii="Arial" w:eastAsia="Calibri" w:hAnsi="Arial" w:cs="Arial"/>
                <w:b/>
                <w:sz w:val="20"/>
                <w:szCs w:val="20"/>
                <w:lang w:eastAsia="en-GB"/>
              </w:rPr>
              <w:t>zbankrutował</w:t>
            </w:r>
            <w:r w:rsidRPr="007113E8">
              <w:rPr>
                <w:rFonts w:ascii="Arial" w:eastAsia="Calibri" w:hAnsi="Arial" w:cs="Arial"/>
                <w:sz w:val="20"/>
                <w:szCs w:val="20"/>
                <w:lang w:eastAsia="en-GB"/>
              </w:rPr>
              <w:t>; lub</w:t>
            </w:r>
            <w:r w:rsidRPr="007113E8">
              <w:rPr>
                <w:rFonts w:ascii="Arial" w:eastAsia="Calibri" w:hAnsi="Arial" w:cs="Arial"/>
                <w:sz w:val="20"/>
                <w:szCs w:val="20"/>
                <w:lang w:eastAsia="en-GB"/>
              </w:rPr>
              <w:br/>
              <w:t xml:space="preserve">b) </w:t>
            </w:r>
            <w:r w:rsidRPr="007113E8">
              <w:rPr>
                <w:rFonts w:ascii="Arial" w:eastAsia="Calibri" w:hAnsi="Arial" w:cs="Arial"/>
                <w:b/>
                <w:sz w:val="20"/>
                <w:szCs w:val="20"/>
                <w:lang w:eastAsia="en-GB"/>
              </w:rPr>
              <w:t>prowadzone jest wobec niego postępowanie upadłościowe</w:t>
            </w:r>
            <w:r w:rsidRPr="007113E8">
              <w:rPr>
                <w:rFonts w:ascii="Arial" w:eastAsia="Calibri" w:hAnsi="Arial" w:cs="Arial"/>
                <w:sz w:val="20"/>
                <w:szCs w:val="20"/>
                <w:lang w:eastAsia="en-GB"/>
              </w:rPr>
              <w:t xml:space="preserve"> lub likwidacyjne; lub</w:t>
            </w:r>
            <w:r w:rsidRPr="007113E8">
              <w:rPr>
                <w:rFonts w:ascii="Arial" w:eastAsia="Calibri" w:hAnsi="Arial" w:cs="Arial"/>
                <w:sz w:val="20"/>
                <w:szCs w:val="20"/>
                <w:lang w:eastAsia="en-GB"/>
              </w:rPr>
              <w:br/>
              <w:t xml:space="preserve">c) zawarł </w:t>
            </w:r>
            <w:r w:rsidRPr="007113E8">
              <w:rPr>
                <w:rFonts w:ascii="Arial" w:eastAsia="Calibri" w:hAnsi="Arial" w:cs="Arial"/>
                <w:b/>
                <w:sz w:val="20"/>
                <w:szCs w:val="20"/>
                <w:lang w:eastAsia="en-GB"/>
              </w:rPr>
              <w:t>układ z wierzycielami</w:t>
            </w:r>
            <w:r w:rsidRPr="007113E8">
              <w:rPr>
                <w:rFonts w:ascii="Arial" w:eastAsia="Calibri" w:hAnsi="Arial" w:cs="Arial"/>
                <w:sz w:val="20"/>
                <w:szCs w:val="20"/>
                <w:lang w:eastAsia="en-GB"/>
              </w:rPr>
              <w:t>; lub</w:t>
            </w:r>
            <w:r w:rsidRPr="007113E8">
              <w:rPr>
                <w:rFonts w:ascii="Arial" w:eastAsia="Calibri" w:hAnsi="Arial" w:cs="Arial"/>
                <w:sz w:val="20"/>
                <w:szCs w:val="20"/>
                <w:lang w:eastAsia="en-GB"/>
              </w:rPr>
              <w:br/>
              <w:t>d) znajduje się w innej tego rodzaju sytuacji wynikającej z podobnej procedury przewidzianej w krajowych przepisach ustawowych i wykonawczych</w:t>
            </w:r>
            <w:r w:rsidRPr="007113E8">
              <w:rPr>
                <w:rFonts w:ascii="Arial" w:eastAsia="Calibri" w:hAnsi="Arial" w:cs="Arial"/>
                <w:sz w:val="20"/>
                <w:szCs w:val="20"/>
                <w:vertAlign w:val="superscript"/>
                <w:lang w:eastAsia="en-GB"/>
              </w:rPr>
              <w:footnoteReference w:id="27"/>
            </w:r>
            <w:r w:rsidRPr="007113E8">
              <w:rPr>
                <w:rFonts w:ascii="Arial" w:eastAsia="Calibri" w:hAnsi="Arial" w:cs="Arial"/>
                <w:sz w:val="20"/>
                <w:szCs w:val="20"/>
                <w:lang w:eastAsia="en-GB"/>
              </w:rPr>
              <w:t>; lub</w:t>
            </w:r>
            <w:r w:rsidRPr="007113E8">
              <w:rPr>
                <w:rFonts w:ascii="Arial" w:eastAsia="Calibri" w:hAnsi="Arial" w:cs="Arial"/>
                <w:sz w:val="20"/>
                <w:szCs w:val="20"/>
                <w:lang w:eastAsia="en-GB"/>
              </w:rPr>
              <w:br/>
              <w:t>e) jego aktywami zarządza likwidator lub sąd; lub</w:t>
            </w:r>
            <w:r w:rsidRPr="007113E8">
              <w:rPr>
                <w:rFonts w:ascii="Arial" w:eastAsia="Calibri" w:hAnsi="Arial" w:cs="Arial"/>
                <w:sz w:val="20"/>
                <w:szCs w:val="20"/>
                <w:lang w:eastAsia="en-GB"/>
              </w:rPr>
              <w:br/>
              <w:t>f) jego działalność gospodarcza jest zawieszona?</w:t>
            </w:r>
            <w:r w:rsidRPr="007113E8">
              <w:rPr>
                <w:rFonts w:ascii="Arial" w:eastAsia="Calibri" w:hAnsi="Arial" w:cs="Arial"/>
                <w:sz w:val="20"/>
                <w:szCs w:val="20"/>
                <w:lang w:eastAsia="en-GB"/>
              </w:rPr>
              <w:br/>
            </w:r>
            <w:r w:rsidRPr="007113E8">
              <w:rPr>
                <w:rFonts w:ascii="Arial" w:eastAsia="Calibri" w:hAnsi="Arial" w:cs="Arial"/>
                <w:b/>
                <w:sz w:val="20"/>
                <w:szCs w:val="20"/>
                <w:lang w:eastAsia="en-GB"/>
              </w:rPr>
              <w:t>Jeżeli tak:</w:t>
            </w:r>
          </w:p>
          <w:p w:rsidR="007113E8" w:rsidRPr="007113E8" w:rsidRDefault="007113E8" w:rsidP="007113E8">
            <w:pPr>
              <w:tabs>
                <w:tab w:val="left" w:pos="850"/>
              </w:tabs>
              <w:spacing w:before="120" w:after="120" w:line="240" w:lineRule="auto"/>
              <w:ind w:left="850" w:hanging="850"/>
              <w:jc w:val="both"/>
              <w:rPr>
                <w:rFonts w:ascii="Arial" w:eastAsia="Calibri" w:hAnsi="Arial" w:cs="Arial"/>
                <w:sz w:val="20"/>
                <w:szCs w:val="20"/>
                <w:lang w:eastAsia="en-GB"/>
              </w:rPr>
            </w:pPr>
            <w:r w:rsidRPr="007113E8">
              <w:rPr>
                <w:rFonts w:ascii="Arial" w:eastAsia="Calibri" w:hAnsi="Arial" w:cs="Arial"/>
                <w:sz w:val="20"/>
                <w:szCs w:val="20"/>
                <w:lang w:eastAsia="en-GB"/>
              </w:rPr>
              <w:t>Proszę podać szczegółowe informacje:</w:t>
            </w:r>
          </w:p>
          <w:p w:rsidR="007113E8" w:rsidRPr="007113E8" w:rsidRDefault="007113E8" w:rsidP="007113E8">
            <w:pPr>
              <w:tabs>
                <w:tab w:val="left" w:pos="850"/>
              </w:tabs>
              <w:spacing w:before="120" w:after="120" w:line="240" w:lineRule="auto"/>
              <w:ind w:left="850" w:hanging="850"/>
              <w:jc w:val="both"/>
              <w:rPr>
                <w:rFonts w:ascii="Arial" w:eastAsia="Calibri" w:hAnsi="Arial" w:cs="Arial"/>
                <w:sz w:val="20"/>
                <w:szCs w:val="20"/>
                <w:lang w:eastAsia="en-GB"/>
              </w:rPr>
            </w:pPr>
            <w:r w:rsidRPr="007113E8">
              <w:rPr>
                <w:rFonts w:ascii="Arial" w:eastAsia="Calibri" w:hAnsi="Arial" w:cs="Arial"/>
                <w:sz w:val="20"/>
                <w:szCs w:val="20"/>
                <w:lang w:eastAsia="en-GB"/>
              </w:rPr>
              <w:t>Proszę podać powody, które pomimo powyższej sytuacji umożliwiają realizację zamówienia, z uwzględnieniem mających zastosowanie przepisów krajowych i środków dotyczących kontynuowania działalności gospodarczej</w:t>
            </w:r>
            <w:r w:rsidRPr="007113E8">
              <w:rPr>
                <w:rFonts w:ascii="Arial" w:eastAsia="Calibri" w:hAnsi="Arial" w:cs="Arial"/>
                <w:sz w:val="20"/>
                <w:szCs w:val="20"/>
                <w:vertAlign w:val="superscript"/>
                <w:lang w:eastAsia="en-GB"/>
              </w:rPr>
              <w:footnoteReference w:id="28"/>
            </w:r>
            <w:r w:rsidRPr="007113E8">
              <w:rPr>
                <w:rFonts w:ascii="Arial" w:eastAsia="Calibri" w:hAnsi="Arial" w:cs="Arial"/>
                <w:sz w:val="20"/>
                <w:szCs w:val="20"/>
                <w:lang w:eastAsia="en-GB"/>
              </w:rPr>
              <w:t>.</w:t>
            </w:r>
          </w:p>
          <w:p w:rsidR="007113E8" w:rsidRPr="007113E8" w:rsidRDefault="007113E8" w:rsidP="007113E8">
            <w:pPr>
              <w:spacing w:before="120" w:after="120" w:line="240" w:lineRule="auto"/>
              <w:rPr>
                <w:rFonts w:ascii="Arial" w:eastAsia="Calibri" w:hAnsi="Arial" w:cs="Arial"/>
                <w:sz w:val="20"/>
                <w:szCs w:val="20"/>
                <w:lang w:eastAsia="en-GB"/>
              </w:rPr>
            </w:pPr>
            <w:r w:rsidRPr="007113E8">
              <w:rPr>
                <w:rFonts w:ascii="Arial" w:eastAsia="Calibri" w:hAnsi="Arial" w:cs="Arial"/>
                <w:sz w:val="20"/>
                <w:szCs w:val="20"/>
                <w:lang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 Tak [] Nie</w:t>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r>
          </w:p>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p>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p>
          <w:p w:rsidR="007113E8" w:rsidRPr="007113E8" w:rsidRDefault="007113E8" w:rsidP="007113E8">
            <w:pPr>
              <w:tabs>
                <w:tab w:val="left" w:pos="850"/>
              </w:tabs>
              <w:spacing w:before="120" w:after="120" w:line="240" w:lineRule="auto"/>
              <w:ind w:left="850" w:hanging="850"/>
              <w:jc w:val="both"/>
              <w:rPr>
                <w:rFonts w:ascii="Arial" w:eastAsia="Calibri" w:hAnsi="Arial" w:cs="Arial"/>
                <w:sz w:val="20"/>
                <w:szCs w:val="20"/>
                <w:lang w:eastAsia="en-GB"/>
              </w:rPr>
            </w:pPr>
            <w:r w:rsidRPr="007113E8">
              <w:rPr>
                <w:rFonts w:ascii="Arial" w:eastAsia="Calibri" w:hAnsi="Arial" w:cs="Arial"/>
                <w:sz w:val="20"/>
                <w:szCs w:val="20"/>
                <w:lang w:eastAsia="en-GB"/>
              </w:rPr>
              <w:t>[……]</w:t>
            </w:r>
          </w:p>
          <w:p w:rsidR="007113E8" w:rsidRPr="007113E8" w:rsidRDefault="007113E8" w:rsidP="007113E8">
            <w:pPr>
              <w:tabs>
                <w:tab w:val="left" w:pos="850"/>
              </w:tabs>
              <w:spacing w:before="120" w:after="120" w:line="240" w:lineRule="auto"/>
              <w:ind w:left="850" w:hanging="850"/>
              <w:jc w:val="both"/>
              <w:rPr>
                <w:rFonts w:ascii="Arial" w:eastAsia="Calibri" w:hAnsi="Arial" w:cs="Arial"/>
                <w:sz w:val="20"/>
                <w:szCs w:val="20"/>
                <w:lang w:eastAsia="en-GB"/>
              </w:rPr>
            </w:pPr>
            <w:r w:rsidRPr="007113E8">
              <w:rPr>
                <w:rFonts w:ascii="Arial" w:eastAsia="Calibri" w:hAnsi="Arial" w:cs="Arial"/>
                <w:sz w:val="20"/>
                <w:szCs w:val="20"/>
                <w:lang w:eastAsia="en-GB"/>
              </w:rPr>
              <w:t>[……]</w:t>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r w:rsidRPr="007113E8">
              <w:rPr>
                <w:rFonts w:ascii="Arial" w:eastAsia="Calibri" w:hAnsi="Arial" w:cs="Arial"/>
                <w:sz w:val="20"/>
                <w:szCs w:val="20"/>
                <w:lang w:eastAsia="en-GB"/>
              </w:rPr>
              <w:br/>
            </w:r>
          </w:p>
          <w:p w:rsidR="007113E8" w:rsidRPr="007113E8" w:rsidRDefault="007113E8" w:rsidP="007113E8">
            <w:pPr>
              <w:spacing w:before="120" w:after="120" w:line="240" w:lineRule="auto"/>
              <w:ind w:left="850"/>
              <w:jc w:val="both"/>
              <w:rPr>
                <w:rFonts w:ascii="Arial" w:eastAsia="Calibri" w:hAnsi="Arial" w:cs="Arial"/>
                <w:sz w:val="20"/>
                <w:szCs w:val="20"/>
                <w:lang w:eastAsia="en-GB"/>
              </w:rPr>
            </w:pPr>
          </w:p>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(adres internetowy, wydający urząd lub organ, dokładne dane referencyjne dokumentacji): [……][……][……]</w:t>
            </w:r>
          </w:p>
        </w:tc>
      </w:tr>
      <w:tr w:rsidR="007113E8" w:rsidRPr="007113E8" w:rsidTr="00F4696B">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rPr>
                <w:rFonts w:ascii="Arial" w:eastAsia="Calibri" w:hAnsi="Arial" w:cs="Arial"/>
                <w:sz w:val="20"/>
                <w:szCs w:val="20"/>
                <w:lang w:eastAsia="en-GB"/>
              </w:rPr>
            </w:pPr>
            <w:r w:rsidRPr="007113E8">
              <w:rPr>
                <w:rFonts w:ascii="Arial" w:eastAsia="Calibri" w:hAnsi="Arial" w:cs="Arial"/>
                <w:sz w:val="20"/>
                <w:szCs w:val="20"/>
                <w:lang w:eastAsia="en-GB"/>
              </w:rPr>
              <w:t xml:space="preserve">Czy wykonawca jest winien </w:t>
            </w:r>
            <w:r w:rsidRPr="007113E8">
              <w:rPr>
                <w:rFonts w:ascii="Arial" w:eastAsia="Calibri" w:hAnsi="Arial" w:cs="Arial"/>
                <w:b/>
                <w:sz w:val="20"/>
                <w:szCs w:val="20"/>
                <w:lang w:eastAsia="en-GB"/>
              </w:rPr>
              <w:t>poważnego wykroczenia zawodowego</w:t>
            </w:r>
            <w:r w:rsidRPr="007113E8">
              <w:rPr>
                <w:rFonts w:ascii="Arial" w:eastAsia="Calibri" w:hAnsi="Arial" w:cs="Arial"/>
                <w:b/>
                <w:sz w:val="20"/>
                <w:szCs w:val="20"/>
                <w:vertAlign w:val="superscript"/>
                <w:lang w:eastAsia="en-GB"/>
              </w:rPr>
              <w:footnoteReference w:id="29"/>
            </w:r>
            <w:r w:rsidRPr="007113E8">
              <w:rPr>
                <w:rFonts w:ascii="Arial" w:eastAsia="Calibri" w:hAnsi="Arial" w:cs="Arial"/>
                <w:sz w:val="20"/>
                <w:szCs w:val="20"/>
                <w:lang w:eastAsia="en-GB"/>
              </w:rPr>
              <w:t xml:space="preserve">? </w:t>
            </w:r>
            <w:r w:rsidRPr="007113E8">
              <w:rPr>
                <w:rFonts w:ascii="Arial" w:eastAsia="Calibri" w:hAnsi="Arial" w:cs="Arial"/>
                <w:sz w:val="20"/>
                <w:szCs w:val="20"/>
                <w:lang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Nie dotyczy</w:t>
            </w:r>
            <w:r w:rsidRPr="007113E8">
              <w:rPr>
                <w:rFonts w:ascii="Arial" w:eastAsia="Arial Unicode MS" w:hAnsi="Arial" w:cs="Arial"/>
                <w:kern w:val="2"/>
                <w:sz w:val="20"/>
                <w:szCs w:val="20"/>
                <w:lang w:eastAsia="hi-IN" w:bidi="hi-IN"/>
              </w:rPr>
              <w:br/>
              <w:t xml:space="preserve"> [……]</w:t>
            </w:r>
          </w:p>
        </w:tc>
      </w:tr>
      <w:tr w:rsidR="007113E8" w:rsidRPr="007113E8" w:rsidTr="00F4696B">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rPr>
                <w:rFonts w:ascii="Arial" w:eastAsia="Calibri" w:hAnsi="Arial" w:cs="Arial"/>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b/>
                <w:kern w:val="2"/>
                <w:sz w:val="20"/>
                <w:szCs w:val="20"/>
                <w:lang w:eastAsia="hi-IN" w:bidi="hi-IN"/>
              </w:rPr>
              <w:t>Jeżeli tak</w:t>
            </w:r>
            <w:r w:rsidRPr="007113E8">
              <w:rPr>
                <w:rFonts w:ascii="Arial" w:eastAsia="Arial Unicode MS" w:hAnsi="Arial" w:cs="Arial"/>
                <w:kern w:val="2"/>
                <w:sz w:val="20"/>
                <w:szCs w:val="20"/>
                <w:lang w:eastAsia="hi-IN" w:bidi="hi-IN"/>
              </w:rPr>
              <w:t>, czy wykonawca przedsięwziął środki w celu samooczyszczenia? [] Tak [] Nie</w:t>
            </w:r>
            <w:r w:rsidRPr="007113E8">
              <w:rPr>
                <w:rFonts w:ascii="Arial" w:eastAsia="Arial Unicode MS" w:hAnsi="Arial" w:cs="Arial"/>
                <w:kern w:val="2"/>
                <w:sz w:val="20"/>
                <w:szCs w:val="20"/>
                <w:lang w:eastAsia="hi-IN" w:bidi="hi-IN"/>
              </w:rPr>
              <w:br/>
            </w:r>
            <w:r w:rsidRPr="007113E8">
              <w:rPr>
                <w:rFonts w:ascii="Arial" w:eastAsia="Arial Unicode MS" w:hAnsi="Arial" w:cs="Arial"/>
                <w:b/>
                <w:kern w:val="2"/>
                <w:sz w:val="20"/>
                <w:szCs w:val="20"/>
                <w:lang w:eastAsia="hi-IN" w:bidi="hi-IN"/>
              </w:rPr>
              <w:t>Jeżeli tak</w:t>
            </w:r>
            <w:r w:rsidRPr="007113E8">
              <w:rPr>
                <w:rFonts w:ascii="Arial" w:eastAsia="Arial Unicode MS" w:hAnsi="Arial" w:cs="Arial"/>
                <w:kern w:val="2"/>
                <w:sz w:val="20"/>
                <w:szCs w:val="20"/>
                <w:lang w:eastAsia="hi-IN" w:bidi="hi-IN"/>
              </w:rPr>
              <w:t>, proszę opisać przedsięwzięte środki: [……]</w:t>
            </w:r>
          </w:p>
        </w:tc>
      </w:tr>
      <w:tr w:rsidR="007113E8" w:rsidRPr="007113E8" w:rsidTr="00F4696B">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rPr>
                <w:rFonts w:ascii="Arial" w:eastAsia="Calibri" w:hAnsi="Arial" w:cs="Arial"/>
                <w:sz w:val="20"/>
                <w:szCs w:val="20"/>
                <w:lang w:eastAsia="en-GB"/>
              </w:rPr>
            </w:pPr>
            <w:r w:rsidRPr="007113E8">
              <w:rPr>
                <w:rFonts w:ascii="Arial" w:eastAsia="Calibri" w:hAnsi="Arial" w:cs="Arial"/>
                <w:b/>
                <w:sz w:val="20"/>
                <w:szCs w:val="20"/>
                <w:lang w:eastAsia="en-GB"/>
              </w:rPr>
              <w:t>Czy wykonawca</w:t>
            </w:r>
            <w:r w:rsidRPr="007113E8">
              <w:rPr>
                <w:rFonts w:ascii="Arial" w:eastAsia="Calibri" w:hAnsi="Arial" w:cs="Arial"/>
                <w:sz w:val="20"/>
                <w:szCs w:val="20"/>
                <w:lang w:eastAsia="en-GB"/>
              </w:rPr>
              <w:t xml:space="preserve"> zawarł z innymi wykonawcami </w:t>
            </w:r>
            <w:r w:rsidRPr="007113E8">
              <w:rPr>
                <w:rFonts w:ascii="Arial" w:eastAsia="Calibri" w:hAnsi="Arial" w:cs="Arial"/>
                <w:b/>
                <w:sz w:val="20"/>
                <w:szCs w:val="20"/>
                <w:lang w:eastAsia="en-GB"/>
              </w:rPr>
              <w:t>porozumienia mające na celu zakłócenie konkurencji</w:t>
            </w:r>
            <w:r w:rsidRPr="007113E8">
              <w:rPr>
                <w:rFonts w:ascii="Arial" w:eastAsia="Calibri" w:hAnsi="Arial" w:cs="Arial"/>
                <w:sz w:val="20"/>
                <w:szCs w:val="20"/>
                <w:lang w:eastAsia="en-GB"/>
              </w:rPr>
              <w:t>?</w:t>
            </w:r>
            <w:r w:rsidRPr="007113E8">
              <w:rPr>
                <w:rFonts w:ascii="Arial" w:eastAsia="Calibri" w:hAnsi="Arial" w:cs="Arial"/>
                <w:sz w:val="20"/>
                <w:szCs w:val="20"/>
                <w:lang w:eastAsia="en-GB"/>
              </w:rPr>
              <w:br/>
            </w:r>
            <w:r w:rsidRPr="007113E8">
              <w:rPr>
                <w:rFonts w:ascii="Arial" w:eastAsia="Calibri" w:hAnsi="Arial" w:cs="Arial"/>
                <w:b/>
                <w:sz w:val="20"/>
                <w:szCs w:val="20"/>
                <w:lang w:eastAsia="en-GB"/>
              </w:rPr>
              <w:t>Jeżeli tak</w:t>
            </w:r>
            <w:r w:rsidRPr="007113E8">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 Tak [] Nie</w:t>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t>[…]</w:t>
            </w:r>
          </w:p>
        </w:tc>
      </w:tr>
      <w:tr w:rsidR="007113E8" w:rsidRPr="007113E8" w:rsidTr="00F4696B">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rPr>
                <w:rFonts w:ascii="Arial" w:eastAsia="Calibri" w:hAnsi="Arial" w:cs="Arial"/>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b/>
                <w:kern w:val="2"/>
                <w:sz w:val="20"/>
                <w:szCs w:val="20"/>
                <w:lang w:eastAsia="hi-IN" w:bidi="hi-IN"/>
              </w:rPr>
              <w:t>Jeżeli tak</w:t>
            </w:r>
            <w:r w:rsidRPr="007113E8">
              <w:rPr>
                <w:rFonts w:ascii="Arial" w:eastAsia="Arial Unicode MS" w:hAnsi="Arial" w:cs="Arial"/>
                <w:kern w:val="2"/>
                <w:sz w:val="20"/>
                <w:szCs w:val="20"/>
                <w:lang w:eastAsia="hi-IN" w:bidi="hi-IN"/>
              </w:rPr>
              <w:t>, czy wykonawca przedsięwziął środki w celu samooczyszczenia? [] Tak [] Nie</w:t>
            </w:r>
            <w:r w:rsidRPr="007113E8">
              <w:rPr>
                <w:rFonts w:ascii="Arial" w:eastAsia="Arial Unicode MS" w:hAnsi="Arial" w:cs="Arial"/>
                <w:kern w:val="2"/>
                <w:sz w:val="20"/>
                <w:szCs w:val="20"/>
                <w:lang w:eastAsia="hi-IN" w:bidi="hi-IN"/>
              </w:rPr>
              <w:br/>
            </w:r>
            <w:r w:rsidRPr="007113E8">
              <w:rPr>
                <w:rFonts w:ascii="Arial" w:eastAsia="Arial Unicode MS" w:hAnsi="Arial" w:cs="Arial"/>
                <w:b/>
                <w:kern w:val="2"/>
                <w:sz w:val="20"/>
                <w:szCs w:val="20"/>
                <w:lang w:eastAsia="hi-IN" w:bidi="hi-IN"/>
              </w:rPr>
              <w:t>Jeżeli tak</w:t>
            </w:r>
            <w:r w:rsidRPr="007113E8">
              <w:rPr>
                <w:rFonts w:ascii="Arial" w:eastAsia="Arial Unicode MS" w:hAnsi="Arial" w:cs="Arial"/>
                <w:kern w:val="2"/>
                <w:sz w:val="20"/>
                <w:szCs w:val="20"/>
                <w:lang w:eastAsia="hi-IN" w:bidi="hi-IN"/>
              </w:rPr>
              <w:t>, proszę opisać przedsięwzięte środki: [……]</w:t>
            </w:r>
          </w:p>
        </w:tc>
      </w:tr>
      <w:tr w:rsidR="007113E8" w:rsidRPr="007113E8" w:rsidTr="00F4696B">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rPr>
                <w:rFonts w:ascii="Arial" w:eastAsia="Calibri" w:hAnsi="Arial" w:cs="Arial"/>
                <w:sz w:val="20"/>
                <w:szCs w:val="20"/>
                <w:lang w:eastAsia="en-GB"/>
              </w:rPr>
            </w:pPr>
            <w:r w:rsidRPr="007113E8">
              <w:rPr>
                <w:rFonts w:ascii="Arial" w:eastAsia="Calibri" w:hAnsi="Arial" w:cs="Arial"/>
                <w:b/>
                <w:sz w:val="20"/>
                <w:szCs w:val="20"/>
                <w:lang w:eastAsia="en-GB"/>
              </w:rPr>
              <w:t>Czy wykonawca wie o jakimkolwiek konflikcie interesów</w:t>
            </w:r>
            <w:r w:rsidRPr="007113E8">
              <w:rPr>
                <w:rFonts w:ascii="Arial" w:eastAsia="Calibri" w:hAnsi="Arial" w:cs="Arial"/>
                <w:b/>
                <w:sz w:val="20"/>
                <w:szCs w:val="20"/>
                <w:vertAlign w:val="superscript"/>
                <w:lang w:eastAsia="en-GB"/>
              </w:rPr>
              <w:footnoteReference w:id="30"/>
            </w:r>
            <w:r w:rsidRPr="007113E8">
              <w:rPr>
                <w:rFonts w:ascii="Arial" w:eastAsia="Calibri" w:hAnsi="Arial" w:cs="Arial"/>
                <w:sz w:val="20"/>
                <w:szCs w:val="20"/>
                <w:lang w:eastAsia="en-GB"/>
              </w:rPr>
              <w:t xml:space="preserve"> spowodowanym jego udziałem w postępowaniu o udzielenie zamówienia?</w:t>
            </w:r>
            <w:r w:rsidRPr="007113E8">
              <w:rPr>
                <w:rFonts w:ascii="Arial" w:eastAsia="Calibri" w:hAnsi="Arial" w:cs="Arial"/>
                <w:sz w:val="20"/>
                <w:szCs w:val="20"/>
                <w:lang w:eastAsia="en-GB"/>
              </w:rPr>
              <w:br/>
            </w:r>
            <w:r w:rsidRPr="007113E8">
              <w:rPr>
                <w:rFonts w:ascii="Arial" w:eastAsia="Calibri" w:hAnsi="Arial" w:cs="Arial"/>
                <w:b/>
                <w:sz w:val="20"/>
                <w:szCs w:val="20"/>
                <w:lang w:eastAsia="en-GB"/>
              </w:rPr>
              <w:t>Jeżeli tak</w:t>
            </w:r>
            <w:r w:rsidRPr="007113E8">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Nie dotyczy</w:t>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t>[…]</w:t>
            </w:r>
          </w:p>
        </w:tc>
      </w:tr>
      <w:tr w:rsidR="007113E8" w:rsidRPr="007113E8" w:rsidTr="00F4696B">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rPr>
                <w:rFonts w:ascii="Arial" w:eastAsia="Calibri" w:hAnsi="Arial" w:cs="Arial"/>
                <w:sz w:val="20"/>
                <w:szCs w:val="20"/>
                <w:lang w:eastAsia="en-GB"/>
              </w:rPr>
            </w:pPr>
            <w:r w:rsidRPr="007113E8">
              <w:rPr>
                <w:rFonts w:ascii="Arial" w:eastAsia="Calibri" w:hAnsi="Arial" w:cs="Arial"/>
                <w:b/>
                <w:sz w:val="20"/>
                <w:szCs w:val="20"/>
                <w:lang w:eastAsia="en-GB"/>
              </w:rPr>
              <w:t xml:space="preserve">Czy wykonawca lub </w:t>
            </w:r>
            <w:r w:rsidRPr="007113E8">
              <w:rPr>
                <w:rFonts w:ascii="Arial" w:eastAsia="Calibri" w:hAnsi="Arial" w:cs="Arial"/>
                <w:sz w:val="20"/>
                <w:szCs w:val="20"/>
                <w:lang w:eastAsia="en-GB"/>
              </w:rPr>
              <w:t xml:space="preserve">przedsiębiorstwo związane z wykonawcą </w:t>
            </w:r>
            <w:r w:rsidRPr="007113E8">
              <w:rPr>
                <w:rFonts w:ascii="Arial" w:eastAsia="Calibri" w:hAnsi="Arial" w:cs="Arial"/>
                <w:b/>
                <w:sz w:val="20"/>
                <w:szCs w:val="20"/>
                <w:lang w:eastAsia="en-GB"/>
              </w:rPr>
              <w:t>doradzał(-o)</w:t>
            </w:r>
            <w:r w:rsidRPr="007113E8">
              <w:rPr>
                <w:rFonts w:ascii="Arial" w:eastAsia="Calibri" w:hAnsi="Arial" w:cs="Arial"/>
                <w:sz w:val="20"/>
                <w:szCs w:val="20"/>
                <w:lang w:eastAsia="en-GB"/>
              </w:rPr>
              <w:t xml:space="preserve"> instytucji zamawiającej lub podmiotowi zamawiającemu bądź był(-o) w inny sposób </w:t>
            </w:r>
            <w:r w:rsidRPr="007113E8">
              <w:rPr>
                <w:rFonts w:ascii="Arial" w:eastAsia="Calibri" w:hAnsi="Arial" w:cs="Arial"/>
                <w:b/>
                <w:sz w:val="20"/>
                <w:szCs w:val="20"/>
                <w:lang w:eastAsia="en-GB"/>
              </w:rPr>
              <w:t>zaangażowany(-e) w przygotowanie</w:t>
            </w:r>
            <w:r w:rsidRPr="007113E8">
              <w:rPr>
                <w:rFonts w:ascii="Arial" w:eastAsia="Calibri" w:hAnsi="Arial" w:cs="Arial"/>
                <w:sz w:val="20"/>
                <w:szCs w:val="20"/>
                <w:lang w:eastAsia="en-GB"/>
              </w:rPr>
              <w:t xml:space="preserve"> postępowania o udzielenie zamówienia?</w:t>
            </w:r>
            <w:r w:rsidRPr="007113E8">
              <w:rPr>
                <w:rFonts w:ascii="Arial" w:eastAsia="Calibri" w:hAnsi="Arial" w:cs="Arial"/>
                <w:sz w:val="20"/>
                <w:szCs w:val="20"/>
                <w:lang w:eastAsia="en-GB"/>
              </w:rPr>
              <w:br/>
            </w:r>
            <w:r w:rsidRPr="007113E8">
              <w:rPr>
                <w:rFonts w:ascii="Arial" w:eastAsia="Calibri" w:hAnsi="Arial" w:cs="Arial"/>
                <w:b/>
                <w:sz w:val="20"/>
                <w:szCs w:val="20"/>
                <w:lang w:eastAsia="en-GB"/>
              </w:rPr>
              <w:t>Jeżeli tak</w:t>
            </w:r>
            <w:r w:rsidRPr="007113E8">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 Tak [] Nie</w:t>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t>[…]</w:t>
            </w:r>
          </w:p>
        </w:tc>
      </w:tr>
      <w:tr w:rsidR="007113E8" w:rsidRPr="007113E8" w:rsidTr="00F4696B">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rPr>
                <w:rFonts w:ascii="Arial" w:eastAsia="Calibri" w:hAnsi="Arial" w:cs="Arial"/>
                <w:sz w:val="20"/>
                <w:szCs w:val="20"/>
                <w:lang w:eastAsia="en-GB"/>
              </w:rPr>
            </w:pPr>
            <w:r w:rsidRPr="007113E8">
              <w:rPr>
                <w:rFonts w:ascii="Arial" w:eastAsia="Calibri" w:hAnsi="Arial" w:cs="Arial"/>
                <w:sz w:val="20"/>
                <w:szCs w:val="20"/>
                <w:lang w:eastAsia="en-GB"/>
              </w:rPr>
              <w:t xml:space="preserve">Czy wykonawca znajdował się w sytuacji, w której wcześniejsza umowa w sprawie zamówienia publicznego, wcześniejsza umowa z podmiotem zamawiającym lub wcześniejsza umowa w sprawie koncesji została </w:t>
            </w:r>
            <w:r w:rsidRPr="007113E8">
              <w:rPr>
                <w:rFonts w:ascii="Arial" w:eastAsia="Calibri" w:hAnsi="Arial" w:cs="Arial"/>
                <w:b/>
                <w:sz w:val="20"/>
                <w:szCs w:val="20"/>
                <w:lang w:eastAsia="en-GB"/>
              </w:rPr>
              <w:t>rozwiązana przed czasem</w:t>
            </w:r>
            <w:r w:rsidRPr="007113E8">
              <w:rPr>
                <w:rFonts w:ascii="Arial" w:eastAsia="Calibri" w:hAnsi="Arial" w:cs="Arial"/>
                <w:sz w:val="20"/>
                <w:szCs w:val="20"/>
                <w:lang w:eastAsia="en-GB"/>
              </w:rPr>
              <w:t>, lub w której nałożone zostało odszkodowanie bądź inne porównywalne sankcje w związku z tą wcześniejszą umową?</w:t>
            </w:r>
            <w:r w:rsidRPr="007113E8">
              <w:rPr>
                <w:rFonts w:ascii="Arial" w:eastAsia="Calibri" w:hAnsi="Arial" w:cs="Arial"/>
                <w:sz w:val="20"/>
                <w:szCs w:val="20"/>
                <w:lang w:eastAsia="en-GB"/>
              </w:rPr>
              <w:br/>
            </w:r>
            <w:r w:rsidRPr="007113E8">
              <w:rPr>
                <w:rFonts w:ascii="Arial" w:eastAsia="Calibri" w:hAnsi="Arial" w:cs="Arial"/>
                <w:b/>
                <w:sz w:val="20"/>
                <w:szCs w:val="20"/>
                <w:lang w:eastAsia="en-GB"/>
              </w:rPr>
              <w:t>Jeżeli tak</w:t>
            </w:r>
            <w:r w:rsidRPr="007113E8">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Nie dotyczy</w:t>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t>[…]</w:t>
            </w:r>
          </w:p>
        </w:tc>
      </w:tr>
      <w:tr w:rsidR="007113E8" w:rsidRPr="007113E8" w:rsidTr="00F4696B">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rPr>
                <w:rFonts w:ascii="Arial" w:eastAsia="Calibri" w:hAnsi="Arial" w:cs="Arial"/>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b/>
                <w:kern w:val="2"/>
                <w:sz w:val="20"/>
                <w:szCs w:val="20"/>
                <w:lang w:eastAsia="hi-IN" w:bidi="hi-IN"/>
              </w:rPr>
              <w:t>Jeżeli tak</w:t>
            </w:r>
            <w:r w:rsidRPr="007113E8">
              <w:rPr>
                <w:rFonts w:ascii="Arial" w:eastAsia="Arial Unicode MS" w:hAnsi="Arial" w:cs="Arial"/>
                <w:kern w:val="2"/>
                <w:sz w:val="20"/>
                <w:szCs w:val="20"/>
                <w:lang w:eastAsia="hi-IN" w:bidi="hi-IN"/>
              </w:rPr>
              <w:t>, czy wykonawca przedsięwziął środki w celu samooczyszczenia? [] Tak [] Nie</w:t>
            </w:r>
            <w:r w:rsidRPr="007113E8">
              <w:rPr>
                <w:rFonts w:ascii="Arial" w:eastAsia="Arial Unicode MS" w:hAnsi="Arial" w:cs="Arial"/>
                <w:kern w:val="2"/>
                <w:sz w:val="20"/>
                <w:szCs w:val="20"/>
                <w:lang w:eastAsia="hi-IN" w:bidi="hi-IN"/>
              </w:rPr>
              <w:br/>
            </w:r>
            <w:r w:rsidRPr="007113E8">
              <w:rPr>
                <w:rFonts w:ascii="Arial" w:eastAsia="Arial Unicode MS" w:hAnsi="Arial" w:cs="Arial"/>
                <w:b/>
                <w:kern w:val="2"/>
                <w:sz w:val="20"/>
                <w:szCs w:val="20"/>
                <w:lang w:eastAsia="hi-IN" w:bidi="hi-IN"/>
              </w:rPr>
              <w:t>Jeżeli tak</w:t>
            </w:r>
            <w:r w:rsidRPr="007113E8">
              <w:rPr>
                <w:rFonts w:ascii="Arial" w:eastAsia="Arial Unicode MS" w:hAnsi="Arial" w:cs="Arial"/>
                <w:kern w:val="2"/>
                <w:sz w:val="20"/>
                <w:szCs w:val="20"/>
                <w:lang w:eastAsia="hi-IN" w:bidi="hi-IN"/>
              </w:rPr>
              <w:t>, proszę opisać przedsięwzięte środki: [……]</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spacing w:before="120" w:after="120" w:line="240" w:lineRule="auto"/>
              <w:rPr>
                <w:rFonts w:ascii="Arial" w:eastAsia="Calibri" w:hAnsi="Arial" w:cs="Arial"/>
                <w:sz w:val="20"/>
                <w:szCs w:val="20"/>
                <w:lang w:eastAsia="en-GB"/>
              </w:rPr>
            </w:pPr>
            <w:r w:rsidRPr="007113E8">
              <w:rPr>
                <w:rFonts w:ascii="Arial" w:eastAsia="Calibri" w:hAnsi="Arial" w:cs="Arial"/>
                <w:sz w:val="20"/>
                <w:szCs w:val="20"/>
                <w:lang w:eastAsia="en-GB"/>
              </w:rPr>
              <w:t>Czy wykonawca może potwierdzić, że:</w:t>
            </w:r>
            <w:r w:rsidRPr="007113E8">
              <w:rPr>
                <w:rFonts w:ascii="Arial" w:eastAsia="Calibri" w:hAnsi="Arial" w:cs="Arial"/>
                <w:sz w:val="20"/>
                <w:szCs w:val="20"/>
                <w:lang w:eastAsia="en-GB"/>
              </w:rPr>
              <w:br/>
            </w:r>
            <w:r w:rsidRPr="007113E8">
              <w:rPr>
                <w:rFonts w:ascii="Arial" w:eastAsia="Calibri" w:hAnsi="Arial" w:cs="Arial"/>
                <w:b/>
                <w:sz w:val="20"/>
                <w:szCs w:val="20"/>
                <w:lang w:eastAsia="en-GB"/>
              </w:rPr>
              <w:t>nie jest</w:t>
            </w:r>
            <w:r w:rsidRPr="007113E8">
              <w:rPr>
                <w:rFonts w:ascii="Arial" w:eastAsia="Calibri" w:hAnsi="Arial" w:cs="Arial"/>
                <w:sz w:val="20"/>
                <w:szCs w:val="20"/>
                <w:lang w:eastAsia="en-GB"/>
              </w:rPr>
              <w:t xml:space="preserve"> winny poważnego </w:t>
            </w:r>
            <w:r w:rsidRPr="007113E8">
              <w:rPr>
                <w:rFonts w:ascii="Arial" w:eastAsia="Calibri" w:hAnsi="Arial" w:cs="Arial"/>
                <w:b/>
                <w:sz w:val="20"/>
                <w:szCs w:val="20"/>
                <w:lang w:eastAsia="en-GB"/>
              </w:rPr>
              <w:t>wprowadzenia w błąd</w:t>
            </w:r>
            <w:r w:rsidRPr="007113E8">
              <w:rPr>
                <w:rFonts w:ascii="Arial" w:eastAsia="Calibri" w:hAnsi="Arial" w:cs="Arial"/>
                <w:sz w:val="20"/>
                <w:szCs w:val="20"/>
                <w:lang w:eastAsia="en-GB"/>
              </w:rPr>
              <w:t xml:space="preserve"> przy dostarczaniu informacji wymaganych do weryfikacji braku podstaw wykluczenia lub do weryfikacji spełnienia kryteriów kwalifikacji;</w:t>
            </w:r>
            <w:r w:rsidRPr="007113E8">
              <w:rPr>
                <w:rFonts w:ascii="Arial" w:eastAsia="Calibri" w:hAnsi="Arial" w:cs="Arial"/>
                <w:sz w:val="20"/>
                <w:szCs w:val="20"/>
                <w:lang w:eastAsia="en-GB"/>
              </w:rPr>
              <w:br/>
              <w:t xml:space="preserve">b) </w:t>
            </w:r>
            <w:r w:rsidRPr="007113E8">
              <w:rPr>
                <w:rFonts w:ascii="Arial" w:eastAsia="Calibri" w:hAnsi="Arial" w:cs="Arial"/>
                <w:b/>
                <w:sz w:val="20"/>
                <w:szCs w:val="20"/>
                <w:lang w:eastAsia="en-GB"/>
              </w:rPr>
              <w:t>nie zataił</w:t>
            </w:r>
            <w:r w:rsidRPr="007113E8">
              <w:rPr>
                <w:rFonts w:ascii="Arial" w:eastAsia="Calibri" w:hAnsi="Arial" w:cs="Arial"/>
                <w:sz w:val="20"/>
                <w:szCs w:val="20"/>
                <w:lang w:eastAsia="en-GB"/>
              </w:rPr>
              <w:t xml:space="preserve"> tych informacji;</w:t>
            </w:r>
            <w:r w:rsidRPr="007113E8">
              <w:rPr>
                <w:rFonts w:ascii="Arial" w:eastAsia="Calibri" w:hAnsi="Arial" w:cs="Arial"/>
                <w:sz w:val="20"/>
                <w:szCs w:val="20"/>
                <w:lang w:eastAsia="en-GB"/>
              </w:rPr>
              <w:br/>
              <w:t>c) jest w stanie niezwłocznie przedstawić dokumenty potwierdzające wymagane przez instytucję zamawiającą lub podmiot zamawiający; oraz</w:t>
            </w:r>
            <w:r w:rsidRPr="007113E8">
              <w:rPr>
                <w:rFonts w:ascii="Arial" w:eastAsia="Calibri" w:hAnsi="Arial" w:cs="Arial"/>
                <w:sz w:val="20"/>
                <w:szCs w:val="20"/>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Nie dotyczy</w:t>
            </w:r>
          </w:p>
        </w:tc>
      </w:tr>
    </w:tbl>
    <w:p w:rsidR="007113E8" w:rsidRPr="007113E8" w:rsidRDefault="007113E8" w:rsidP="007113E8">
      <w:pPr>
        <w:keepNext/>
        <w:spacing w:before="120" w:after="360" w:line="240" w:lineRule="auto"/>
        <w:jc w:val="center"/>
        <w:rPr>
          <w:rFonts w:ascii="Arial" w:eastAsia="Calibri" w:hAnsi="Arial" w:cs="Arial"/>
          <w:b/>
          <w:smallCaps/>
          <w:sz w:val="20"/>
          <w:szCs w:val="20"/>
          <w:lang w:eastAsia="en-GB"/>
        </w:rPr>
      </w:pPr>
    </w:p>
    <w:p w:rsidR="007113E8" w:rsidRPr="007113E8" w:rsidRDefault="007113E8" w:rsidP="007113E8">
      <w:pPr>
        <w:keepNext/>
        <w:spacing w:before="120" w:after="360" w:line="240" w:lineRule="auto"/>
        <w:jc w:val="center"/>
        <w:rPr>
          <w:rFonts w:ascii="Arial" w:eastAsia="Calibri" w:hAnsi="Arial" w:cs="Arial"/>
          <w:b/>
          <w:smallCaps/>
          <w:sz w:val="20"/>
          <w:szCs w:val="20"/>
          <w:lang w:eastAsia="en-GB"/>
        </w:rPr>
      </w:pPr>
      <w:r w:rsidRPr="007113E8">
        <w:rPr>
          <w:rFonts w:ascii="Arial" w:eastAsia="Calibri" w:hAnsi="Arial" w:cs="Arial"/>
          <w:b/>
          <w:smallCaps/>
          <w:sz w:val="20"/>
          <w:szCs w:val="20"/>
          <w:lang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kern w:val="2"/>
                <w:sz w:val="20"/>
                <w:szCs w:val="20"/>
                <w:lang w:eastAsia="hi-IN" w:bidi="hi-IN"/>
              </w:rPr>
            </w:pPr>
            <w:r w:rsidRPr="007113E8">
              <w:rPr>
                <w:rFonts w:ascii="Arial" w:eastAsia="Arial Unicode MS" w:hAnsi="Arial" w:cs="Arial"/>
                <w:b/>
                <w:kern w:val="2"/>
                <w:sz w:val="20"/>
                <w:szCs w:val="20"/>
                <w:lang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kern w:val="2"/>
                <w:sz w:val="20"/>
                <w:szCs w:val="20"/>
                <w:lang w:eastAsia="hi-IN" w:bidi="hi-IN"/>
              </w:rPr>
            </w:pPr>
            <w:r w:rsidRPr="007113E8">
              <w:rPr>
                <w:rFonts w:ascii="Arial" w:eastAsia="Arial Unicode MS" w:hAnsi="Arial" w:cs="Arial"/>
                <w:b/>
                <w:kern w:val="2"/>
                <w:sz w:val="20"/>
                <w:szCs w:val="20"/>
                <w:lang w:eastAsia="hi-IN" w:bidi="hi-IN"/>
              </w:rPr>
              <w:t>Odpowiedź:</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 xml:space="preserve">Czy mają zastosowanie </w:t>
            </w:r>
            <w:r w:rsidRPr="007113E8">
              <w:rPr>
                <w:rFonts w:ascii="Arial" w:eastAsia="Arial Unicode MS" w:hAnsi="Arial" w:cs="Arial"/>
                <w:b/>
                <w:kern w:val="2"/>
                <w:sz w:val="20"/>
                <w:szCs w:val="20"/>
                <w:lang w:eastAsia="hi-IN" w:bidi="hi-IN"/>
              </w:rPr>
              <w:t>podstawy wykluczenia o charakterze wyłącznie krajowym</w:t>
            </w:r>
            <w:r w:rsidRPr="007113E8">
              <w:rPr>
                <w:rFonts w:ascii="Arial" w:eastAsia="Arial Unicode MS" w:hAnsi="Arial" w:cs="Arial"/>
                <w:kern w:val="2"/>
                <w:sz w:val="20"/>
                <w:szCs w:val="20"/>
                <w:lang w:eastAsia="hi-IN" w:bidi="hi-IN"/>
              </w:rPr>
              <w:t xml:space="preserve"> określone w stosownym ogłoszeniu lub w dokumentach zamówienia?</w:t>
            </w:r>
            <w:r w:rsidRPr="007113E8">
              <w:rPr>
                <w:rFonts w:ascii="Arial" w:eastAsia="Arial Unicode MS" w:hAnsi="Arial" w:cs="Arial"/>
                <w:kern w:val="2"/>
                <w:sz w:val="20"/>
                <w:szCs w:val="20"/>
                <w:lang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 Tak [] Nie</w:t>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t>(adres internetowy, wydający urząd lub organ, dokładne dane referencyjne dokumentacji):</w:t>
            </w:r>
            <w:r w:rsidRPr="007113E8">
              <w:rPr>
                <w:rFonts w:ascii="Arial" w:eastAsia="Arial Unicode MS" w:hAnsi="Arial" w:cs="Arial"/>
                <w:kern w:val="2"/>
                <w:sz w:val="20"/>
                <w:szCs w:val="20"/>
                <w:lang w:eastAsia="hi-IN" w:bidi="hi-IN"/>
              </w:rPr>
              <w:br/>
              <w:t>[……][……][……]</w:t>
            </w:r>
            <w:r w:rsidRPr="007113E8">
              <w:rPr>
                <w:rFonts w:ascii="Arial" w:eastAsia="Arial Unicode MS" w:hAnsi="Arial" w:cs="Arial"/>
                <w:kern w:val="2"/>
                <w:sz w:val="20"/>
                <w:szCs w:val="20"/>
                <w:vertAlign w:val="superscript"/>
                <w:lang w:eastAsia="hi-IN" w:bidi="hi-IN"/>
              </w:rPr>
              <w:footnoteReference w:id="31"/>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Calibri" w:hAnsi="Arial" w:cs="Arial"/>
                <w:b/>
                <w:kern w:val="2"/>
                <w:sz w:val="20"/>
                <w:szCs w:val="20"/>
                <w:lang w:eastAsia="en-GB" w:bidi="hi-IN"/>
              </w:rPr>
              <w:t>W przypadku gdy ma zastosowanie którakolwiek z podstaw wykluczenia o charakterze wyłącznie krajowym</w:t>
            </w:r>
            <w:r w:rsidRPr="007113E8">
              <w:rPr>
                <w:rFonts w:ascii="Arial" w:eastAsia="Arial Unicode MS" w:hAnsi="Arial" w:cs="Arial"/>
                <w:kern w:val="2"/>
                <w:sz w:val="20"/>
                <w:szCs w:val="20"/>
                <w:lang w:eastAsia="hi-IN" w:bidi="hi-IN"/>
              </w:rPr>
              <w:t xml:space="preserve">, czy wykonawca przedsięwziął środki w celu samooczyszczenia? </w:t>
            </w:r>
            <w:r w:rsidRPr="007113E8">
              <w:rPr>
                <w:rFonts w:ascii="Arial" w:eastAsia="Arial Unicode MS" w:hAnsi="Arial" w:cs="Arial"/>
                <w:kern w:val="2"/>
                <w:sz w:val="20"/>
                <w:szCs w:val="20"/>
                <w:lang w:eastAsia="hi-IN" w:bidi="hi-IN"/>
              </w:rPr>
              <w:br/>
            </w:r>
            <w:r w:rsidRPr="007113E8">
              <w:rPr>
                <w:rFonts w:ascii="Arial" w:eastAsia="Arial Unicode MS" w:hAnsi="Arial" w:cs="Arial"/>
                <w:b/>
                <w:kern w:val="2"/>
                <w:sz w:val="20"/>
                <w:szCs w:val="20"/>
                <w:lang w:eastAsia="hi-IN" w:bidi="hi-IN"/>
              </w:rPr>
              <w:t>Jeżeli tak</w:t>
            </w:r>
            <w:r w:rsidRPr="007113E8">
              <w:rPr>
                <w:rFonts w:ascii="Arial" w:eastAsia="Arial Unicode MS" w:hAnsi="Arial" w:cs="Arial"/>
                <w:kern w:val="2"/>
                <w:sz w:val="20"/>
                <w:szCs w:val="20"/>
                <w:lang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 Tak [] Nie</w:t>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r>
            <w:r w:rsidRPr="007113E8">
              <w:rPr>
                <w:rFonts w:ascii="Arial" w:eastAsia="Arial Unicode MS" w:hAnsi="Arial" w:cs="Arial"/>
                <w:kern w:val="2"/>
                <w:sz w:val="20"/>
                <w:szCs w:val="20"/>
                <w:lang w:eastAsia="hi-IN" w:bidi="hi-IN"/>
              </w:rPr>
              <w:br/>
              <w:t>[……]</w:t>
            </w:r>
          </w:p>
        </w:tc>
      </w:tr>
    </w:tbl>
    <w:p w:rsidR="007113E8" w:rsidRPr="007113E8" w:rsidRDefault="007113E8" w:rsidP="007113E8">
      <w:pPr>
        <w:widowControl w:val="0"/>
        <w:suppressAutoHyphens/>
        <w:spacing w:after="0" w:line="240" w:lineRule="auto"/>
        <w:rPr>
          <w:rFonts w:ascii="Times New Roman" w:eastAsia="Arial Unicode MS" w:hAnsi="Times New Roman" w:cs="Arial Unicode MS"/>
          <w:kern w:val="2"/>
          <w:sz w:val="24"/>
          <w:szCs w:val="24"/>
          <w:lang w:eastAsia="hi-IN" w:bidi="hi-IN"/>
        </w:rPr>
      </w:pPr>
    </w:p>
    <w:p w:rsidR="007113E8" w:rsidRPr="007113E8" w:rsidRDefault="007113E8" w:rsidP="007113E8">
      <w:pPr>
        <w:widowControl w:val="0"/>
        <w:suppressAutoHyphens/>
        <w:spacing w:after="0" w:line="240" w:lineRule="auto"/>
        <w:rPr>
          <w:rFonts w:ascii="Times New Roman" w:eastAsia="Arial Unicode MS" w:hAnsi="Times New Roman" w:cs="Arial Unicode MS"/>
          <w:kern w:val="2"/>
          <w:sz w:val="24"/>
          <w:szCs w:val="24"/>
          <w:lang w:eastAsia="hi-IN" w:bidi="hi-IN"/>
        </w:rPr>
      </w:pPr>
      <w:r w:rsidRPr="007113E8">
        <w:rPr>
          <w:rFonts w:ascii="Arial" w:eastAsia="Calibri" w:hAnsi="Arial" w:cs="Arial"/>
          <w:b/>
          <w:sz w:val="20"/>
          <w:szCs w:val="20"/>
          <w:lang w:eastAsia="en-GB"/>
        </w:rPr>
        <w:t>Część IV: Kryteria kwalifikacji</w:t>
      </w:r>
    </w:p>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 xml:space="preserve">W odniesieniu do kryteriów kwalifikacji (sekcja </w:t>
      </w:r>
      <w:r w:rsidRPr="007113E8">
        <w:rPr>
          <w:rFonts w:ascii="Symbol" w:eastAsia="Symbol" w:hAnsi="Symbol" w:cs="Symbol"/>
          <w:kern w:val="2"/>
          <w:sz w:val="20"/>
          <w:szCs w:val="20"/>
          <w:lang w:eastAsia="hi-IN" w:bidi="hi-IN"/>
        </w:rPr>
        <w:t></w:t>
      </w:r>
      <w:r w:rsidRPr="007113E8">
        <w:rPr>
          <w:rFonts w:ascii="Arial" w:eastAsia="Arial Unicode MS" w:hAnsi="Arial" w:cs="Arial"/>
          <w:kern w:val="2"/>
          <w:sz w:val="20"/>
          <w:szCs w:val="20"/>
          <w:lang w:eastAsia="hi-IN" w:bidi="hi-IN"/>
        </w:rPr>
        <w:t xml:space="preserve"> lub sekcje A–D w niniejszej części) wykonawca oświadcza, że:</w:t>
      </w:r>
    </w:p>
    <w:p w:rsidR="007113E8" w:rsidRPr="007113E8" w:rsidRDefault="007113E8" w:rsidP="007113E8">
      <w:pPr>
        <w:keepNext/>
        <w:spacing w:before="120" w:after="360" w:line="240" w:lineRule="auto"/>
        <w:jc w:val="center"/>
        <w:rPr>
          <w:rFonts w:ascii="Arial" w:eastAsia="Calibri" w:hAnsi="Arial" w:cs="Arial"/>
          <w:b/>
          <w:smallCaps/>
          <w:sz w:val="20"/>
          <w:szCs w:val="20"/>
          <w:lang w:eastAsia="en-GB"/>
        </w:rPr>
      </w:pPr>
      <w:r w:rsidRPr="007113E8">
        <w:rPr>
          <w:rFonts w:ascii="Symbol" w:eastAsia="Symbol" w:hAnsi="Symbol" w:cs="Symbol"/>
          <w:b/>
          <w:smallCaps/>
          <w:sz w:val="20"/>
          <w:szCs w:val="20"/>
          <w:lang w:eastAsia="en-GB"/>
        </w:rPr>
        <w:t></w:t>
      </w:r>
      <w:r w:rsidRPr="007113E8">
        <w:rPr>
          <w:rFonts w:ascii="Arial" w:eastAsia="Calibri" w:hAnsi="Arial" w:cs="Arial"/>
          <w:b/>
          <w:smallCaps/>
          <w:sz w:val="20"/>
          <w:szCs w:val="20"/>
          <w:lang w:eastAsia="en-GB"/>
        </w:rPr>
        <w:t>: Ogólne oświadczenie dotyczące wszystkich kryteriów kwalifikacji</w:t>
      </w:r>
    </w:p>
    <w:p w:rsidR="007113E8" w:rsidRPr="007113E8" w:rsidRDefault="007113E8" w:rsidP="007113E8">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7113E8">
        <w:rPr>
          <w:rFonts w:ascii="Arial" w:eastAsia="Arial Unicode MS" w:hAnsi="Arial" w:cs="Arial"/>
          <w:b/>
          <w:kern w:val="2"/>
          <w:sz w:val="20"/>
          <w:szCs w:val="20"/>
          <w:lang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7113E8">
        <w:rPr>
          <w:rFonts w:ascii="Symbol" w:eastAsia="Symbol" w:hAnsi="Symbol" w:cs="Symbol"/>
          <w:b/>
          <w:kern w:val="2"/>
          <w:sz w:val="20"/>
          <w:szCs w:val="20"/>
          <w:lang w:eastAsia="hi-IN" w:bidi="hi-IN"/>
        </w:rPr>
        <w:t></w:t>
      </w:r>
      <w:r w:rsidRPr="007113E8">
        <w:rPr>
          <w:rFonts w:ascii="Arial" w:eastAsia="Arial Unicode MS" w:hAnsi="Arial" w:cs="Arial"/>
          <w:b/>
          <w:kern w:val="2"/>
          <w:sz w:val="20"/>
          <w:szCs w:val="20"/>
          <w:lang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7113E8" w:rsidRPr="007113E8" w:rsidTr="00F4696B">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kern w:val="2"/>
                <w:sz w:val="20"/>
                <w:szCs w:val="20"/>
                <w:lang w:eastAsia="hi-IN" w:bidi="hi-IN"/>
              </w:rPr>
            </w:pPr>
            <w:r w:rsidRPr="007113E8">
              <w:rPr>
                <w:rFonts w:ascii="Arial" w:eastAsia="Arial Unicode MS" w:hAnsi="Arial" w:cs="Arial"/>
                <w:b/>
                <w:kern w:val="2"/>
                <w:sz w:val="20"/>
                <w:szCs w:val="20"/>
                <w:lang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kern w:val="2"/>
                <w:sz w:val="20"/>
                <w:szCs w:val="20"/>
                <w:lang w:eastAsia="hi-IN" w:bidi="hi-IN"/>
              </w:rPr>
            </w:pPr>
            <w:r w:rsidRPr="007113E8">
              <w:rPr>
                <w:rFonts w:ascii="Arial" w:eastAsia="Arial Unicode MS" w:hAnsi="Arial" w:cs="Arial"/>
                <w:b/>
                <w:kern w:val="2"/>
                <w:sz w:val="20"/>
                <w:szCs w:val="20"/>
                <w:lang w:eastAsia="hi-IN" w:bidi="hi-IN"/>
              </w:rPr>
              <w:t>Odpowiedź</w:t>
            </w:r>
          </w:p>
        </w:tc>
      </w:tr>
      <w:tr w:rsidR="007113E8" w:rsidRPr="007113E8" w:rsidTr="00F4696B">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kern w:val="2"/>
                <w:sz w:val="20"/>
                <w:szCs w:val="20"/>
                <w:lang w:eastAsia="hi-IN" w:bidi="hi-IN"/>
              </w:rPr>
            </w:pPr>
            <w:r w:rsidRPr="007113E8">
              <w:rPr>
                <w:rFonts w:ascii="Arial" w:eastAsia="Arial Unicode MS" w:hAnsi="Arial" w:cs="Arial"/>
                <w:kern w:val="2"/>
                <w:sz w:val="20"/>
                <w:szCs w:val="20"/>
                <w:lang w:eastAsia="hi-IN" w:bidi="hi-IN"/>
              </w:rPr>
              <w:t>[] Tak [] Nie</w:t>
            </w:r>
          </w:p>
        </w:tc>
      </w:tr>
    </w:tbl>
    <w:p w:rsidR="007113E8" w:rsidRPr="007113E8" w:rsidRDefault="007113E8" w:rsidP="007113E8">
      <w:pPr>
        <w:keepNext/>
        <w:spacing w:before="120" w:after="360" w:line="240" w:lineRule="auto"/>
        <w:jc w:val="center"/>
        <w:rPr>
          <w:rFonts w:ascii="Arial" w:eastAsia="Calibri" w:hAnsi="Arial" w:cs="Arial"/>
          <w:b/>
          <w:smallCaps/>
          <w:strike/>
          <w:sz w:val="20"/>
          <w:szCs w:val="20"/>
          <w:lang w:eastAsia="en-GB"/>
        </w:rPr>
      </w:pPr>
      <w:r w:rsidRPr="007113E8">
        <w:rPr>
          <w:rFonts w:ascii="Arial" w:eastAsia="Calibri" w:hAnsi="Arial" w:cs="Arial"/>
          <w:b/>
          <w:smallCaps/>
          <w:strike/>
          <w:sz w:val="20"/>
          <w:szCs w:val="20"/>
          <w:lang w:eastAsia="en-GB"/>
        </w:rPr>
        <w:t>A: Kompetencje</w:t>
      </w:r>
    </w:p>
    <w:p w:rsidR="007113E8" w:rsidRPr="007113E8" w:rsidRDefault="007113E8" w:rsidP="007113E8">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7113E8">
        <w:rPr>
          <w:rFonts w:ascii="Arial" w:eastAsia="Arial Unicode MS" w:hAnsi="Arial" w:cs="Arial"/>
          <w:b/>
          <w:strike/>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strike/>
                <w:kern w:val="2"/>
                <w:sz w:val="20"/>
                <w:szCs w:val="20"/>
                <w:lang w:eastAsia="hi-IN" w:bidi="hi-IN"/>
              </w:rPr>
            </w:pPr>
            <w:r w:rsidRPr="007113E8">
              <w:rPr>
                <w:rFonts w:ascii="Arial" w:eastAsia="Arial Unicode MS" w:hAnsi="Arial" w:cs="Arial"/>
                <w:b/>
                <w:strike/>
                <w:kern w:val="2"/>
                <w:sz w:val="20"/>
                <w:szCs w:val="20"/>
                <w:lang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strike/>
                <w:kern w:val="2"/>
                <w:sz w:val="20"/>
                <w:szCs w:val="20"/>
                <w:lang w:eastAsia="hi-IN" w:bidi="hi-IN"/>
              </w:rPr>
            </w:pPr>
            <w:r w:rsidRPr="007113E8">
              <w:rPr>
                <w:rFonts w:ascii="Arial" w:eastAsia="Arial Unicode MS" w:hAnsi="Arial" w:cs="Arial"/>
                <w:b/>
                <w:strike/>
                <w:kern w:val="2"/>
                <w:sz w:val="20"/>
                <w:szCs w:val="20"/>
                <w:lang w:eastAsia="hi-IN" w:bidi="hi-IN"/>
              </w:rPr>
              <w:t>Odpowiedź</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b/>
                <w:strike/>
                <w:kern w:val="2"/>
                <w:sz w:val="20"/>
                <w:szCs w:val="20"/>
                <w:lang w:eastAsia="hi-IN" w:bidi="hi-IN"/>
              </w:rPr>
              <w:t>1) Figuruje w odpowiednim rejestrze zawodowym lub handlowym</w:t>
            </w:r>
            <w:r w:rsidRPr="007113E8">
              <w:rPr>
                <w:rFonts w:ascii="Arial" w:eastAsia="Arial Unicode MS" w:hAnsi="Arial" w:cs="Arial"/>
                <w:strike/>
                <w:kern w:val="2"/>
                <w:sz w:val="20"/>
                <w:szCs w:val="20"/>
                <w:lang w:eastAsia="hi-IN" w:bidi="hi-IN"/>
              </w:rPr>
              <w:t xml:space="preserve"> prowadzonym w państwie członkowskim siedziby wykonawcy</w:t>
            </w:r>
            <w:r w:rsidRPr="007113E8">
              <w:rPr>
                <w:rFonts w:ascii="Arial" w:eastAsia="Arial Unicode MS" w:hAnsi="Arial" w:cs="Arial"/>
                <w:strike/>
                <w:kern w:val="2"/>
                <w:sz w:val="20"/>
                <w:szCs w:val="20"/>
                <w:vertAlign w:val="superscript"/>
                <w:lang w:eastAsia="hi-IN" w:bidi="hi-IN"/>
              </w:rPr>
              <w:footnoteReference w:id="32"/>
            </w:r>
            <w:r w:rsidRPr="007113E8">
              <w:rPr>
                <w:rFonts w:ascii="Arial" w:eastAsia="Arial Unicode MS" w:hAnsi="Arial" w:cs="Arial"/>
                <w:strike/>
                <w:kern w:val="2"/>
                <w:sz w:val="20"/>
                <w:szCs w:val="20"/>
                <w:lang w:eastAsia="hi-IN" w:bidi="hi-IN"/>
              </w:rPr>
              <w:t>:</w:t>
            </w:r>
            <w:r w:rsidRPr="007113E8">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w:t>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t>(adres internetowy, wydający urząd lub organ, dokładne dane referencyjne dokumentacji): [……][……][……]</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strike/>
                <w:kern w:val="2"/>
                <w:sz w:val="20"/>
                <w:szCs w:val="20"/>
                <w:lang w:eastAsia="hi-IN" w:bidi="hi-IN"/>
              </w:rPr>
            </w:pPr>
            <w:r w:rsidRPr="007113E8">
              <w:rPr>
                <w:rFonts w:ascii="Arial" w:eastAsia="Arial Unicode MS" w:hAnsi="Arial" w:cs="Arial"/>
                <w:b/>
                <w:strike/>
                <w:kern w:val="2"/>
                <w:sz w:val="20"/>
                <w:szCs w:val="20"/>
                <w:lang w:eastAsia="hi-IN" w:bidi="hi-IN"/>
              </w:rPr>
              <w:t>2) W odniesieniu do zamówień publicznych na usługi:</w:t>
            </w:r>
            <w:r w:rsidRPr="007113E8">
              <w:rPr>
                <w:rFonts w:ascii="Arial" w:eastAsia="Arial Unicode MS" w:hAnsi="Arial" w:cs="Arial"/>
                <w:b/>
                <w:strike/>
                <w:kern w:val="2"/>
                <w:sz w:val="20"/>
                <w:szCs w:val="20"/>
                <w:lang w:eastAsia="hi-IN" w:bidi="hi-IN"/>
              </w:rPr>
              <w:br/>
            </w:r>
            <w:r w:rsidRPr="007113E8">
              <w:rPr>
                <w:rFonts w:ascii="Arial" w:eastAsia="Arial Unicode MS" w:hAnsi="Arial" w:cs="Arial"/>
                <w:strike/>
                <w:kern w:val="2"/>
                <w:sz w:val="20"/>
                <w:szCs w:val="20"/>
                <w:lang w:eastAsia="hi-IN" w:bidi="hi-IN"/>
              </w:rPr>
              <w:t xml:space="preserve">Czy konieczne jest </w:t>
            </w:r>
            <w:r w:rsidRPr="007113E8">
              <w:rPr>
                <w:rFonts w:ascii="Arial" w:eastAsia="Arial Unicode MS" w:hAnsi="Arial" w:cs="Arial"/>
                <w:b/>
                <w:strike/>
                <w:kern w:val="2"/>
                <w:sz w:val="20"/>
                <w:szCs w:val="20"/>
                <w:lang w:eastAsia="hi-IN" w:bidi="hi-IN"/>
              </w:rPr>
              <w:t>posiadanie</w:t>
            </w:r>
            <w:r w:rsidRPr="007113E8">
              <w:rPr>
                <w:rFonts w:ascii="Arial" w:eastAsia="Arial Unicode MS" w:hAnsi="Arial" w:cs="Arial"/>
                <w:strike/>
                <w:kern w:val="2"/>
                <w:sz w:val="20"/>
                <w:szCs w:val="20"/>
                <w:lang w:eastAsia="hi-IN" w:bidi="hi-IN"/>
              </w:rPr>
              <w:t xml:space="preserve"> określonego </w:t>
            </w:r>
            <w:r w:rsidRPr="007113E8">
              <w:rPr>
                <w:rFonts w:ascii="Arial" w:eastAsia="Arial Unicode MS" w:hAnsi="Arial" w:cs="Arial"/>
                <w:b/>
                <w:strike/>
                <w:kern w:val="2"/>
                <w:sz w:val="20"/>
                <w:szCs w:val="20"/>
                <w:lang w:eastAsia="hi-IN" w:bidi="hi-IN"/>
              </w:rPr>
              <w:t>zezwolenia lub bycie członkiem</w:t>
            </w:r>
            <w:r w:rsidRPr="007113E8">
              <w:rPr>
                <w:rFonts w:ascii="Arial" w:eastAsia="Arial Unicode MS" w:hAnsi="Arial" w:cs="Arial"/>
                <w:strike/>
                <w:kern w:val="2"/>
                <w:sz w:val="20"/>
                <w:szCs w:val="20"/>
                <w:lang w:eastAsia="hi-IN" w:bidi="hi-IN"/>
              </w:rPr>
              <w:t xml:space="preserve"> określonej organizacji, aby mieć możliwość świadczenia usługi, o której mowa, w państwie siedziby wykonawcy? </w:t>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br/>
              <w:t>[] Tak [] Nie</w:t>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t>Jeżeli tak, proszę określić, o jakie zezwolenie lub status członkowski chodzi, i wskazać, czy wykonawca je posiada: [ …] [] Tak [] Nie</w:t>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t>(adres internetowy, wydający urząd lub organ, dokładne dane referencyjne dokumentacji): [……][……][……]</w:t>
            </w:r>
          </w:p>
        </w:tc>
      </w:tr>
    </w:tbl>
    <w:p w:rsidR="007113E8" w:rsidRPr="007113E8" w:rsidRDefault="007113E8" w:rsidP="007113E8">
      <w:pPr>
        <w:keepNext/>
        <w:spacing w:before="120" w:after="360" w:line="240" w:lineRule="auto"/>
        <w:jc w:val="center"/>
        <w:rPr>
          <w:rFonts w:ascii="Arial" w:eastAsia="Calibri" w:hAnsi="Arial" w:cs="Arial"/>
          <w:b/>
          <w:smallCaps/>
          <w:sz w:val="20"/>
          <w:szCs w:val="20"/>
          <w:lang w:eastAsia="en-GB"/>
        </w:rPr>
      </w:pPr>
      <w:r w:rsidRPr="007113E8">
        <w:rPr>
          <w:rFonts w:ascii="Arial" w:eastAsia="Calibri" w:hAnsi="Arial" w:cs="Arial"/>
          <w:b/>
          <w:smallCaps/>
          <w:sz w:val="20"/>
          <w:szCs w:val="20"/>
          <w:lang w:eastAsia="en-GB"/>
        </w:rPr>
        <w:t>B: Sytuacja ekonomiczna i finansowa</w:t>
      </w:r>
    </w:p>
    <w:p w:rsidR="007113E8" w:rsidRPr="007113E8" w:rsidRDefault="007113E8" w:rsidP="007113E8">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7113E8">
        <w:rPr>
          <w:rFonts w:ascii="Arial" w:eastAsia="Arial Unicode MS" w:hAnsi="Arial" w:cs="Arial"/>
          <w:b/>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kern w:val="2"/>
                <w:sz w:val="20"/>
                <w:szCs w:val="20"/>
                <w:lang w:eastAsia="hi-IN" w:bidi="hi-IN"/>
              </w:rPr>
            </w:pPr>
            <w:r w:rsidRPr="007113E8">
              <w:rPr>
                <w:rFonts w:ascii="Arial" w:eastAsia="Arial Unicode MS" w:hAnsi="Arial" w:cs="Arial"/>
                <w:b/>
                <w:kern w:val="2"/>
                <w:sz w:val="20"/>
                <w:szCs w:val="20"/>
                <w:lang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kern w:val="2"/>
                <w:sz w:val="20"/>
                <w:szCs w:val="20"/>
                <w:lang w:eastAsia="hi-IN" w:bidi="hi-IN"/>
              </w:rPr>
            </w:pPr>
            <w:r w:rsidRPr="007113E8">
              <w:rPr>
                <w:rFonts w:ascii="Arial" w:eastAsia="Arial Unicode MS" w:hAnsi="Arial" w:cs="Arial"/>
                <w:b/>
                <w:kern w:val="2"/>
                <w:sz w:val="20"/>
                <w:szCs w:val="20"/>
                <w:lang w:eastAsia="hi-IN" w:bidi="hi-IN"/>
              </w:rPr>
              <w:t>Odpowiedź:</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 xml:space="preserve">1a) Jego („ogólny”) </w:t>
            </w:r>
            <w:r w:rsidRPr="007113E8">
              <w:rPr>
                <w:rFonts w:ascii="Arial" w:eastAsia="Arial Unicode MS" w:hAnsi="Arial" w:cs="Arial"/>
                <w:b/>
                <w:strike/>
                <w:kern w:val="2"/>
                <w:sz w:val="20"/>
                <w:szCs w:val="20"/>
                <w:lang w:eastAsia="hi-IN" w:bidi="hi-IN"/>
              </w:rPr>
              <w:t>roczny obrót</w:t>
            </w:r>
            <w:r w:rsidRPr="007113E8">
              <w:rPr>
                <w:rFonts w:ascii="Arial" w:eastAsia="Arial Unicode MS" w:hAnsi="Arial" w:cs="Arial"/>
                <w:strike/>
                <w:kern w:val="2"/>
                <w:sz w:val="20"/>
                <w:szCs w:val="20"/>
                <w:lang w:eastAsia="hi-IN" w:bidi="hi-IN"/>
              </w:rPr>
              <w:t xml:space="preserve"> w ciągu określonej liczby lat obrotowych wymaganej w stosownym ogłoszeniu lub dokumentach zamówienia jest następujący</w:t>
            </w:r>
            <w:r w:rsidRPr="007113E8">
              <w:rPr>
                <w:rFonts w:ascii="Arial" w:eastAsia="Arial Unicode MS" w:hAnsi="Arial" w:cs="Arial"/>
                <w:b/>
                <w:strike/>
                <w:kern w:val="2"/>
                <w:sz w:val="20"/>
                <w:szCs w:val="20"/>
                <w:lang w:eastAsia="hi-IN" w:bidi="hi-IN"/>
              </w:rPr>
              <w:t>:</w:t>
            </w:r>
            <w:r w:rsidRPr="007113E8">
              <w:rPr>
                <w:rFonts w:ascii="Arial" w:eastAsia="Arial Unicode MS" w:hAnsi="Arial" w:cs="Arial"/>
                <w:b/>
                <w:strike/>
                <w:kern w:val="2"/>
                <w:sz w:val="20"/>
                <w:szCs w:val="20"/>
                <w:lang w:eastAsia="hi-IN" w:bidi="hi-IN"/>
              </w:rPr>
              <w:br/>
              <w:t>i/lub</w:t>
            </w:r>
            <w:r w:rsidRPr="007113E8">
              <w:rPr>
                <w:rFonts w:ascii="Arial" w:eastAsia="Arial Unicode MS" w:hAnsi="Arial" w:cs="Arial"/>
                <w:strike/>
                <w:kern w:val="2"/>
                <w:sz w:val="20"/>
                <w:szCs w:val="20"/>
                <w:lang w:eastAsia="hi-IN" w:bidi="hi-IN"/>
              </w:rPr>
              <w:br/>
              <w:t xml:space="preserve">1b) Jego </w:t>
            </w:r>
            <w:r w:rsidRPr="007113E8">
              <w:rPr>
                <w:rFonts w:ascii="Arial" w:eastAsia="Arial Unicode MS" w:hAnsi="Arial" w:cs="Arial"/>
                <w:b/>
                <w:strike/>
                <w:kern w:val="2"/>
                <w:sz w:val="20"/>
                <w:szCs w:val="20"/>
                <w:lang w:eastAsia="hi-IN" w:bidi="hi-IN"/>
              </w:rPr>
              <w:t>średni</w:t>
            </w:r>
            <w:r w:rsidRPr="007113E8">
              <w:rPr>
                <w:rFonts w:ascii="Arial" w:eastAsia="Arial Unicode MS" w:hAnsi="Arial" w:cs="Arial"/>
                <w:strike/>
                <w:kern w:val="2"/>
                <w:sz w:val="20"/>
                <w:szCs w:val="20"/>
                <w:lang w:eastAsia="hi-IN" w:bidi="hi-IN"/>
              </w:rPr>
              <w:t xml:space="preserve"> roczny </w:t>
            </w:r>
            <w:r w:rsidRPr="007113E8">
              <w:rPr>
                <w:rFonts w:ascii="Arial" w:eastAsia="Arial Unicode MS" w:hAnsi="Arial" w:cs="Arial"/>
                <w:b/>
                <w:strike/>
                <w:kern w:val="2"/>
                <w:sz w:val="20"/>
                <w:szCs w:val="20"/>
                <w:lang w:eastAsia="hi-IN" w:bidi="hi-IN"/>
              </w:rPr>
              <w:t>obrót w ciągu określonej liczby lat wymaganej w stosownym ogłoszeniu lub dokumentach zamówienia jest następujący</w:t>
            </w:r>
            <w:r w:rsidRPr="007113E8">
              <w:rPr>
                <w:rFonts w:ascii="Arial" w:eastAsia="Arial Unicode MS" w:hAnsi="Arial" w:cs="Arial"/>
                <w:b/>
                <w:strike/>
                <w:kern w:val="2"/>
                <w:sz w:val="20"/>
                <w:szCs w:val="20"/>
                <w:vertAlign w:val="superscript"/>
                <w:lang w:eastAsia="hi-IN" w:bidi="hi-IN"/>
              </w:rPr>
              <w:footnoteReference w:id="33"/>
            </w:r>
            <w:r w:rsidRPr="007113E8">
              <w:rPr>
                <w:rFonts w:ascii="Arial" w:eastAsia="Arial Unicode MS" w:hAnsi="Arial" w:cs="Arial"/>
                <w:b/>
                <w:strike/>
                <w:kern w:val="2"/>
                <w:sz w:val="20"/>
                <w:szCs w:val="20"/>
                <w:lang w:eastAsia="hi-IN" w:bidi="hi-IN"/>
              </w:rPr>
              <w:t xml:space="preserve"> (</w:t>
            </w:r>
            <w:r w:rsidRPr="007113E8">
              <w:rPr>
                <w:rFonts w:ascii="Arial" w:eastAsia="Arial Unicode MS" w:hAnsi="Arial" w:cs="Arial"/>
                <w:strike/>
                <w:kern w:val="2"/>
                <w:sz w:val="20"/>
                <w:szCs w:val="20"/>
                <w:lang w:eastAsia="hi-IN" w:bidi="hi-IN"/>
              </w:rPr>
              <w:t>)</w:t>
            </w:r>
            <w:r w:rsidRPr="007113E8">
              <w:rPr>
                <w:rFonts w:ascii="Arial" w:eastAsia="Arial Unicode MS" w:hAnsi="Arial" w:cs="Arial"/>
                <w:b/>
                <w:strike/>
                <w:kern w:val="2"/>
                <w:sz w:val="20"/>
                <w:szCs w:val="20"/>
                <w:lang w:eastAsia="hi-IN" w:bidi="hi-IN"/>
              </w:rPr>
              <w:t>:</w:t>
            </w:r>
            <w:r w:rsidRPr="007113E8">
              <w:rPr>
                <w:rFonts w:ascii="Arial" w:eastAsia="Arial Unicode MS" w:hAnsi="Arial" w:cs="Arial"/>
                <w:b/>
                <w:strike/>
                <w:kern w:val="2"/>
                <w:sz w:val="20"/>
                <w:szCs w:val="20"/>
                <w:lang w:eastAsia="hi-IN" w:bidi="hi-IN"/>
              </w:rPr>
              <w:br/>
            </w:r>
            <w:r w:rsidRPr="007113E8">
              <w:rPr>
                <w:rFonts w:ascii="Arial" w:eastAsia="Arial Unicode MS" w:hAnsi="Arial" w:cs="Arial"/>
                <w:strike/>
                <w:kern w:val="2"/>
                <w:sz w:val="20"/>
                <w:szCs w:val="20"/>
                <w:lang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rok: [……] obrót: [……] […] waluta</w:t>
            </w:r>
            <w:r w:rsidRPr="007113E8">
              <w:rPr>
                <w:rFonts w:ascii="Arial" w:eastAsia="Arial Unicode MS" w:hAnsi="Arial" w:cs="Arial"/>
                <w:strike/>
                <w:kern w:val="2"/>
                <w:sz w:val="20"/>
                <w:szCs w:val="20"/>
                <w:lang w:eastAsia="hi-IN" w:bidi="hi-IN"/>
              </w:rPr>
              <w:br/>
              <w:t>rok: [……] obrót: [……] […] waluta</w:t>
            </w:r>
            <w:r w:rsidRPr="007113E8">
              <w:rPr>
                <w:rFonts w:ascii="Arial" w:eastAsia="Arial Unicode MS" w:hAnsi="Arial" w:cs="Arial"/>
                <w:strike/>
                <w:kern w:val="2"/>
                <w:sz w:val="20"/>
                <w:szCs w:val="20"/>
                <w:lang w:eastAsia="hi-IN" w:bidi="hi-IN"/>
              </w:rPr>
              <w:br/>
              <w:t>rok: [……] obrót: [……] […] waluta</w:t>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t>(liczba lat, średni obrót)</w:t>
            </w:r>
            <w:r w:rsidRPr="007113E8">
              <w:rPr>
                <w:rFonts w:ascii="Arial" w:eastAsia="Arial Unicode MS" w:hAnsi="Arial" w:cs="Arial"/>
                <w:b/>
                <w:strike/>
                <w:kern w:val="2"/>
                <w:sz w:val="20"/>
                <w:szCs w:val="20"/>
                <w:lang w:eastAsia="hi-IN" w:bidi="hi-IN"/>
              </w:rPr>
              <w:t>:</w:t>
            </w:r>
            <w:r w:rsidRPr="007113E8">
              <w:rPr>
                <w:rFonts w:ascii="Arial" w:eastAsia="Arial Unicode MS" w:hAnsi="Arial" w:cs="Arial"/>
                <w:strike/>
                <w:kern w:val="2"/>
                <w:sz w:val="20"/>
                <w:szCs w:val="20"/>
                <w:lang w:eastAsia="hi-IN" w:bidi="hi-IN"/>
              </w:rPr>
              <w:t xml:space="preserve"> [……], [……] […] waluta</w:t>
            </w:r>
            <w:r w:rsidRPr="007113E8">
              <w:rPr>
                <w:rFonts w:ascii="Arial" w:eastAsia="Arial Unicode MS" w:hAnsi="Arial" w:cs="Arial"/>
                <w:strike/>
                <w:kern w:val="2"/>
                <w:sz w:val="20"/>
                <w:szCs w:val="20"/>
                <w:lang w:eastAsia="hi-IN" w:bidi="hi-IN"/>
              </w:rPr>
              <w:br/>
            </w:r>
          </w:p>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(adres internetowy, wydający urząd lub organ, dokładne dane referencyjne dokumentacji): [……][……][……]</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 xml:space="preserve">2a) Jego roczny („specyficzny”) </w:t>
            </w:r>
            <w:r w:rsidRPr="007113E8">
              <w:rPr>
                <w:rFonts w:ascii="Arial" w:eastAsia="Arial Unicode MS" w:hAnsi="Arial" w:cs="Arial"/>
                <w:b/>
                <w:strike/>
                <w:kern w:val="2"/>
                <w:sz w:val="20"/>
                <w:szCs w:val="20"/>
                <w:lang w:eastAsia="hi-IN" w:bidi="hi-IN"/>
              </w:rPr>
              <w:t>obrót w obszarze działalności gospodarczej objętym zamówieniem</w:t>
            </w:r>
            <w:r w:rsidRPr="007113E8">
              <w:rPr>
                <w:rFonts w:ascii="Arial" w:eastAsia="Arial Unicode MS" w:hAnsi="Arial" w:cs="Arial"/>
                <w:strike/>
                <w:kern w:val="2"/>
                <w:sz w:val="20"/>
                <w:szCs w:val="20"/>
                <w:lang w:eastAsia="hi-IN" w:bidi="hi-IN"/>
              </w:rPr>
              <w:t xml:space="preserve"> i określonym w stosownym ogłoszeniu lub dokumentach zamówienia w ciągu wymaganej liczby lat obrotowych jest następujący:</w:t>
            </w:r>
            <w:r w:rsidRPr="007113E8">
              <w:rPr>
                <w:rFonts w:ascii="Arial" w:eastAsia="Arial Unicode MS" w:hAnsi="Arial" w:cs="Arial"/>
                <w:strike/>
                <w:kern w:val="2"/>
                <w:sz w:val="20"/>
                <w:szCs w:val="20"/>
                <w:lang w:eastAsia="hi-IN" w:bidi="hi-IN"/>
              </w:rPr>
              <w:br/>
            </w:r>
            <w:r w:rsidRPr="007113E8">
              <w:rPr>
                <w:rFonts w:ascii="Arial" w:eastAsia="Arial Unicode MS" w:hAnsi="Arial" w:cs="Arial"/>
                <w:b/>
                <w:strike/>
                <w:kern w:val="2"/>
                <w:sz w:val="20"/>
                <w:szCs w:val="20"/>
                <w:lang w:eastAsia="hi-IN" w:bidi="hi-IN"/>
              </w:rPr>
              <w:t>i/lub</w:t>
            </w:r>
            <w:r w:rsidRPr="007113E8">
              <w:rPr>
                <w:rFonts w:ascii="Arial" w:eastAsia="Arial Unicode MS" w:hAnsi="Arial" w:cs="Arial"/>
                <w:b/>
                <w:strike/>
                <w:kern w:val="2"/>
                <w:sz w:val="20"/>
                <w:szCs w:val="20"/>
                <w:lang w:eastAsia="hi-IN" w:bidi="hi-IN"/>
              </w:rPr>
              <w:br/>
            </w:r>
            <w:r w:rsidRPr="007113E8">
              <w:rPr>
                <w:rFonts w:ascii="Arial" w:eastAsia="Arial Unicode MS" w:hAnsi="Arial" w:cs="Arial"/>
                <w:strike/>
                <w:kern w:val="2"/>
                <w:sz w:val="20"/>
                <w:szCs w:val="20"/>
                <w:lang w:eastAsia="hi-IN" w:bidi="hi-IN"/>
              </w:rPr>
              <w:t xml:space="preserve">2b) Jego </w:t>
            </w:r>
            <w:r w:rsidRPr="007113E8">
              <w:rPr>
                <w:rFonts w:ascii="Arial" w:eastAsia="Arial Unicode MS" w:hAnsi="Arial" w:cs="Arial"/>
                <w:b/>
                <w:strike/>
                <w:kern w:val="2"/>
                <w:sz w:val="20"/>
                <w:szCs w:val="20"/>
                <w:lang w:eastAsia="hi-IN" w:bidi="hi-IN"/>
              </w:rPr>
              <w:t>średni</w:t>
            </w:r>
            <w:r w:rsidRPr="007113E8">
              <w:rPr>
                <w:rFonts w:ascii="Arial" w:eastAsia="Arial Unicode MS" w:hAnsi="Arial" w:cs="Arial"/>
                <w:strike/>
                <w:kern w:val="2"/>
                <w:sz w:val="20"/>
                <w:szCs w:val="20"/>
                <w:lang w:eastAsia="hi-IN" w:bidi="hi-IN"/>
              </w:rPr>
              <w:t xml:space="preserve"> roczny </w:t>
            </w:r>
            <w:r w:rsidRPr="007113E8">
              <w:rPr>
                <w:rFonts w:ascii="Arial" w:eastAsia="Arial Unicode MS" w:hAnsi="Arial" w:cs="Arial"/>
                <w:b/>
                <w:strike/>
                <w:kern w:val="2"/>
                <w:sz w:val="20"/>
                <w:szCs w:val="20"/>
                <w:lang w:eastAsia="hi-IN" w:bidi="hi-IN"/>
              </w:rPr>
              <w:t>obrót w przedmiotowym obszarze i w ciągu określonej liczby lat wymaganej w stosownym ogłoszeniu lub dokumentach zamówienia jest następujący</w:t>
            </w:r>
            <w:r w:rsidRPr="007113E8">
              <w:rPr>
                <w:rFonts w:ascii="Arial" w:eastAsia="Arial Unicode MS" w:hAnsi="Arial" w:cs="Arial"/>
                <w:b/>
                <w:strike/>
                <w:kern w:val="2"/>
                <w:sz w:val="20"/>
                <w:szCs w:val="20"/>
                <w:vertAlign w:val="superscript"/>
                <w:lang w:eastAsia="hi-IN" w:bidi="hi-IN"/>
              </w:rPr>
              <w:footnoteReference w:id="34"/>
            </w:r>
            <w:r w:rsidRPr="007113E8">
              <w:rPr>
                <w:rFonts w:ascii="Arial" w:eastAsia="Arial Unicode MS" w:hAnsi="Arial" w:cs="Arial"/>
                <w:b/>
                <w:strike/>
                <w:kern w:val="2"/>
                <w:sz w:val="20"/>
                <w:szCs w:val="20"/>
                <w:lang w:eastAsia="hi-IN" w:bidi="hi-IN"/>
              </w:rPr>
              <w:t>:</w:t>
            </w:r>
            <w:r w:rsidRPr="007113E8">
              <w:rPr>
                <w:rFonts w:ascii="Arial" w:eastAsia="Arial Unicode MS" w:hAnsi="Arial" w:cs="Arial"/>
                <w:b/>
                <w:strike/>
                <w:kern w:val="2"/>
                <w:sz w:val="20"/>
                <w:szCs w:val="20"/>
                <w:lang w:eastAsia="hi-IN" w:bidi="hi-IN"/>
              </w:rPr>
              <w:br/>
            </w:r>
            <w:r w:rsidRPr="007113E8">
              <w:rPr>
                <w:rFonts w:ascii="Arial" w:eastAsia="Arial Unicode MS" w:hAnsi="Arial" w:cs="Arial"/>
                <w:strike/>
                <w:kern w:val="2"/>
                <w:sz w:val="20"/>
                <w:szCs w:val="20"/>
                <w:lang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rok: [……] obrót: [……] […] waluta</w:t>
            </w:r>
            <w:r w:rsidRPr="007113E8">
              <w:rPr>
                <w:rFonts w:ascii="Arial" w:eastAsia="Arial Unicode MS" w:hAnsi="Arial" w:cs="Arial"/>
                <w:strike/>
                <w:kern w:val="2"/>
                <w:sz w:val="20"/>
                <w:szCs w:val="20"/>
                <w:lang w:eastAsia="hi-IN" w:bidi="hi-IN"/>
              </w:rPr>
              <w:br/>
              <w:t>rok: [……] obrót: [……] […] waluta</w:t>
            </w:r>
            <w:r w:rsidRPr="007113E8">
              <w:rPr>
                <w:rFonts w:ascii="Arial" w:eastAsia="Arial Unicode MS" w:hAnsi="Arial" w:cs="Arial"/>
                <w:strike/>
                <w:kern w:val="2"/>
                <w:sz w:val="20"/>
                <w:szCs w:val="20"/>
                <w:lang w:eastAsia="hi-IN" w:bidi="hi-IN"/>
              </w:rPr>
              <w:br/>
              <w:t>rok: [……] obrót: [……] […] waluta</w:t>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t>(liczba lat, średni obrót)</w:t>
            </w:r>
            <w:r w:rsidRPr="007113E8">
              <w:rPr>
                <w:rFonts w:ascii="Arial" w:eastAsia="Arial Unicode MS" w:hAnsi="Arial" w:cs="Arial"/>
                <w:b/>
                <w:strike/>
                <w:kern w:val="2"/>
                <w:sz w:val="20"/>
                <w:szCs w:val="20"/>
                <w:lang w:eastAsia="hi-IN" w:bidi="hi-IN"/>
              </w:rPr>
              <w:t>:</w:t>
            </w:r>
            <w:r w:rsidRPr="007113E8">
              <w:rPr>
                <w:rFonts w:ascii="Arial" w:eastAsia="Arial Unicode MS" w:hAnsi="Arial" w:cs="Arial"/>
                <w:strike/>
                <w:kern w:val="2"/>
                <w:sz w:val="20"/>
                <w:szCs w:val="20"/>
                <w:lang w:eastAsia="hi-IN" w:bidi="hi-IN"/>
              </w:rPr>
              <w:t xml:space="preserve"> [……], [……] […] waluta</w:t>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t>(adres internetowy, wydający urząd lub organ, dokładne dane referencyjne dokumentacji): [……][……][……]</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 xml:space="preserve">4) W odniesieniu do </w:t>
            </w:r>
            <w:r w:rsidRPr="007113E8">
              <w:rPr>
                <w:rFonts w:ascii="Arial" w:eastAsia="Arial Unicode MS" w:hAnsi="Arial" w:cs="Arial"/>
                <w:b/>
                <w:strike/>
                <w:kern w:val="2"/>
                <w:sz w:val="20"/>
                <w:szCs w:val="20"/>
                <w:lang w:eastAsia="hi-IN" w:bidi="hi-IN"/>
              </w:rPr>
              <w:t>wskaźników finansowych</w:t>
            </w:r>
            <w:r w:rsidRPr="007113E8">
              <w:rPr>
                <w:rFonts w:ascii="Arial" w:eastAsia="Arial Unicode MS" w:hAnsi="Arial" w:cs="Arial"/>
                <w:b/>
                <w:strike/>
                <w:kern w:val="2"/>
                <w:sz w:val="20"/>
                <w:szCs w:val="20"/>
                <w:vertAlign w:val="superscript"/>
                <w:lang w:eastAsia="hi-IN" w:bidi="hi-IN"/>
              </w:rPr>
              <w:footnoteReference w:id="35"/>
            </w:r>
            <w:r w:rsidRPr="007113E8">
              <w:rPr>
                <w:rFonts w:ascii="Arial" w:eastAsia="Arial Unicode MS" w:hAnsi="Arial" w:cs="Arial"/>
                <w:strike/>
                <w:kern w:val="2"/>
                <w:sz w:val="20"/>
                <w:szCs w:val="20"/>
                <w:lang w:eastAsia="hi-IN" w:bidi="hi-IN"/>
              </w:rPr>
              <w:t xml:space="preserve"> określonych w stosownym ogłoszeniu lub dokumentach zamówienia wykonawca oświadcza, że aktualna(-e) wartość(-ci) wymaganego(-</w:t>
            </w:r>
            <w:proofErr w:type="spellStart"/>
            <w:r w:rsidRPr="007113E8">
              <w:rPr>
                <w:rFonts w:ascii="Arial" w:eastAsia="Arial Unicode MS" w:hAnsi="Arial" w:cs="Arial"/>
                <w:strike/>
                <w:kern w:val="2"/>
                <w:sz w:val="20"/>
                <w:szCs w:val="20"/>
                <w:lang w:eastAsia="hi-IN" w:bidi="hi-IN"/>
              </w:rPr>
              <w:t>ych</w:t>
            </w:r>
            <w:proofErr w:type="spellEnd"/>
            <w:r w:rsidRPr="007113E8">
              <w:rPr>
                <w:rFonts w:ascii="Arial" w:eastAsia="Arial Unicode MS" w:hAnsi="Arial" w:cs="Arial"/>
                <w:strike/>
                <w:kern w:val="2"/>
                <w:sz w:val="20"/>
                <w:szCs w:val="20"/>
                <w:lang w:eastAsia="hi-IN" w:bidi="hi-IN"/>
              </w:rPr>
              <w:t>) wskaźnika(-ów) jest (są) następująca(-e):</w:t>
            </w:r>
            <w:r w:rsidRPr="007113E8">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(określenie wymaganego wskaźnika – stosunek X do Y</w:t>
            </w:r>
            <w:r w:rsidRPr="007113E8">
              <w:rPr>
                <w:rFonts w:ascii="Arial" w:eastAsia="Arial Unicode MS" w:hAnsi="Arial" w:cs="Arial"/>
                <w:strike/>
                <w:kern w:val="2"/>
                <w:sz w:val="20"/>
                <w:szCs w:val="20"/>
                <w:vertAlign w:val="superscript"/>
                <w:lang w:eastAsia="hi-IN" w:bidi="hi-IN"/>
              </w:rPr>
              <w:footnoteReference w:id="36"/>
            </w:r>
            <w:r w:rsidRPr="007113E8">
              <w:rPr>
                <w:rFonts w:ascii="Arial" w:eastAsia="Arial Unicode MS" w:hAnsi="Arial" w:cs="Arial"/>
                <w:strike/>
                <w:kern w:val="2"/>
                <w:sz w:val="20"/>
                <w:szCs w:val="20"/>
                <w:lang w:eastAsia="hi-IN" w:bidi="hi-IN"/>
              </w:rPr>
              <w:t xml:space="preserve"> – oraz wartość):</w:t>
            </w:r>
            <w:r w:rsidRPr="007113E8">
              <w:rPr>
                <w:rFonts w:ascii="Arial" w:eastAsia="Arial Unicode MS" w:hAnsi="Arial" w:cs="Arial"/>
                <w:strike/>
                <w:kern w:val="2"/>
                <w:sz w:val="20"/>
                <w:szCs w:val="20"/>
                <w:lang w:eastAsia="hi-IN" w:bidi="hi-IN"/>
              </w:rPr>
              <w:br/>
              <w:t>[……], [……]</w:t>
            </w:r>
            <w:r w:rsidRPr="007113E8">
              <w:rPr>
                <w:rFonts w:ascii="Arial" w:eastAsia="Arial Unicode MS" w:hAnsi="Arial" w:cs="Arial"/>
                <w:strike/>
                <w:kern w:val="2"/>
                <w:sz w:val="20"/>
                <w:szCs w:val="20"/>
                <w:vertAlign w:val="superscript"/>
                <w:lang w:eastAsia="hi-IN" w:bidi="hi-IN"/>
              </w:rPr>
              <w:footnoteReference w:id="37"/>
            </w:r>
            <w:r w:rsidRPr="007113E8">
              <w:rPr>
                <w:rFonts w:ascii="Arial" w:eastAsia="Arial Unicode MS" w:hAnsi="Arial" w:cs="Arial"/>
                <w:strike/>
                <w:kern w:val="2"/>
                <w:sz w:val="20"/>
                <w:szCs w:val="20"/>
                <w:lang w:eastAsia="hi-IN" w:bidi="hi-IN"/>
              </w:rPr>
              <w:br/>
            </w:r>
            <w:r w:rsidRPr="007113E8">
              <w:rPr>
                <w:rFonts w:ascii="Arial" w:eastAsia="Arial Unicode MS" w:hAnsi="Arial" w:cs="Arial"/>
                <w:i/>
                <w:strike/>
                <w:kern w:val="2"/>
                <w:sz w:val="20"/>
                <w:szCs w:val="20"/>
                <w:lang w:eastAsia="hi-IN" w:bidi="hi-IN"/>
              </w:rPr>
              <w:br/>
            </w:r>
            <w:r w:rsidRPr="007113E8">
              <w:rPr>
                <w:rFonts w:ascii="Arial" w:eastAsia="Arial Unicode MS" w:hAnsi="Arial" w:cs="Arial"/>
                <w:i/>
                <w:strike/>
                <w:kern w:val="2"/>
                <w:sz w:val="20"/>
                <w:szCs w:val="20"/>
                <w:lang w:eastAsia="hi-IN" w:bidi="hi-IN"/>
              </w:rPr>
              <w:br/>
            </w:r>
            <w:r w:rsidRPr="007113E8">
              <w:rPr>
                <w:rFonts w:ascii="Arial" w:eastAsia="Arial Unicode MS" w:hAnsi="Arial" w:cs="Arial"/>
                <w:strike/>
                <w:kern w:val="2"/>
                <w:sz w:val="20"/>
                <w:szCs w:val="20"/>
                <w:lang w:eastAsia="hi-IN" w:bidi="hi-IN"/>
              </w:rPr>
              <w:t>(adres internetowy, wydający urząd lub organ, dokładne dane referencyjne dokumentacji): [……][……][……]</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 xml:space="preserve">5) W ramach </w:t>
            </w:r>
            <w:r w:rsidRPr="007113E8">
              <w:rPr>
                <w:rFonts w:ascii="Arial" w:eastAsia="Arial Unicode MS" w:hAnsi="Arial" w:cs="Arial"/>
                <w:b/>
                <w:strike/>
                <w:kern w:val="2"/>
                <w:sz w:val="20"/>
                <w:szCs w:val="20"/>
                <w:lang w:eastAsia="hi-IN" w:bidi="hi-IN"/>
              </w:rPr>
              <w:t>ubezpieczenia z tytułu ryzyka zawodowego</w:t>
            </w:r>
            <w:r w:rsidRPr="007113E8">
              <w:rPr>
                <w:rFonts w:ascii="Arial" w:eastAsia="Arial Unicode MS" w:hAnsi="Arial" w:cs="Arial"/>
                <w:strike/>
                <w:kern w:val="2"/>
                <w:sz w:val="20"/>
                <w:szCs w:val="20"/>
                <w:lang w:eastAsia="hi-IN" w:bidi="hi-IN"/>
              </w:rPr>
              <w:t xml:space="preserve"> wykonawca jest ubezpieczony na następującą kwotę:</w:t>
            </w:r>
            <w:r w:rsidRPr="007113E8">
              <w:rPr>
                <w:rFonts w:ascii="Arial" w:eastAsia="Arial Unicode MS" w:hAnsi="Arial" w:cs="Arial"/>
                <w:strike/>
                <w:kern w:val="2"/>
                <w:sz w:val="20"/>
                <w:szCs w:val="20"/>
                <w:lang w:eastAsia="hi-IN" w:bidi="hi-IN"/>
              </w:rPr>
              <w:br/>
            </w:r>
            <w:r w:rsidRPr="007113E8">
              <w:rPr>
                <w:rFonts w:ascii="Arial" w:eastAsia="Calibri" w:hAnsi="Arial" w:cs="Arial"/>
                <w:b/>
                <w:strike/>
                <w:kern w:val="2"/>
                <w:sz w:val="20"/>
                <w:szCs w:val="20"/>
                <w:lang w:eastAsia="en-GB" w:bidi="hi-IN"/>
              </w:rPr>
              <w:t>Jeżeli t</w:t>
            </w:r>
            <w:r w:rsidRPr="007113E8">
              <w:rPr>
                <w:rFonts w:ascii="Arial" w:eastAsia="Arial Unicode MS" w:hAnsi="Arial" w:cs="Arial"/>
                <w:strike/>
                <w:kern w:val="2"/>
                <w:sz w:val="20"/>
                <w:szCs w:val="20"/>
                <w:lang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 […] waluta</w:t>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t>(adres internetowy, wydający urząd lub organ, dokładne dane referencyjne dokumentacji): [……][……][……]</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 xml:space="preserve">6) W odniesieniu do </w:t>
            </w:r>
            <w:r w:rsidRPr="007113E8">
              <w:rPr>
                <w:rFonts w:ascii="Arial" w:eastAsia="Arial Unicode MS" w:hAnsi="Arial" w:cs="Arial"/>
                <w:b/>
                <w:strike/>
                <w:kern w:val="2"/>
                <w:sz w:val="20"/>
                <w:szCs w:val="20"/>
                <w:lang w:eastAsia="hi-IN" w:bidi="hi-IN"/>
              </w:rPr>
              <w:t>innych ewentualnych wymogów ekonomicznych lub finansowych</w:t>
            </w:r>
            <w:r w:rsidRPr="007113E8">
              <w:rPr>
                <w:rFonts w:ascii="Arial" w:eastAsia="Arial Unicode MS" w:hAnsi="Arial" w:cs="Arial"/>
                <w:strike/>
                <w:kern w:val="2"/>
                <w:sz w:val="20"/>
                <w:szCs w:val="20"/>
                <w:lang w:eastAsia="hi-IN" w:bidi="hi-IN"/>
              </w:rPr>
              <w:t>, które mogły zostać określone w stosownym ogłoszeniu lub dokumentach zamówienia, wykonawca oświadcza, że</w:t>
            </w:r>
            <w:r w:rsidRPr="007113E8">
              <w:rPr>
                <w:rFonts w:ascii="Arial" w:eastAsia="Arial Unicode MS" w:hAnsi="Arial" w:cs="Arial"/>
                <w:strike/>
                <w:kern w:val="2"/>
                <w:sz w:val="20"/>
                <w:szCs w:val="20"/>
                <w:lang w:eastAsia="hi-IN" w:bidi="hi-IN"/>
              </w:rPr>
              <w:br/>
              <w:t xml:space="preserve">Jeżeli odnośna dokumentacja, która </w:t>
            </w:r>
            <w:r w:rsidRPr="007113E8">
              <w:rPr>
                <w:rFonts w:ascii="Arial" w:eastAsia="Arial Unicode MS" w:hAnsi="Arial" w:cs="Arial"/>
                <w:b/>
                <w:strike/>
                <w:kern w:val="2"/>
                <w:sz w:val="20"/>
                <w:szCs w:val="20"/>
                <w:lang w:eastAsia="hi-IN" w:bidi="hi-IN"/>
              </w:rPr>
              <w:t>mogła</w:t>
            </w:r>
            <w:r w:rsidRPr="007113E8">
              <w:rPr>
                <w:rFonts w:ascii="Arial" w:eastAsia="Arial Unicode MS" w:hAnsi="Arial" w:cs="Arial"/>
                <w:strike/>
                <w:kern w:val="2"/>
                <w:sz w:val="20"/>
                <w:szCs w:val="20"/>
                <w:lang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w:t>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t>(adres internetowy, wydający urząd lub organ, dokładne dane referencyjne dokumentacji): [……][……][……]</w:t>
            </w:r>
          </w:p>
        </w:tc>
      </w:tr>
    </w:tbl>
    <w:p w:rsidR="007113E8" w:rsidRPr="007113E8" w:rsidRDefault="007113E8" w:rsidP="007113E8">
      <w:pPr>
        <w:keepNext/>
        <w:spacing w:before="120" w:after="360" w:line="240" w:lineRule="auto"/>
        <w:jc w:val="center"/>
        <w:rPr>
          <w:rFonts w:ascii="Arial" w:eastAsia="Calibri" w:hAnsi="Arial" w:cs="Arial"/>
          <w:b/>
          <w:smallCaps/>
          <w:strike/>
          <w:sz w:val="20"/>
          <w:szCs w:val="20"/>
          <w:lang w:eastAsia="en-GB"/>
        </w:rPr>
      </w:pPr>
      <w:r w:rsidRPr="007113E8">
        <w:rPr>
          <w:rFonts w:ascii="Arial" w:eastAsia="Calibri" w:hAnsi="Arial" w:cs="Arial"/>
          <w:b/>
          <w:smallCaps/>
          <w:strike/>
          <w:sz w:val="20"/>
          <w:szCs w:val="20"/>
          <w:lang w:eastAsia="en-GB"/>
        </w:rPr>
        <w:t>C: Zdolność techniczna i zawodowa</w:t>
      </w:r>
    </w:p>
    <w:p w:rsidR="007113E8" w:rsidRPr="007113E8" w:rsidRDefault="007113E8" w:rsidP="007113E8">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7113E8">
        <w:rPr>
          <w:rFonts w:ascii="Arial" w:eastAsia="Arial Unicode MS" w:hAnsi="Arial" w:cs="Arial"/>
          <w:b/>
          <w:strike/>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strike/>
                <w:kern w:val="2"/>
                <w:sz w:val="20"/>
                <w:szCs w:val="20"/>
                <w:lang w:eastAsia="hi-IN" w:bidi="hi-IN"/>
              </w:rPr>
            </w:pPr>
            <w:bookmarkStart w:id="17" w:name="_DV_M4301"/>
            <w:bookmarkStart w:id="18" w:name="_DV_M4300"/>
            <w:bookmarkEnd w:id="17"/>
            <w:bookmarkEnd w:id="18"/>
            <w:r w:rsidRPr="007113E8">
              <w:rPr>
                <w:rFonts w:ascii="Arial" w:eastAsia="Arial Unicode MS" w:hAnsi="Arial" w:cs="Arial"/>
                <w:b/>
                <w:strike/>
                <w:kern w:val="2"/>
                <w:sz w:val="20"/>
                <w:szCs w:val="20"/>
                <w:lang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strike/>
                <w:kern w:val="2"/>
                <w:sz w:val="20"/>
                <w:szCs w:val="20"/>
                <w:lang w:eastAsia="hi-IN" w:bidi="hi-IN"/>
              </w:rPr>
            </w:pPr>
            <w:r w:rsidRPr="007113E8">
              <w:rPr>
                <w:rFonts w:ascii="Arial" w:eastAsia="Arial Unicode MS" w:hAnsi="Arial" w:cs="Arial"/>
                <w:b/>
                <w:strike/>
                <w:kern w:val="2"/>
                <w:sz w:val="20"/>
                <w:szCs w:val="20"/>
                <w:lang w:eastAsia="hi-IN" w:bidi="hi-IN"/>
              </w:rPr>
              <w:t>Odpowiedź:</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shd w:val="clear" w:color="auto" w:fill="FFFFFF"/>
                <w:lang w:eastAsia="hi-IN" w:bidi="hi-IN"/>
              </w:rPr>
              <w:t xml:space="preserve">1a) Jedynie w odniesieniu do </w:t>
            </w:r>
            <w:r w:rsidRPr="007113E8">
              <w:rPr>
                <w:rFonts w:ascii="Arial" w:eastAsia="Arial Unicode MS" w:hAnsi="Arial" w:cs="Arial"/>
                <w:b/>
                <w:strike/>
                <w:kern w:val="2"/>
                <w:sz w:val="20"/>
                <w:szCs w:val="20"/>
                <w:shd w:val="clear" w:color="auto" w:fill="FFFFFF"/>
                <w:lang w:eastAsia="hi-IN" w:bidi="hi-IN"/>
              </w:rPr>
              <w:t>zamówień publicznych na roboty budowlane</w:t>
            </w:r>
            <w:r w:rsidRPr="007113E8">
              <w:rPr>
                <w:rFonts w:ascii="Arial" w:eastAsia="Arial Unicode MS" w:hAnsi="Arial" w:cs="Arial"/>
                <w:strike/>
                <w:kern w:val="2"/>
                <w:sz w:val="20"/>
                <w:szCs w:val="20"/>
                <w:shd w:val="clear" w:color="auto" w:fill="FFFFFF"/>
                <w:lang w:eastAsia="hi-IN" w:bidi="hi-IN"/>
              </w:rPr>
              <w:t>:</w:t>
            </w:r>
            <w:r w:rsidRPr="007113E8">
              <w:rPr>
                <w:rFonts w:ascii="Arial" w:eastAsia="Arial Unicode MS" w:hAnsi="Arial" w:cs="Arial"/>
                <w:strike/>
                <w:kern w:val="2"/>
                <w:sz w:val="20"/>
                <w:szCs w:val="20"/>
                <w:shd w:val="clear" w:color="auto" w:fill="BFBFBF"/>
                <w:lang w:eastAsia="hi-IN" w:bidi="hi-IN"/>
              </w:rPr>
              <w:br/>
            </w:r>
            <w:r w:rsidRPr="007113E8">
              <w:rPr>
                <w:rFonts w:ascii="Arial" w:eastAsia="Arial Unicode MS" w:hAnsi="Arial" w:cs="Arial"/>
                <w:strike/>
                <w:kern w:val="2"/>
                <w:sz w:val="20"/>
                <w:szCs w:val="20"/>
                <w:lang w:eastAsia="hi-IN" w:bidi="hi-IN"/>
              </w:rPr>
              <w:t>W okresie odniesienia</w:t>
            </w:r>
            <w:r w:rsidRPr="007113E8">
              <w:rPr>
                <w:rFonts w:ascii="Arial" w:eastAsia="Arial Unicode MS" w:hAnsi="Arial" w:cs="Arial"/>
                <w:strike/>
                <w:kern w:val="2"/>
                <w:sz w:val="20"/>
                <w:szCs w:val="20"/>
                <w:vertAlign w:val="superscript"/>
                <w:lang w:eastAsia="hi-IN" w:bidi="hi-IN"/>
              </w:rPr>
              <w:footnoteReference w:id="38"/>
            </w:r>
            <w:r w:rsidRPr="007113E8">
              <w:rPr>
                <w:rFonts w:ascii="Arial" w:eastAsia="Arial Unicode MS" w:hAnsi="Arial" w:cs="Arial"/>
                <w:strike/>
                <w:kern w:val="2"/>
                <w:sz w:val="20"/>
                <w:szCs w:val="20"/>
                <w:lang w:eastAsia="hi-IN" w:bidi="hi-IN"/>
              </w:rPr>
              <w:t xml:space="preserve"> wykonawca </w:t>
            </w:r>
            <w:r w:rsidRPr="007113E8">
              <w:rPr>
                <w:rFonts w:ascii="Arial" w:eastAsia="Arial Unicode MS" w:hAnsi="Arial" w:cs="Arial"/>
                <w:b/>
                <w:strike/>
                <w:kern w:val="2"/>
                <w:sz w:val="20"/>
                <w:szCs w:val="20"/>
                <w:lang w:eastAsia="hi-IN" w:bidi="hi-IN"/>
              </w:rPr>
              <w:t>wykonał następujące roboty budowlane określonego rodzaju</w:t>
            </w:r>
            <w:r w:rsidRPr="007113E8">
              <w:rPr>
                <w:rFonts w:ascii="Arial" w:eastAsia="Arial Unicode MS" w:hAnsi="Arial" w:cs="Arial"/>
                <w:strike/>
                <w:kern w:val="2"/>
                <w:sz w:val="20"/>
                <w:szCs w:val="20"/>
                <w:lang w:eastAsia="hi-IN" w:bidi="hi-IN"/>
              </w:rPr>
              <w:t xml:space="preserve">: </w:t>
            </w:r>
            <w:r w:rsidRPr="007113E8">
              <w:rPr>
                <w:rFonts w:ascii="Arial" w:eastAsia="Arial Unicode MS" w:hAnsi="Arial" w:cs="Arial"/>
                <w:strike/>
                <w:kern w:val="2"/>
                <w:sz w:val="20"/>
                <w:szCs w:val="20"/>
                <w:lang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Liczba lat (okres ten został wskazany w stosownym ogłoszeniu lub dokumentach zamówienia): […]</w:t>
            </w:r>
            <w:r w:rsidRPr="007113E8">
              <w:rPr>
                <w:rFonts w:ascii="Arial" w:eastAsia="Arial Unicode MS" w:hAnsi="Arial" w:cs="Arial"/>
                <w:strike/>
                <w:kern w:val="2"/>
                <w:sz w:val="20"/>
                <w:szCs w:val="20"/>
                <w:lang w:eastAsia="hi-IN" w:bidi="hi-IN"/>
              </w:rPr>
              <w:br/>
              <w:t>Roboty budowlane: [……]</w:t>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t>(adres internetowy, wydający urząd lub organ, dokładne dane referencyjne dokumentacji): [……][……][……]</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highlight w:val="lightGray"/>
                <w:lang w:eastAsia="hi-IN" w:bidi="hi-IN"/>
              </w:rPr>
            </w:pPr>
            <w:r w:rsidRPr="007113E8">
              <w:rPr>
                <w:rFonts w:ascii="Arial" w:eastAsia="Arial Unicode MS" w:hAnsi="Arial" w:cs="Arial"/>
                <w:strike/>
                <w:kern w:val="2"/>
                <w:sz w:val="20"/>
                <w:szCs w:val="20"/>
                <w:shd w:val="clear" w:color="auto" w:fill="FFFFFF"/>
                <w:lang w:eastAsia="hi-IN" w:bidi="hi-IN"/>
              </w:rPr>
              <w:t xml:space="preserve">1b) Jedynie w odniesieniu do </w:t>
            </w:r>
            <w:r w:rsidRPr="007113E8">
              <w:rPr>
                <w:rFonts w:ascii="Arial" w:eastAsia="Arial Unicode MS" w:hAnsi="Arial" w:cs="Arial"/>
                <w:b/>
                <w:strike/>
                <w:kern w:val="2"/>
                <w:sz w:val="20"/>
                <w:szCs w:val="20"/>
                <w:shd w:val="clear" w:color="auto" w:fill="FFFFFF"/>
                <w:lang w:eastAsia="hi-IN" w:bidi="hi-IN"/>
              </w:rPr>
              <w:t>zamówień publicznych na dostawy i zamówień publicznych na usługi</w:t>
            </w:r>
            <w:r w:rsidRPr="007113E8">
              <w:rPr>
                <w:rFonts w:ascii="Arial" w:eastAsia="Arial Unicode MS" w:hAnsi="Arial" w:cs="Arial"/>
                <w:strike/>
                <w:kern w:val="2"/>
                <w:sz w:val="20"/>
                <w:szCs w:val="20"/>
                <w:shd w:val="clear" w:color="auto" w:fill="FFFFFF"/>
                <w:lang w:eastAsia="hi-IN" w:bidi="hi-IN"/>
              </w:rPr>
              <w:t>:</w:t>
            </w:r>
            <w:r w:rsidRPr="007113E8">
              <w:rPr>
                <w:rFonts w:ascii="Arial" w:eastAsia="Arial Unicode MS" w:hAnsi="Arial" w:cs="Arial"/>
                <w:strike/>
                <w:kern w:val="2"/>
                <w:sz w:val="20"/>
                <w:szCs w:val="20"/>
                <w:shd w:val="clear" w:color="auto" w:fill="BFBFBF"/>
                <w:lang w:eastAsia="hi-IN" w:bidi="hi-IN"/>
              </w:rPr>
              <w:br/>
            </w:r>
            <w:r w:rsidRPr="007113E8">
              <w:rPr>
                <w:rFonts w:ascii="Arial" w:eastAsia="Arial Unicode MS" w:hAnsi="Arial" w:cs="Arial"/>
                <w:strike/>
                <w:kern w:val="2"/>
                <w:sz w:val="20"/>
                <w:szCs w:val="20"/>
                <w:lang w:eastAsia="hi-IN" w:bidi="hi-IN"/>
              </w:rPr>
              <w:t>W okresie odniesienia</w:t>
            </w:r>
            <w:r w:rsidRPr="007113E8">
              <w:rPr>
                <w:rFonts w:ascii="Arial" w:eastAsia="Arial Unicode MS" w:hAnsi="Arial" w:cs="Arial"/>
                <w:strike/>
                <w:kern w:val="2"/>
                <w:sz w:val="20"/>
                <w:szCs w:val="20"/>
                <w:vertAlign w:val="superscript"/>
                <w:lang w:eastAsia="hi-IN" w:bidi="hi-IN"/>
              </w:rPr>
              <w:footnoteReference w:id="39"/>
            </w:r>
            <w:r w:rsidRPr="007113E8">
              <w:rPr>
                <w:rFonts w:ascii="Arial" w:eastAsia="Arial Unicode MS" w:hAnsi="Arial" w:cs="Arial"/>
                <w:strike/>
                <w:kern w:val="2"/>
                <w:sz w:val="20"/>
                <w:szCs w:val="20"/>
                <w:lang w:eastAsia="hi-IN" w:bidi="hi-IN"/>
              </w:rPr>
              <w:t xml:space="preserve"> wykonawca </w:t>
            </w:r>
            <w:r w:rsidRPr="007113E8">
              <w:rPr>
                <w:rFonts w:ascii="Arial" w:eastAsia="Arial Unicode MS" w:hAnsi="Arial" w:cs="Arial"/>
                <w:b/>
                <w:strike/>
                <w:kern w:val="2"/>
                <w:sz w:val="20"/>
                <w:szCs w:val="20"/>
                <w:lang w:eastAsia="hi-IN" w:bidi="hi-IN"/>
              </w:rPr>
              <w:t xml:space="preserve">zrealizował następujące główne dostawy określonego rodzaju lub wyświadczył następujące główne usługi określonego </w:t>
            </w:r>
            <w:proofErr w:type="spellStart"/>
            <w:r w:rsidRPr="007113E8">
              <w:rPr>
                <w:rFonts w:ascii="Arial" w:eastAsia="Arial Unicode MS" w:hAnsi="Arial" w:cs="Arial"/>
                <w:b/>
                <w:strike/>
                <w:kern w:val="2"/>
                <w:sz w:val="20"/>
                <w:szCs w:val="20"/>
                <w:lang w:eastAsia="hi-IN" w:bidi="hi-IN"/>
              </w:rPr>
              <w:t>rodzaju</w:t>
            </w:r>
            <w:r w:rsidRPr="007113E8">
              <w:rPr>
                <w:rFonts w:ascii="Arial" w:eastAsia="Arial Unicode MS" w:hAnsi="Arial" w:cs="Arial"/>
                <w:strike/>
                <w:kern w:val="2"/>
                <w:sz w:val="20"/>
                <w:szCs w:val="20"/>
                <w:lang w:eastAsia="hi-IN" w:bidi="hi-IN"/>
              </w:rPr>
              <w:t>:Przy</w:t>
            </w:r>
            <w:proofErr w:type="spellEnd"/>
            <w:r w:rsidRPr="007113E8">
              <w:rPr>
                <w:rFonts w:ascii="Arial" w:eastAsia="Arial Unicode MS" w:hAnsi="Arial" w:cs="Arial"/>
                <w:strike/>
                <w:kern w:val="2"/>
                <w:sz w:val="20"/>
                <w:szCs w:val="20"/>
                <w:lang w:eastAsia="hi-IN" w:bidi="hi-IN"/>
              </w:rPr>
              <w:t xml:space="preserve"> sporządzaniu wykazu proszę podać kwoty, daty i odbiorców, zarówno publicznych, jak i prywatnych</w:t>
            </w:r>
            <w:r w:rsidRPr="007113E8">
              <w:rPr>
                <w:rFonts w:ascii="Arial" w:eastAsia="Arial Unicode MS" w:hAnsi="Arial" w:cs="Arial"/>
                <w:strike/>
                <w:kern w:val="2"/>
                <w:sz w:val="20"/>
                <w:szCs w:val="20"/>
                <w:vertAlign w:val="superscript"/>
                <w:lang w:eastAsia="hi-IN" w:bidi="hi-IN"/>
              </w:rPr>
              <w:footnoteReference w:id="40"/>
            </w:r>
            <w:r w:rsidRPr="007113E8">
              <w:rPr>
                <w:rFonts w:ascii="Arial" w:eastAsia="Arial Unicode MS" w:hAnsi="Arial" w:cs="Arial"/>
                <w:strike/>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7113E8" w:rsidRPr="007113E8" w:rsidTr="00F4696B">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Odbiorcy</w:t>
                  </w:r>
                </w:p>
              </w:tc>
            </w:tr>
            <w:tr w:rsidR="007113E8" w:rsidRPr="007113E8" w:rsidTr="00F4696B">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p>
              </w:tc>
            </w:tr>
          </w:tbl>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highlight w:val="lightGray"/>
                <w:lang w:eastAsia="hi-IN" w:bidi="hi-IN"/>
              </w:rPr>
            </w:pPr>
            <w:r w:rsidRPr="007113E8">
              <w:rPr>
                <w:rFonts w:ascii="Arial" w:eastAsia="Arial Unicode MS" w:hAnsi="Arial" w:cs="Arial"/>
                <w:strike/>
                <w:kern w:val="2"/>
                <w:sz w:val="20"/>
                <w:szCs w:val="20"/>
                <w:lang w:eastAsia="hi-IN" w:bidi="hi-IN"/>
              </w:rPr>
              <w:t xml:space="preserve">2) Może skorzystać z usług następujących </w:t>
            </w:r>
            <w:r w:rsidRPr="007113E8">
              <w:rPr>
                <w:rFonts w:ascii="Arial" w:eastAsia="Arial Unicode MS" w:hAnsi="Arial" w:cs="Arial"/>
                <w:b/>
                <w:strike/>
                <w:kern w:val="2"/>
                <w:sz w:val="20"/>
                <w:szCs w:val="20"/>
                <w:lang w:eastAsia="hi-IN" w:bidi="hi-IN"/>
              </w:rPr>
              <w:t>pracowników technicznych lub służb technicznych</w:t>
            </w:r>
            <w:r w:rsidRPr="007113E8">
              <w:rPr>
                <w:rFonts w:ascii="Arial" w:eastAsia="Arial Unicode MS" w:hAnsi="Arial" w:cs="Arial"/>
                <w:b/>
                <w:strike/>
                <w:kern w:val="2"/>
                <w:sz w:val="20"/>
                <w:szCs w:val="20"/>
                <w:vertAlign w:val="superscript"/>
                <w:lang w:eastAsia="hi-IN" w:bidi="hi-IN"/>
              </w:rPr>
              <w:footnoteReference w:id="41"/>
            </w:r>
            <w:r w:rsidRPr="007113E8">
              <w:rPr>
                <w:rFonts w:ascii="Arial" w:eastAsia="Arial Unicode MS" w:hAnsi="Arial" w:cs="Arial"/>
                <w:strike/>
                <w:kern w:val="2"/>
                <w:sz w:val="20"/>
                <w:szCs w:val="20"/>
                <w:lang w:eastAsia="hi-IN" w:bidi="hi-IN"/>
              </w:rPr>
              <w:t>, w szczególności tych odpowiedzialnych za kontrolę jakości:</w:t>
            </w:r>
            <w:r w:rsidRPr="007113E8">
              <w:rPr>
                <w:rFonts w:ascii="Arial" w:eastAsia="Arial Unicode MS" w:hAnsi="Arial" w:cs="Arial"/>
                <w:strike/>
                <w:kern w:val="2"/>
                <w:sz w:val="20"/>
                <w:szCs w:val="20"/>
                <w:lang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w:t>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t>[……]</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 xml:space="preserve">3) Korzysta z następujących </w:t>
            </w:r>
            <w:r w:rsidRPr="007113E8">
              <w:rPr>
                <w:rFonts w:ascii="Arial" w:eastAsia="Arial Unicode MS" w:hAnsi="Arial" w:cs="Arial"/>
                <w:b/>
                <w:strike/>
                <w:kern w:val="2"/>
                <w:sz w:val="20"/>
                <w:szCs w:val="20"/>
                <w:lang w:eastAsia="hi-IN" w:bidi="hi-IN"/>
              </w:rPr>
              <w:t>urządzeń technicznych oraz środków w celu zapewnienia jakości</w:t>
            </w:r>
            <w:r w:rsidRPr="007113E8">
              <w:rPr>
                <w:rFonts w:ascii="Arial" w:eastAsia="Arial Unicode MS" w:hAnsi="Arial" w:cs="Arial"/>
                <w:strike/>
                <w:kern w:val="2"/>
                <w:sz w:val="20"/>
                <w:szCs w:val="20"/>
                <w:lang w:eastAsia="hi-IN" w:bidi="hi-IN"/>
              </w:rPr>
              <w:t xml:space="preserve">, a jego </w:t>
            </w:r>
            <w:r w:rsidRPr="007113E8">
              <w:rPr>
                <w:rFonts w:ascii="Arial" w:eastAsia="Arial Unicode MS" w:hAnsi="Arial" w:cs="Arial"/>
                <w:b/>
                <w:strike/>
                <w:kern w:val="2"/>
                <w:sz w:val="20"/>
                <w:szCs w:val="20"/>
                <w:lang w:eastAsia="hi-IN" w:bidi="hi-IN"/>
              </w:rPr>
              <w:t>zaplecze naukowo-badawcze</w:t>
            </w:r>
            <w:r w:rsidRPr="007113E8">
              <w:rPr>
                <w:rFonts w:ascii="Arial" w:eastAsia="Arial Unicode MS" w:hAnsi="Arial" w:cs="Arial"/>
                <w:strike/>
                <w:kern w:val="2"/>
                <w:sz w:val="20"/>
                <w:szCs w:val="20"/>
                <w:lang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 xml:space="preserve">4) Podczas realizacji zamówienia będzie mógł stosować następujące systemy </w:t>
            </w:r>
            <w:r w:rsidRPr="007113E8">
              <w:rPr>
                <w:rFonts w:ascii="Arial" w:eastAsia="Arial Unicode MS" w:hAnsi="Arial" w:cs="Arial"/>
                <w:b/>
                <w:strike/>
                <w:kern w:val="2"/>
                <w:sz w:val="20"/>
                <w:szCs w:val="20"/>
                <w:lang w:eastAsia="hi-IN" w:bidi="hi-IN"/>
              </w:rPr>
              <w:t>zarządzania łańcuchem dostaw</w:t>
            </w:r>
            <w:r w:rsidRPr="007113E8">
              <w:rPr>
                <w:rFonts w:ascii="Arial" w:eastAsia="Arial Unicode MS" w:hAnsi="Arial" w:cs="Arial"/>
                <w:strike/>
                <w:kern w:val="2"/>
                <w:sz w:val="20"/>
                <w:szCs w:val="20"/>
                <w:lang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shd w:val="clear" w:color="auto" w:fill="FFFFFF"/>
                <w:lang w:eastAsia="hi-IN" w:bidi="hi-IN"/>
              </w:rPr>
              <w:t>5)</w:t>
            </w:r>
            <w:r w:rsidRPr="007113E8">
              <w:rPr>
                <w:rFonts w:ascii="Arial" w:eastAsia="Arial Unicode MS" w:hAnsi="Arial" w:cs="Arial"/>
                <w:b/>
                <w:strike/>
                <w:kern w:val="2"/>
                <w:sz w:val="20"/>
                <w:szCs w:val="20"/>
                <w:shd w:val="clear" w:color="auto" w:fill="FFFFFF"/>
                <w:lang w:eastAsia="hi-IN" w:bidi="hi-IN"/>
              </w:rPr>
              <w:t xml:space="preserve"> W odniesieniu do produktów lub usług o złożonym charakterze, które mają zostać dostarczone, lub – wyjątkowo – w odniesieniu do produktów lub usług o szczególnym przeznaczeniu:</w:t>
            </w:r>
            <w:r w:rsidRPr="007113E8">
              <w:rPr>
                <w:rFonts w:ascii="Arial" w:eastAsia="Arial Unicode MS" w:hAnsi="Arial" w:cs="Arial"/>
                <w:b/>
                <w:strike/>
                <w:kern w:val="2"/>
                <w:sz w:val="20"/>
                <w:szCs w:val="20"/>
                <w:shd w:val="clear" w:color="auto" w:fill="BFBFBF"/>
                <w:lang w:eastAsia="hi-IN" w:bidi="hi-IN"/>
              </w:rPr>
              <w:br/>
            </w:r>
            <w:r w:rsidRPr="007113E8">
              <w:rPr>
                <w:rFonts w:ascii="Arial" w:eastAsia="Arial Unicode MS" w:hAnsi="Arial" w:cs="Arial"/>
                <w:strike/>
                <w:kern w:val="2"/>
                <w:sz w:val="20"/>
                <w:szCs w:val="20"/>
                <w:lang w:eastAsia="hi-IN" w:bidi="hi-IN"/>
              </w:rPr>
              <w:t xml:space="preserve">Czy wykonawca </w:t>
            </w:r>
            <w:r w:rsidRPr="007113E8">
              <w:rPr>
                <w:rFonts w:ascii="Arial" w:eastAsia="Arial Unicode MS" w:hAnsi="Arial" w:cs="Arial"/>
                <w:b/>
                <w:strike/>
                <w:kern w:val="2"/>
                <w:sz w:val="20"/>
                <w:szCs w:val="20"/>
                <w:lang w:eastAsia="hi-IN" w:bidi="hi-IN"/>
              </w:rPr>
              <w:t>zezwoli</w:t>
            </w:r>
            <w:r w:rsidRPr="007113E8">
              <w:rPr>
                <w:rFonts w:ascii="Arial" w:eastAsia="Arial Unicode MS" w:hAnsi="Arial" w:cs="Arial"/>
                <w:strike/>
                <w:kern w:val="2"/>
                <w:sz w:val="20"/>
                <w:szCs w:val="20"/>
                <w:lang w:eastAsia="hi-IN" w:bidi="hi-IN"/>
              </w:rPr>
              <w:t xml:space="preserve"> na przeprowadzenie </w:t>
            </w:r>
            <w:r w:rsidRPr="007113E8">
              <w:rPr>
                <w:rFonts w:ascii="Arial" w:eastAsia="Arial Unicode MS" w:hAnsi="Arial" w:cs="Arial"/>
                <w:b/>
                <w:strike/>
                <w:kern w:val="2"/>
                <w:sz w:val="20"/>
                <w:szCs w:val="20"/>
                <w:lang w:eastAsia="hi-IN" w:bidi="hi-IN"/>
              </w:rPr>
              <w:t>kontroli</w:t>
            </w:r>
            <w:r w:rsidRPr="007113E8">
              <w:rPr>
                <w:rFonts w:ascii="Arial" w:eastAsia="Arial Unicode MS" w:hAnsi="Arial" w:cs="Arial"/>
                <w:b/>
                <w:strike/>
                <w:kern w:val="2"/>
                <w:sz w:val="20"/>
                <w:szCs w:val="20"/>
                <w:vertAlign w:val="superscript"/>
                <w:lang w:eastAsia="hi-IN" w:bidi="hi-IN"/>
              </w:rPr>
              <w:footnoteReference w:id="42"/>
            </w:r>
            <w:r w:rsidRPr="007113E8">
              <w:rPr>
                <w:rFonts w:ascii="Arial" w:eastAsia="Arial Unicode MS" w:hAnsi="Arial" w:cs="Arial"/>
                <w:strike/>
                <w:kern w:val="2"/>
                <w:sz w:val="20"/>
                <w:szCs w:val="20"/>
                <w:lang w:eastAsia="hi-IN" w:bidi="hi-IN"/>
              </w:rPr>
              <w:t xml:space="preserve"> swoich </w:t>
            </w:r>
            <w:r w:rsidRPr="007113E8">
              <w:rPr>
                <w:rFonts w:ascii="Arial" w:eastAsia="Arial Unicode MS" w:hAnsi="Arial" w:cs="Arial"/>
                <w:b/>
                <w:strike/>
                <w:kern w:val="2"/>
                <w:sz w:val="20"/>
                <w:szCs w:val="20"/>
                <w:lang w:eastAsia="hi-IN" w:bidi="hi-IN"/>
              </w:rPr>
              <w:t>zdolności produkcyjnych</w:t>
            </w:r>
            <w:r w:rsidRPr="007113E8">
              <w:rPr>
                <w:rFonts w:ascii="Arial" w:eastAsia="Arial Unicode MS" w:hAnsi="Arial" w:cs="Arial"/>
                <w:strike/>
                <w:kern w:val="2"/>
                <w:sz w:val="20"/>
                <w:szCs w:val="20"/>
                <w:lang w:eastAsia="hi-IN" w:bidi="hi-IN"/>
              </w:rPr>
              <w:t xml:space="preserve"> lub </w:t>
            </w:r>
            <w:r w:rsidRPr="007113E8">
              <w:rPr>
                <w:rFonts w:ascii="Arial" w:eastAsia="Arial Unicode MS" w:hAnsi="Arial" w:cs="Arial"/>
                <w:b/>
                <w:strike/>
                <w:kern w:val="2"/>
                <w:sz w:val="20"/>
                <w:szCs w:val="20"/>
                <w:lang w:eastAsia="hi-IN" w:bidi="hi-IN"/>
              </w:rPr>
              <w:t>zdolności technicznych</w:t>
            </w:r>
            <w:r w:rsidRPr="007113E8">
              <w:rPr>
                <w:rFonts w:ascii="Arial" w:eastAsia="Arial Unicode MS" w:hAnsi="Arial" w:cs="Arial"/>
                <w:strike/>
                <w:kern w:val="2"/>
                <w:sz w:val="20"/>
                <w:szCs w:val="20"/>
                <w:lang w:eastAsia="hi-IN" w:bidi="hi-IN"/>
              </w:rPr>
              <w:t xml:space="preserve">, a w razie konieczności także dostępnych mu </w:t>
            </w:r>
            <w:r w:rsidRPr="007113E8">
              <w:rPr>
                <w:rFonts w:ascii="Arial" w:eastAsia="Arial Unicode MS" w:hAnsi="Arial" w:cs="Arial"/>
                <w:b/>
                <w:strike/>
                <w:kern w:val="2"/>
                <w:sz w:val="20"/>
                <w:szCs w:val="20"/>
                <w:lang w:eastAsia="hi-IN" w:bidi="hi-IN"/>
              </w:rPr>
              <w:t>środków naukowych i badawczych</w:t>
            </w:r>
            <w:r w:rsidRPr="007113E8">
              <w:rPr>
                <w:rFonts w:ascii="Arial" w:eastAsia="Arial Unicode MS" w:hAnsi="Arial" w:cs="Arial"/>
                <w:strike/>
                <w:kern w:val="2"/>
                <w:sz w:val="20"/>
                <w:szCs w:val="20"/>
                <w:lang w:eastAsia="hi-IN" w:bidi="hi-IN"/>
              </w:rPr>
              <w:t xml:space="preserve">, jak również </w:t>
            </w:r>
            <w:r w:rsidRPr="007113E8">
              <w:rPr>
                <w:rFonts w:ascii="Arial" w:eastAsia="Arial Unicode MS" w:hAnsi="Arial" w:cs="Arial"/>
                <w:b/>
                <w:strike/>
                <w:kern w:val="2"/>
                <w:sz w:val="20"/>
                <w:szCs w:val="20"/>
                <w:lang w:eastAsia="hi-IN" w:bidi="hi-IN"/>
              </w:rPr>
              <w:t>środków kontroli jakości</w:t>
            </w:r>
            <w:r w:rsidRPr="007113E8">
              <w:rPr>
                <w:rFonts w:ascii="Arial" w:eastAsia="Arial Unicode MS" w:hAnsi="Arial" w:cs="Arial"/>
                <w:strike/>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t>[] Tak [] Nie</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strike/>
                <w:kern w:val="2"/>
                <w:sz w:val="20"/>
                <w:szCs w:val="20"/>
                <w:highlight w:val="lightGray"/>
                <w:lang w:eastAsia="hi-IN" w:bidi="hi-IN"/>
              </w:rPr>
            </w:pPr>
            <w:r w:rsidRPr="007113E8">
              <w:rPr>
                <w:rFonts w:ascii="Arial" w:eastAsia="Arial Unicode MS" w:hAnsi="Arial" w:cs="Arial"/>
                <w:strike/>
                <w:kern w:val="2"/>
                <w:sz w:val="20"/>
                <w:szCs w:val="20"/>
                <w:lang w:eastAsia="hi-IN" w:bidi="hi-IN"/>
              </w:rPr>
              <w:t xml:space="preserve">6) Następującym </w:t>
            </w:r>
            <w:r w:rsidRPr="007113E8">
              <w:rPr>
                <w:rFonts w:ascii="Arial" w:eastAsia="Arial Unicode MS" w:hAnsi="Arial" w:cs="Arial"/>
                <w:b/>
                <w:strike/>
                <w:kern w:val="2"/>
                <w:sz w:val="20"/>
                <w:szCs w:val="20"/>
                <w:lang w:eastAsia="hi-IN" w:bidi="hi-IN"/>
              </w:rPr>
              <w:t>wykształceniem i kwalifikacjami zawodowymi</w:t>
            </w:r>
            <w:r w:rsidRPr="007113E8">
              <w:rPr>
                <w:rFonts w:ascii="Arial" w:eastAsia="Arial Unicode MS" w:hAnsi="Arial" w:cs="Arial"/>
                <w:strike/>
                <w:kern w:val="2"/>
                <w:sz w:val="20"/>
                <w:szCs w:val="20"/>
                <w:lang w:eastAsia="hi-IN" w:bidi="hi-IN"/>
              </w:rPr>
              <w:t xml:space="preserve"> legitymuje się:</w:t>
            </w:r>
            <w:r w:rsidRPr="007113E8">
              <w:rPr>
                <w:rFonts w:ascii="Arial" w:eastAsia="Arial Unicode MS" w:hAnsi="Arial" w:cs="Arial"/>
                <w:strike/>
                <w:kern w:val="2"/>
                <w:sz w:val="20"/>
                <w:szCs w:val="20"/>
                <w:lang w:eastAsia="hi-IN" w:bidi="hi-IN"/>
              </w:rPr>
              <w:br/>
              <w:t>a) sam usługodawca lub wykonawca:</w:t>
            </w:r>
            <w:r w:rsidRPr="007113E8">
              <w:rPr>
                <w:rFonts w:ascii="Arial" w:eastAsia="Arial Unicode MS" w:hAnsi="Arial" w:cs="Arial"/>
                <w:strike/>
                <w:kern w:val="2"/>
                <w:sz w:val="20"/>
                <w:szCs w:val="20"/>
                <w:lang w:eastAsia="hi-IN" w:bidi="hi-IN"/>
              </w:rPr>
              <w:br/>
            </w:r>
            <w:r w:rsidRPr="007113E8">
              <w:rPr>
                <w:rFonts w:ascii="Arial" w:eastAsia="Arial Unicode MS" w:hAnsi="Arial" w:cs="Arial"/>
                <w:b/>
                <w:strike/>
                <w:kern w:val="2"/>
                <w:sz w:val="20"/>
                <w:szCs w:val="20"/>
                <w:lang w:eastAsia="hi-IN" w:bidi="hi-IN"/>
              </w:rPr>
              <w:t>lub</w:t>
            </w:r>
            <w:r w:rsidRPr="007113E8">
              <w:rPr>
                <w:rFonts w:ascii="Arial" w:eastAsia="Arial Unicode MS" w:hAnsi="Arial" w:cs="Arial"/>
                <w:strike/>
                <w:kern w:val="2"/>
                <w:sz w:val="20"/>
                <w:szCs w:val="20"/>
                <w:lang w:eastAsia="hi-IN" w:bidi="hi-IN"/>
              </w:rPr>
              <w:t xml:space="preserve"> (w zależności od wymogów określonych w stosownym ogłoszeniu lub dokumentach zamówienia):</w:t>
            </w:r>
            <w:r w:rsidRPr="007113E8">
              <w:rPr>
                <w:rFonts w:ascii="Arial" w:eastAsia="Arial Unicode MS" w:hAnsi="Arial" w:cs="Arial"/>
                <w:strike/>
                <w:kern w:val="2"/>
                <w:sz w:val="20"/>
                <w:szCs w:val="20"/>
                <w:lang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t>a) [……]</w:t>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t>b) [……]</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 xml:space="preserve">7) Podczas realizacji zamówienia wykonawca będzie mógł stosować następujące </w:t>
            </w:r>
            <w:r w:rsidRPr="007113E8">
              <w:rPr>
                <w:rFonts w:ascii="Arial" w:eastAsia="Arial Unicode MS" w:hAnsi="Arial" w:cs="Arial"/>
                <w:b/>
                <w:strike/>
                <w:kern w:val="2"/>
                <w:sz w:val="20"/>
                <w:szCs w:val="20"/>
                <w:lang w:eastAsia="hi-IN" w:bidi="hi-IN"/>
              </w:rPr>
              <w:t>środki zarządzania środowiskowego</w:t>
            </w:r>
            <w:r w:rsidRPr="007113E8">
              <w:rPr>
                <w:rFonts w:ascii="Arial" w:eastAsia="Arial Unicode MS" w:hAnsi="Arial" w:cs="Arial"/>
                <w:strike/>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 xml:space="preserve">8) Wielkość </w:t>
            </w:r>
            <w:r w:rsidRPr="007113E8">
              <w:rPr>
                <w:rFonts w:ascii="Arial" w:eastAsia="Arial Unicode MS" w:hAnsi="Arial" w:cs="Arial"/>
                <w:b/>
                <w:strike/>
                <w:kern w:val="2"/>
                <w:sz w:val="20"/>
                <w:szCs w:val="20"/>
                <w:lang w:eastAsia="hi-IN" w:bidi="hi-IN"/>
              </w:rPr>
              <w:t>średniego rocznego zatrudnienia</w:t>
            </w:r>
            <w:r w:rsidRPr="007113E8">
              <w:rPr>
                <w:rFonts w:ascii="Arial" w:eastAsia="Arial Unicode MS" w:hAnsi="Arial" w:cs="Arial"/>
                <w:strike/>
                <w:kern w:val="2"/>
                <w:sz w:val="20"/>
                <w:szCs w:val="20"/>
                <w:lang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Rok, średnie roczne zatrudnienie:</w:t>
            </w:r>
            <w:r w:rsidRPr="007113E8">
              <w:rPr>
                <w:rFonts w:ascii="Arial" w:eastAsia="Arial Unicode MS" w:hAnsi="Arial" w:cs="Arial"/>
                <w:strike/>
                <w:kern w:val="2"/>
                <w:sz w:val="20"/>
                <w:szCs w:val="20"/>
                <w:lang w:eastAsia="hi-IN" w:bidi="hi-IN"/>
              </w:rPr>
              <w:br/>
              <w:t>[……], [……]</w:t>
            </w:r>
            <w:r w:rsidRPr="007113E8">
              <w:rPr>
                <w:rFonts w:ascii="Arial" w:eastAsia="Arial Unicode MS" w:hAnsi="Arial" w:cs="Arial"/>
                <w:strike/>
                <w:kern w:val="2"/>
                <w:sz w:val="20"/>
                <w:szCs w:val="20"/>
                <w:lang w:eastAsia="hi-IN" w:bidi="hi-IN"/>
              </w:rPr>
              <w:br/>
              <w:t>[……], [……]</w:t>
            </w:r>
            <w:r w:rsidRPr="007113E8">
              <w:rPr>
                <w:rFonts w:ascii="Arial" w:eastAsia="Arial Unicode MS" w:hAnsi="Arial" w:cs="Arial"/>
                <w:strike/>
                <w:kern w:val="2"/>
                <w:sz w:val="20"/>
                <w:szCs w:val="20"/>
                <w:lang w:eastAsia="hi-IN" w:bidi="hi-IN"/>
              </w:rPr>
              <w:br/>
              <w:t>[……], [……]</w:t>
            </w:r>
            <w:r w:rsidRPr="007113E8">
              <w:rPr>
                <w:rFonts w:ascii="Arial" w:eastAsia="Arial Unicode MS" w:hAnsi="Arial" w:cs="Arial"/>
                <w:strike/>
                <w:kern w:val="2"/>
                <w:sz w:val="20"/>
                <w:szCs w:val="20"/>
                <w:lang w:eastAsia="hi-IN" w:bidi="hi-IN"/>
              </w:rPr>
              <w:br/>
              <w:t>Rok, liczebność kadry kierowniczej:</w:t>
            </w:r>
            <w:r w:rsidRPr="007113E8">
              <w:rPr>
                <w:rFonts w:ascii="Arial" w:eastAsia="Arial Unicode MS" w:hAnsi="Arial" w:cs="Arial"/>
                <w:strike/>
                <w:kern w:val="2"/>
                <w:sz w:val="20"/>
                <w:szCs w:val="20"/>
                <w:lang w:eastAsia="hi-IN" w:bidi="hi-IN"/>
              </w:rPr>
              <w:br/>
              <w:t>[……], [……]</w:t>
            </w:r>
            <w:r w:rsidRPr="007113E8">
              <w:rPr>
                <w:rFonts w:ascii="Arial" w:eastAsia="Arial Unicode MS" w:hAnsi="Arial" w:cs="Arial"/>
                <w:strike/>
                <w:kern w:val="2"/>
                <w:sz w:val="20"/>
                <w:szCs w:val="20"/>
                <w:lang w:eastAsia="hi-IN" w:bidi="hi-IN"/>
              </w:rPr>
              <w:br/>
              <w:t>[……], [……]</w:t>
            </w:r>
            <w:r w:rsidRPr="007113E8">
              <w:rPr>
                <w:rFonts w:ascii="Arial" w:eastAsia="Arial Unicode MS" w:hAnsi="Arial" w:cs="Arial"/>
                <w:strike/>
                <w:kern w:val="2"/>
                <w:sz w:val="20"/>
                <w:szCs w:val="20"/>
                <w:lang w:eastAsia="hi-IN" w:bidi="hi-IN"/>
              </w:rPr>
              <w:br/>
              <w:t>[……], [……]</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 xml:space="preserve">9) Będzie dysponował następującymi </w:t>
            </w:r>
            <w:r w:rsidRPr="007113E8">
              <w:rPr>
                <w:rFonts w:ascii="Arial" w:eastAsia="Arial Unicode MS" w:hAnsi="Arial" w:cs="Arial"/>
                <w:b/>
                <w:strike/>
                <w:kern w:val="2"/>
                <w:sz w:val="20"/>
                <w:szCs w:val="20"/>
                <w:lang w:eastAsia="hi-IN" w:bidi="hi-IN"/>
              </w:rPr>
              <w:t>narzędziami, wyposażeniem zakładu i urządzeniami technicznymi</w:t>
            </w:r>
            <w:r w:rsidRPr="007113E8">
              <w:rPr>
                <w:rFonts w:ascii="Arial" w:eastAsia="Arial Unicode MS" w:hAnsi="Arial" w:cs="Arial"/>
                <w:strike/>
                <w:kern w:val="2"/>
                <w:sz w:val="20"/>
                <w:szCs w:val="20"/>
                <w:lang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 xml:space="preserve">10) Wykonawca </w:t>
            </w:r>
            <w:r w:rsidRPr="007113E8">
              <w:rPr>
                <w:rFonts w:ascii="Arial" w:eastAsia="Arial Unicode MS" w:hAnsi="Arial" w:cs="Arial"/>
                <w:b/>
                <w:strike/>
                <w:kern w:val="2"/>
                <w:sz w:val="20"/>
                <w:szCs w:val="20"/>
                <w:lang w:eastAsia="hi-IN" w:bidi="hi-IN"/>
              </w:rPr>
              <w:t>zamierza ewentualnie zlecić podwykonawcom</w:t>
            </w:r>
            <w:r w:rsidRPr="007113E8">
              <w:rPr>
                <w:rFonts w:ascii="Arial" w:eastAsia="Arial Unicode MS" w:hAnsi="Arial" w:cs="Arial"/>
                <w:b/>
                <w:strike/>
                <w:kern w:val="2"/>
                <w:sz w:val="20"/>
                <w:szCs w:val="20"/>
                <w:vertAlign w:val="superscript"/>
                <w:lang w:eastAsia="hi-IN" w:bidi="hi-IN"/>
              </w:rPr>
              <w:footnoteReference w:id="43"/>
            </w:r>
            <w:r w:rsidRPr="007113E8">
              <w:rPr>
                <w:rFonts w:ascii="Arial" w:eastAsia="Arial Unicode MS" w:hAnsi="Arial" w:cs="Arial"/>
                <w:strike/>
                <w:kern w:val="2"/>
                <w:sz w:val="20"/>
                <w:szCs w:val="20"/>
                <w:lang w:eastAsia="hi-IN" w:bidi="hi-IN"/>
              </w:rPr>
              <w:t xml:space="preserve"> następującą </w:t>
            </w:r>
            <w:r w:rsidRPr="007113E8">
              <w:rPr>
                <w:rFonts w:ascii="Arial" w:eastAsia="Arial Unicode MS" w:hAnsi="Arial" w:cs="Arial"/>
                <w:b/>
                <w:strike/>
                <w:kern w:val="2"/>
                <w:sz w:val="20"/>
                <w:szCs w:val="20"/>
                <w:lang w:eastAsia="hi-IN" w:bidi="hi-IN"/>
              </w:rPr>
              <w:t>część (procentową)</w:t>
            </w:r>
            <w:r w:rsidRPr="007113E8">
              <w:rPr>
                <w:rFonts w:ascii="Arial" w:eastAsia="Arial Unicode MS" w:hAnsi="Arial" w:cs="Arial"/>
                <w:strike/>
                <w:kern w:val="2"/>
                <w:sz w:val="20"/>
                <w:szCs w:val="20"/>
                <w:lang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 xml:space="preserve">11) W odniesieniu do </w:t>
            </w:r>
            <w:r w:rsidRPr="007113E8">
              <w:rPr>
                <w:rFonts w:ascii="Arial" w:eastAsia="Arial Unicode MS" w:hAnsi="Arial" w:cs="Arial"/>
                <w:b/>
                <w:strike/>
                <w:kern w:val="2"/>
                <w:sz w:val="20"/>
                <w:szCs w:val="20"/>
                <w:lang w:eastAsia="hi-IN" w:bidi="hi-IN"/>
              </w:rPr>
              <w:t>zamówień publicznych na dostawy</w:t>
            </w:r>
            <w:r w:rsidRPr="007113E8">
              <w:rPr>
                <w:rFonts w:ascii="Arial" w:eastAsia="Arial Unicode MS" w:hAnsi="Arial" w:cs="Arial"/>
                <w:strike/>
                <w:kern w:val="2"/>
                <w:sz w:val="20"/>
                <w:szCs w:val="20"/>
                <w:lang w:eastAsia="hi-IN" w:bidi="hi-IN"/>
              </w:rPr>
              <w:t>:</w:t>
            </w:r>
            <w:r w:rsidRPr="007113E8">
              <w:rPr>
                <w:rFonts w:ascii="Arial" w:eastAsia="Arial Unicode MS" w:hAnsi="Arial" w:cs="Arial"/>
                <w:strike/>
                <w:kern w:val="2"/>
                <w:sz w:val="20"/>
                <w:szCs w:val="20"/>
                <w:lang w:eastAsia="hi-IN" w:bidi="hi-IN"/>
              </w:rPr>
              <w:br/>
              <w:t>Wykonawca dostarczy wymagane próbki, opisy lub fotografie produktów, które mają być dostarczone i którym nie musi towarzyszyć świadectwo autentyczności.</w:t>
            </w:r>
            <w:r w:rsidRPr="007113E8">
              <w:rPr>
                <w:rFonts w:ascii="Arial" w:eastAsia="Arial Unicode MS" w:hAnsi="Arial" w:cs="Arial"/>
                <w:strike/>
                <w:kern w:val="2"/>
                <w:sz w:val="20"/>
                <w:szCs w:val="20"/>
                <w:lang w:eastAsia="hi-IN" w:bidi="hi-IN"/>
              </w:rPr>
              <w:br/>
              <w:t>Wykonawca oświadcza ponadto, że w stosownych przypadkach przedstawi wymagane świadectwa autentyczności.</w:t>
            </w:r>
            <w:r w:rsidRPr="007113E8">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br/>
              <w:t>[] Tak [] Nie</w:t>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t>[] Tak [] Nie</w:t>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t xml:space="preserve">(adres internetowy, wydający urząd lub </w:t>
            </w:r>
            <w:proofErr w:type="spellStart"/>
            <w:r w:rsidRPr="007113E8">
              <w:rPr>
                <w:rFonts w:ascii="Arial" w:eastAsia="Arial Unicode MS" w:hAnsi="Arial" w:cs="Arial"/>
                <w:strike/>
                <w:kern w:val="2"/>
                <w:sz w:val="20"/>
                <w:szCs w:val="20"/>
                <w:lang w:eastAsia="hi-IN" w:bidi="hi-IN"/>
              </w:rPr>
              <w:t>organ,dokładne</w:t>
            </w:r>
            <w:proofErr w:type="spellEnd"/>
            <w:r w:rsidRPr="007113E8">
              <w:rPr>
                <w:rFonts w:ascii="Arial" w:eastAsia="Arial Unicode MS" w:hAnsi="Arial" w:cs="Arial"/>
                <w:strike/>
                <w:kern w:val="2"/>
                <w:sz w:val="20"/>
                <w:szCs w:val="20"/>
                <w:lang w:eastAsia="hi-IN" w:bidi="hi-IN"/>
              </w:rPr>
              <w:t xml:space="preserve"> dane referencyjne dokumentacji): [……][……][……]</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highlight w:val="lightGray"/>
                <w:lang w:eastAsia="hi-IN" w:bidi="hi-IN"/>
              </w:rPr>
            </w:pPr>
            <w:r w:rsidRPr="007113E8">
              <w:rPr>
                <w:rFonts w:ascii="Arial" w:eastAsia="Arial Unicode MS" w:hAnsi="Arial" w:cs="Arial"/>
                <w:strike/>
                <w:kern w:val="2"/>
                <w:sz w:val="20"/>
                <w:szCs w:val="20"/>
                <w:lang w:eastAsia="hi-IN" w:bidi="hi-IN"/>
              </w:rPr>
              <w:t xml:space="preserve">12) W odniesieniu do </w:t>
            </w:r>
            <w:r w:rsidRPr="007113E8">
              <w:rPr>
                <w:rFonts w:ascii="Arial" w:eastAsia="Arial Unicode MS" w:hAnsi="Arial" w:cs="Arial"/>
                <w:b/>
                <w:strike/>
                <w:kern w:val="2"/>
                <w:sz w:val="20"/>
                <w:szCs w:val="20"/>
                <w:lang w:eastAsia="hi-IN" w:bidi="hi-IN"/>
              </w:rPr>
              <w:t>zamówień publicznych na dostawy</w:t>
            </w:r>
            <w:r w:rsidRPr="007113E8">
              <w:rPr>
                <w:rFonts w:ascii="Arial" w:eastAsia="Arial Unicode MS" w:hAnsi="Arial" w:cs="Arial"/>
                <w:strike/>
                <w:kern w:val="2"/>
                <w:sz w:val="20"/>
                <w:szCs w:val="20"/>
                <w:lang w:eastAsia="hi-IN" w:bidi="hi-IN"/>
              </w:rPr>
              <w:t>:</w:t>
            </w:r>
            <w:r w:rsidRPr="007113E8">
              <w:rPr>
                <w:rFonts w:ascii="Arial" w:eastAsia="Arial Unicode MS" w:hAnsi="Arial" w:cs="Arial"/>
                <w:strike/>
                <w:kern w:val="2"/>
                <w:sz w:val="20"/>
                <w:szCs w:val="20"/>
                <w:lang w:eastAsia="hi-IN" w:bidi="hi-IN"/>
              </w:rPr>
              <w:br/>
              <w:t xml:space="preserve">Czy wykonawca może przedstawić wymagane </w:t>
            </w:r>
            <w:r w:rsidRPr="007113E8">
              <w:rPr>
                <w:rFonts w:ascii="Arial" w:eastAsia="Arial Unicode MS" w:hAnsi="Arial" w:cs="Arial"/>
                <w:b/>
                <w:strike/>
                <w:kern w:val="2"/>
                <w:sz w:val="20"/>
                <w:szCs w:val="20"/>
                <w:lang w:eastAsia="hi-IN" w:bidi="hi-IN"/>
              </w:rPr>
              <w:t>zaświadczenia</w:t>
            </w:r>
            <w:r w:rsidRPr="007113E8">
              <w:rPr>
                <w:rFonts w:ascii="Arial" w:eastAsia="Arial Unicode MS" w:hAnsi="Arial" w:cs="Arial"/>
                <w:strike/>
                <w:kern w:val="2"/>
                <w:sz w:val="20"/>
                <w:szCs w:val="20"/>
                <w:lang w:eastAsia="hi-IN" w:bidi="hi-IN"/>
              </w:rPr>
              <w:t xml:space="preserve"> sporządzone przez urzędowe </w:t>
            </w:r>
            <w:r w:rsidRPr="007113E8">
              <w:rPr>
                <w:rFonts w:ascii="Arial" w:eastAsia="Arial Unicode MS" w:hAnsi="Arial" w:cs="Arial"/>
                <w:b/>
                <w:strike/>
                <w:kern w:val="2"/>
                <w:sz w:val="20"/>
                <w:szCs w:val="20"/>
                <w:lang w:eastAsia="hi-IN" w:bidi="hi-IN"/>
              </w:rPr>
              <w:t>instytuty</w:t>
            </w:r>
            <w:r w:rsidRPr="007113E8">
              <w:rPr>
                <w:rFonts w:ascii="Arial" w:eastAsia="Arial Unicode MS" w:hAnsi="Arial" w:cs="Arial"/>
                <w:strike/>
                <w:kern w:val="2"/>
                <w:sz w:val="20"/>
                <w:szCs w:val="20"/>
                <w:lang w:eastAsia="hi-IN" w:bidi="hi-IN"/>
              </w:rPr>
              <w:t xml:space="preserve"> lub agencje </w:t>
            </w:r>
            <w:r w:rsidRPr="007113E8">
              <w:rPr>
                <w:rFonts w:ascii="Arial" w:eastAsia="Arial Unicode MS" w:hAnsi="Arial" w:cs="Arial"/>
                <w:b/>
                <w:strike/>
                <w:kern w:val="2"/>
                <w:sz w:val="20"/>
                <w:szCs w:val="20"/>
                <w:lang w:eastAsia="hi-IN" w:bidi="hi-IN"/>
              </w:rPr>
              <w:t>kontroli jakości</w:t>
            </w:r>
            <w:r w:rsidRPr="007113E8">
              <w:rPr>
                <w:rFonts w:ascii="Arial" w:eastAsia="Arial Unicode MS" w:hAnsi="Arial" w:cs="Arial"/>
                <w:strike/>
                <w:kern w:val="2"/>
                <w:sz w:val="20"/>
                <w:szCs w:val="20"/>
                <w:lang w:eastAsia="hi-IN" w:bidi="hi-IN"/>
              </w:rPr>
              <w:t xml:space="preserve"> o uznanych kompetencjach, potwierdzające zgodność produktów poprzez wyraźne odniesienie do specyfikacji technicznych lub norm, które zostały określone w stosownym ogłoszeniu lub dokumentach zamówienia?</w:t>
            </w:r>
            <w:r w:rsidRPr="007113E8">
              <w:rPr>
                <w:rFonts w:ascii="Arial" w:eastAsia="Arial Unicode MS" w:hAnsi="Arial" w:cs="Arial"/>
                <w:strike/>
                <w:kern w:val="2"/>
                <w:sz w:val="20"/>
                <w:szCs w:val="20"/>
                <w:lang w:eastAsia="hi-IN" w:bidi="hi-IN"/>
              </w:rPr>
              <w:br/>
            </w:r>
            <w:r w:rsidRPr="007113E8">
              <w:rPr>
                <w:rFonts w:ascii="Arial" w:eastAsia="Arial Unicode MS" w:hAnsi="Arial" w:cs="Arial"/>
                <w:b/>
                <w:strike/>
                <w:kern w:val="2"/>
                <w:sz w:val="20"/>
                <w:szCs w:val="20"/>
                <w:lang w:eastAsia="hi-IN" w:bidi="hi-IN"/>
              </w:rPr>
              <w:t>Jeżeli nie</w:t>
            </w:r>
            <w:r w:rsidRPr="007113E8">
              <w:rPr>
                <w:rFonts w:ascii="Arial" w:eastAsia="Arial Unicode MS" w:hAnsi="Arial" w:cs="Arial"/>
                <w:strike/>
                <w:kern w:val="2"/>
                <w:sz w:val="20"/>
                <w:szCs w:val="20"/>
                <w:lang w:eastAsia="hi-IN" w:bidi="hi-IN"/>
              </w:rPr>
              <w:t>, proszę wyjaśnić dlaczego, i wskazać, jakie inne środki dowodowe mogą zostać przedstawione:</w:t>
            </w:r>
            <w:r w:rsidRPr="007113E8">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br/>
              <w:t>[] Tak [] Nie</w:t>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t>[…]</w:t>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t>(adres internetowy, wydający urząd lub organ, dokładne dane referencyjne dokumentacji): [……][……][……]</w:t>
            </w:r>
          </w:p>
        </w:tc>
      </w:tr>
    </w:tbl>
    <w:p w:rsidR="007113E8" w:rsidRPr="007113E8" w:rsidRDefault="007113E8" w:rsidP="007113E8">
      <w:pPr>
        <w:keepNext/>
        <w:spacing w:before="120" w:after="360" w:line="240" w:lineRule="auto"/>
        <w:jc w:val="center"/>
        <w:rPr>
          <w:rFonts w:ascii="Arial" w:eastAsia="Calibri" w:hAnsi="Arial" w:cs="Arial"/>
          <w:b/>
          <w:smallCaps/>
          <w:strike/>
          <w:sz w:val="20"/>
          <w:szCs w:val="20"/>
          <w:lang w:eastAsia="en-GB"/>
        </w:rPr>
      </w:pPr>
      <w:bookmarkStart w:id="19" w:name="_DV_M4312"/>
      <w:bookmarkStart w:id="20" w:name="_DV_M4311"/>
      <w:bookmarkStart w:id="21" w:name="_DV_M4310"/>
      <w:bookmarkStart w:id="22" w:name="_DV_M4309"/>
      <w:bookmarkStart w:id="23" w:name="_DV_M4308"/>
      <w:bookmarkStart w:id="24" w:name="_DV_M4307"/>
      <w:bookmarkEnd w:id="19"/>
      <w:bookmarkEnd w:id="20"/>
      <w:bookmarkEnd w:id="21"/>
      <w:bookmarkEnd w:id="22"/>
      <w:bookmarkEnd w:id="23"/>
      <w:bookmarkEnd w:id="24"/>
      <w:r w:rsidRPr="007113E8">
        <w:rPr>
          <w:rFonts w:ascii="Arial" w:eastAsia="Calibri" w:hAnsi="Arial" w:cs="Arial"/>
          <w:b/>
          <w:smallCaps/>
          <w:strike/>
          <w:sz w:val="20"/>
          <w:szCs w:val="20"/>
          <w:lang w:eastAsia="en-GB"/>
        </w:rPr>
        <w:t>D: Systemy zapewniania jakości i normy zarządzania środowiskowego</w:t>
      </w:r>
    </w:p>
    <w:p w:rsidR="007113E8" w:rsidRPr="007113E8" w:rsidRDefault="007113E8" w:rsidP="007113E8">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7113E8">
        <w:rPr>
          <w:rFonts w:ascii="Arial" w:eastAsia="Arial Unicode MS" w:hAnsi="Arial" w:cs="Arial"/>
          <w:b/>
          <w:strike/>
          <w:kern w:val="2"/>
          <w:sz w:val="20"/>
          <w:szCs w:val="20"/>
          <w:lang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strike/>
                <w:kern w:val="2"/>
                <w:sz w:val="20"/>
                <w:szCs w:val="20"/>
                <w:lang w:eastAsia="hi-IN" w:bidi="hi-IN"/>
              </w:rPr>
            </w:pPr>
            <w:r w:rsidRPr="007113E8">
              <w:rPr>
                <w:rFonts w:ascii="Arial" w:eastAsia="Arial Unicode MS" w:hAnsi="Arial" w:cs="Arial"/>
                <w:b/>
                <w:strike/>
                <w:kern w:val="2"/>
                <w:sz w:val="20"/>
                <w:szCs w:val="20"/>
                <w:lang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strike/>
                <w:kern w:val="2"/>
                <w:sz w:val="20"/>
                <w:szCs w:val="20"/>
                <w:lang w:eastAsia="hi-IN" w:bidi="hi-IN"/>
              </w:rPr>
            </w:pPr>
            <w:r w:rsidRPr="007113E8">
              <w:rPr>
                <w:rFonts w:ascii="Arial" w:eastAsia="Arial Unicode MS" w:hAnsi="Arial" w:cs="Arial"/>
                <w:b/>
                <w:strike/>
                <w:kern w:val="2"/>
                <w:sz w:val="20"/>
                <w:szCs w:val="20"/>
                <w:lang w:eastAsia="hi-IN" w:bidi="hi-IN"/>
              </w:rPr>
              <w:t>Odpowiedź:</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 xml:space="preserve">Czy wykonawca będzie w stanie przedstawić </w:t>
            </w:r>
            <w:r w:rsidRPr="007113E8">
              <w:rPr>
                <w:rFonts w:ascii="Arial" w:eastAsia="Arial Unicode MS" w:hAnsi="Arial" w:cs="Arial"/>
                <w:b/>
                <w:strike/>
                <w:kern w:val="2"/>
                <w:sz w:val="20"/>
                <w:szCs w:val="20"/>
                <w:lang w:eastAsia="hi-IN" w:bidi="hi-IN"/>
              </w:rPr>
              <w:t>zaświadczenia</w:t>
            </w:r>
            <w:r w:rsidRPr="007113E8">
              <w:rPr>
                <w:rFonts w:ascii="Arial" w:eastAsia="Arial Unicode MS" w:hAnsi="Arial" w:cs="Arial"/>
                <w:strike/>
                <w:kern w:val="2"/>
                <w:sz w:val="20"/>
                <w:szCs w:val="20"/>
                <w:lang w:eastAsia="hi-IN" w:bidi="hi-IN"/>
              </w:rPr>
              <w:t xml:space="preserve"> sporządzone przez niezależne jednostki, poświadczające spełnienie przez wykonawcę wymaganych </w:t>
            </w:r>
            <w:r w:rsidRPr="007113E8">
              <w:rPr>
                <w:rFonts w:ascii="Arial" w:eastAsia="Arial Unicode MS" w:hAnsi="Arial" w:cs="Arial"/>
                <w:b/>
                <w:strike/>
                <w:kern w:val="2"/>
                <w:sz w:val="20"/>
                <w:szCs w:val="20"/>
                <w:lang w:eastAsia="hi-IN" w:bidi="hi-IN"/>
              </w:rPr>
              <w:t>norm zapewniania jakości</w:t>
            </w:r>
            <w:r w:rsidRPr="007113E8">
              <w:rPr>
                <w:rFonts w:ascii="Arial" w:eastAsia="Arial Unicode MS" w:hAnsi="Arial" w:cs="Arial"/>
                <w:strike/>
                <w:kern w:val="2"/>
                <w:sz w:val="20"/>
                <w:szCs w:val="20"/>
                <w:lang w:eastAsia="hi-IN" w:bidi="hi-IN"/>
              </w:rPr>
              <w:t>, w tym w zakresie dostępności dla osób niepełnosprawnych?</w:t>
            </w:r>
            <w:r w:rsidRPr="007113E8">
              <w:rPr>
                <w:rFonts w:ascii="Arial" w:eastAsia="Arial Unicode MS" w:hAnsi="Arial" w:cs="Arial"/>
                <w:strike/>
                <w:kern w:val="2"/>
                <w:sz w:val="20"/>
                <w:szCs w:val="20"/>
                <w:lang w:eastAsia="hi-IN" w:bidi="hi-IN"/>
              </w:rPr>
              <w:br/>
            </w:r>
            <w:r w:rsidRPr="007113E8">
              <w:rPr>
                <w:rFonts w:ascii="Arial" w:eastAsia="Arial Unicode MS" w:hAnsi="Arial" w:cs="Arial"/>
                <w:b/>
                <w:strike/>
                <w:kern w:val="2"/>
                <w:sz w:val="20"/>
                <w:szCs w:val="20"/>
                <w:lang w:eastAsia="hi-IN" w:bidi="hi-IN"/>
              </w:rPr>
              <w:t>Jeżeli nie</w:t>
            </w:r>
            <w:r w:rsidRPr="007113E8">
              <w:rPr>
                <w:rFonts w:ascii="Arial" w:eastAsia="Arial Unicode MS" w:hAnsi="Arial" w:cs="Arial"/>
                <w:strike/>
                <w:kern w:val="2"/>
                <w:sz w:val="20"/>
                <w:szCs w:val="20"/>
                <w:lang w:eastAsia="hi-IN" w:bidi="hi-IN"/>
              </w:rPr>
              <w:t>, proszę wyjaśnić dlaczego, i określić, jakie inne środki dowodowe dotyczące systemu zapewniania jakości mogą zostać przedstawione:</w:t>
            </w:r>
            <w:r w:rsidRPr="007113E8">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 Tak [] Nie</w:t>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t>[……] [……]</w:t>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t>(adres internetowy, wydający urząd lub organ, dokładne dane referencyjne dokumentacji): [……][……][……]</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 xml:space="preserve">Czy wykonawca będzie w stanie przedstawić </w:t>
            </w:r>
            <w:r w:rsidRPr="007113E8">
              <w:rPr>
                <w:rFonts w:ascii="Arial" w:eastAsia="Arial Unicode MS" w:hAnsi="Arial" w:cs="Arial"/>
                <w:b/>
                <w:strike/>
                <w:kern w:val="2"/>
                <w:sz w:val="20"/>
                <w:szCs w:val="20"/>
                <w:lang w:eastAsia="hi-IN" w:bidi="hi-IN"/>
              </w:rPr>
              <w:t>zaświadczenia</w:t>
            </w:r>
            <w:r w:rsidRPr="007113E8">
              <w:rPr>
                <w:rFonts w:ascii="Arial" w:eastAsia="Arial Unicode MS" w:hAnsi="Arial" w:cs="Arial"/>
                <w:strike/>
                <w:kern w:val="2"/>
                <w:sz w:val="20"/>
                <w:szCs w:val="20"/>
                <w:lang w:eastAsia="hi-IN" w:bidi="hi-IN"/>
              </w:rPr>
              <w:t xml:space="preserve"> sporządzone przez niezależne jednostki, poświadczające spełnienie przez wykonawcę wymogów określonych </w:t>
            </w:r>
            <w:r w:rsidRPr="007113E8">
              <w:rPr>
                <w:rFonts w:ascii="Arial" w:eastAsia="Arial Unicode MS" w:hAnsi="Arial" w:cs="Arial"/>
                <w:b/>
                <w:strike/>
                <w:kern w:val="2"/>
                <w:sz w:val="20"/>
                <w:szCs w:val="20"/>
                <w:lang w:eastAsia="hi-IN" w:bidi="hi-IN"/>
              </w:rPr>
              <w:t>systemów lub norm zarządzania środowiskowego</w:t>
            </w:r>
            <w:r w:rsidRPr="007113E8">
              <w:rPr>
                <w:rFonts w:ascii="Arial" w:eastAsia="Arial Unicode MS" w:hAnsi="Arial" w:cs="Arial"/>
                <w:strike/>
                <w:kern w:val="2"/>
                <w:sz w:val="20"/>
                <w:szCs w:val="20"/>
                <w:lang w:eastAsia="hi-IN" w:bidi="hi-IN"/>
              </w:rPr>
              <w:t>?</w:t>
            </w:r>
            <w:r w:rsidRPr="007113E8">
              <w:rPr>
                <w:rFonts w:ascii="Arial" w:eastAsia="Arial Unicode MS" w:hAnsi="Arial" w:cs="Arial"/>
                <w:strike/>
                <w:kern w:val="2"/>
                <w:sz w:val="20"/>
                <w:szCs w:val="20"/>
                <w:lang w:eastAsia="hi-IN" w:bidi="hi-IN"/>
              </w:rPr>
              <w:br/>
            </w:r>
            <w:r w:rsidRPr="007113E8">
              <w:rPr>
                <w:rFonts w:ascii="Arial" w:eastAsia="Arial Unicode MS" w:hAnsi="Arial" w:cs="Arial"/>
                <w:b/>
                <w:strike/>
                <w:kern w:val="2"/>
                <w:sz w:val="20"/>
                <w:szCs w:val="20"/>
                <w:lang w:eastAsia="hi-IN" w:bidi="hi-IN"/>
              </w:rPr>
              <w:t>Jeżeli nie</w:t>
            </w:r>
            <w:r w:rsidRPr="007113E8">
              <w:rPr>
                <w:rFonts w:ascii="Arial" w:eastAsia="Arial Unicode MS" w:hAnsi="Arial" w:cs="Arial"/>
                <w:strike/>
                <w:kern w:val="2"/>
                <w:sz w:val="20"/>
                <w:szCs w:val="20"/>
                <w:lang w:eastAsia="hi-IN" w:bidi="hi-IN"/>
              </w:rPr>
              <w:t xml:space="preserve">, proszę wyjaśnić dlaczego, i określić, jakie inne środki dowodowe dotyczące </w:t>
            </w:r>
            <w:r w:rsidRPr="007113E8">
              <w:rPr>
                <w:rFonts w:ascii="Arial" w:eastAsia="Arial Unicode MS" w:hAnsi="Arial" w:cs="Arial"/>
                <w:b/>
                <w:strike/>
                <w:kern w:val="2"/>
                <w:sz w:val="20"/>
                <w:szCs w:val="20"/>
                <w:lang w:eastAsia="hi-IN" w:bidi="hi-IN"/>
              </w:rPr>
              <w:t>systemów lub norm zarządzania środowiskowego</w:t>
            </w:r>
            <w:r w:rsidRPr="007113E8">
              <w:rPr>
                <w:rFonts w:ascii="Arial" w:eastAsia="Arial Unicode MS" w:hAnsi="Arial" w:cs="Arial"/>
                <w:strike/>
                <w:kern w:val="2"/>
                <w:sz w:val="20"/>
                <w:szCs w:val="20"/>
                <w:lang w:eastAsia="hi-IN" w:bidi="hi-IN"/>
              </w:rPr>
              <w:t xml:space="preserve"> mogą zostać przedstawione:</w:t>
            </w:r>
            <w:r w:rsidRPr="007113E8">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strike/>
                <w:kern w:val="2"/>
                <w:sz w:val="20"/>
                <w:szCs w:val="20"/>
                <w:lang w:eastAsia="hi-IN" w:bidi="hi-IN"/>
              </w:rPr>
            </w:pPr>
            <w:r w:rsidRPr="007113E8">
              <w:rPr>
                <w:rFonts w:ascii="Arial" w:eastAsia="Arial Unicode MS" w:hAnsi="Arial" w:cs="Arial"/>
                <w:strike/>
                <w:kern w:val="2"/>
                <w:sz w:val="20"/>
                <w:szCs w:val="20"/>
                <w:lang w:eastAsia="hi-IN" w:bidi="hi-IN"/>
              </w:rPr>
              <w:t>[] Tak [] Nie</w:t>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t>[……] [……]</w:t>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t>(adres internetowy, wydający urząd lub organ, dokładne dane referencyjne dokumentacji): [……][……][……]</w:t>
            </w:r>
          </w:p>
        </w:tc>
      </w:tr>
    </w:tbl>
    <w:p w:rsidR="007113E8" w:rsidRPr="007113E8" w:rsidRDefault="007113E8" w:rsidP="007113E8">
      <w:pPr>
        <w:widowControl w:val="0"/>
        <w:suppressAutoHyphens/>
        <w:spacing w:after="0" w:line="240" w:lineRule="auto"/>
        <w:rPr>
          <w:rFonts w:ascii="Times New Roman" w:eastAsia="Arial Unicode MS" w:hAnsi="Times New Roman" w:cs="Arial Unicode MS"/>
          <w:strike/>
          <w:kern w:val="2"/>
          <w:sz w:val="24"/>
          <w:szCs w:val="24"/>
          <w:lang w:eastAsia="hi-IN" w:bidi="hi-IN"/>
        </w:rPr>
      </w:pPr>
    </w:p>
    <w:p w:rsidR="007113E8" w:rsidRPr="007113E8" w:rsidRDefault="007113E8" w:rsidP="007113E8">
      <w:pPr>
        <w:keepNext/>
        <w:spacing w:before="120" w:after="360" w:line="240" w:lineRule="auto"/>
        <w:jc w:val="center"/>
        <w:rPr>
          <w:rFonts w:ascii="Arial" w:eastAsia="Calibri" w:hAnsi="Arial" w:cs="Arial"/>
          <w:b/>
          <w:strike/>
          <w:sz w:val="20"/>
          <w:szCs w:val="20"/>
          <w:lang w:eastAsia="en-GB"/>
        </w:rPr>
      </w:pPr>
      <w:r w:rsidRPr="007113E8">
        <w:rPr>
          <w:rFonts w:ascii="Arial" w:eastAsia="Calibri" w:hAnsi="Arial" w:cs="Arial"/>
          <w:b/>
          <w:strike/>
          <w:sz w:val="20"/>
          <w:szCs w:val="20"/>
          <w:lang w:eastAsia="en-GB"/>
        </w:rPr>
        <w:t>Część V: Ograniczanie liczby kwalifikujących się kandydatów</w:t>
      </w:r>
    </w:p>
    <w:p w:rsidR="007113E8" w:rsidRPr="007113E8" w:rsidRDefault="007113E8" w:rsidP="007113E8">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7113E8">
        <w:rPr>
          <w:rFonts w:ascii="Arial" w:eastAsia="Arial Unicode MS" w:hAnsi="Arial" w:cs="Arial"/>
          <w:b/>
          <w:strike/>
          <w:kern w:val="2"/>
          <w:sz w:val="20"/>
          <w:szCs w:val="20"/>
          <w:lang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7113E8">
        <w:rPr>
          <w:rFonts w:ascii="Arial" w:eastAsia="Arial Unicode MS" w:hAnsi="Arial" w:cs="Arial"/>
          <w:b/>
          <w:strike/>
          <w:kern w:val="2"/>
          <w:sz w:val="20"/>
          <w:szCs w:val="20"/>
          <w:lang w:eastAsia="hi-IN" w:bidi="hi-IN"/>
        </w:rPr>
        <w:br/>
        <w:t>Dotyczy jedynie procedury ograniczonej, procedury konkurencyjnej z negocjacjami, dialogu konkurencyjnego i partnerstwa innowacyjnego:</w:t>
      </w:r>
    </w:p>
    <w:p w:rsidR="007113E8" w:rsidRPr="007113E8" w:rsidRDefault="007113E8" w:rsidP="007113E8">
      <w:pPr>
        <w:widowControl w:val="0"/>
        <w:suppressAutoHyphens/>
        <w:spacing w:after="0" w:line="240" w:lineRule="auto"/>
        <w:rPr>
          <w:rFonts w:ascii="Arial" w:eastAsia="Arial Unicode MS" w:hAnsi="Arial" w:cs="Arial"/>
          <w:b/>
          <w:strike/>
          <w:kern w:val="2"/>
          <w:sz w:val="20"/>
          <w:szCs w:val="20"/>
          <w:lang w:eastAsia="hi-IN" w:bidi="hi-IN"/>
        </w:rPr>
      </w:pPr>
      <w:r w:rsidRPr="007113E8">
        <w:rPr>
          <w:rFonts w:ascii="Arial" w:eastAsia="Arial Unicode MS" w:hAnsi="Arial" w:cs="Arial"/>
          <w:b/>
          <w:strike/>
          <w:kern w:val="2"/>
          <w:sz w:val="20"/>
          <w:szCs w:val="20"/>
          <w:lang w:eastAsia="hi-IN" w:bidi="hi-IN"/>
        </w:rPr>
        <w:t>Wykonawca oświadcza, że:</w:t>
      </w:r>
    </w:p>
    <w:tbl>
      <w:tblPr>
        <w:tblW w:w="9289" w:type="dxa"/>
        <w:tblInd w:w="-216" w:type="dxa"/>
        <w:tblLook w:val="04A0" w:firstRow="1" w:lastRow="0" w:firstColumn="1" w:lastColumn="0" w:noHBand="0" w:noVBand="1"/>
      </w:tblPr>
      <w:tblGrid>
        <w:gridCol w:w="4644"/>
        <w:gridCol w:w="4645"/>
      </w:tblGrid>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strike/>
                <w:kern w:val="2"/>
                <w:sz w:val="20"/>
                <w:szCs w:val="20"/>
                <w:lang w:eastAsia="hi-IN" w:bidi="hi-IN"/>
              </w:rPr>
            </w:pPr>
            <w:r w:rsidRPr="007113E8">
              <w:rPr>
                <w:rFonts w:ascii="Arial" w:eastAsia="Arial Unicode MS" w:hAnsi="Arial" w:cs="Arial"/>
                <w:b/>
                <w:strike/>
                <w:kern w:val="2"/>
                <w:sz w:val="20"/>
                <w:szCs w:val="20"/>
                <w:lang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strike/>
                <w:kern w:val="2"/>
                <w:sz w:val="20"/>
                <w:szCs w:val="20"/>
                <w:lang w:eastAsia="hi-IN" w:bidi="hi-IN"/>
              </w:rPr>
            </w:pPr>
            <w:r w:rsidRPr="007113E8">
              <w:rPr>
                <w:rFonts w:ascii="Arial" w:eastAsia="Arial Unicode MS" w:hAnsi="Arial" w:cs="Arial"/>
                <w:b/>
                <w:strike/>
                <w:kern w:val="2"/>
                <w:sz w:val="20"/>
                <w:szCs w:val="20"/>
                <w:lang w:eastAsia="hi-IN" w:bidi="hi-IN"/>
              </w:rPr>
              <w:t>Odpowiedź:</w:t>
            </w:r>
          </w:p>
        </w:tc>
      </w:tr>
      <w:tr w:rsidR="007113E8" w:rsidRPr="007113E8" w:rsidTr="00F4696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strike/>
                <w:kern w:val="2"/>
                <w:sz w:val="20"/>
                <w:szCs w:val="20"/>
                <w:lang w:eastAsia="hi-IN" w:bidi="hi-IN"/>
              </w:rPr>
            </w:pPr>
            <w:r w:rsidRPr="007113E8">
              <w:rPr>
                <w:rFonts w:ascii="Arial" w:eastAsia="Arial Unicode MS" w:hAnsi="Arial" w:cs="Arial"/>
                <w:strike/>
                <w:kern w:val="2"/>
                <w:sz w:val="20"/>
                <w:szCs w:val="20"/>
                <w:lang w:eastAsia="hi-IN" w:bidi="hi-IN"/>
              </w:rPr>
              <w:t xml:space="preserve">W następujący sposób </w:t>
            </w:r>
            <w:r w:rsidRPr="007113E8">
              <w:rPr>
                <w:rFonts w:ascii="Arial" w:eastAsia="Arial Unicode MS" w:hAnsi="Arial" w:cs="Arial"/>
                <w:b/>
                <w:strike/>
                <w:kern w:val="2"/>
                <w:sz w:val="20"/>
                <w:szCs w:val="20"/>
                <w:lang w:eastAsia="hi-IN" w:bidi="hi-IN"/>
              </w:rPr>
              <w:t>spełnia</w:t>
            </w:r>
            <w:r w:rsidRPr="007113E8">
              <w:rPr>
                <w:rFonts w:ascii="Arial" w:eastAsia="Arial Unicode MS" w:hAnsi="Arial" w:cs="Arial"/>
                <w:strike/>
                <w:kern w:val="2"/>
                <w:sz w:val="20"/>
                <w:szCs w:val="20"/>
                <w:lang w:eastAsia="hi-IN" w:bidi="hi-IN"/>
              </w:rPr>
              <w:t xml:space="preserve"> obiektywne i niedyskryminacyjne kryteria lub zasady, które mają być stosowane w celu ograniczenia liczby kandydatów:</w:t>
            </w:r>
            <w:r w:rsidRPr="007113E8">
              <w:rPr>
                <w:rFonts w:ascii="Arial" w:eastAsia="Arial Unicode MS" w:hAnsi="Arial" w:cs="Arial"/>
                <w:strike/>
                <w:kern w:val="2"/>
                <w:sz w:val="20"/>
                <w:szCs w:val="20"/>
                <w:lang w:eastAsia="hi-IN" w:bidi="hi-IN"/>
              </w:rPr>
              <w:br/>
              <w:t xml:space="preserve">W przypadku gdy wymagane są określone zaświadczenia lub inne rodzaje dowodów w formie dokumentów, proszę wskazać dla </w:t>
            </w:r>
            <w:r w:rsidRPr="007113E8">
              <w:rPr>
                <w:rFonts w:ascii="Arial" w:eastAsia="Arial Unicode MS" w:hAnsi="Arial" w:cs="Arial"/>
                <w:b/>
                <w:strike/>
                <w:kern w:val="2"/>
                <w:sz w:val="20"/>
                <w:szCs w:val="20"/>
                <w:lang w:eastAsia="hi-IN" w:bidi="hi-IN"/>
              </w:rPr>
              <w:t>każdego</w:t>
            </w:r>
            <w:r w:rsidRPr="007113E8">
              <w:rPr>
                <w:rFonts w:ascii="Arial" w:eastAsia="Arial Unicode MS" w:hAnsi="Arial" w:cs="Arial"/>
                <w:strike/>
                <w:kern w:val="2"/>
                <w:sz w:val="20"/>
                <w:szCs w:val="20"/>
                <w:lang w:eastAsia="hi-IN" w:bidi="hi-IN"/>
              </w:rPr>
              <w:t xml:space="preserve"> z nich, czy wykonawca posiada wymagane dokumenty:</w:t>
            </w:r>
            <w:r w:rsidRPr="007113E8">
              <w:rPr>
                <w:rFonts w:ascii="Arial" w:eastAsia="Arial Unicode MS" w:hAnsi="Arial" w:cs="Arial"/>
                <w:strike/>
                <w:kern w:val="2"/>
                <w:sz w:val="20"/>
                <w:szCs w:val="20"/>
                <w:lang w:eastAsia="hi-IN" w:bidi="hi-IN"/>
              </w:rPr>
              <w:br/>
              <w:t>Jeżeli niektóre z tych zaświadczeń lub rodzajów dowodów w formie dokumentów są dostępne w postaci elektronicznej</w:t>
            </w:r>
            <w:r w:rsidRPr="007113E8">
              <w:rPr>
                <w:rFonts w:ascii="Arial" w:eastAsia="Arial Unicode MS" w:hAnsi="Arial" w:cs="Arial"/>
                <w:strike/>
                <w:kern w:val="2"/>
                <w:sz w:val="20"/>
                <w:szCs w:val="20"/>
                <w:vertAlign w:val="superscript"/>
                <w:lang w:eastAsia="hi-IN" w:bidi="hi-IN"/>
              </w:rPr>
              <w:footnoteReference w:id="44"/>
            </w:r>
            <w:r w:rsidRPr="007113E8">
              <w:rPr>
                <w:rFonts w:ascii="Arial" w:eastAsia="Arial Unicode MS" w:hAnsi="Arial" w:cs="Arial"/>
                <w:strike/>
                <w:kern w:val="2"/>
                <w:sz w:val="20"/>
                <w:szCs w:val="20"/>
                <w:lang w:eastAsia="hi-IN" w:bidi="hi-IN"/>
              </w:rPr>
              <w:t xml:space="preserve">, proszę wskazać dla </w:t>
            </w:r>
            <w:r w:rsidRPr="007113E8">
              <w:rPr>
                <w:rFonts w:ascii="Arial" w:eastAsia="Arial Unicode MS" w:hAnsi="Arial" w:cs="Arial"/>
                <w:b/>
                <w:strike/>
                <w:kern w:val="2"/>
                <w:sz w:val="20"/>
                <w:szCs w:val="20"/>
                <w:lang w:eastAsia="hi-IN" w:bidi="hi-IN"/>
              </w:rPr>
              <w:t>każdego</w:t>
            </w:r>
            <w:r w:rsidRPr="007113E8">
              <w:rPr>
                <w:rFonts w:ascii="Arial" w:eastAsia="Arial Unicode MS" w:hAnsi="Arial" w:cs="Arial"/>
                <w:strike/>
                <w:kern w:val="2"/>
                <w:sz w:val="20"/>
                <w:szCs w:val="20"/>
                <w:lang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113E8" w:rsidRPr="007113E8" w:rsidRDefault="007113E8" w:rsidP="007113E8">
            <w:pPr>
              <w:widowControl w:val="0"/>
              <w:suppressAutoHyphens/>
              <w:spacing w:after="0" w:line="240" w:lineRule="auto"/>
              <w:rPr>
                <w:rFonts w:ascii="Arial" w:eastAsia="Arial Unicode MS" w:hAnsi="Arial" w:cs="Arial"/>
                <w:b/>
                <w:strike/>
                <w:kern w:val="2"/>
                <w:sz w:val="20"/>
                <w:szCs w:val="20"/>
                <w:lang w:eastAsia="hi-IN" w:bidi="hi-IN"/>
              </w:rPr>
            </w:pPr>
            <w:r w:rsidRPr="007113E8">
              <w:rPr>
                <w:rFonts w:ascii="Arial" w:eastAsia="Arial Unicode MS" w:hAnsi="Arial" w:cs="Arial"/>
                <w:strike/>
                <w:kern w:val="2"/>
                <w:sz w:val="20"/>
                <w:szCs w:val="20"/>
                <w:lang w:eastAsia="hi-IN" w:bidi="hi-IN"/>
              </w:rPr>
              <w:t>[….]</w:t>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t>[] Tak [] Nie</w:t>
            </w:r>
            <w:r w:rsidRPr="007113E8">
              <w:rPr>
                <w:rFonts w:ascii="Arial" w:eastAsia="Arial Unicode MS" w:hAnsi="Arial" w:cs="Arial"/>
                <w:strike/>
                <w:kern w:val="2"/>
                <w:sz w:val="20"/>
                <w:szCs w:val="20"/>
                <w:vertAlign w:val="superscript"/>
                <w:lang w:eastAsia="hi-IN" w:bidi="hi-IN"/>
              </w:rPr>
              <w:footnoteReference w:id="45"/>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r>
            <w:r w:rsidRPr="007113E8">
              <w:rPr>
                <w:rFonts w:ascii="Arial" w:eastAsia="Arial Unicode MS" w:hAnsi="Arial" w:cs="Arial"/>
                <w:strike/>
                <w:kern w:val="2"/>
                <w:sz w:val="20"/>
                <w:szCs w:val="20"/>
                <w:lang w:eastAsia="hi-IN" w:bidi="hi-IN"/>
              </w:rPr>
              <w:br/>
              <w:t>(adres internetowy, wydający urząd lub organ, dokładne dane referencyjne dokumentacji): [……][……][……]</w:t>
            </w:r>
            <w:r w:rsidRPr="007113E8">
              <w:rPr>
                <w:rFonts w:ascii="Arial" w:eastAsia="Arial Unicode MS" w:hAnsi="Arial" w:cs="Arial"/>
                <w:strike/>
                <w:kern w:val="2"/>
                <w:sz w:val="20"/>
                <w:szCs w:val="20"/>
                <w:vertAlign w:val="superscript"/>
                <w:lang w:eastAsia="hi-IN" w:bidi="hi-IN"/>
              </w:rPr>
              <w:footnoteReference w:id="46"/>
            </w:r>
          </w:p>
        </w:tc>
      </w:tr>
    </w:tbl>
    <w:p w:rsidR="007113E8" w:rsidRPr="007113E8" w:rsidRDefault="007113E8" w:rsidP="007113E8">
      <w:pPr>
        <w:keepNext/>
        <w:spacing w:before="120" w:after="360" w:line="240" w:lineRule="auto"/>
        <w:jc w:val="center"/>
        <w:rPr>
          <w:rFonts w:ascii="Arial" w:eastAsia="Calibri" w:hAnsi="Arial" w:cs="Arial"/>
          <w:b/>
          <w:sz w:val="20"/>
          <w:szCs w:val="20"/>
          <w:lang w:eastAsia="en-GB"/>
        </w:rPr>
      </w:pPr>
      <w:r w:rsidRPr="007113E8">
        <w:rPr>
          <w:rFonts w:ascii="Arial" w:eastAsia="Calibri" w:hAnsi="Arial" w:cs="Arial"/>
          <w:b/>
          <w:sz w:val="20"/>
          <w:szCs w:val="20"/>
          <w:lang w:eastAsia="en-GB"/>
        </w:rPr>
        <w:t>Część VI: Oświadczenia końcowe</w:t>
      </w:r>
    </w:p>
    <w:p w:rsidR="007113E8" w:rsidRPr="007113E8" w:rsidRDefault="007113E8" w:rsidP="007113E8">
      <w:pPr>
        <w:widowControl w:val="0"/>
        <w:suppressAutoHyphens/>
        <w:spacing w:after="0" w:line="240" w:lineRule="auto"/>
        <w:jc w:val="both"/>
        <w:rPr>
          <w:rFonts w:ascii="Arial" w:eastAsia="Arial Unicode MS" w:hAnsi="Arial" w:cs="Arial"/>
          <w:i/>
          <w:kern w:val="2"/>
          <w:sz w:val="18"/>
          <w:szCs w:val="18"/>
          <w:lang w:eastAsia="hi-IN" w:bidi="hi-IN"/>
        </w:rPr>
      </w:pPr>
      <w:r w:rsidRPr="007113E8">
        <w:rPr>
          <w:rFonts w:ascii="Arial" w:eastAsia="Arial Unicode MS" w:hAnsi="Arial" w:cs="Arial"/>
          <w:i/>
          <w:kern w:val="2"/>
          <w:sz w:val="18"/>
          <w:szCs w:val="18"/>
          <w:lang w:eastAsia="hi-IN" w:bidi="hi-IN"/>
        </w:rPr>
        <w:t>Niżej podpisany(-a)(-i) oficjalnie oświadcza(-ją), że informacje podane powyżej w częściach II–V są dokładne i prawidłowe oraz że zostały przedstawione z pełną świadomością konsekwencji poważnego wprowadzenia w błąd.</w:t>
      </w:r>
    </w:p>
    <w:p w:rsidR="007113E8" w:rsidRPr="007113E8" w:rsidRDefault="007113E8" w:rsidP="007113E8">
      <w:pPr>
        <w:widowControl w:val="0"/>
        <w:suppressAutoHyphens/>
        <w:spacing w:after="0" w:line="240" w:lineRule="auto"/>
        <w:jc w:val="both"/>
        <w:rPr>
          <w:rFonts w:ascii="Arial" w:eastAsia="Arial Unicode MS" w:hAnsi="Arial" w:cs="Arial"/>
          <w:i/>
          <w:kern w:val="2"/>
          <w:sz w:val="18"/>
          <w:szCs w:val="18"/>
          <w:lang w:eastAsia="hi-IN" w:bidi="hi-IN"/>
        </w:rPr>
      </w:pPr>
      <w:r w:rsidRPr="007113E8">
        <w:rPr>
          <w:rFonts w:ascii="Arial" w:eastAsia="Arial Unicode MS" w:hAnsi="Arial" w:cs="Arial"/>
          <w:i/>
          <w:kern w:val="2"/>
          <w:sz w:val="18"/>
          <w:szCs w:val="18"/>
          <w:lang w:eastAsia="hi-IN" w:bidi="hi-IN"/>
        </w:rPr>
        <w:t>Niżej podpisany(-a)(-i) oficjalnie oświadcza(-ją), że jest (są) w stanie, na żądanie i bez zwłoki, przedstawić zaświadczenia i inne rodzaje dowodów w formie dokumentów, z wyjątkiem przypadków, w których:</w:t>
      </w:r>
    </w:p>
    <w:p w:rsidR="007113E8" w:rsidRPr="007113E8" w:rsidRDefault="007113E8" w:rsidP="007113E8">
      <w:pPr>
        <w:widowControl w:val="0"/>
        <w:suppressAutoHyphens/>
        <w:spacing w:after="0" w:line="240" w:lineRule="auto"/>
        <w:jc w:val="both"/>
        <w:rPr>
          <w:rFonts w:ascii="Arial" w:eastAsia="Arial Unicode MS" w:hAnsi="Arial" w:cs="Arial"/>
          <w:i/>
          <w:kern w:val="2"/>
          <w:sz w:val="18"/>
          <w:szCs w:val="18"/>
          <w:lang w:eastAsia="hi-IN" w:bidi="hi-IN"/>
        </w:rPr>
      </w:pPr>
      <w:r w:rsidRPr="007113E8">
        <w:rPr>
          <w:rFonts w:ascii="Arial" w:eastAsia="Arial Unicode MS" w:hAnsi="Arial" w:cs="Arial"/>
          <w:i/>
          <w:kern w:val="2"/>
          <w:sz w:val="18"/>
          <w:szCs w:val="18"/>
          <w:lang w:eastAsia="hi-IN" w:bidi="hi-IN"/>
        </w:rPr>
        <w:t>a) instytucja zamawiająca lub podmiot zamawiający ma możliwość uzyskania odpowiednich dokumentów potwierdzających bezpośrednio za pomocą bezpłatnej krajowej bazy danych w dowolnym państwie członkowskim</w:t>
      </w:r>
      <w:r w:rsidRPr="007113E8">
        <w:rPr>
          <w:rFonts w:ascii="Arial" w:eastAsia="Arial Unicode MS" w:hAnsi="Arial" w:cs="Arial"/>
          <w:kern w:val="2"/>
          <w:sz w:val="18"/>
          <w:szCs w:val="18"/>
          <w:vertAlign w:val="superscript"/>
          <w:lang w:eastAsia="hi-IN" w:bidi="hi-IN"/>
        </w:rPr>
        <w:footnoteReference w:id="47"/>
      </w:r>
      <w:r w:rsidRPr="007113E8">
        <w:rPr>
          <w:rFonts w:ascii="Arial" w:eastAsia="Arial Unicode MS" w:hAnsi="Arial" w:cs="Arial"/>
          <w:i/>
          <w:kern w:val="2"/>
          <w:sz w:val="18"/>
          <w:szCs w:val="18"/>
          <w:lang w:eastAsia="hi-IN" w:bidi="hi-IN"/>
        </w:rPr>
        <w:t xml:space="preserve">, lub </w:t>
      </w:r>
    </w:p>
    <w:p w:rsidR="007113E8" w:rsidRPr="007113E8" w:rsidRDefault="007113E8" w:rsidP="007113E8">
      <w:pPr>
        <w:widowControl w:val="0"/>
        <w:suppressAutoHyphens/>
        <w:spacing w:after="0" w:line="240" w:lineRule="auto"/>
        <w:jc w:val="both"/>
        <w:rPr>
          <w:rFonts w:ascii="Arial" w:eastAsia="Arial Unicode MS" w:hAnsi="Arial" w:cs="Arial"/>
          <w:i/>
          <w:kern w:val="2"/>
          <w:sz w:val="18"/>
          <w:szCs w:val="18"/>
          <w:lang w:eastAsia="hi-IN" w:bidi="hi-IN"/>
        </w:rPr>
      </w:pPr>
      <w:r w:rsidRPr="007113E8">
        <w:rPr>
          <w:rFonts w:ascii="Arial" w:eastAsia="Arial Unicode MS" w:hAnsi="Arial" w:cs="Arial"/>
          <w:i/>
          <w:kern w:val="2"/>
          <w:sz w:val="18"/>
          <w:szCs w:val="18"/>
          <w:lang w:eastAsia="hi-IN" w:bidi="hi-IN"/>
        </w:rPr>
        <w:t>b) najpóźniej od dnia 18 kwietnia 2018 r.</w:t>
      </w:r>
      <w:r w:rsidRPr="007113E8">
        <w:rPr>
          <w:rFonts w:ascii="Arial" w:eastAsia="Arial Unicode MS" w:hAnsi="Arial" w:cs="Arial"/>
          <w:kern w:val="2"/>
          <w:sz w:val="18"/>
          <w:szCs w:val="18"/>
          <w:vertAlign w:val="superscript"/>
          <w:lang w:eastAsia="hi-IN" w:bidi="hi-IN"/>
        </w:rPr>
        <w:footnoteReference w:id="48"/>
      </w:r>
      <w:r w:rsidRPr="007113E8">
        <w:rPr>
          <w:rFonts w:ascii="Arial" w:eastAsia="Arial Unicode MS" w:hAnsi="Arial" w:cs="Arial"/>
          <w:i/>
          <w:kern w:val="2"/>
          <w:sz w:val="18"/>
          <w:szCs w:val="18"/>
          <w:lang w:eastAsia="hi-IN" w:bidi="hi-IN"/>
        </w:rPr>
        <w:t>, instytucja zamawiająca lub podmiot zamawiający już posiada odpowiednią dokumentację</w:t>
      </w:r>
      <w:r w:rsidRPr="007113E8">
        <w:rPr>
          <w:rFonts w:ascii="Arial" w:eastAsia="Arial Unicode MS" w:hAnsi="Arial" w:cs="Arial"/>
          <w:kern w:val="2"/>
          <w:sz w:val="18"/>
          <w:szCs w:val="18"/>
          <w:lang w:eastAsia="hi-IN" w:bidi="hi-IN"/>
        </w:rPr>
        <w:t>.</w:t>
      </w:r>
    </w:p>
    <w:p w:rsidR="007113E8" w:rsidRPr="007113E8" w:rsidRDefault="007113E8" w:rsidP="007113E8">
      <w:pPr>
        <w:widowControl w:val="0"/>
        <w:suppressAutoHyphens/>
        <w:spacing w:after="0" w:line="240" w:lineRule="auto"/>
        <w:jc w:val="both"/>
        <w:rPr>
          <w:rFonts w:ascii="Arial" w:eastAsia="Arial Unicode MS" w:hAnsi="Arial" w:cs="Arial"/>
          <w:i/>
          <w:vanish/>
          <w:kern w:val="2"/>
          <w:sz w:val="18"/>
          <w:szCs w:val="18"/>
          <w:lang w:eastAsia="hi-IN" w:bidi="hi-IN"/>
        </w:rPr>
      </w:pPr>
      <w:r w:rsidRPr="007113E8">
        <w:rPr>
          <w:rFonts w:ascii="Arial" w:eastAsia="Arial Unicode MS" w:hAnsi="Arial" w:cs="Arial"/>
          <w:i/>
          <w:kern w:val="2"/>
          <w:sz w:val="18"/>
          <w:szCs w:val="18"/>
          <w:lang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7113E8">
        <w:rPr>
          <w:rFonts w:ascii="Arial" w:eastAsia="Arial Unicode MS" w:hAnsi="Arial" w:cs="Arial"/>
          <w:kern w:val="2"/>
          <w:sz w:val="18"/>
          <w:szCs w:val="18"/>
          <w:lang w:eastAsia="hi-IN" w:bidi="hi-IN"/>
        </w:rPr>
        <w:t xml:space="preserve">[określić postępowanie o udzielenie zamówienia: (skrócony opis, adres publikacyjny w </w:t>
      </w:r>
      <w:r w:rsidRPr="007113E8">
        <w:rPr>
          <w:rFonts w:ascii="Arial" w:eastAsia="Arial Unicode MS" w:hAnsi="Arial" w:cs="Arial"/>
          <w:i/>
          <w:kern w:val="2"/>
          <w:sz w:val="18"/>
          <w:szCs w:val="18"/>
          <w:lang w:eastAsia="hi-IN" w:bidi="hi-IN"/>
        </w:rPr>
        <w:t>Dzienniku Urzędowym Unii Europejskiej</w:t>
      </w:r>
      <w:r w:rsidRPr="007113E8">
        <w:rPr>
          <w:rFonts w:ascii="Arial" w:eastAsia="Arial Unicode MS" w:hAnsi="Arial" w:cs="Arial"/>
          <w:kern w:val="2"/>
          <w:sz w:val="18"/>
          <w:szCs w:val="18"/>
          <w:lang w:eastAsia="hi-IN" w:bidi="hi-IN"/>
        </w:rPr>
        <w:t>, numer referencyjny)].</w:t>
      </w:r>
    </w:p>
    <w:p w:rsidR="007113E8" w:rsidRPr="007113E8" w:rsidRDefault="007113E8" w:rsidP="007113E8">
      <w:pPr>
        <w:widowControl w:val="0"/>
        <w:suppressAutoHyphens/>
        <w:spacing w:after="0" w:line="240" w:lineRule="auto"/>
        <w:jc w:val="both"/>
        <w:rPr>
          <w:rFonts w:ascii="Arial" w:eastAsia="Arial Unicode MS" w:hAnsi="Arial" w:cs="Arial"/>
          <w:i/>
          <w:kern w:val="2"/>
          <w:sz w:val="18"/>
          <w:szCs w:val="18"/>
          <w:lang w:eastAsia="hi-IN" w:bidi="hi-IN"/>
        </w:rPr>
      </w:pPr>
    </w:p>
    <w:p w:rsidR="007113E8" w:rsidRPr="007113E8" w:rsidRDefault="007113E8" w:rsidP="007113E8">
      <w:pPr>
        <w:widowControl w:val="0"/>
        <w:suppressAutoHyphens/>
        <w:spacing w:after="0" w:line="240" w:lineRule="auto"/>
        <w:jc w:val="both"/>
        <w:rPr>
          <w:rFonts w:ascii="Arial" w:eastAsia="Arial Unicode MS" w:hAnsi="Arial" w:cs="Arial"/>
          <w:kern w:val="2"/>
          <w:sz w:val="20"/>
          <w:szCs w:val="20"/>
          <w:lang w:eastAsia="hi-IN" w:bidi="hi-IN"/>
        </w:rPr>
      </w:pPr>
    </w:p>
    <w:p w:rsidR="007113E8" w:rsidRPr="007113E8" w:rsidRDefault="007113E8" w:rsidP="007113E8">
      <w:pPr>
        <w:widowControl w:val="0"/>
        <w:suppressAutoHyphens/>
        <w:spacing w:after="0" w:line="240" w:lineRule="auto"/>
        <w:jc w:val="both"/>
        <w:rPr>
          <w:rFonts w:ascii="Arial" w:eastAsia="Arial Unicode MS" w:hAnsi="Arial" w:cs="Arial"/>
          <w:i/>
          <w:kern w:val="2"/>
          <w:sz w:val="18"/>
          <w:szCs w:val="18"/>
          <w:lang w:eastAsia="hi-IN" w:bidi="hi-IN"/>
        </w:rPr>
      </w:pPr>
      <w:r w:rsidRPr="007113E8">
        <w:rPr>
          <w:rFonts w:ascii="Arial" w:eastAsia="Arial Unicode MS" w:hAnsi="Arial" w:cs="Arial"/>
          <w:kern w:val="2"/>
          <w:sz w:val="20"/>
          <w:szCs w:val="20"/>
          <w:lang w:eastAsia="hi-IN" w:bidi="hi-IN"/>
        </w:rPr>
        <w:t>Data, miejscowość oraz – jeżeli jest to wymagane lub konieczne – podpis(-y): [……]</w:t>
      </w:r>
    </w:p>
    <w:p w:rsidR="007113E8" w:rsidRPr="007113E8" w:rsidRDefault="007113E8" w:rsidP="007113E8">
      <w:pPr>
        <w:widowControl w:val="0"/>
        <w:suppressAutoHyphens/>
        <w:spacing w:after="0" w:line="240" w:lineRule="auto"/>
        <w:rPr>
          <w:rFonts w:ascii="Times New Roman" w:eastAsia="Arial Unicode MS" w:hAnsi="Times New Roman" w:cs="Arial Unicode MS"/>
          <w:kern w:val="2"/>
          <w:lang w:eastAsia="hi-IN" w:bidi="hi-IN"/>
        </w:rPr>
      </w:pPr>
    </w:p>
    <w:p w:rsidR="007113E8" w:rsidRPr="007113E8" w:rsidRDefault="007113E8" w:rsidP="007113E8">
      <w:pPr>
        <w:widowControl w:val="0"/>
        <w:tabs>
          <w:tab w:val="left" w:pos="3225"/>
        </w:tabs>
        <w:suppressAutoHyphens/>
        <w:spacing w:after="0" w:line="240" w:lineRule="auto"/>
        <w:jc w:val="both"/>
        <w:rPr>
          <w:rFonts w:ascii="Times New Roman" w:eastAsia="Arial Unicode MS" w:hAnsi="Times New Roman" w:cs="Arial Unicode MS"/>
          <w:i/>
          <w:kern w:val="2"/>
          <w:sz w:val="24"/>
          <w:szCs w:val="24"/>
          <w:lang w:eastAsia="hi-IN" w:bidi="hi-IN"/>
        </w:rPr>
      </w:pPr>
    </w:p>
    <w:p w:rsidR="007113E8" w:rsidRPr="007113E8" w:rsidRDefault="007113E8" w:rsidP="007113E8">
      <w:pPr>
        <w:contextualSpacing/>
        <w:rPr>
          <w:rFonts w:ascii="Times New Roman" w:eastAsia="Times New Roman" w:hAnsi="Times New Roman" w:cs="Times New Roman"/>
          <w:i/>
          <w:kern w:val="1"/>
          <w:szCs w:val="20"/>
          <w:lang w:eastAsia="pl-PL"/>
        </w:rPr>
      </w:pPr>
      <w:r w:rsidRPr="007113E8">
        <w:rPr>
          <w:rFonts w:ascii="Times New Roman" w:eastAsia="Times New Roman" w:hAnsi="Times New Roman" w:cs="Times New Roman"/>
          <w:i/>
          <w:kern w:val="1"/>
          <w:szCs w:val="20"/>
          <w:lang w:eastAsia="pl-PL"/>
        </w:rPr>
        <w:t>Załącznik nr 4a do SWZ</w:t>
      </w:r>
    </w:p>
    <w:p w:rsidR="007113E8" w:rsidRPr="007113E8" w:rsidRDefault="007113E8" w:rsidP="007113E8">
      <w:pPr>
        <w:widowControl w:val="0"/>
        <w:suppressAutoHyphens/>
        <w:overflowPunct w:val="0"/>
        <w:autoSpaceDE w:val="0"/>
        <w:autoSpaceDN w:val="0"/>
        <w:adjustRightInd w:val="0"/>
        <w:spacing w:before="480" w:after="0" w:line="257" w:lineRule="auto"/>
        <w:ind w:left="5245" w:firstLine="709"/>
        <w:textAlignment w:val="baseline"/>
        <w:rPr>
          <w:rFonts w:ascii="Times New Roman" w:eastAsia="Times New Roman" w:hAnsi="Times New Roman" w:cs="Times New Roman"/>
          <w:b/>
          <w:kern w:val="1"/>
          <w:sz w:val="20"/>
          <w:szCs w:val="20"/>
          <w:lang w:eastAsia="pl-PL"/>
        </w:rPr>
      </w:pPr>
      <w:r w:rsidRPr="007113E8">
        <w:rPr>
          <w:rFonts w:ascii="Times New Roman" w:eastAsia="Times New Roman" w:hAnsi="Times New Roman" w:cs="Times New Roman"/>
          <w:b/>
          <w:kern w:val="1"/>
          <w:sz w:val="20"/>
          <w:szCs w:val="20"/>
          <w:lang w:eastAsia="pl-PL"/>
        </w:rPr>
        <w:t xml:space="preserve">             Zamawiający:</w:t>
      </w:r>
    </w:p>
    <w:p w:rsidR="007113E8" w:rsidRPr="007113E8" w:rsidRDefault="007113E8" w:rsidP="007113E8">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kern w:val="1"/>
          <w:sz w:val="20"/>
          <w:szCs w:val="20"/>
          <w:lang w:eastAsia="pl-PL"/>
        </w:rPr>
      </w:pPr>
      <w:r w:rsidRPr="007113E8">
        <w:rPr>
          <w:rFonts w:ascii="Times New Roman" w:eastAsia="Times New Roman" w:hAnsi="Times New Roman" w:cs="Times New Roman"/>
          <w:kern w:val="1"/>
          <w:sz w:val="20"/>
          <w:szCs w:val="20"/>
          <w:lang w:eastAsia="pl-PL"/>
        </w:rPr>
        <w:t>………………………………………………………………………………</w:t>
      </w:r>
    </w:p>
    <w:p w:rsidR="007113E8" w:rsidRPr="007113E8" w:rsidRDefault="007113E8" w:rsidP="007113E8">
      <w:pPr>
        <w:widowControl w:val="0"/>
        <w:suppressAutoHyphens/>
        <w:overflowPunct w:val="0"/>
        <w:autoSpaceDE w:val="0"/>
        <w:autoSpaceDN w:val="0"/>
        <w:adjustRightInd w:val="0"/>
        <w:spacing w:after="0" w:line="240" w:lineRule="auto"/>
        <w:ind w:left="5954"/>
        <w:jc w:val="center"/>
        <w:textAlignment w:val="baseline"/>
        <w:rPr>
          <w:rFonts w:ascii="Times New Roman" w:eastAsia="Times New Roman" w:hAnsi="Times New Roman" w:cs="Times New Roman"/>
          <w:i/>
          <w:kern w:val="1"/>
          <w:sz w:val="16"/>
          <w:szCs w:val="16"/>
          <w:lang w:eastAsia="pl-PL"/>
        </w:rPr>
      </w:pPr>
      <w:r w:rsidRPr="007113E8">
        <w:rPr>
          <w:rFonts w:ascii="Times New Roman" w:eastAsia="Times New Roman" w:hAnsi="Times New Roman" w:cs="Times New Roman"/>
          <w:i/>
          <w:kern w:val="1"/>
          <w:sz w:val="16"/>
          <w:szCs w:val="16"/>
          <w:lang w:eastAsia="pl-PL"/>
        </w:rPr>
        <w:t>(pełna nazwa/firma, adres)</w:t>
      </w: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r w:rsidRPr="007113E8">
        <w:rPr>
          <w:rFonts w:ascii="Times New Roman" w:eastAsia="Times New Roman" w:hAnsi="Times New Roman" w:cs="Times New Roman"/>
          <w:b/>
          <w:kern w:val="1"/>
          <w:sz w:val="20"/>
          <w:szCs w:val="20"/>
          <w:lang w:eastAsia="pl-PL"/>
        </w:rPr>
        <w:t>Wykonawca:</w:t>
      </w:r>
    </w:p>
    <w:p w:rsidR="007113E8" w:rsidRPr="007113E8" w:rsidRDefault="007113E8" w:rsidP="007113E8">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eastAsia="pl-PL"/>
        </w:rPr>
      </w:pPr>
      <w:r w:rsidRPr="007113E8">
        <w:rPr>
          <w:rFonts w:ascii="Times New Roman" w:eastAsia="Times New Roman" w:hAnsi="Times New Roman" w:cs="Times New Roman"/>
          <w:kern w:val="1"/>
          <w:sz w:val="20"/>
          <w:szCs w:val="20"/>
          <w:lang w:eastAsia="pl-PL"/>
        </w:rPr>
        <w:t>………………………………………………………………………………</w:t>
      </w:r>
    </w:p>
    <w:p w:rsidR="007113E8" w:rsidRPr="007113E8" w:rsidRDefault="007113E8" w:rsidP="007113E8">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eastAsia="pl-PL"/>
        </w:rPr>
      </w:pPr>
      <w:r w:rsidRPr="007113E8">
        <w:rPr>
          <w:rFonts w:ascii="Times New Roman" w:eastAsia="Times New Roman" w:hAnsi="Times New Roman" w:cs="Times New Roman"/>
          <w:i/>
          <w:kern w:val="1"/>
          <w:sz w:val="16"/>
          <w:szCs w:val="16"/>
          <w:lang w:eastAsia="pl-PL"/>
        </w:rPr>
        <w:t>(pełna nazwa/firma, adres, w zależności od podmiotu: NIP/PESEL, KRS/</w:t>
      </w:r>
      <w:proofErr w:type="spellStart"/>
      <w:r w:rsidRPr="007113E8">
        <w:rPr>
          <w:rFonts w:ascii="Times New Roman" w:eastAsia="Times New Roman" w:hAnsi="Times New Roman" w:cs="Times New Roman"/>
          <w:i/>
          <w:kern w:val="1"/>
          <w:sz w:val="16"/>
          <w:szCs w:val="16"/>
          <w:lang w:eastAsia="pl-PL"/>
        </w:rPr>
        <w:t>CEiDG</w:t>
      </w:r>
      <w:proofErr w:type="spellEnd"/>
      <w:r w:rsidRPr="007113E8">
        <w:rPr>
          <w:rFonts w:ascii="Times New Roman" w:eastAsia="Times New Roman" w:hAnsi="Times New Roman" w:cs="Times New Roman"/>
          <w:i/>
          <w:kern w:val="1"/>
          <w:sz w:val="16"/>
          <w:szCs w:val="16"/>
          <w:lang w:eastAsia="pl-PL"/>
        </w:rPr>
        <w:t>)</w:t>
      </w: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u w:val="single"/>
          <w:lang w:eastAsia="pl-PL"/>
        </w:rPr>
      </w:pPr>
      <w:r w:rsidRPr="007113E8">
        <w:rPr>
          <w:rFonts w:ascii="Times New Roman" w:eastAsia="Times New Roman" w:hAnsi="Times New Roman" w:cs="Times New Roman"/>
          <w:kern w:val="1"/>
          <w:sz w:val="20"/>
          <w:szCs w:val="20"/>
          <w:u w:val="single"/>
          <w:lang w:eastAsia="pl-PL"/>
        </w:rPr>
        <w:t>reprezentowany przez:</w:t>
      </w:r>
    </w:p>
    <w:p w:rsidR="007113E8" w:rsidRPr="007113E8" w:rsidRDefault="007113E8" w:rsidP="007113E8">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eastAsia="pl-PL"/>
        </w:rPr>
      </w:pPr>
      <w:r w:rsidRPr="007113E8">
        <w:rPr>
          <w:rFonts w:ascii="Times New Roman" w:eastAsia="Times New Roman" w:hAnsi="Times New Roman" w:cs="Times New Roman"/>
          <w:kern w:val="1"/>
          <w:sz w:val="20"/>
          <w:szCs w:val="20"/>
          <w:lang w:eastAsia="pl-PL"/>
        </w:rPr>
        <w:t>………………………………………………………………………………</w:t>
      </w:r>
    </w:p>
    <w:p w:rsidR="007113E8" w:rsidRPr="007113E8" w:rsidRDefault="007113E8" w:rsidP="007113E8">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eastAsia="pl-PL"/>
        </w:rPr>
      </w:pPr>
      <w:r w:rsidRPr="007113E8">
        <w:rPr>
          <w:rFonts w:ascii="Times New Roman" w:eastAsia="Times New Roman" w:hAnsi="Times New Roman" w:cs="Times New Roman"/>
          <w:i/>
          <w:kern w:val="1"/>
          <w:sz w:val="16"/>
          <w:szCs w:val="16"/>
          <w:lang w:eastAsia="pl-PL"/>
        </w:rPr>
        <w:t>(imię, nazwisko, stanowisko/podstawa do reprezentacji)</w:t>
      </w: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p>
    <w:p w:rsidR="007113E8" w:rsidRPr="007113E8" w:rsidRDefault="007113E8" w:rsidP="007113E8">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 w:val="24"/>
          <w:szCs w:val="20"/>
          <w:u w:val="single"/>
          <w:lang w:eastAsia="pl-PL"/>
        </w:rPr>
      </w:pPr>
      <w:r w:rsidRPr="007113E8">
        <w:rPr>
          <w:rFonts w:ascii="Times New Roman" w:eastAsia="Times New Roman" w:hAnsi="Times New Roman" w:cs="Times New Roman"/>
          <w:b/>
          <w:kern w:val="1"/>
          <w:sz w:val="24"/>
          <w:szCs w:val="20"/>
          <w:u w:val="single"/>
          <w:lang w:eastAsia="pl-PL"/>
        </w:rPr>
        <w:t xml:space="preserve">Oświadczenia wykonawcy/wykonawcy wspólnie ubiegającego się o udzielenie zamówienia </w:t>
      </w:r>
    </w:p>
    <w:p w:rsidR="007113E8" w:rsidRPr="007113E8" w:rsidRDefault="007113E8" w:rsidP="007113E8">
      <w:pPr>
        <w:widowControl w:val="0"/>
        <w:suppressAutoHyphen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caps/>
          <w:kern w:val="1"/>
          <w:sz w:val="20"/>
          <w:szCs w:val="20"/>
          <w:u w:val="single"/>
          <w:lang w:eastAsia="pl-PL"/>
        </w:rPr>
      </w:pPr>
      <w:r w:rsidRPr="007113E8">
        <w:rPr>
          <w:rFonts w:ascii="Times New Roman" w:eastAsia="Times New Roman" w:hAnsi="Times New Roman" w:cs="Times New Roman"/>
          <w:b/>
          <w:kern w:val="1"/>
          <w:sz w:val="20"/>
          <w:szCs w:val="20"/>
          <w:u w:val="single"/>
          <w:lang w:eastAsia="pl-PL"/>
        </w:rPr>
        <w:t xml:space="preserve">DOTYCZĄCE PRZESŁANEK WYKLUCZENIA Z ART. 5K ROZPORZĄDZENIA 833/2014 ORAZ ART. 7 UST. 1 USTAWY </w:t>
      </w:r>
      <w:r w:rsidRPr="007113E8">
        <w:rPr>
          <w:rFonts w:ascii="Times New Roman" w:eastAsia="Times New Roman" w:hAnsi="Times New Roman" w:cs="Times New Roman"/>
          <w:b/>
          <w:caps/>
          <w:kern w:val="1"/>
          <w:sz w:val="20"/>
          <w:szCs w:val="20"/>
          <w:u w:val="single"/>
          <w:lang w:eastAsia="pl-PL"/>
        </w:rPr>
        <w:t>o szczegÓlnych rozwiĄzaniach w zakresie przeciwdziaŁania wspieraniu agresji na UkrainĘ oraz sŁuŻĄCych ochronie bezpieczeŃstwa narodowego</w:t>
      </w:r>
    </w:p>
    <w:p w:rsidR="007113E8" w:rsidRPr="007113E8" w:rsidRDefault="007113E8" w:rsidP="007113E8">
      <w:pPr>
        <w:widowControl w:val="0"/>
        <w:suppressAutoHyphens/>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kern w:val="1"/>
          <w:sz w:val="24"/>
          <w:szCs w:val="20"/>
          <w:u w:val="single"/>
          <w:lang w:eastAsia="pl-PL"/>
        </w:rPr>
      </w:pPr>
      <w:r w:rsidRPr="007113E8">
        <w:rPr>
          <w:rFonts w:ascii="Times New Roman" w:eastAsia="Times New Roman" w:hAnsi="Times New Roman" w:cs="Times New Roman"/>
          <w:b/>
          <w:kern w:val="1"/>
          <w:sz w:val="21"/>
          <w:szCs w:val="21"/>
          <w:lang w:eastAsia="pl-PL"/>
        </w:rPr>
        <w:t>składane na podstawie art. 125 ust. 1 ustawy Pzp</w:t>
      </w:r>
    </w:p>
    <w:p w:rsidR="007113E8" w:rsidRPr="007113E8" w:rsidRDefault="007113E8" w:rsidP="007113E8">
      <w:pPr>
        <w:widowControl w:val="0"/>
        <w:suppressAutoHyphens/>
        <w:overflowPunct w:val="0"/>
        <w:autoSpaceDE w:val="0"/>
        <w:autoSpaceDN w:val="0"/>
        <w:adjustRightInd w:val="0"/>
        <w:spacing w:before="240" w:after="0" w:line="240" w:lineRule="auto"/>
        <w:ind w:firstLine="709"/>
        <w:jc w:val="both"/>
        <w:textAlignment w:val="baseline"/>
        <w:rPr>
          <w:rFonts w:ascii="Times New Roman" w:eastAsia="Times New Roman" w:hAnsi="Times New Roman" w:cs="Times New Roman"/>
          <w:b/>
          <w:bCs/>
          <w:kern w:val="1"/>
          <w:lang w:eastAsia="pl-PL"/>
        </w:rPr>
      </w:pPr>
      <w:r w:rsidRPr="007113E8">
        <w:rPr>
          <w:rFonts w:ascii="Times New Roman" w:eastAsia="Times New Roman" w:hAnsi="Times New Roman" w:cs="Times New Roman"/>
          <w:kern w:val="1"/>
          <w:lang w:eastAsia="pl-PL"/>
        </w:rPr>
        <w:t>Na potrzeby postępowania o udzielenie zamówienia publicznego :</w:t>
      </w:r>
      <w:r w:rsidRPr="007113E8">
        <w:rPr>
          <w:rFonts w:ascii="Times New Roman" w:eastAsia="Times New Roman" w:hAnsi="Times New Roman" w:cs="Times New Roman"/>
          <w:b/>
          <w:kern w:val="1"/>
          <w:lang w:eastAsia="pl-PL"/>
        </w:rPr>
        <w:t xml:space="preserve"> Dostawa produktów leczniczych, materiałów opatrunkowych, rękawic, wyrobów medycznych i innych wg załączonych 17 pakietów na okres 24 miesięcy </w:t>
      </w:r>
      <w:r w:rsidRPr="007113E8">
        <w:rPr>
          <w:rFonts w:ascii="Times New Roman" w:eastAsia="Times New Roman" w:hAnsi="Times New Roman" w:cs="Times New Roman"/>
          <w:b/>
          <w:bCs/>
          <w:kern w:val="1"/>
          <w:lang w:eastAsia="pl-PL"/>
        </w:rPr>
        <w:t>- Zp/84/PN/24</w:t>
      </w:r>
      <w:r w:rsidRPr="007113E8">
        <w:rPr>
          <w:rFonts w:ascii="Times New Roman" w:eastAsia="Times New Roman" w:hAnsi="Times New Roman" w:cs="Times New Roman"/>
          <w:kern w:val="1"/>
          <w:lang w:eastAsia="pl-PL"/>
        </w:rPr>
        <w:t>,</w:t>
      </w:r>
      <w:r w:rsidRPr="007113E8">
        <w:rPr>
          <w:rFonts w:ascii="Times New Roman" w:eastAsia="Times New Roman" w:hAnsi="Times New Roman" w:cs="Times New Roman"/>
          <w:b/>
          <w:kern w:val="1"/>
          <w:lang w:eastAsia="pl-PL"/>
        </w:rPr>
        <w:t xml:space="preserve"> </w:t>
      </w:r>
      <w:r w:rsidRPr="007113E8">
        <w:rPr>
          <w:rFonts w:ascii="Times New Roman" w:eastAsia="Times New Roman" w:hAnsi="Times New Roman" w:cs="Times New Roman"/>
          <w:kern w:val="1"/>
          <w:lang w:eastAsia="pl-PL"/>
        </w:rPr>
        <w:t xml:space="preserve">prowadzonego przez </w:t>
      </w:r>
      <w:r w:rsidRPr="007113E8">
        <w:rPr>
          <w:rFonts w:ascii="Times New Roman" w:eastAsia="Times New Roman" w:hAnsi="Times New Roman" w:cs="Times New Roman"/>
          <w:b/>
          <w:kern w:val="1"/>
          <w:lang w:eastAsia="pl-PL"/>
        </w:rPr>
        <w:t>Specjalistyczny Szpital im. dra Alfreda Sokołowskiego w Wałbrzychu</w:t>
      </w:r>
      <w:r w:rsidRPr="007113E8">
        <w:rPr>
          <w:rFonts w:ascii="Times New Roman" w:eastAsia="Times New Roman" w:hAnsi="Times New Roman" w:cs="Times New Roman"/>
          <w:i/>
          <w:kern w:val="1"/>
          <w:lang w:eastAsia="pl-PL"/>
        </w:rPr>
        <w:t xml:space="preserve">, </w:t>
      </w:r>
      <w:r w:rsidRPr="007113E8">
        <w:rPr>
          <w:rFonts w:ascii="Times New Roman" w:eastAsia="Times New Roman" w:hAnsi="Times New Roman" w:cs="Times New Roman"/>
          <w:kern w:val="1"/>
          <w:lang w:eastAsia="pl-PL"/>
        </w:rPr>
        <w:t>oświadczam, co następuje:</w:t>
      </w:r>
    </w:p>
    <w:p w:rsidR="007113E8" w:rsidRPr="007113E8" w:rsidRDefault="007113E8" w:rsidP="007113E8">
      <w:pPr>
        <w:widowControl w:val="0"/>
        <w:shd w:val="clear" w:color="auto" w:fill="BFBFBF"/>
        <w:suppressAutoHyphens/>
        <w:overflowPunct w:val="0"/>
        <w:autoSpaceDE w:val="0"/>
        <w:autoSpaceDN w:val="0"/>
        <w:adjustRightInd w:val="0"/>
        <w:spacing w:before="360" w:after="0" w:line="360" w:lineRule="auto"/>
        <w:textAlignment w:val="baseline"/>
        <w:rPr>
          <w:rFonts w:ascii="Times New Roman" w:eastAsia="Times New Roman" w:hAnsi="Times New Roman" w:cs="Times New Roman"/>
          <w:b/>
          <w:kern w:val="1"/>
          <w:sz w:val="21"/>
          <w:szCs w:val="21"/>
          <w:lang w:eastAsia="pl-PL"/>
        </w:rPr>
      </w:pPr>
      <w:r w:rsidRPr="007113E8">
        <w:rPr>
          <w:rFonts w:ascii="Times New Roman" w:eastAsia="Times New Roman" w:hAnsi="Times New Roman" w:cs="Times New Roman"/>
          <w:b/>
          <w:kern w:val="1"/>
          <w:sz w:val="21"/>
          <w:szCs w:val="21"/>
          <w:lang w:eastAsia="pl-PL"/>
        </w:rPr>
        <w:t>OŚWIADCZENIA DOTYCZĄCE WYKONAWCY:</w:t>
      </w:r>
    </w:p>
    <w:p w:rsidR="007113E8" w:rsidRPr="007113E8" w:rsidRDefault="007113E8" w:rsidP="007113E8">
      <w:pPr>
        <w:widowControl w:val="0"/>
        <w:numPr>
          <w:ilvl w:val="0"/>
          <w:numId w:val="18"/>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eastAsia="pl-PL"/>
        </w:rPr>
      </w:pPr>
      <w:r w:rsidRPr="007113E8">
        <w:rPr>
          <w:rFonts w:ascii="Times New Roman" w:eastAsia="Times New Roman" w:hAnsi="Times New Roman" w:cs="Times New Roman"/>
          <w:kern w:val="1"/>
          <w:sz w:val="21"/>
          <w:szCs w:val="21"/>
          <w:lang w:eastAsia="pl-PL"/>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7113E8" w:rsidRPr="007113E8" w:rsidRDefault="007113E8" w:rsidP="007113E8">
      <w:pPr>
        <w:widowControl w:val="0"/>
        <w:suppressAutoHyphen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kern w:val="1"/>
          <w:sz w:val="24"/>
          <w:szCs w:val="20"/>
          <w:lang w:eastAsia="pl-PL"/>
        </w:rPr>
      </w:pPr>
    </w:p>
    <w:p w:rsidR="007113E8" w:rsidRPr="007113E8" w:rsidRDefault="007113E8" w:rsidP="007113E8">
      <w:pPr>
        <w:widowControl w:val="0"/>
        <w:numPr>
          <w:ilvl w:val="0"/>
          <w:numId w:val="18"/>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eastAsia="pl-PL"/>
        </w:rPr>
      </w:pPr>
      <w:r w:rsidRPr="007113E8">
        <w:rPr>
          <w:rFonts w:ascii="Times New Roman" w:eastAsia="Times New Roman" w:hAnsi="Times New Roman" w:cs="Times New Roman"/>
          <w:kern w:val="1"/>
          <w:sz w:val="21"/>
          <w:szCs w:val="21"/>
          <w:lang w:eastAsia="pl-PL"/>
        </w:rPr>
        <w:t>Oświadczam, że nie zachodzą w stosunku do mnie przesłanki wykluczenia z postępowania na podstawie art. 7 ust. 1 ustawy z dnia 13 kwietnia 2022 r.</w:t>
      </w:r>
      <w:r w:rsidRPr="007113E8">
        <w:rPr>
          <w:rFonts w:ascii="Times New Roman" w:eastAsia="Times New Roman" w:hAnsi="Times New Roman" w:cs="Times New Roman"/>
          <w:iCs/>
          <w:kern w:val="1"/>
          <w:sz w:val="21"/>
          <w:szCs w:val="21"/>
          <w:lang w:eastAsia="pl-PL"/>
        </w:rPr>
        <w:t xml:space="preserve"> o szczególnych rozwiązaniach w zakresie przeciwdziałania wspieraniu agresji na Ukrainę oraz służących ochronie bezpieczeństwa narodowego </w:t>
      </w:r>
      <w:r w:rsidRPr="007113E8">
        <w:rPr>
          <w:rFonts w:ascii="Times New Roman" w:eastAsia="Times New Roman" w:hAnsi="Times New Roman" w:cs="Times New Roman"/>
          <w:kern w:val="1"/>
          <w:sz w:val="21"/>
          <w:szCs w:val="21"/>
          <w:lang w:eastAsia="pl-PL"/>
        </w:rPr>
        <w:t>(Dz. U. poz. 835).</w:t>
      </w: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7113E8" w:rsidRPr="007113E8" w:rsidRDefault="007113E8" w:rsidP="007113E8">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kern w:val="1"/>
          <w:sz w:val="21"/>
          <w:szCs w:val="21"/>
          <w:lang w:eastAsia="pl-PL"/>
        </w:rPr>
      </w:pPr>
      <w:r w:rsidRPr="007113E8">
        <w:rPr>
          <w:rFonts w:ascii="Times New Roman" w:eastAsia="Times New Roman" w:hAnsi="Times New Roman" w:cs="Times New Roman"/>
          <w:b/>
          <w:kern w:val="1"/>
          <w:sz w:val="21"/>
          <w:szCs w:val="21"/>
          <w:lang w:eastAsia="pl-PL"/>
        </w:rPr>
        <w:t>INFORMACJA DOTYCZĄCA POLEGANIA NA ZDOLNOŚCIACH LUB SYTUACJI PODMIOTU UDOSTĘPNIAJĄCEGO ZASOBY W ZAKRESIE ODPOWIADAJĄCYM PONAD 10% WARTOŚCI ZAMÓWIENIA</w:t>
      </w:r>
      <w:r w:rsidRPr="007113E8">
        <w:rPr>
          <w:rFonts w:ascii="Times New Roman" w:eastAsia="Times New Roman" w:hAnsi="Times New Roman" w:cs="Times New Roman"/>
          <w:b/>
          <w:bCs/>
          <w:kern w:val="1"/>
          <w:sz w:val="21"/>
          <w:szCs w:val="21"/>
          <w:lang w:eastAsia="pl-PL"/>
        </w:rPr>
        <w:t>:</w:t>
      </w:r>
    </w:p>
    <w:p w:rsidR="007113E8" w:rsidRPr="007113E8" w:rsidRDefault="007113E8" w:rsidP="007113E8">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0"/>
          <w:szCs w:val="20"/>
          <w:lang w:eastAsia="pl-PL"/>
        </w:rPr>
      </w:pPr>
      <w:bookmarkStart w:id="25" w:name="_Hlk99016800"/>
      <w:r w:rsidRPr="007113E8">
        <w:rPr>
          <w:rFonts w:ascii="Times New Roman" w:eastAsia="Times New Roman" w:hAnsi="Times New Roman" w:cs="Times New Roman"/>
          <w:kern w:val="1"/>
          <w:sz w:val="16"/>
          <w:szCs w:val="16"/>
          <w:lang w:eastAsia="pl-PL"/>
        </w:rPr>
        <w:t>[UWAGA</w:t>
      </w:r>
      <w:r w:rsidRPr="007113E8">
        <w:rPr>
          <w:rFonts w:ascii="Times New Roman" w:eastAsia="Times New Roman" w:hAnsi="Times New Roman" w:cs="Times New Roman"/>
          <w:i/>
          <w:kern w:val="1"/>
          <w:sz w:val="16"/>
          <w:szCs w:val="16"/>
          <w:lang w:eastAsia="pl-PL"/>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7113E8">
        <w:rPr>
          <w:rFonts w:ascii="Times New Roman" w:eastAsia="Times New Roman" w:hAnsi="Times New Roman" w:cs="Times New Roman"/>
          <w:kern w:val="1"/>
          <w:sz w:val="16"/>
          <w:szCs w:val="16"/>
          <w:lang w:eastAsia="pl-PL"/>
        </w:rPr>
        <w:t>]</w:t>
      </w:r>
      <w:bookmarkEnd w:id="25"/>
    </w:p>
    <w:p w:rsidR="007113E8" w:rsidRPr="007113E8" w:rsidRDefault="007113E8" w:rsidP="007113E8">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1"/>
          <w:szCs w:val="21"/>
          <w:lang w:eastAsia="pl-PL"/>
        </w:rPr>
      </w:pPr>
      <w:r w:rsidRPr="007113E8">
        <w:rPr>
          <w:rFonts w:ascii="Times New Roman" w:eastAsia="Times New Roman" w:hAnsi="Times New Roman" w:cs="Times New Roman"/>
          <w:kern w:val="1"/>
          <w:sz w:val="21"/>
          <w:szCs w:val="21"/>
          <w:lang w:eastAsia="pl-PL"/>
        </w:rPr>
        <w:t>Oświadczam, że w celu wykazania spełniania warunków udziału w postępowaniu, określonych przez Zamawiającego w SWZ</w:t>
      </w:r>
      <w:r w:rsidRPr="007113E8">
        <w:rPr>
          <w:rFonts w:ascii="Times New Roman" w:eastAsia="Times New Roman" w:hAnsi="Times New Roman" w:cs="Times New Roman"/>
          <w:i/>
          <w:kern w:val="1"/>
          <w:sz w:val="16"/>
          <w:szCs w:val="16"/>
          <w:lang w:eastAsia="pl-PL"/>
        </w:rPr>
        <w:t>,</w:t>
      </w:r>
      <w:r w:rsidRPr="007113E8">
        <w:rPr>
          <w:rFonts w:ascii="Times New Roman" w:eastAsia="Times New Roman" w:hAnsi="Times New Roman" w:cs="Times New Roman"/>
          <w:kern w:val="1"/>
          <w:sz w:val="21"/>
          <w:szCs w:val="21"/>
          <w:lang w:eastAsia="pl-PL"/>
        </w:rPr>
        <w:t xml:space="preserve"> polegam na zdolnościach lub sytuacji następującego podmiotu udostępniającego zasoby: </w:t>
      </w:r>
      <w:bookmarkStart w:id="26" w:name="_Hlk99014455"/>
      <w:r w:rsidRPr="007113E8">
        <w:rPr>
          <w:rFonts w:ascii="Times New Roman" w:eastAsia="Times New Roman" w:hAnsi="Times New Roman" w:cs="Times New Roman"/>
          <w:kern w:val="1"/>
          <w:sz w:val="21"/>
          <w:szCs w:val="21"/>
          <w:lang w:eastAsia="pl-PL"/>
        </w:rPr>
        <w:t>………………………………………………………………………...…………………………………….…</w:t>
      </w:r>
      <w:r w:rsidRPr="007113E8">
        <w:rPr>
          <w:rFonts w:ascii="Times New Roman" w:eastAsia="Times New Roman" w:hAnsi="Times New Roman" w:cs="Times New Roman"/>
          <w:i/>
          <w:kern w:val="1"/>
          <w:sz w:val="16"/>
          <w:szCs w:val="16"/>
          <w:lang w:eastAsia="pl-PL"/>
        </w:rPr>
        <w:t xml:space="preserve"> </w:t>
      </w:r>
      <w:bookmarkEnd w:id="26"/>
      <w:r w:rsidRPr="007113E8">
        <w:rPr>
          <w:rFonts w:ascii="Times New Roman" w:eastAsia="Times New Roman" w:hAnsi="Times New Roman" w:cs="Times New Roman"/>
          <w:i/>
          <w:kern w:val="1"/>
          <w:sz w:val="16"/>
          <w:szCs w:val="16"/>
          <w:lang w:eastAsia="pl-PL"/>
        </w:rPr>
        <w:t>(podać pełną nazwę/firmę, adres, a także w zależności od podmiotu: NIP/PESEL, KRS/</w:t>
      </w:r>
      <w:proofErr w:type="spellStart"/>
      <w:r w:rsidRPr="007113E8">
        <w:rPr>
          <w:rFonts w:ascii="Times New Roman" w:eastAsia="Times New Roman" w:hAnsi="Times New Roman" w:cs="Times New Roman"/>
          <w:i/>
          <w:kern w:val="1"/>
          <w:sz w:val="16"/>
          <w:szCs w:val="16"/>
          <w:lang w:eastAsia="pl-PL"/>
        </w:rPr>
        <w:t>CEiDG</w:t>
      </w:r>
      <w:proofErr w:type="spellEnd"/>
      <w:r w:rsidRPr="007113E8">
        <w:rPr>
          <w:rFonts w:ascii="Times New Roman" w:eastAsia="Times New Roman" w:hAnsi="Times New Roman" w:cs="Times New Roman"/>
          <w:i/>
          <w:kern w:val="1"/>
          <w:sz w:val="16"/>
          <w:szCs w:val="16"/>
          <w:lang w:eastAsia="pl-PL"/>
        </w:rPr>
        <w:t>)</w:t>
      </w:r>
      <w:r w:rsidRPr="007113E8">
        <w:rPr>
          <w:rFonts w:ascii="Times New Roman" w:eastAsia="Times New Roman" w:hAnsi="Times New Roman" w:cs="Times New Roman"/>
          <w:kern w:val="1"/>
          <w:sz w:val="16"/>
          <w:szCs w:val="16"/>
          <w:lang w:eastAsia="pl-PL"/>
        </w:rPr>
        <w:t>,</w:t>
      </w:r>
      <w:r w:rsidRPr="007113E8">
        <w:rPr>
          <w:rFonts w:ascii="Times New Roman" w:eastAsia="Times New Roman" w:hAnsi="Times New Roman" w:cs="Times New Roman"/>
          <w:kern w:val="1"/>
          <w:sz w:val="21"/>
          <w:szCs w:val="21"/>
          <w:lang w:eastAsia="pl-PL"/>
        </w:rPr>
        <w:br/>
        <w:t xml:space="preserve">w następującym zakresie: …………………………………………………………………………… </w:t>
      </w:r>
      <w:r w:rsidRPr="007113E8">
        <w:rPr>
          <w:rFonts w:ascii="Times New Roman" w:eastAsia="Times New Roman" w:hAnsi="Times New Roman" w:cs="Times New Roman"/>
          <w:i/>
          <w:kern w:val="1"/>
          <w:sz w:val="16"/>
          <w:szCs w:val="16"/>
          <w:lang w:eastAsia="pl-PL"/>
        </w:rPr>
        <w:t>(określić odpowiedni zakres udostępnianych zasobów dla wskazanego podmiotu)</w:t>
      </w:r>
      <w:r w:rsidRPr="007113E8">
        <w:rPr>
          <w:rFonts w:ascii="Times New Roman" w:eastAsia="Times New Roman" w:hAnsi="Times New Roman" w:cs="Times New Roman"/>
          <w:iCs/>
          <w:kern w:val="1"/>
          <w:sz w:val="16"/>
          <w:szCs w:val="16"/>
          <w:lang w:eastAsia="pl-PL"/>
        </w:rPr>
        <w:t>,</w:t>
      </w:r>
      <w:r w:rsidRPr="007113E8">
        <w:rPr>
          <w:rFonts w:ascii="Times New Roman" w:eastAsia="Times New Roman" w:hAnsi="Times New Roman" w:cs="Times New Roman"/>
          <w:i/>
          <w:kern w:val="1"/>
          <w:sz w:val="16"/>
          <w:szCs w:val="16"/>
          <w:lang w:eastAsia="pl-PL"/>
        </w:rPr>
        <w:br/>
      </w:r>
      <w:r w:rsidRPr="007113E8">
        <w:rPr>
          <w:rFonts w:ascii="Times New Roman" w:eastAsia="Times New Roman" w:hAnsi="Times New Roman" w:cs="Times New Roman"/>
          <w:kern w:val="1"/>
          <w:sz w:val="21"/>
          <w:szCs w:val="21"/>
          <w:lang w:eastAsia="pl-PL"/>
        </w:rPr>
        <w:t xml:space="preserve">co odpowiada ponad 10% wartości przedmiotowego zamówienia. </w:t>
      </w:r>
    </w:p>
    <w:p w:rsidR="007113E8" w:rsidRPr="007113E8" w:rsidRDefault="007113E8" w:rsidP="007113E8">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b/>
          <w:kern w:val="1"/>
          <w:sz w:val="21"/>
          <w:szCs w:val="21"/>
          <w:lang w:eastAsia="pl-PL"/>
        </w:rPr>
      </w:pPr>
      <w:r w:rsidRPr="007113E8">
        <w:rPr>
          <w:rFonts w:ascii="Times New Roman" w:eastAsia="Times New Roman" w:hAnsi="Times New Roman" w:cs="Times New Roman"/>
          <w:b/>
          <w:kern w:val="1"/>
          <w:sz w:val="21"/>
          <w:szCs w:val="21"/>
          <w:lang w:eastAsia="pl-PL"/>
        </w:rPr>
        <w:t>OŚWIADCZENIE DOTYCZĄCE PODWYKONAWCY, NA KTÓREGO PRZYPADA PONAD 10% WARTOŚCI ZAMÓWIENIA:</w:t>
      </w:r>
    </w:p>
    <w:p w:rsidR="007113E8" w:rsidRPr="007113E8" w:rsidRDefault="007113E8" w:rsidP="007113E8">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0"/>
          <w:szCs w:val="20"/>
          <w:lang w:eastAsia="pl-PL"/>
        </w:rPr>
      </w:pPr>
      <w:r w:rsidRPr="007113E8">
        <w:rPr>
          <w:rFonts w:ascii="Times New Roman" w:eastAsia="Times New Roman" w:hAnsi="Times New Roman" w:cs="Times New Roman"/>
          <w:kern w:val="1"/>
          <w:sz w:val="16"/>
          <w:szCs w:val="16"/>
          <w:lang w:eastAsia="pl-PL"/>
        </w:rPr>
        <w:t>[UWAGA</w:t>
      </w:r>
      <w:r w:rsidRPr="007113E8">
        <w:rPr>
          <w:rFonts w:ascii="Times New Roman" w:eastAsia="Times New Roman" w:hAnsi="Times New Roman" w:cs="Times New Roman"/>
          <w:i/>
          <w:kern w:val="1"/>
          <w:sz w:val="16"/>
          <w:szCs w:val="16"/>
          <w:lang w:eastAsia="pl-PL"/>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7113E8">
        <w:rPr>
          <w:rFonts w:ascii="Times New Roman" w:eastAsia="Times New Roman" w:hAnsi="Times New Roman" w:cs="Times New Roman"/>
          <w:kern w:val="1"/>
          <w:sz w:val="16"/>
          <w:szCs w:val="16"/>
          <w:lang w:eastAsia="pl-PL"/>
        </w:rPr>
        <w:t>]</w:t>
      </w:r>
    </w:p>
    <w:p w:rsidR="007113E8" w:rsidRPr="007113E8" w:rsidRDefault="007113E8" w:rsidP="007113E8">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eastAsia="pl-PL"/>
        </w:rPr>
      </w:pPr>
      <w:r w:rsidRPr="007113E8">
        <w:rPr>
          <w:rFonts w:ascii="Times New Roman" w:eastAsia="Times New Roman" w:hAnsi="Times New Roman" w:cs="Times New Roman"/>
          <w:kern w:val="1"/>
          <w:sz w:val="21"/>
          <w:szCs w:val="21"/>
          <w:lang w:eastAsia="pl-PL"/>
        </w:rPr>
        <w:t>Oświadczam, że w stosunku do następującego podmiotu, będącego podwykonawcą, na którego przypada ponad 10% wartości zamówienia:</w:t>
      </w:r>
    </w:p>
    <w:p w:rsidR="007113E8" w:rsidRPr="007113E8" w:rsidRDefault="007113E8" w:rsidP="007113E8">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eastAsia="pl-PL"/>
        </w:rPr>
      </w:pPr>
      <w:r w:rsidRPr="007113E8">
        <w:rPr>
          <w:rFonts w:ascii="Times New Roman" w:eastAsia="Times New Roman" w:hAnsi="Times New Roman" w:cs="Times New Roman"/>
          <w:kern w:val="1"/>
          <w:sz w:val="21"/>
          <w:szCs w:val="21"/>
          <w:lang w:eastAsia="pl-PL"/>
        </w:rPr>
        <w:t>……………………………………………………………………………………………….………..….……</w:t>
      </w:r>
      <w:r w:rsidRPr="007113E8">
        <w:rPr>
          <w:rFonts w:ascii="Times New Roman" w:eastAsia="Times New Roman" w:hAnsi="Times New Roman" w:cs="Times New Roman"/>
          <w:kern w:val="1"/>
          <w:sz w:val="20"/>
          <w:szCs w:val="20"/>
          <w:lang w:eastAsia="pl-PL"/>
        </w:rPr>
        <w:t xml:space="preserve"> </w:t>
      </w:r>
      <w:r w:rsidRPr="007113E8">
        <w:rPr>
          <w:rFonts w:ascii="Times New Roman" w:eastAsia="Times New Roman" w:hAnsi="Times New Roman" w:cs="Times New Roman"/>
          <w:i/>
          <w:kern w:val="1"/>
          <w:sz w:val="16"/>
          <w:szCs w:val="16"/>
          <w:lang w:eastAsia="pl-PL"/>
        </w:rPr>
        <w:t>(podać pełną nazwę/firmę, adres, a także w zależności od podmiotu: NIP/PESEL, KRS/</w:t>
      </w:r>
      <w:proofErr w:type="spellStart"/>
      <w:r w:rsidRPr="007113E8">
        <w:rPr>
          <w:rFonts w:ascii="Times New Roman" w:eastAsia="Times New Roman" w:hAnsi="Times New Roman" w:cs="Times New Roman"/>
          <w:i/>
          <w:kern w:val="1"/>
          <w:sz w:val="16"/>
          <w:szCs w:val="16"/>
          <w:lang w:eastAsia="pl-PL"/>
        </w:rPr>
        <w:t>CEiDG</w:t>
      </w:r>
      <w:proofErr w:type="spellEnd"/>
      <w:r w:rsidRPr="007113E8">
        <w:rPr>
          <w:rFonts w:ascii="Times New Roman" w:eastAsia="Times New Roman" w:hAnsi="Times New Roman" w:cs="Times New Roman"/>
          <w:i/>
          <w:kern w:val="1"/>
          <w:sz w:val="16"/>
          <w:szCs w:val="16"/>
          <w:lang w:eastAsia="pl-PL"/>
        </w:rPr>
        <w:t>)</w:t>
      </w:r>
      <w:r w:rsidRPr="007113E8">
        <w:rPr>
          <w:rFonts w:ascii="Times New Roman" w:eastAsia="Times New Roman" w:hAnsi="Times New Roman" w:cs="Times New Roman"/>
          <w:kern w:val="1"/>
          <w:sz w:val="16"/>
          <w:szCs w:val="16"/>
          <w:lang w:eastAsia="pl-PL"/>
        </w:rPr>
        <w:t>,</w:t>
      </w:r>
      <w:r w:rsidRPr="007113E8">
        <w:rPr>
          <w:rFonts w:ascii="Times New Roman" w:eastAsia="Times New Roman" w:hAnsi="Times New Roman" w:cs="Times New Roman"/>
          <w:kern w:val="1"/>
          <w:sz w:val="16"/>
          <w:szCs w:val="16"/>
          <w:lang w:eastAsia="pl-PL"/>
        </w:rPr>
        <w:br/>
      </w:r>
      <w:r w:rsidRPr="007113E8">
        <w:rPr>
          <w:rFonts w:ascii="Times New Roman" w:eastAsia="Times New Roman" w:hAnsi="Times New Roman" w:cs="Times New Roman"/>
          <w:kern w:val="1"/>
          <w:sz w:val="21"/>
          <w:szCs w:val="21"/>
          <w:lang w:eastAsia="pl-PL"/>
        </w:rPr>
        <w:t>nie</w:t>
      </w:r>
      <w:r w:rsidRPr="007113E8">
        <w:rPr>
          <w:rFonts w:ascii="Times New Roman" w:eastAsia="Times New Roman" w:hAnsi="Times New Roman" w:cs="Times New Roman"/>
          <w:kern w:val="1"/>
          <w:sz w:val="16"/>
          <w:szCs w:val="16"/>
          <w:lang w:eastAsia="pl-PL"/>
        </w:rPr>
        <w:t xml:space="preserve"> </w:t>
      </w:r>
      <w:r w:rsidRPr="007113E8">
        <w:rPr>
          <w:rFonts w:ascii="Times New Roman" w:eastAsia="Times New Roman" w:hAnsi="Times New Roman" w:cs="Times New Roman"/>
          <w:kern w:val="1"/>
          <w:sz w:val="21"/>
          <w:szCs w:val="21"/>
          <w:lang w:eastAsia="pl-PL"/>
        </w:rPr>
        <w:t>zachodzą podstawy wykluczenia z postępowania o udzielenie zamówienia przewidziane w  art.  5k rozporządzenia 833/2014 w brzmieniu nadanym rozporządzeniem 2022/576.</w:t>
      </w:r>
    </w:p>
    <w:p w:rsidR="007113E8" w:rsidRPr="007113E8" w:rsidRDefault="007113E8" w:rsidP="007113E8">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b/>
          <w:kern w:val="1"/>
          <w:sz w:val="21"/>
          <w:szCs w:val="21"/>
          <w:lang w:eastAsia="pl-PL"/>
        </w:rPr>
      </w:pPr>
      <w:r w:rsidRPr="007113E8">
        <w:rPr>
          <w:rFonts w:ascii="Times New Roman" w:eastAsia="Times New Roman" w:hAnsi="Times New Roman" w:cs="Times New Roman"/>
          <w:b/>
          <w:kern w:val="1"/>
          <w:sz w:val="21"/>
          <w:szCs w:val="21"/>
          <w:lang w:eastAsia="pl-PL"/>
        </w:rPr>
        <w:t>OŚWIADCZENIE DOTYCZĄCE DOSTAWCY, NA KTÓREGO PRZYPADA PONAD 10% WARTOŚCI ZAMÓWIENIA:</w:t>
      </w:r>
    </w:p>
    <w:p w:rsidR="007113E8" w:rsidRPr="007113E8" w:rsidRDefault="007113E8" w:rsidP="007113E8">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0"/>
          <w:szCs w:val="20"/>
          <w:lang w:eastAsia="pl-PL"/>
        </w:rPr>
      </w:pPr>
      <w:r w:rsidRPr="007113E8">
        <w:rPr>
          <w:rFonts w:ascii="Times New Roman" w:eastAsia="Times New Roman" w:hAnsi="Times New Roman" w:cs="Times New Roman"/>
          <w:kern w:val="1"/>
          <w:sz w:val="16"/>
          <w:szCs w:val="16"/>
          <w:lang w:eastAsia="pl-PL"/>
        </w:rPr>
        <w:t>[UWAGA</w:t>
      </w:r>
      <w:r w:rsidRPr="007113E8">
        <w:rPr>
          <w:rFonts w:ascii="Times New Roman" w:eastAsia="Times New Roman" w:hAnsi="Times New Roman" w:cs="Times New Roman"/>
          <w:i/>
          <w:kern w:val="1"/>
          <w:sz w:val="16"/>
          <w:szCs w:val="16"/>
          <w:lang w:eastAsia="pl-PL"/>
        </w:rPr>
        <w:t>: wypełnić tylko w przypadku dostawcy, na którego przypada ponad 10% wartości zamówienia. W przypadku więcej niż jednego dostawcy, na którego przypada ponad 10% wartości zamówienia, należy zastosować tyle razy, ile jest to konieczne.</w:t>
      </w:r>
      <w:r w:rsidRPr="007113E8">
        <w:rPr>
          <w:rFonts w:ascii="Times New Roman" w:eastAsia="Times New Roman" w:hAnsi="Times New Roman" w:cs="Times New Roman"/>
          <w:kern w:val="1"/>
          <w:sz w:val="16"/>
          <w:szCs w:val="16"/>
          <w:lang w:eastAsia="pl-PL"/>
        </w:rPr>
        <w:t>]</w:t>
      </w:r>
    </w:p>
    <w:p w:rsidR="007113E8" w:rsidRPr="007113E8" w:rsidRDefault="007113E8" w:rsidP="007113E8">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eastAsia="pl-PL"/>
        </w:rPr>
      </w:pPr>
      <w:r w:rsidRPr="007113E8">
        <w:rPr>
          <w:rFonts w:ascii="Times New Roman" w:eastAsia="Times New Roman" w:hAnsi="Times New Roman" w:cs="Times New Roman"/>
          <w:kern w:val="1"/>
          <w:sz w:val="21"/>
          <w:szCs w:val="21"/>
          <w:lang w:eastAsia="pl-PL"/>
        </w:rPr>
        <w:t>Oświadczam, że w stosunku do następującego podmiotu, będącego dostawcą, na którego przypada ponad 10% wartości zamówienia: ……………………………………………………………………………………………….………..….……</w:t>
      </w:r>
      <w:r w:rsidRPr="007113E8">
        <w:rPr>
          <w:rFonts w:ascii="Times New Roman" w:eastAsia="Times New Roman" w:hAnsi="Times New Roman" w:cs="Times New Roman"/>
          <w:kern w:val="1"/>
          <w:sz w:val="20"/>
          <w:szCs w:val="20"/>
          <w:lang w:eastAsia="pl-PL"/>
        </w:rPr>
        <w:t xml:space="preserve"> </w:t>
      </w:r>
      <w:r w:rsidRPr="007113E8">
        <w:rPr>
          <w:rFonts w:ascii="Times New Roman" w:eastAsia="Times New Roman" w:hAnsi="Times New Roman" w:cs="Times New Roman"/>
          <w:i/>
          <w:kern w:val="1"/>
          <w:sz w:val="16"/>
          <w:szCs w:val="16"/>
          <w:lang w:eastAsia="pl-PL"/>
        </w:rPr>
        <w:t>(podać pełną nazwę/firmę, adres, a także w zależności od podmiotu: NIP/PESEL, KRS/</w:t>
      </w:r>
      <w:proofErr w:type="spellStart"/>
      <w:r w:rsidRPr="007113E8">
        <w:rPr>
          <w:rFonts w:ascii="Times New Roman" w:eastAsia="Times New Roman" w:hAnsi="Times New Roman" w:cs="Times New Roman"/>
          <w:i/>
          <w:kern w:val="1"/>
          <w:sz w:val="16"/>
          <w:szCs w:val="16"/>
          <w:lang w:eastAsia="pl-PL"/>
        </w:rPr>
        <w:t>CEiDG</w:t>
      </w:r>
      <w:proofErr w:type="spellEnd"/>
      <w:r w:rsidRPr="007113E8">
        <w:rPr>
          <w:rFonts w:ascii="Times New Roman" w:eastAsia="Times New Roman" w:hAnsi="Times New Roman" w:cs="Times New Roman"/>
          <w:i/>
          <w:kern w:val="1"/>
          <w:sz w:val="16"/>
          <w:szCs w:val="16"/>
          <w:lang w:eastAsia="pl-PL"/>
        </w:rPr>
        <w:t>)</w:t>
      </w:r>
      <w:r w:rsidRPr="007113E8">
        <w:rPr>
          <w:rFonts w:ascii="Times New Roman" w:eastAsia="Times New Roman" w:hAnsi="Times New Roman" w:cs="Times New Roman"/>
          <w:kern w:val="1"/>
          <w:sz w:val="16"/>
          <w:szCs w:val="16"/>
          <w:lang w:eastAsia="pl-PL"/>
        </w:rPr>
        <w:t>,</w:t>
      </w:r>
      <w:r w:rsidRPr="007113E8">
        <w:rPr>
          <w:rFonts w:ascii="Times New Roman" w:eastAsia="Times New Roman" w:hAnsi="Times New Roman" w:cs="Times New Roman"/>
          <w:kern w:val="1"/>
          <w:sz w:val="16"/>
          <w:szCs w:val="16"/>
          <w:lang w:eastAsia="pl-PL"/>
        </w:rPr>
        <w:br/>
      </w:r>
      <w:r w:rsidRPr="007113E8">
        <w:rPr>
          <w:rFonts w:ascii="Times New Roman" w:eastAsia="Times New Roman" w:hAnsi="Times New Roman" w:cs="Times New Roman"/>
          <w:kern w:val="1"/>
          <w:sz w:val="21"/>
          <w:szCs w:val="21"/>
          <w:lang w:eastAsia="pl-PL"/>
        </w:rPr>
        <w:t>nie</w:t>
      </w:r>
      <w:r w:rsidRPr="007113E8">
        <w:rPr>
          <w:rFonts w:ascii="Times New Roman" w:eastAsia="Times New Roman" w:hAnsi="Times New Roman" w:cs="Times New Roman"/>
          <w:kern w:val="1"/>
          <w:sz w:val="16"/>
          <w:szCs w:val="16"/>
          <w:lang w:eastAsia="pl-PL"/>
        </w:rPr>
        <w:t xml:space="preserve"> </w:t>
      </w:r>
      <w:r w:rsidRPr="007113E8">
        <w:rPr>
          <w:rFonts w:ascii="Times New Roman" w:eastAsia="Times New Roman" w:hAnsi="Times New Roman" w:cs="Times New Roman"/>
          <w:kern w:val="1"/>
          <w:sz w:val="21"/>
          <w:szCs w:val="21"/>
          <w:lang w:eastAsia="pl-PL"/>
        </w:rPr>
        <w:t>zachodzą podstawy wykluczenia z postępowania o udzielenie zamówienia przewidziane w  art.  5k rozporządzenia 833/2014 w brzmieniu nadanym rozporządzeniem 2022/576.</w:t>
      </w:r>
    </w:p>
    <w:p w:rsidR="007113E8" w:rsidRPr="007113E8" w:rsidRDefault="007113E8" w:rsidP="007113E8">
      <w:pPr>
        <w:widowControl w:val="0"/>
        <w:suppressAutoHyphens/>
        <w:overflowPunct w:val="0"/>
        <w:autoSpaceDE w:val="0"/>
        <w:autoSpaceDN w:val="0"/>
        <w:adjustRightInd w:val="0"/>
        <w:spacing w:after="0" w:line="360" w:lineRule="auto"/>
        <w:ind w:left="5664" w:firstLine="708"/>
        <w:jc w:val="both"/>
        <w:textAlignment w:val="baseline"/>
        <w:rPr>
          <w:rFonts w:ascii="Times New Roman" w:eastAsia="Times New Roman" w:hAnsi="Times New Roman" w:cs="Times New Roman"/>
          <w:i/>
          <w:kern w:val="1"/>
          <w:sz w:val="16"/>
          <w:szCs w:val="16"/>
          <w:lang w:eastAsia="pl-PL"/>
        </w:rPr>
      </w:pPr>
    </w:p>
    <w:p w:rsidR="007113E8" w:rsidRPr="007113E8" w:rsidRDefault="007113E8" w:rsidP="007113E8">
      <w:pPr>
        <w:widowControl w:val="0"/>
        <w:shd w:val="clear" w:color="auto" w:fill="BFBFBF"/>
        <w:suppressAutoHyphens/>
        <w:overflowPunct w:val="0"/>
        <w:autoSpaceDE w:val="0"/>
        <w:autoSpaceDN w:val="0"/>
        <w:adjustRightInd w:val="0"/>
        <w:spacing w:before="240" w:after="0" w:line="360" w:lineRule="auto"/>
        <w:jc w:val="both"/>
        <w:textAlignment w:val="baseline"/>
        <w:rPr>
          <w:rFonts w:ascii="Times New Roman" w:eastAsia="Times New Roman" w:hAnsi="Times New Roman" w:cs="Times New Roman"/>
          <w:b/>
          <w:kern w:val="1"/>
          <w:sz w:val="21"/>
          <w:szCs w:val="21"/>
          <w:lang w:eastAsia="pl-PL"/>
        </w:rPr>
      </w:pPr>
      <w:r w:rsidRPr="007113E8">
        <w:rPr>
          <w:rFonts w:ascii="Times New Roman" w:eastAsia="Times New Roman" w:hAnsi="Times New Roman" w:cs="Times New Roman"/>
          <w:b/>
          <w:kern w:val="1"/>
          <w:sz w:val="21"/>
          <w:szCs w:val="21"/>
          <w:lang w:eastAsia="pl-PL"/>
        </w:rPr>
        <w:t>OŚWIADCZENIE DOTYCZĄCE PODANYCH INFORMACJI:</w:t>
      </w:r>
    </w:p>
    <w:p w:rsidR="007113E8" w:rsidRPr="007113E8" w:rsidRDefault="007113E8" w:rsidP="007113E8">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kern w:val="1"/>
          <w:sz w:val="24"/>
          <w:szCs w:val="20"/>
          <w:lang w:eastAsia="pl-PL"/>
        </w:rPr>
      </w:pPr>
    </w:p>
    <w:p w:rsidR="007113E8" w:rsidRPr="007113E8" w:rsidRDefault="007113E8" w:rsidP="007113E8">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eastAsia="pl-PL"/>
        </w:rPr>
      </w:pPr>
      <w:r w:rsidRPr="007113E8">
        <w:rPr>
          <w:rFonts w:ascii="Times New Roman" w:eastAsia="Times New Roman" w:hAnsi="Times New Roman" w:cs="Times New Roman"/>
          <w:kern w:val="1"/>
          <w:sz w:val="21"/>
          <w:szCs w:val="21"/>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7113E8" w:rsidRPr="007113E8" w:rsidRDefault="007113E8" w:rsidP="007113E8">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eastAsia="pl-PL"/>
        </w:rPr>
      </w:pPr>
      <w:r w:rsidRPr="007113E8">
        <w:rPr>
          <w:rFonts w:ascii="Times New Roman" w:eastAsia="Times New Roman" w:hAnsi="Times New Roman" w:cs="Times New Roman"/>
          <w:kern w:val="1"/>
          <w:sz w:val="21"/>
          <w:szCs w:val="21"/>
          <w:lang w:eastAsia="pl-PL"/>
        </w:rPr>
        <w:tab/>
      </w:r>
      <w:r w:rsidRPr="007113E8">
        <w:rPr>
          <w:rFonts w:ascii="Times New Roman" w:eastAsia="Times New Roman" w:hAnsi="Times New Roman" w:cs="Times New Roman"/>
          <w:kern w:val="1"/>
          <w:sz w:val="21"/>
          <w:szCs w:val="21"/>
          <w:lang w:eastAsia="pl-PL"/>
        </w:rPr>
        <w:tab/>
      </w:r>
      <w:r w:rsidRPr="007113E8">
        <w:rPr>
          <w:rFonts w:ascii="Times New Roman" w:eastAsia="Times New Roman" w:hAnsi="Times New Roman" w:cs="Times New Roman"/>
          <w:kern w:val="1"/>
          <w:sz w:val="21"/>
          <w:szCs w:val="21"/>
          <w:lang w:eastAsia="pl-PL"/>
        </w:rPr>
        <w:tab/>
      </w:r>
      <w:r w:rsidRPr="007113E8">
        <w:rPr>
          <w:rFonts w:ascii="Times New Roman" w:eastAsia="Times New Roman" w:hAnsi="Times New Roman" w:cs="Times New Roman"/>
          <w:kern w:val="1"/>
          <w:sz w:val="21"/>
          <w:szCs w:val="21"/>
          <w:lang w:eastAsia="pl-PL"/>
        </w:rPr>
        <w:tab/>
      </w:r>
      <w:r w:rsidRPr="007113E8">
        <w:rPr>
          <w:rFonts w:ascii="Times New Roman" w:eastAsia="Times New Roman" w:hAnsi="Times New Roman" w:cs="Times New Roman"/>
          <w:kern w:val="1"/>
          <w:sz w:val="21"/>
          <w:szCs w:val="21"/>
          <w:lang w:eastAsia="pl-PL"/>
        </w:rPr>
        <w:tab/>
        <w:t xml:space="preserve">                        …………………………………….</w:t>
      </w:r>
    </w:p>
    <w:p w:rsidR="007113E8" w:rsidRPr="007113E8" w:rsidRDefault="007113E8" w:rsidP="007113E8">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7113E8">
        <w:rPr>
          <w:rFonts w:ascii="Times New Roman" w:eastAsia="Times New Roman" w:hAnsi="Times New Roman" w:cs="Times New Roman"/>
          <w:kern w:val="1"/>
          <w:sz w:val="21"/>
          <w:szCs w:val="21"/>
          <w:lang w:eastAsia="pl-PL"/>
        </w:rPr>
        <w:tab/>
      </w:r>
      <w:r w:rsidRPr="007113E8">
        <w:rPr>
          <w:rFonts w:ascii="Times New Roman" w:eastAsia="Times New Roman" w:hAnsi="Times New Roman" w:cs="Times New Roman"/>
          <w:kern w:val="1"/>
          <w:sz w:val="21"/>
          <w:szCs w:val="21"/>
          <w:lang w:eastAsia="pl-PL"/>
        </w:rPr>
        <w:tab/>
      </w:r>
      <w:r w:rsidRPr="007113E8">
        <w:rPr>
          <w:rFonts w:ascii="Times New Roman" w:eastAsia="Times New Roman" w:hAnsi="Times New Roman" w:cs="Times New Roman"/>
          <w:kern w:val="1"/>
          <w:sz w:val="21"/>
          <w:szCs w:val="21"/>
          <w:lang w:eastAsia="pl-PL"/>
        </w:rPr>
        <w:tab/>
      </w:r>
      <w:r w:rsidRPr="007113E8">
        <w:rPr>
          <w:rFonts w:ascii="Times New Roman" w:eastAsia="Times New Roman" w:hAnsi="Times New Roman" w:cs="Times New Roman"/>
          <w:kern w:val="1"/>
          <w:sz w:val="21"/>
          <w:szCs w:val="21"/>
          <w:lang w:eastAsia="pl-PL"/>
        </w:rPr>
        <w:tab/>
      </w:r>
      <w:r w:rsidRPr="007113E8">
        <w:rPr>
          <w:rFonts w:ascii="Times New Roman" w:eastAsia="Times New Roman" w:hAnsi="Times New Roman" w:cs="Times New Roman"/>
          <w:kern w:val="1"/>
          <w:sz w:val="21"/>
          <w:szCs w:val="21"/>
          <w:lang w:eastAsia="pl-PL"/>
        </w:rPr>
        <w:tab/>
      </w:r>
      <w:r w:rsidRPr="007113E8">
        <w:rPr>
          <w:rFonts w:ascii="Times New Roman" w:eastAsia="Times New Roman" w:hAnsi="Times New Roman" w:cs="Times New Roman"/>
          <w:kern w:val="1"/>
          <w:sz w:val="21"/>
          <w:szCs w:val="21"/>
          <w:lang w:eastAsia="pl-PL"/>
        </w:rPr>
        <w:tab/>
      </w:r>
      <w:r w:rsidRPr="007113E8">
        <w:rPr>
          <w:rFonts w:ascii="Times New Roman" w:eastAsia="Times New Roman" w:hAnsi="Times New Roman" w:cs="Times New Roman"/>
          <w:i/>
          <w:kern w:val="1"/>
          <w:sz w:val="21"/>
          <w:szCs w:val="21"/>
          <w:lang w:eastAsia="pl-PL"/>
        </w:rPr>
        <w:tab/>
      </w:r>
      <w:r w:rsidRPr="007113E8">
        <w:rPr>
          <w:rFonts w:ascii="Times New Roman" w:eastAsia="Times New Roman" w:hAnsi="Times New Roman" w:cs="Times New Roman"/>
          <w:i/>
          <w:kern w:val="1"/>
          <w:sz w:val="16"/>
          <w:szCs w:val="16"/>
          <w:lang w:eastAsia="pl-PL"/>
        </w:rPr>
        <w:t xml:space="preserve">Data; </w:t>
      </w:r>
      <w:bookmarkStart w:id="27" w:name="_Hlk102639179"/>
      <w:r w:rsidRPr="007113E8">
        <w:rPr>
          <w:rFonts w:ascii="Times New Roman" w:eastAsia="Times New Roman" w:hAnsi="Times New Roman" w:cs="Times New Roman"/>
          <w:i/>
          <w:kern w:val="1"/>
          <w:sz w:val="16"/>
          <w:szCs w:val="16"/>
          <w:lang w:eastAsia="pl-PL"/>
        </w:rPr>
        <w:t xml:space="preserve">kwalifikowany podpis elektroniczny </w:t>
      </w:r>
      <w:bookmarkEnd w:id="27"/>
    </w:p>
    <w:p w:rsidR="007113E8" w:rsidRPr="007113E8" w:rsidRDefault="007113E8" w:rsidP="007113E8">
      <w:pPr>
        <w:contextualSpacing/>
        <w:rPr>
          <w:rFonts w:ascii="Times New Roman" w:eastAsia="Times New Roman" w:hAnsi="Times New Roman" w:cs="Times New Roman"/>
          <w:i/>
          <w:color w:val="FF0000"/>
          <w:kern w:val="1"/>
          <w:szCs w:val="20"/>
          <w:lang w:eastAsia="pl-PL"/>
        </w:rPr>
      </w:pPr>
    </w:p>
    <w:p w:rsidR="007113E8" w:rsidRPr="007113E8" w:rsidRDefault="007113E8" w:rsidP="007113E8">
      <w:pPr>
        <w:contextualSpacing/>
        <w:rPr>
          <w:rFonts w:ascii="Times New Roman" w:eastAsia="Times New Roman" w:hAnsi="Times New Roman" w:cs="Times New Roman"/>
          <w:i/>
          <w:kern w:val="1"/>
          <w:szCs w:val="20"/>
          <w:lang w:eastAsia="pl-PL"/>
        </w:rPr>
      </w:pPr>
      <w:r w:rsidRPr="007113E8">
        <w:rPr>
          <w:rFonts w:ascii="Times New Roman" w:eastAsia="Times New Roman" w:hAnsi="Times New Roman" w:cs="Times New Roman"/>
          <w:i/>
          <w:kern w:val="1"/>
          <w:szCs w:val="20"/>
          <w:lang w:eastAsia="pl-PL"/>
        </w:rPr>
        <w:t>Załącznik nr 4b do SWZ</w:t>
      </w:r>
    </w:p>
    <w:p w:rsidR="007113E8" w:rsidRPr="007113E8" w:rsidRDefault="007113E8" w:rsidP="007113E8">
      <w:pPr>
        <w:contextualSpacing/>
        <w:rPr>
          <w:rFonts w:ascii="Times New Roman" w:eastAsia="Times New Roman" w:hAnsi="Times New Roman" w:cs="Times New Roman"/>
          <w:i/>
          <w:kern w:val="1"/>
          <w:szCs w:val="20"/>
          <w:lang w:eastAsia="pl-PL"/>
        </w:rPr>
      </w:pPr>
      <w:r w:rsidRPr="007113E8">
        <w:rPr>
          <w:rFonts w:ascii="Times New Roman" w:eastAsia="Times New Roman" w:hAnsi="Times New Roman" w:cs="Times New Roman"/>
          <w:i/>
          <w:kern w:val="1"/>
          <w:szCs w:val="20"/>
          <w:lang w:eastAsia="pl-PL"/>
        </w:rPr>
        <w:t xml:space="preserve">    ( jeżeli dotyczy )</w:t>
      </w:r>
    </w:p>
    <w:p w:rsidR="007113E8" w:rsidRPr="007113E8" w:rsidRDefault="007113E8" w:rsidP="007113E8">
      <w:pPr>
        <w:widowControl w:val="0"/>
        <w:suppressAutoHyphens/>
        <w:overflowPunct w:val="0"/>
        <w:autoSpaceDE w:val="0"/>
        <w:autoSpaceDN w:val="0"/>
        <w:adjustRightInd w:val="0"/>
        <w:spacing w:before="480" w:after="0" w:line="257" w:lineRule="auto"/>
        <w:ind w:left="5245" w:firstLine="709"/>
        <w:textAlignment w:val="baseline"/>
        <w:rPr>
          <w:rFonts w:ascii="Times New Roman" w:eastAsia="Times New Roman" w:hAnsi="Times New Roman" w:cs="Times New Roman"/>
          <w:b/>
          <w:kern w:val="1"/>
          <w:sz w:val="20"/>
          <w:szCs w:val="20"/>
          <w:lang w:eastAsia="pl-PL"/>
        </w:rPr>
      </w:pPr>
      <w:r w:rsidRPr="007113E8">
        <w:rPr>
          <w:rFonts w:ascii="Times New Roman" w:eastAsia="Times New Roman" w:hAnsi="Times New Roman" w:cs="Times New Roman"/>
          <w:b/>
          <w:kern w:val="1"/>
          <w:sz w:val="20"/>
          <w:szCs w:val="20"/>
          <w:lang w:eastAsia="pl-PL"/>
        </w:rPr>
        <w:t xml:space="preserve">               Zamawiający:</w:t>
      </w:r>
    </w:p>
    <w:p w:rsidR="007113E8" w:rsidRPr="007113E8" w:rsidRDefault="007113E8" w:rsidP="007113E8">
      <w:pPr>
        <w:widowControl w:val="0"/>
        <w:suppressAutoHyphens/>
        <w:overflowPunct w:val="0"/>
        <w:autoSpaceDE w:val="0"/>
        <w:autoSpaceDN w:val="0"/>
        <w:adjustRightInd w:val="0"/>
        <w:spacing w:after="0" w:line="480" w:lineRule="auto"/>
        <w:ind w:left="5954"/>
        <w:textAlignment w:val="baseline"/>
        <w:rPr>
          <w:rFonts w:ascii="Times New Roman" w:eastAsia="Times New Roman" w:hAnsi="Times New Roman" w:cs="Times New Roman"/>
          <w:kern w:val="1"/>
          <w:sz w:val="20"/>
          <w:szCs w:val="20"/>
          <w:lang w:eastAsia="pl-PL"/>
        </w:rPr>
      </w:pPr>
      <w:r w:rsidRPr="007113E8">
        <w:rPr>
          <w:rFonts w:ascii="Times New Roman" w:eastAsia="Times New Roman" w:hAnsi="Times New Roman" w:cs="Times New Roman"/>
          <w:kern w:val="1"/>
          <w:sz w:val="20"/>
          <w:szCs w:val="20"/>
          <w:lang w:eastAsia="pl-PL"/>
        </w:rPr>
        <w:t>………………………………………………………………………………</w:t>
      </w:r>
    </w:p>
    <w:p w:rsidR="007113E8" w:rsidRPr="007113E8" w:rsidRDefault="007113E8" w:rsidP="007113E8">
      <w:pPr>
        <w:widowControl w:val="0"/>
        <w:suppressAutoHyphens/>
        <w:overflowPunct w:val="0"/>
        <w:autoSpaceDE w:val="0"/>
        <w:autoSpaceDN w:val="0"/>
        <w:adjustRightInd w:val="0"/>
        <w:spacing w:after="0" w:line="240" w:lineRule="auto"/>
        <w:ind w:left="5954"/>
        <w:jc w:val="center"/>
        <w:textAlignment w:val="baseline"/>
        <w:rPr>
          <w:rFonts w:ascii="Times New Roman" w:eastAsia="Times New Roman" w:hAnsi="Times New Roman" w:cs="Times New Roman"/>
          <w:i/>
          <w:kern w:val="1"/>
          <w:sz w:val="16"/>
          <w:szCs w:val="16"/>
          <w:lang w:eastAsia="pl-PL"/>
        </w:rPr>
      </w:pPr>
      <w:r w:rsidRPr="007113E8">
        <w:rPr>
          <w:rFonts w:ascii="Times New Roman" w:eastAsia="Times New Roman" w:hAnsi="Times New Roman" w:cs="Times New Roman"/>
          <w:i/>
          <w:kern w:val="1"/>
          <w:sz w:val="16"/>
          <w:szCs w:val="16"/>
          <w:lang w:eastAsia="pl-PL"/>
        </w:rPr>
        <w:t>(pełna nazwa/firma, adres)</w:t>
      </w: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r w:rsidRPr="007113E8">
        <w:rPr>
          <w:rFonts w:ascii="Times New Roman" w:eastAsia="Times New Roman" w:hAnsi="Times New Roman" w:cs="Times New Roman"/>
          <w:b/>
          <w:kern w:val="1"/>
          <w:sz w:val="20"/>
          <w:szCs w:val="20"/>
          <w:lang w:eastAsia="pl-PL"/>
        </w:rPr>
        <w:t>Podmiot udostępniający zasoby:</w:t>
      </w:r>
    </w:p>
    <w:p w:rsidR="007113E8" w:rsidRPr="007113E8" w:rsidRDefault="007113E8" w:rsidP="007113E8">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eastAsia="pl-PL"/>
        </w:rPr>
      </w:pPr>
      <w:r w:rsidRPr="007113E8">
        <w:rPr>
          <w:rFonts w:ascii="Times New Roman" w:eastAsia="Times New Roman" w:hAnsi="Times New Roman" w:cs="Times New Roman"/>
          <w:kern w:val="1"/>
          <w:sz w:val="20"/>
          <w:szCs w:val="20"/>
          <w:lang w:eastAsia="pl-PL"/>
        </w:rPr>
        <w:t>………………………………………………………………………………</w:t>
      </w:r>
    </w:p>
    <w:p w:rsidR="007113E8" w:rsidRPr="007113E8" w:rsidRDefault="007113E8" w:rsidP="007113E8">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eastAsia="pl-PL"/>
        </w:rPr>
      </w:pPr>
      <w:r w:rsidRPr="007113E8">
        <w:rPr>
          <w:rFonts w:ascii="Times New Roman" w:eastAsia="Times New Roman" w:hAnsi="Times New Roman" w:cs="Times New Roman"/>
          <w:i/>
          <w:kern w:val="1"/>
          <w:sz w:val="16"/>
          <w:szCs w:val="16"/>
          <w:lang w:eastAsia="pl-PL"/>
        </w:rPr>
        <w:t>(pełna nazwa/firma, adres, w zależności od podmiotu: NIP/PESEL, KRS/</w:t>
      </w:r>
      <w:proofErr w:type="spellStart"/>
      <w:r w:rsidRPr="007113E8">
        <w:rPr>
          <w:rFonts w:ascii="Times New Roman" w:eastAsia="Times New Roman" w:hAnsi="Times New Roman" w:cs="Times New Roman"/>
          <w:i/>
          <w:kern w:val="1"/>
          <w:sz w:val="16"/>
          <w:szCs w:val="16"/>
          <w:lang w:eastAsia="pl-PL"/>
        </w:rPr>
        <w:t>CEiDG</w:t>
      </w:r>
      <w:proofErr w:type="spellEnd"/>
      <w:r w:rsidRPr="007113E8">
        <w:rPr>
          <w:rFonts w:ascii="Times New Roman" w:eastAsia="Times New Roman" w:hAnsi="Times New Roman" w:cs="Times New Roman"/>
          <w:i/>
          <w:kern w:val="1"/>
          <w:sz w:val="16"/>
          <w:szCs w:val="16"/>
          <w:lang w:eastAsia="pl-PL"/>
        </w:rPr>
        <w:t>)</w:t>
      </w: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u w:val="single"/>
          <w:lang w:eastAsia="pl-PL"/>
        </w:rPr>
      </w:pPr>
      <w:r w:rsidRPr="007113E8">
        <w:rPr>
          <w:rFonts w:ascii="Times New Roman" w:eastAsia="Times New Roman" w:hAnsi="Times New Roman" w:cs="Times New Roman"/>
          <w:kern w:val="1"/>
          <w:sz w:val="20"/>
          <w:szCs w:val="20"/>
          <w:u w:val="single"/>
          <w:lang w:eastAsia="pl-PL"/>
        </w:rPr>
        <w:t>reprezentowany przez:</w:t>
      </w:r>
    </w:p>
    <w:p w:rsidR="007113E8" w:rsidRPr="007113E8" w:rsidRDefault="007113E8" w:rsidP="007113E8">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eastAsia="pl-PL"/>
        </w:rPr>
      </w:pPr>
      <w:r w:rsidRPr="007113E8">
        <w:rPr>
          <w:rFonts w:ascii="Times New Roman" w:eastAsia="Times New Roman" w:hAnsi="Times New Roman" w:cs="Times New Roman"/>
          <w:kern w:val="1"/>
          <w:sz w:val="20"/>
          <w:szCs w:val="20"/>
          <w:lang w:eastAsia="pl-PL"/>
        </w:rPr>
        <w:t>………………………………………………………………………………</w:t>
      </w:r>
    </w:p>
    <w:p w:rsidR="007113E8" w:rsidRPr="007113E8" w:rsidRDefault="007113E8" w:rsidP="007113E8">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eastAsia="pl-PL"/>
        </w:rPr>
      </w:pPr>
      <w:r w:rsidRPr="007113E8">
        <w:rPr>
          <w:rFonts w:ascii="Times New Roman" w:eastAsia="Times New Roman" w:hAnsi="Times New Roman" w:cs="Times New Roman"/>
          <w:i/>
          <w:kern w:val="1"/>
          <w:sz w:val="16"/>
          <w:szCs w:val="16"/>
          <w:lang w:eastAsia="pl-PL"/>
        </w:rPr>
        <w:t>(imię, nazwisko, stanowisko/podstawa do reprezentacji)</w:t>
      </w: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p>
    <w:p w:rsidR="007113E8" w:rsidRPr="007113E8" w:rsidRDefault="007113E8" w:rsidP="007113E8">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 w:val="24"/>
          <w:szCs w:val="20"/>
          <w:u w:val="single"/>
          <w:lang w:eastAsia="pl-PL"/>
        </w:rPr>
      </w:pPr>
      <w:r w:rsidRPr="007113E8">
        <w:rPr>
          <w:rFonts w:ascii="Times New Roman" w:eastAsia="Times New Roman" w:hAnsi="Times New Roman" w:cs="Times New Roman"/>
          <w:b/>
          <w:kern w:val="1"/>
          <w:sz w:val="24"/>
          <w:szCs w:val="20"/>
          <w:u w:val="single"/>
          <w:lang w:eastAsia="pl-PL"/>
        </w:rPr>
        <w:t>Oświadczenia podmiotu udostępniającego zasoby</w:t>
      </w:r>
    </w:p>
    <w:p w:rsidR="007113E8" w:rsidRPr="007113E8" w:rsidRDefault="007113E8" w:rsidP="007113E8">
      <w:pPr>
        <w:widowControl w:val="0"/>
        <w:suppressAutoHyphens/>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caps/>
          <w:kern w:val="1"/>
          <w:sz w:val="20"/>
          <w:szCs w:val="20"/>
          <w:u w:val="single"/>
          <w:lang w:eastAsia="pl-PL"/>
        </w:rPr>
      </w:pPr>
      <w:r w:rsidRPr="007113E8">
        <w:rPr>
          <w:rFonts w:ascii="Times New Roman" w:eastAsia="Times New Roman" w:hAnsi="Times New Roman" w:cs="Times New Roman"/>
          <w:b/>
          <w:kern w:val="1"/>
          <w:sz w:val="20"/>
          <w:szCs w:val="20"/>
          <w:u w:val="single"/>
          <w:lang w:eastAsia="pl-PL"/>
        </w:rPr>
        <w:t xml:space="preserve">DOTYCZĄCE PRZESŁANEK WYKLUCZENIA Z ART. 5K ROZPORZĄDZENIA 833/2014 ORAZ ART. 7 UST. 1 USTAWY </w:t>
      </w:r>
      <w:r w:rsidRPr="007113E8">
        <w:rPr>
          <w:rFonts w:ascii="Times New Roman" w:eastAsia="Times New Roman" w:hAnsi="Times New Roman" w:cs="Times New Roman"/>
          <w:b/>
          <w:caps/>
          <w:kern w:val="1"/>
          <w:sz w:val="20"/>
          <w:szCs w:val="20"/>
          <w:u w:val="single"/>
          <w:lang w:eastAsia="pl-PL"/>
        </w:rPr>
        <w:t>o szczegÓlnych rozwiĄzaniach w zakresie przeciwdziaŁania wspieraniu agresji na UkrainĘ oraz sŁuŻĄCych ochronie bezpieczeŃstwa narodowego</w:t>
      </w:r>
    </w:p>
    <w:p w:rsidR="007113E8" w:rsidRPr="007113E8" w:rsidRDefault="007113E8" w:rsidP="007113E8">
      <w:pPr>
        <w:widowControl w:val="0"/>
        <w:suppressAutoHyphens/>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kern w:val="1"/>
          <w:sz w:val="24"/>
          <w:szCs w:val="20"/>
          <w:u w:val="single"/>
          <w:lang w:eastAsia="pl-PL"/>
        </w:rPr>
      </w:pPr>
      <w:r w:rsidRPr="007113E8">
        <w:rPr>
          <w:rFonts w:ascii="Times New Roman" w:eastAsia="Times New Roman" w:hAnsi="Times New Roman" w:cs="Times New Roman"/>
          <w:b/>
          <w:kern w:val="1"/>
          <w:sz w:val="21"/>
          <w:szCs w:val="21"/>
          <w:lang w:eastAsia="pl-PL"/>
        </w:rPr>
        <w:t>składane na podstawie art. 125 ust. 5 ustawy Pzp</w:t>
      </w:r>
    </w:p>
    <w:p w:rsidR="007113E8" w:rsidRPr="007113E8" w:rsidRDefault="007113E8" w:rsidP="007113E8">
      <w:pPr>
        <w:widowControl w:val="0"/>
        <w:suppressAutoHyphens/>
        <w:overflowPunct w:val="0"/>
        <w:autoSpaceDE w:val="0"/>
        <w:autoSpaceDN w:val="0"/>
        <w:adjustRightInd w:val="0"/>
        <w:spacing w:before="240" w:after="0" w:line="240" w:lineRule="auto"/>
        <w:ind w:firstLine="709"/>
        <w:jc w:val="both"/>
        <w:textAlignment w:val="baseline"/>
        <w:rPr>
          <w:rFonts w:ascii="Times New Roman" w:eastAsia="Times New Roman" w:hAnsi="Times New Roman" w:cs="Times New Roman"/>
          <w:b/>
          <w:bCs/>
          <w:kern w:val="1"/>
          <w:lang w:eastAsia="pl-PL"/>
        </w:rPr>
      </w:pPr>
      <w:r w:rsidRPr="007113E8">
        <w:rPr>
          <w:rFonts w:ascii="Times New Roman" w:eastAsia="Times New Roman" w:hAnsi="Times New Roman" w:cs="Times New Roman"/>
          <w:kern w:val="1"/>
          <w:sz w:val="21"/>
          <w:szCs w:val="21"/>
          <w:lang w:eastAsia="pl-PL"/>
        </w:rPr>
        <w:t>Na potrzeby postępowania o udzielenie zamówienia publicznego pn.</w:t>
      </w:r>
      <w:r w:rsidRPr="007113E8">
        <w:rPr>
          <w:rFonts w:ascii="Times New Roman" w:eastAsia="Times New Roman" w:hAnsi="Times New Roman" w:cs="Times New Roman"/>
          <w:bCs/>
          <w:kern w:val="1"/>
          <w:sz w:val="24"/>
          <w:szCs w:val="24"/>
          <w:lang w:eastAsia="pl-PL"/>
        </w:rPr>
        <w:t xml:space="preserve"> </w:t>
      </w:r>
      <w:r w:rsidRPr="007113E8">
        <w:rPr>
          <w:rFonts w:ascii="Times New Roman" w:eastAsia="Times New Roman" w:hAnsi="Times New Roman" w:cs="Times New Roman"/>
          <w:b/>
          <w:kern w:val="1"/>
          <w:lang w:eastAsia="pl-PL"/>
        </w:rPr>
        <w:t xml:space="preserve">Dostawa produktów leczniczych, materiałów opatrunkowych, rękawic, wyrobów medycznych i innych wg załączonych 17 pakietów na okres 24 miesięcy </w:t>
      </w:r>
      <w:r w:rsidRPr="007113E8">
        <w:rPr>
          <w:rFonts w:ascii="Times New Roman" w:eastAsia="Times New Roman" w:hAnsi="Times New Roman" w:cs="Times New Roman"/>
          <w:b/>
          <w:bCs/>
          <w:kern w:val="1"/>
          <w:lang w:eastAsia="pl-PL"/>
        </w:rPr>
        <w:t>- Zp/84/PN/24</w:t>
      </w:r>
      <w:r w:rsidRPr="007113E8">
        <w:rPr>
          <w:rFonts w:ascii="Times New Roman" w:eastAsia="Times New Roman" w:hAnsi="Times New Roman" w:cs="Times New Roman"/>
          <w:kern w:val="1"/>
          <w:lang w:eastAsia="pl-PL"/>
        </w:rPr>
        <w:t xml:space="preserve">, prowadzonego przez </w:t>
      </w:r>
      <w:r w:rsidRPr="007113E8">
        <w:rPr>
          <w:rFonts w:ascii="Times New Roman" w:eastAsia="Times New Roman" w:hAnsi="Times New Roman" w:cs="Times New Roman"/>
          <w:b/>
          <w:kern w:val="1"/>
          <w:lang w:eastAsia="pl-PL"/>
        </w:rPr>
        <w:t>Specjalistyczny Szpital im. dra Alfreda Sokołowskiego w Wałbrzychu</w:t>
      </w:r>
      <w:r w:rsidRPr="007113E8">
        <w:rPr>
          <w:rFonts w:ascii="Times New Roman" w:eastAsia="Times New Roman" w:hAnsi="Times New Roman" w:cs="Times New Roman"/>
          <w:i/>
          <w:kern w:val="1"/>
          <w:lang w:eastAsia="pl-PL"/>
        </w:rPr>
        <w:t xml:space="preserve">, </w:t>
      </w:r>
      <w:r w:rsidRPr="007113E8">
        <w:rPr>
          <w:rFonts w:ascii="Times New Roman" w:eastAsia="Times New Roman" w:hAnsi="Times New Roman" w:cs="Times New Roman"/>
          <w:kern w:val="1"/>
          <w:sz w:val="21"/>
          <w:szCs w:val="21"/>
          <w:lang w:eastAsia="pl-PL"/>
        </w:rPr>
        <w:t>oświadczam, co następuje:</w:t>
      </w:r>
    </w:p>
    <w:p w:rsidR="007113E8" w:rsidRPr="007113E8" w:rsidRDefault="007113E8" w:rsidP="007113E8">
      <w:pPr>
        <w:widowControl w:val="0"/>
        <w:shd w:val="clear" w:color="auto" w:fill="BFBFBF"/>
        <w:suppressAutoHyphens/>
        <w:overflowPunct w:val="0"/>
        <w:autoSpaceDE w:val="0"/>
        <w:autoSpaceDN w:val="0"/>
        <w:adjustRightInd w:val="0"/>
        <w:spacing w:before="360" w:after="0" w:line="360" w:lineRule="auto"/>
        <w:textAlignment w:val="baseline"/>
        <w:rPr>
          <w:rFonts w:ascii="Times New Roman" w:eastAsia="Times New Roman" w:hAnsi="Times New Roman" w:cs="Times New Roman"/>
          <w:b/>
          <w:kern w:val="1"/>
          <w:sz w:val="21"/>
          <w:szCs w:val="21"/>
          <w:lang w:eastAsia="pl-PL"/>
        </w:rPr>
      </w:pPr>
      <w:r w:rsidRPr="007113E8">
        <w:rPr>
          <w:rFonts w:ascii="Times New Roman" w:eastAsia="Times New Roman" w:hAnsi="Times New Roman" w:cs="Times New Roman"/>
          <w:b/>
          <w:kern w:val="1"/>
          <w:sz w:val="21"/>
          <w:szCs w:val="21"/>
          <w:lang w:eastAsia="pl-PL"/>
        </w:rPr>
        <w:t>OŚWIADCZENIA DOTYCZĄCE PODMIOTU UDOSTEPNIAJĄCEGO ZASOBY:</w:t>
      </w:r>
    </w:p>
    <w:p w:rsidR="007113E8" w:rsidRPr="007113E8" w:rsidRDefault="007113E8" w:rsidP="007113E8">
      <w:pPr>
        <w:widowControl w:val="0"/>
        <w:numPr>
          <w:ilvl w:val="0"/>
          <w:numId w:val="19"/>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eastAsia="pl-PL"/>
        </w:rPr>
      </w:pPr>
      <w:r w:rsidRPr="007113E8">
        <w:rPr>
          <w:rFonts w:ascii="Times New Roman" w:eastAsia="Times New Roman" w:hAnsi="Times New Roman" w:cs="Times New Roman"/>
          <w:kern w:val="1"/>
          <w:sz w:val="21"/>
          <w:szCs w:val="21"/>
          <w:lang w:eastAsia="pl-PL"/>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7113E8" w:rsidRPr="007113E8" w:rsidRDefault="007113E8" w:rsidP="007113E8">
      <w:pPr>
        <w:widowControl w:val="0"/>
        <w:suppressAutoHyphen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kern w:val="1"/>
          <w:sz w:val="24"/>
          <w:szCs w:val="20"/>
          <w:lang w:eastAsia="pl-PL"/>
        </w:rPr>
      </w:pPr>
    </w:p>
    <w:p w:rsidR="007113E8" w:rsidRPr="007113E8" w:rsidRDefault="007113E8" w:rsidP="007113E8">
      <w:pPr>
        <w:widowControl w:val="0"/>
        <w:numPr>
          <w:ilvl w:val="0"/>
          <w:numId w:val="19"/>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eastAsia="pl-PL"/>
        </w:rPr>
      </w:pPr>
      <w:r w:rsidRPr="007113E8">
        <w:rPr>
          <w:rFonts w:ascii="Times New Roman" w:eastAsia="Times New Roman" w:hAnsi="Times New Roman" w:cs="Times New Roman"/>
          <w:kern w:val="1"/>
          <w:sz w:val="21"/>
          <w:szCs w:val="21"/>
          <w:lang w:eastAsia="pl-PL"/>
        </w:rPr>
        <w:t>Oświadczam, że nie zachodzą w stosunku do mnie przesłanki wykluczenia z postępowania na podstawie art. 7 ust. 1 ustawy z dnia 13 kwietnia 2022 r.</w:t>
      </w:r>
      <w:r w:rsidRPr="007113E8">
        <w:rPr>
          <w:rFonts w:ascii="Times New Roman" w:eastAsia="Times New Roman" w:hAnsi="Times New Roman" w:cs="Times New Roman"/>
          <w:iCs/>
          <w:kern w:val="1"/>
          <w:sz w:val="21"/>
          <w:szCs w:val="21"/>
          <w:lang w:eastAsia="pl-PL"/>
        </w:rPr>
        <w:t xml:space="preserve"> o szczególnych rozwiązaniach w zakresie przeciwdziałania wspieraniu agresji na Ukrainę oraz służących ochronie bezpieczeństwa narodowego </w:t>
      </w:r>
      <w:r w:rsidRPr="007113E8">
        <w:rPr>
          <w:rFonts w:ascii="Times New Roman" w:eastAsia="Times New Roman" w:hAnsi="Times New Roman" w:cs="Times New Roman"/>
          <w:kern w:val="1"/>
          <w:sz w:val="21"/>
          <w:szCs w:val="21"/>
          <w:lang w:eastAsia="pl-PL"/>
        </w:rPr>
        <w:t>(Dz. U. poz. 835).</w:t>
      </w: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7113E8" w:rsidRPr="007113E8" w:rsidRDefault="007113E8" w:rsidP="007113E8">
      <w:pPr>
        <w:widowControl w:val="0"/>
        <w:shd w:val="clear" w:color="auto" w:fill="BFBFBF"/>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kern w:val="1"/>
          <w:sz w:val="21"/>
          <w:szCs w:val="21"/>
          <w:lang w:eastAsia="pl-PL"/>
        </w:rPr>
      </w:pPr>
      <w:r w:rsidRPr="007113E8">
        <w:rPr>
          <w:rFonts w:ascii="Times New Roman" w:eastAsia="Times New Roman" w:hAnsi="Times New Roman" w:cs="Times New Roman"/>
          <w:b/>
          <w:kern w:val="1"/>
          <w:sz w:val="21"/>
          <w:szCs w:val="21"/>
          <w:lang w:eastAsia="pl-PL"/>
        </w:rPr>
        <w:t>OŚWIADCZENIE DOTYCZĄCE PODANYCH INFORMACJI:</w:t>
      </w:r>
    </w:p>
    <w:p w:rsidR="007113E8" w:rsidRPr="007113E8" w:rsidRDefault="007113E8" w:rsidP="007113E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7113E8" w:rsidRPr="007113E8" w:rsidRDefault="007113E8" w:rsidP="007113E8">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eastAsia="pl-PL"/>
        </w:rPr>
      </w:pPr>
      <w:r w:rsidRPr="007113E8">
        <w:rPr>
          <w:rFonts w:ascii="Arial" w:eastAsia="Times New Roman" w:hAnsi="Arial" w:cs="Arial"/>
          <w:kern w:val="1"/>
          <w:sz w:val="21"/>
          <w:szCs w:val="21"/>
          <w:lang w:eastAsia="pl-PL"/>
        </w:rPr>
        <w:t xml:space="preserve">                                                                                     …………………………………….</w:t>
      </w:r>
    </w:p>
    <w:p w:rsidR="007113E8" w:rsidRPr="007113E8" w:rsidRDefault="007113E8" w:rsidP="007113E8">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i/>
          <w:kern w:val="1"/>
          <w:sz w:val="21"/>
          <w:szCs w:val="21"/>
          <w:lang w:eastAsia="pl-PL"/>
        </w:rPr>
        <w:tab/>
        <w:t xml:space="preserve">  </w:t>
      </w:r>
      <w:r w:rsidRPr="007113E8">
        <w:rPr>
          <w:rFonts w:ascii="Times New Roman" w:eastAsia="Times New Roman" w:hAnsi="Times New Roman" w:cs="Times New Roman"/>
          <w:i/>
          <w:kern w:val="1"/>
          <w:sz w:val="16"/>
          <w:szCs w:val="16"/>
          <w:lang w:eastAsia="pl-PL"/>
        </w:rPr>
        <w:t xml:space="preserve">Data; kwalifikowany podpis elektroniczny </w:t>
      </w: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2"/>
          <w:szCs w:val="20"/>
          <w:lang w:eastAsia="pl-PL"/>
        </w:rPr>
      </w:pPr>
      <w:r w:rsidRPr="007113E8">
        <w:rPr>
          <w:rFonts w:ascii="Times New Roman" w:eastAsia="Times New Roman" w:hAnsi="Times New Roman" w:cs="Times New Roman"/>
          <w:i/>
          <w:kern w:val="1"/>
          <w:szCs w:val="20"/>
          <w:lang w:eastAsia="pl-PL"/>
        </w:rPr>
        <w:t>Załącznik nr 5  do SWZ</w:t>
      </w: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r w:rsidRPr="007113E8">
        <w:rPr>
          <w:rFonts w:ascii="Times New Roman" w:eastAsia="Times New Roman" w:hAnsi="Times New Roman" w:cs="Times New Roman"/>
          <w:b/>
          <w:kern w:val="1"/>
          <w:sz w:val="24"/>
          <w:szCs w:val="20"/>
          <w:lang w:eastAsia="pl-PL"/>
        </w:rPr>
        <w:t xml:space="preserve">                                                                                                             </w:t>
      </w: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r w:rsidRPr="007113E8">
        <w:rPr>
          <w:rFonts w:ascii="Times New Roman" w:eastAsia="Times New Roman" w:hAnsi="Times New Roman" w:cs="Times New Roman"/>
          <w:b/>
          <w:kern w:val="1"/>
          <w:sz w:val="24"/>
          <w:szCs w:val="20"/>
          <w:lang w:eastAsia="pl-PL"/>
        </w:rPr>
        <w:t>Wykonawca:</w:t>
      </w: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pl-PL"/>
        </w:rPr>
      </w:pPr>
    </w:p>
    <w:p w:rsidR="007113E8" w:rsidRPr="007113E8" w:rsidRDefault="007113E8" w:rsidP="007113E8">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eastAsia="pl-PL"/>
        </w:rPr>
      </w:pPr>
      <w:r w:rsidRPr="007113E8">
        <w:rPr>
          <w:rFonts w:ascii="Times New Roman" w:eastAsia="Times New Roman" w:hAnsi="Times New Roman" w:cs="Times New Roman"/>
          <w:kern w:val="1"/>
          <w:sz w:val="20"/>
          <w:szCs w:val="20"/>
          <w:lang w:eastAsia="pl-PL"/>
        </w:rPr>
        <w:t>………………………………………</w:t>
      </w: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1"/>
          <w:szCs w:val="20"/>
          <w:lang w:eastAsia="pl-PL"/>
        </w:rPr>
      </w:pPr>
    </w:p>
    <w:p w:rsidR="007113E8" w:rsidRPr="007113E8" w:rsidRDefault="007113E8" w:rsidP="007113E8">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Cs w:val="20"/>
          <w:lang w:eastAsia="pl-PL"/>
        </w:rPr>
      </w:pPr>
      <w:r w:rsidRPr="007113E8">
        <w:rPr>
          <w:rFonts w:ascii="Times New Roman" w:eastAsia="Times New Roman" w:hAnsi="Times New Roman" w:cs="Times New Roman"/>
          <w:b/>
          <w:kern w:val="1"/>
          <w:sz w:val="28"/>
          <w:szCs w:val="20"/>
          <w:u w:val="single"/>
          <w:lang w:eastAsia="pl-PL"/>
        </w:rPr>
        <w:t xml:space="preserve">Oświadczenie wykonawcy </w:t>
      </w:r>
    </w:p>
    <w:p w:rsidR="007113E8" w:rsidRPr="007113E8" w:rsidRDefault="007113E8" w:rsidP="007113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Cs w:val="20"/>
        </w:rPr>
      </w:pPr>
      <w:r w:rsidRPr="007113E8">
        <w:rPr>
          <w:rFonts w:ascii="Times New Roman" w:eastAsia="Times New Roman" w:hAnsi="Times New Roman" w:cs="Times New Roman"/>
          <w:b/>
          <w:kern w:val="1"/>
          <w:szCs w:val="20"/>
        </w:rPr>
        <w:t>o aktualności informacji zawartych w oświadczeniu, o którym mowa w art. 125 ust. 1 ustawy, w zakresie podstaw wykluczenia z postępowania.</w:t>
      </w:r>
    </w:p>
    <w:p w:rsidR="007113E8" w:rsidRPr="007113E8" w:rsidRDefault="007113E8" w:rsidP="007113E8">
      <w:pPr>
        <w:widowControl w:val="0"/>
        <w:suppressAutoHyphens/>
        <w:overflowPunct w:val="0"/>
        <w:autoSpaceDE w:val="0"/>
        <w:autoSpaceDN w:val="0"/>
        <w:adjustRightInd w:val="0"/>
        <w:spacing w:after="0" w:line="360" w:lineRule="auto"/>
        <w:ind w:firstLine="708"/>
        <w:jc w:val="center"/>
        <w:textAlignment w:val="baseline"/>
        <w:rPr>
          <w:rFonts w:ascii="Times New Roman" w:eastAsia="Times New Roman" w:hAnsi="Times New Roman" w:cs="Times New Roman"/>
          <w:kern w:val="1"/>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eastAsia="pl-PL"/>
        </w:rPr>
      </w:pPr>
      <w:r w:rsidRPr="007113E8">
        <w:rPr>
          <w:rFonts w:ascii="Times New Roman" w:eastAsia="Times New Roman" w:hAnsi="Times New Roman" w:cs="Times New Roman"/>
          <w:kern w:val="1"/>
          <w:szCs w:val="20"/>
          <w:lang w:eastAsia="pl-PL"/>
        </w:rPr>
        <w:t xml:space="preserve">Na potrzeby postępowania o udzielenie zamówienia </w:t>
      </w:r>
      <w:r w:rsidRPr="007113E8">
        <w:rPr>
          <w:rFonts w:ascii="Times New Roman" w:eastAsia="Times New Roman" w:hAnsi="Times New Roman" w:cs="Times New Roman"/>
          <w:kern w:val="1"/>
          <w:lang w:eastAsia="pl-PL"/>
        </w:rPr>
        <w:t>publicznego :</w:t>
      </w:r>
      <w:r w:rsidRPr="007113E8">
        <w:rPr>
          <w:rFonts w:ascii="Times New Roman" w:eastAsia="Times New Roman" w:hAnsi="Times New Roman" w:cs="Times New Roman"/>
          <w:bCs/>
          <w:kern w:val="1"/>
          <w:sz w:val="24"/>
          <w:szCs w:val="24"/>
          <w:lang w:eastAsia="pl-PL"/>
        </w:rPr>
        <w:t xml:space="preserve"> </w:t>
      </w:r>
      <w:r w:rsidRPr="007113E8">
        <w:rPr>
          <w:rFonts w:ascii="Times New Roman" w:eastAsia="Times New Roman" w:hAnsi="Times New Roman" w:cs="Times New Roman"/>
          <w:b/>
          <w:kern w:val="1"/>
          <w:lang w:eastAsia="pl-PL"/>
        </w:rPr>
        <w:t xml:space="preserve">Dostawa produktów leczniczych, materiałów opatrunkowych, rękawic, wyrobów medycznych i innych wg załączonych 17 pakietów na okres 24 miesięcy </w:t>
      </w:r>
      <w:r w:rsidRPr="007113E8">
        <w:rPr>
          <w:rFonts w:ascii="Times New Roman" w:eastAsia="Times New Roman" w:hAnsi="Times New Roman" w:cs="Times New Roman"/>
          <w:b/>
          <w:bCs/>
          <w:kern w:val="1"/>
          <w:lang w:eastAsia="pl-PL"/>
        </w:rPr>
        <w:t>- Zp/84/PN/24</w:t>
      </w:r>
      <w:r w:rsidRPr="007113E8">
        <w:rPr>
          <w:rFonts w:ascii="Times New Roman" w:eastAsia="Times New Roman" w:hAnsi="Times New Roman" w:cs="Times New Roman"/>
          <w:kern w:val="1"/>
          <w:lang w:eastAsia="pl-PL"/>
        </w:rPr>
        <w:t>,</w:t>
      </w:r>
      <w:r w:rsidRPr="007113E8">
        <w:rPr>
          <w:rFonts w:ascii="Times New Roman" w:eastAsia="Times New Roman" w:hAnsi="Times New Roman" w:cs="Times New Roman"/>
          <w:b/>
          <w:kern w:val="1"/>
          <w:lang w:eastAsia="pl-PL"/>
        </w:rPr>
        <w:t xml:space="preserve"> </w:t>
      </w:r>
      <w:r w:rsidRPr="007113E8">
        <w:rPr>
          <w:rFonts w:ascii="Times New Roman" w:eastAsia="Times New Roman" w:hAnsi="Times New Roman" w:cs="Times New Roman"/>
          <w:kern w:val="1"/>
          <w:lang w:eastAsia="pl-PL"/>
        </w:rPr>
        <w:t xml:space="preserve">prowadzonego przez </w:t>
      </w:r>
      <w:r w:rsidRPr="007113E8">
        <w:rPr>
          <w:rFonts w:ascii="Times New Roman" w:eastAsia="Times New Roman" w:hAnsi="Times New Roman" w:cs="Times New Roman"/>
          <w:b/>
          <w:kern w:val="1"/>
          <w:lang w:eastAsia="pl-PL"/>
        </w:rPr>
        <w:t>Specjalistyczny Szpital im. dra Alfreda Sokołowskiego w Wałbrzychu</w:t>
      </w:r>
      <w:r w:rsidRPr="007113E8">
        <w:rPr>
          <w:rFonts w:ascii="Times New Roman" w:eastAsia="Times New Roman" w:hAnsi="Times New Roman" w:cs="Times New Roman"/>
          <w:kern w:val="1"/>
          <w:lang w:eastAsia="pl-PL"/>
        </w:rPr>
        <w:t xml:space="preserve"> oświadczam, co następuje:</w:t>
      </w:r>
    </w:p>
    <w:p w:rsidR="007113E8" w:rsidRPr="007113E8" w:rsidRDefault="007113E8" w:rsidP="007113E8">
      <w:pPr>
        <w:widowControl w:val="0"/>
        <w:suppressAutoHyphens/>
        <w:spacing w:after="0" w:line="240" w:lineRule="auto"/>
        <w:jc w:val="both"/>
        <w:textAlignment w:val="baseline"/>
        <w:rPr>
          <w:rFonts w:ascii="Times New Roman" w:eastAsia="Lucida Sans Unicode" w:hAnsi="Times New Roman" w:cs="Times New Roman"/>
          <w:kern w:val="1"/>
          <w:szCs w:val="24"/>
          <w:lang w:eastAsia="ar-SA"/>
        </w:rPr>
      </w:pPr>
    </w:p>
    <w:p w:rsidR="007113E8" w:rsidRPr="007113E8" w:rsidRDefault="007113E8" w:rsidP="007113E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rPr>
      </w:pPr>
      <w:r w:rsidRPr="007113E8">
        <w:rPr>
          <w:rFonts w:ascii="Times New Roman" w:eastAsia="Times New Roman" w:hAnsi="Times New Roman" w:cs="Times New Roman"/>
          <w:kern w:val="1"/>
          <w:szCs w:val="20"/>
        </w:rPr>
        <w:t>Informacje zawarte w oświadczeniu, o którym mowa w art. 125 ust. 1 ustawy Pzp w zakresie podstaw wykluczenia z postępowania, o których mowa w:</w:t>
      </w:r>
    </w:p>
    <w:p w:rsidR="007113E8" w:rsidRPr="007113E8" w:rsidRDefault="007113E8" w:rsidP="007113E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rPr>
      </w:pPr>
      <w:r w:rsidRPr="007113E8">
        <w:rPr>
          <w:rFonts w:ascii="Times New Roman" w:eastAsia="Times New Roman" w:hAnsi="Times New Roman" w:cs="Times New Roman"/>
          <w:kern w:val="1"/>
          <w:szCs w:val="20"/>
        </w:rPr>
        <w:t>a) art. 108 ust. 1 pkt 3 ustawy,</w:t>
      </w:r>
    </w:p>
    <w:p w:rsidR="007113E8" w:rsidRPr="007113E8" w:rsidRDefault="007113E8" w:rsidP="007113E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rPr>
      </w:pPr>
      <w:r w:rsidRPr="007113E8">
        <w:rPr>
          <w:rFonts w:ascii="Times New Roman" w:eastAsia="Times New Roman" w:hAnsi="Times New Roman" w:cs="Times New Roman"/>
          <w:kern w:val="1"/>
          <w:szCs w:val="20"/>
        </w:rPr>
        <w:t>b) art. 108 ust. 1 pkt 4 ustawy, dotyczących orzeczenia zakazu ubiegania się o zamówienie publiczne tytułem środka zapobiegawczego,</w:t>
      </w:r>
    </w:p>
    <w:p w:rsidR="007113E8" w:rsidRPr="007113E8" w:rsidRDefault="007113E8" w:rsidP="007113E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rPr>
      </w:pPr>
      <w:r w:rsidRPr="007113E8">
        <w:rPr>
          <w:rFonts w:ascii="Times New Roman" w:eastAsia="Times New Roman" w:hAnsi="Times New Roman" w:cs="Times New Roman"/>
          <w:kern w:val="1"/>
          <w:szCs w:val="20"/>
        </w:rPr>
        <w:t>c) art. 108 ust. 1 pkt 5 ustawy, dotyczących zawarcia z innymi wykonawcami porozumienia mającego na celu zakłócenie konkurencji,</w:t>
      </w:r>
    </w:p>
    <w:p w:rsidR="007113E8" w:rsidRPr="007113E8" w:rsidRDefault="007113E8" w:rsidP="007113E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rPr>
      </w:pPr>
      <w:r w:rsidRPr="007113E8">
        <w:rPr>
          <w:rFonts w:ascii="Times New Roman" w:eastAsia="Times New Roman" w:hAnsi="Times New Roman" w:cs="Times New Roman"/>
          <w:kern w:val="1"/>
          <w:szCs w:val="20"/>
        </w:rPr>
        <w:t>d) art. 108 ust. 1 pkt 6 ustawy,</w:t>
      </w:r>
    </w:p>
    <w:p w:rsidR="007113E8" w:rsidRPr="007113E8" w:rsidRDefault="007113E8" w:rsidP="007113E8">
      <w:pPr>
        <w:widowControl w:val="0"/>
        <w:suppressAutoHyphens/>
        <w:spacing w:after="0" w:line="240" w:lineRule="auto"/>
        <w:jc w:val="both"/>
        <w:textAlignment w:val="baseline"/>
        <w:rPr>
          <w:rFonts w:ascii="Times New Roman" w:eastAsia="Lucida Sans Unicode" w:hAnsi="Times New Roman" w:cs="Times New Roman"/>
          <w:b/>
          <w:kern w:val="1"/>
          <w:szCs w:val="24"/>
        </w:rPr>
      </w:pPr>
    </w:p>
    <w:p w:rsidR="007113E8" w:rsidRPr="007113E8" w:rsidRDefault="007113E8" w:rsidP="007113E8">
      <w:pPr>
        <w:widowControl w:val="0"/>
        <w:suppressAutoHyphens/>
        <w:spacing w:after="0" w:line="240" w:lineRule="auto"/>
        <w:jc w:val="both"/>
        <w:textAlignment w:val="baseline"/>
        <w:rPr>
          <w:rFonts w:ascii="Times New Roman" w:eastAsia="Lucida Sans Unicode" w:hAnsi="Times New Roman" w:cs="Times New Roman"/>
          <w:b/>
          <w:kern w:val="1"/>
          <w:szCs w:val="24"/>
        </w:rPr>
      </w:pPr>
    </w:p>
    <w:p w:rsidR="007113E8" w:rsidRPr="007113E8" w:rsidRDefault="007113E8" w:rsidP="007113E8">
      <w:pPr>
        <w:widowControl w:val="0"/>
        <w:suppressAutoHyphens/>
        <w:spacing w:after="0" w:line="240" w:lineRule="auto"/>
        <w:jc w:val="both"/>
        <w:textAlignment w:val="baseline"/>
        <w:rPr>
          <w:rFonts w:ascii="Times New Roman" w:eastAsia="Lucida Sans Unicode" w:hAnsi="Times New Roman" w:cs="Times New Roman"/>
          <w:b/>
          <w:kern w:val="1"/>
          <w:szCs w:val="24"/>
        </w:rPr>
      </w:pPr>
      <w:r w:rsidRPr="007113E8">
        <w:rPr>
          <w:rFonts w:ascii="Times New Roman" w:eastAsia="Lucida Sans Unicode" w:hAnsi="Times New Roman" w:cs="Times New Roman"/>
          <w:b/>
          <w:kern w:val="1"/>
          <w:szCs w:val="24"/>
        </w:rPr>
        <w:t>są nadal aktualne</w:t>
      </w:r>
    </w:p>
    <w:p w:rsidR="007113E8" w:rsidRPr="007113E8" w:rsidRDefault="007113E8" w:rsidP="007113E8">
      <w:pPr>
        <w:widowControl w:val="0"/>
        <w:suppressAutoHyphens/>
        <w:spacing w:after="0" w:line="240" w:lineRule="auto"/>
        <w:jc w:val="both"/>
        <w:textAlignment w:val="baseline"/>
        <w:rPr>
          <w:rFonts w:ascii="Times New Roman" w:eastAsia="Lucida Sans Unicode" w:hAnsi="Times New Roman" w:cs="Times New Roman"/>
          <w:b/>
          <w:kern w:val="1"/>
          <w:szCs w:val="24"/>
        </w:rPr>
      </w:pPr>
    </w:p>
    <w:p w:rsidR="007113E8" w:rsidRPr="007113E8" w:rsidRDefault="007113E8" w:rsidP="007113E8">
      <w:pPr>
        <w:widowControl w:val="0"/>
        <w:suppressAutoHyphens/>
        <w:spacing w:after="0" w:line="240" w:lineRule="auto"/>
        <w:jc w:val="both"/>
        <w:textAlignment w:val="baseline"/>
        <w:rPr>
          <w:rFonts w:ascii="Times New Roman" w:eastAsia="Lucida Sans Unicode" w:hAnsi="Times New Roman" w:cs="Times New Roman"/>
          <w:b/>
          <w:kern w:val="1"/>
          <w:szCs w:val="24"/>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18"/>
          <w:szCs w:val="18"/>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0"/>
          <w:szCs w:val="20"/>
          <w:lang w:eastAsia="pl-PL"/>
        </w:rPr>
      </w:pPr>
      <w:r w:rsidRPr="007113E8">
        <w:rPr>
          <w:rFonts w:ascii="Times New Roman" w:eastAsia="Times New Roman" w:hAnsi="Times New Roman" w:cs="Times New Roman"/>
          <w:i/>
          <w:kern w:val="1"/>
          <w:sz w:val="18"/>
          <w:szCs w:val="18"/>
          <w:lang w:eastAsia="pl-PL"/>
        </w:rPr>
        <w:t xml:space="preserve">     </w:t>
      </w:r>
    </w:p>
    <w:p w:rsidR="007113E8" w:rsidRPr="007113E8" w:rsidRDefault="007113E8" w:rsidP="007113E8">
      <w:pPr>
        <w:widowControl w:val="0"/>
        <w:suppressAutoHyphens/>
        <w:overflowPunct w:val="0"/>
        <w:autoSpaceDE w:val="0"/>
        <w:autoSpaceDN w:val="0"/>
        <w:adjustRightInd w:val="0"/>
        <w:spacing w:after="0" w:line="360" w:lineRule="auto"/>
        <w:jc w:val="both"/>
        <w:textAlignment w:val="baseline"/>
        <w:rPr>
          <w:rFonts w:ascii="Arial" w:eastAsia="Times New Roman" w:hAnsi="Arial" w:cs="Times New Roman"/>
          <w:kern w:val="1"/>
          <w:sz w:val="20"/>
          <w:szCs w:val="20"/>
          <w:lang w:eastAsia="pl-PL"/>
        </w:rPr>
      </w:pPr>
    </w:p>
    <w:p w:rsidR="007113E8" w:rsidRPr="007113E8" w:rsidRDefault="007113E8" w:rsidP="007113E8">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eastAsia="pl-PL"/>
        </w:rPr>
      </w:pPr>
      <w:r w:rsidRPr="007113E8">
        <w:rPr>
          <w:rFonts w:ascii="Arial" w:eastAsia="Times New Roman" w:hAnsi="Arial" w:cs="Times New Roman"/>
          <w:kern w:val="1"/>
          <w:sz w:val="20"/>
          <w:szCs w:val="20"/>
          <w:lang w:eastAsia="pl-PL"/>
        </w:rPr>
        <w:tab/>
      </w:r>
      <w:r w:rsidRPr="007113E8">
        <w:rPr>
          <w:rFonts w:ascii="Arial" w:eastAsia="Times New Roman" w:hAnsi="Arial" w:cs="Times New Roman"/>
          <w:kern w:val="1"/>
          <w:sz w:val="20"/>
          <w:szCs w:val="20"/>
          <w:lang w:eastAsia="pl-PL"/>
        </w:rPr>
        <w:tab/>
        <w:t xml:space="preserve">                                                              </w:t>
      </w:r>
      <w:r w:rsidRPr="007113E8">
        <w:rPr>
          <w:rFonts w:ascii="Arial" w:eastAsia="Times New Roman" w:hAnsi="Arial" w:cs="Arial"/>
          <w:kern w:val="1"/>
          <w:sz w:val="21"/>
          <w:szCs w:val="21"/>
          <w:lang w:eastAsia="pl-PL"/>
        </w:rPr>
        <w:t>…………………………………….</w:t>
      </w:r>
    </w:p>
    <w:p w:rsidR="007113E8" w:rsidRPr="007113E8" w:rsidRDefault="007113E8" w:rsidP="007113E8">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i/>
          <w:kern w:val="1"/>
          <w:sz w:val="21"/>
          <w:szCs w:val="21"/>
          <w:lang w:eastAsia="pl-PL"/>
        </w:rPr>
        <w:tab/>
        <w:t xml:space="preserve">  </w:t>
      </w:r>
      <w:r w:rsidRPr="007113E8">
        <w:rPr>
          <w:rFonts w:ascii="Times New Roman" w:eastAsia="Times New Roman" w:hAnsi="Times New Roman" w:cs="Times New Roman"/>
          <w:i/>
          <w:kern w:val="1"/>
          <w:sz w:val="16"/>
          <w:szCs w:val="16"/>
          <w:lang w:eastAsia="pl-PL"/>
        </w:rPr>
        <w:t xml:space="preserve">Data; kwalifikowany podpis elektroniczny </w:t>
      </w:r>
    </w:p>
    <w:p w:rsidR="007113E8" w:rsidRPr="007113E8" w:rsidRDefault="007113E8" w:rsidP="007113E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7113E8">
        <w:rPr>
          <w:rFonts w:ascii="Times New Roman" w:eastAsia="Times New Roman" w:hAnsi="Times New Roman" w:cs="Times New Roman"/>
          <w:i/>
          <w:kern w:val="1"/>
          <w:szCs w:val="20"/>
          <w:lang w:eastAsia="pl-PL"/>
        </w:rPr>
        <w:t>Załącznik nr 6  do SWZ</w:t>
      </w: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r w:rsidRPr="007113E8">
        <w:rPr>
          <w:rFonts w:ascii="Times New Roman" w:eastAsia="Times New Roman" w:hAnsi="Times New Roman" w:cs="Times New Roman"/>
          <w:b/>
          <w:kern w:val="1"/>
          <w:sz w:val="24"/>
          <w:szCs w:val="20"/>
          <w:lang w:eastAsia="pl-PL"/>
        </w:rPr>
        <w:t xml:space="preserve">                                                                                                                </w:t>
      </w: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r w:rsidRPr="007113E8">
        <w:rPr>
          <w:rFonts w:ascii="Times New Roman" w:eastAsia="Times New Roman" w:hAnsi="Times New Roman" w:cs="Times New Roman"/>
          <w:b/>
          <w:kern w:val="1"/>
          <w:sz w:val="24"/>
          <w:szCs w:val="20"/>
          <w:lang w:eastAsia="pl-PL"/>
        </w:rPr>
        <w:t>Wykonawca:</w:t>
      </w: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p>
    <w:p w:rsidR="007113E8" w:rsidRPr="007113E8" w:rsidRDefault="007113E8" w:rsidP="007113E8">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eastAsia="pl-PL"/>
        </w:rPr>
      </w:pPr>
      <w:r w:rsidRPr="007113E8">
        <w:rPr>
          <w:rFonts w:ascii="Times New Roman" w:eastAsia="Times New Roman" w:hAnsi="Times New Roman" w:cs="Times New Roman"/>
          <w:kern w:val="1"/>
          <w:sz w:val="20"/>
          <w:szCs w:val="20"/>
          <w:lang w:eastAsia="pl-PL"/>
        </w:rPr>
        <w:t>………………………………………</w:t>
      </w: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p>
    <w:p w:rsidR="007113E8" w:rsidRPr="007113E8" w:rsidRDefault="007113E8" w:rsidP="007113E8">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 w:val="24"/>
          <w:szCs w:val="24"/>
          <w:u w:val="single"/>
          <w:lang w:eastAsia="pl-PL"/>
        </w:rPr>
      </w:pPr>
      <w:r w:rsidRPr="007113E8">
        <w:rPr>
          <w:rFonts w:ascii="Times New Roman" w:eastAsia="Times New Roman" w:hAnsi="Times New Roman" w:cs="Times New Roman"/>
          <w:b/>
          <w:kern w:val="1"/>
          <w:sz w:val="24"/>
          <w:szCs w:val="24"/>
          <w:u w:val="single"/>
          <w:lang w:eastAsia="pl-PL"/>
        </w:rPr>
        <w:t>Oświadczenie dotyczące grupy kapitałowej</w:t>
      </w:r>
    </w:p>
    <w:p w:rsidR="007113E8" w:rsidRPr="007113E8" w:rsidRDefault="007113E8" w:rsidP="007113E8">
      <w:pPr>
        <w:widowControl w:val="0"/>
        <w:suppressAutoHyphens/>
        <w:overflowPunct w:val="0"/>
        <w:autoSpaceDE w:val="0"/>
        <w:autoSpaceDN w:val="0"/>
        <w:adjustRightInd w:val="0"/>
        <w:spacing w:after="0" w:line="360" w:lineRule="auto"/>
        <w:ind w:right="48"/>
        <w:jc w:val="center"/>
        <w:textAlignment w:val="baseline"/>
        <w:rPr>
          <w:rFonts w:ascii="Times New Roman" w:eastAsia="Times New Roman" w:hAnsi="Times New Roman" w:cs="Times New Roman"/>
          <w:b/>
          <w:kern w:val="1"/>
          <w:sz w:val="20"/>
          <w:szCs w:val="20"/>
          <w:lang w:eastAsia="pl-PL"/>
        </w:rPr>
      </w:pPr>
    </w:p>
    <w:p w:rsidR="007113E8" w:rsidRPr="007113E8" w:rsidRDefault="007113E8" w:rsidP="007113E8">
      <w:pPr>
        <w:widowControl w:val="0"/>
        <w:suppressAutoHyphens/>
        <w:spacing w:after="0" w:line="240" w:lineRule="auto"/>
        <w:jc w:val="both"/>
        <w:rPr>
          <w:rFonts w:ascii="Times New Roman" w:eastAsia="Times New Roman" w:hAnsi="Times New Roman" w:cs="Times New Roman"/>
          <w:kern w:val="1"/>
          <w:lang w:eastAsia="pl-PL"/>
        </w:rPr>
      </w:pPr>
      <w:r w:rsidRPr="007113E8">
        <w:rPr>
          <w:rFonts w:ascii="Times New Roman" w:eastAsia="Times New Roman" w:hAnsi="Times New Roman" w:cs="Times New Roman"/>
          <w:kern w:val="1"/>
          <w:lang w:eastAsia="pl-PL"/>
        </w:rPr>
        <w:t>W postępowaniu o udzielenie zamówienia pn.</w:t>
      </w:r>
      <w:r w:rsidRPr="007113E8">
        <w:rPr>
          <w:rFonts w:ascii="Times New Roman" w:eastAsia="Times New Roman" w:hAnsi="Times New Roman" w:cs="Times New Roman"/>
          <w:bCs/>
          <w:kern w:val="1"/>
          <w:sz w:val="24"/>
          <w:szCs w:val="24"/>
          <w:lang w:eastAsia="pl-PL"/>
        </w:rPr>
        <w:t xml:space="preserve"> </w:t>
      </w:r>
      <w:r w:rsidRPr="007113E8">
        <w:rPr>
          <w:rFonts w:ascii="Times New Roman" w:eastAsia="Times New Roman" w:hAnsi="Times New Roman" w:cs="Times New Roman"/>
          <w:b/>
          <w:kern w:val="1"/>
          <w:lang w:eastAsia="pl-PL"/>
        </w:rPr>
        <w:t xml:space="preserve">Dostawa produktów leczniczych, materiałów opatrunkowych, rękawic, wyrobów medycznych i innych wg załączonych 17 pakietów na okres 24 miesięcy </w:t>
      </w:r>
      <w:r w:rsidRPr="007113E8">
        <w:rPr>
          <w:rFonts w:ascii="Times New Roman" w:eastAsia="Times New Roman" w:hAnsi="Times New Roman" w:cs="Times New Roman"/>
          <w:b/>
          <w:bCs/>
          <w:kern w:val="1"/>
          <w:lang w:eastAsia="pl-PL"/>
        </w:rPr>
        <w:t xml:space="preserve">- Zp/84/PN/24 </w:t>
      </w:r>
      <w:r w:rsidRPr="007113E8">
        <w:rPr>
          <w:rFonts w:ascii="Times New Roman" w:eastAsia="Times New Roman" w:hAnsi="Times New Roman" w:cs="Times New Roman"/>
          <w:kern w:val="1"/>
          <w:lang w:eastAsia="pl-PL"/>
        </w:rPr>
        <w:t>w związku z art. 108 ust. 1 pkt 5) ustawy z dnia 11 września 2019 r. (tekst jednolity Dz. U. z 2024r. poz. 1320) Prawo zamówień publicznych, oświadczamy, że;</w:t>
      </w:r>
    </w:p>
    <w:p w:rsidR="007113E8" w:rsidRPr="007113E8" w:rsidRDefault="007113E8" w:rsidP="007113E8">
      <w:pPr>
        <w:widowControl w:val="0"/>
        <w:suppressAutoHyphens/>
        <w:spacing w:after="0" w:line="240" w:lineRule="auto"/>
        <w:jc w:val="both"/>
        <w:rPr>
          <w:rFonts w:ascii="Times New Roman" w:eastAsia="Times New Roman" w:hAnsi="Times New Roman" w:cs="Times New Roman"/>
          <w:b/>
          <w:bCs/>
          <w:kern w:val="1"/>
          <w:lang w:eastAsia="pl-PL"/>
        </w:rPr>
      </w:pPr>
    </w:p>
    <w:p w:rsidR="007113E8" w:rsidRPr="007113E8" w:rsidRDefault="007113E8" w:rsidP="007113E8">
      <w:pPr>
        <w:widowControl w:val="0"/>
        <w:suppressAutoHyphens/>
        <w:overflowPunct w:val="0"/>
        <w:autoSpaceDE w:val="0"/>
        <w:autoSpaceDN w:val="0"/>
        <w:adjustRightInd w:val="0"/>
        <w:spacing w:after="0" w:line="360" w:lineRule="auto"/>
        <w:ind w:left="284" w:hanging="284"/>
        <w:jc w:val="both"/>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lang w:eastAsia="pl-PL"/>
        </w:rPr>
        <w:t>1.</w:t>
      </w:r>
      <w:r w:rsidRPr="007113E8">
        <w:rPr>
          <w:rFonts w:ascii="Times New Roman" w:eastAsia="Times New Roman" w:hAnsi="Times New Roman" w:cs="Times New Roman"/>
          <w:kern w:val="1"/>
          <w:lang w:eastAsia="pl-PL"/>
        </w:rPr>
        <w:tab/>
      </w:r>
      <w:r w:rsidRPr="007113E8">
        <w:rPr>
          <w:rFonts w:ascii="Times New Roman" w:eastAsia="Times New Roman" w:hAnsi="Times New Roman" w:cs="Times New Roman"/>
          <w:b/>
          <w:kern w:val="1"/>
          <w:lang w:eastAsia="pl-PL"/>
        </w:rPr>
        <w:t>nie należymy</w:t>
      </w:r>
      <w:r w:rsidRPr="007113E8">
        <w:rPr>
          <w:rFonts w:ascii="Times New Roman" w:eastAsia="Times New Roman" w:hAnsi="Times New Roman" w:cs="Times New Roman"/>
          <w:kern w:val="1"/>
          <w:lang w:eastAsia="pl-PL"/>
        </w:rPr>
        <w:t xml:space="preserve"> do tej samej grupy kapitałowej, co inni wykonawcy, którzy w tym postępowaniu złożyli oferty lub oferty częściowe*</w:t>
      </w:r>
    </w:p>
    <w:p w:rsidR="007113E8" w:rsidRPr="007113E8" w:rsidRDefault="007113E8" w:rsidP="007113E8">
      <w:pPr>
        <w:widowControl w:val="0"/>
        <w:suppressAutoHyphens/>
        <w:overflowPunct w:val="0"/>
        <w:autoSpaceDE w:val="0"/>
        <w:autoSpaceDN w:val="0"/>
        <w:adjustRightInd w:val="0"/>
        <w:spacing w:after="120" w:line="360" w:lineRule="auto"/>
        <w:ind w:left="284" w:hanging="284"/>
        <w:jc w:val="both"/>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lang w:eastAsia="pl-PL"/>
        </w:rPr>
        <w:t>2.</w:t>
      </w:r>
      <w:r w:rsidRPr="007113E8">
        <w:rPr>
          <w:rFonts w:ascii="Times New Roman" w:eastAsia="Times New Roman" w:hAnsi="Times New Roman" w:cs="Times New Roman"/>
          <w:kern w:val="1"/>
          <w:lang w:eastAsia="pl-PL"/>
        </w:rPr>
        <w:tab/>
      </w:r>
      <w:r w:rsidRPr="007113E8">
        <w:rPr>
          <w:rFonts w:ascii="Times New Roman" w:eastAsia="Times New Roman" w:hAnsi="Times New Roman" w:cs="Times New Roman"/>
          <w:b/>
          <w:kern w:val="1"/>
          <w:lang w:eastAsia="pl-PL"/>
        </w:rPr>
        <w:t>należymy</w:t>
      </w:r>
      <w:r w:rsidRPr="007113E8">
        <w:rPr>
          <w:rFonts w:ascii="Times New Roman" w:eastAsia="Times New Roman" w:hAnsi="Times New Roman" w:cs="Times New Roman"/>
          <w:kern w:val="1"/>
          <w:lang w:eastAsia="pl-PL"/>
        </w:rPr>
        <w:t xml:space="preserve">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w:t>
      </w:r>
    </w:p>
    <w:p w:rsidR="007113E8" w:rsidRPr="007113E8" w:rsidRDefault="007113E8" w:rsidP="007113E8">
      <w:pPr>
        <w:widowControl w:val="0"/>
        <w:suppressAutoHyphens/>
        <w:overflowPunct w:val="0"/>
        <w:autoSpaceDE w:val="0"/>
        <w:autoSpaceDN w:val="0"/>
        <w:adjustRightInd w:val="0"/>
        <w:spacing w:after="120" w:line="360" w:lineRule="auto"/>
        <w:ind w:left="284" w:hanging="284"/>
        <w:jc w:val="both"/>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lang w:eastAsia="pl-PL"/>
        </w:rPr>
        <w:t xml:space="preserve">3.  </w:t>
      </w:r>
      <w:r w:rsidRPr="007113E8">
        <w:rPr>
          <w:rFonts w:ascii="Times New Roman" w:eastAsia="Times New Roman" w:hAnsi="Times New Roman" w:cs="Times New Roman"/>
          <w:b/>
          <w:kern w:val="1"/>
          <w:lang w:eastAsia="pl-PL"/>
        </w:rPr>
        <w:t>nie należymy</w:t>
      </w:r>
      <w:r w:rsidRPr="007113E8">
        <w:rPr>
          <w:rFonts w:ascii="Times New Roman" w:eastAsia="Times New Roman" w:hAnsi="Times New Roman" w:cs="Times New Roman"/>
          <w:kern w:val="1"/>
          <w:lang w:eastAsia="pl-PL"/>
        </w:rPr>
        <w:t xml:space="preserve"> do żadnej grupy kapitałowej*.</w:t>
      </w:r>
    </w:p>
    <w:p w:rsidR="007113E8" w:rsidRPr="007113E8" w:rsidRDefault="007113E8" w:rsidP="007113E8">
      <w:pPr>
        <w:autoSpaceDN w:val="0"/>
        <w:spacing w:before="120" w:after="0" w:line="360" w:lineRule="auto"/>
        <w:textAlignment w:val="baseline"/>
        <w:rPr>
          <w:rFonts w:ascii="Times New Roman" w:eastAsia="Times New Roman" w:hAnsi="Times New Roman" w:cs="Times New Roman"/>
          <w:b/>
          <w:kern w:val="3"/>
          <w:lang w:eastAsia="pl-PL"/>
        </w:rPr>
      </w:pPr>
      <w:r w:rsidRPr="007113E8">
        <w:rPr>
          <w:rFonts w:ascii="Times New Roman" w:eastAsia="Times New Roman" w:hAnsi="Times New Roman" w:cs="Times New Roman"/>
          <w:b/>
          <w:kern w:val="3"/>
          <w:lang w:eastAsia="pl-PL"/>
        </w:rPr>
        <w:t>* niepotrzebne skreślić</w:t>
      </w:r>
    </w:p>
    <w:p w:rsidR="007113E8" w:rsidRPr="007113E8" w:rsidRDefault="007113E8" w:rsidP="007113E8">
      <w:pPr>
        <w:autoSpaceDN w:val="0"/>
        <w:spacing w:before="120" w:after="0" w:line="360" w:lineRule="auto"/>
        <w:ind w:left="900" w:hanging="900"/>
        <w:textAlignment w:val="baseline"/>
        <w:rPr>
          <w:rFonts w:ascii="Times New Roman" w:eastAsia="Times New Roman" w:hAnsi="Times New Roman" w:cs="Times New Roman"/>
          <w:b/>
          <w:kern w:val="3"/>
          <w:lang w:eastAsia="pl-PL"/>
        </w:rPr>
      </w:pPr>
      <w:r w:rsidRPr="007113E8">
        <w:rPr>
          <w:rFonts w:ascii="Times New Roman" w:eastAsia="Times New Roman" w:hAnsi="Times New Roman" w:cs="Times New Roman"/>
          <w:b/>
          <w:kern w:val="3"/>
          <w:lang w:eastAsia="pl-PL"/>
        </w:rPr>
        <w:t>Uwaga:</w:t>
      </w:r>
    </w:p>
    <w:p w:rsidR="007113E8" w:rsidRPr="007113E8" w:rsidRDefault="007113E8" w:rsidP="007113E8">
      <w:pPr>
        <w:autoSpaceDN w:val="0"/>
        <w:spacing w:before="120" w:after="0" w:line="360" w:lineRule="auto"/>
        <w:jc w:val="both"/>
        <w:textAlignment w:val="baseline"/>
        <w:rPr>
          <w:rFonts w:ascii="Times New Roman" w:eastAsia="Times New Roman" w:hAnsi="Times New Roman" w:cs="Times New Roman"/>
          <w:kern w:val="3"/>
          <w:lang w:eastAsia="pl-PL"/>
        </w:rPr>
      </w:pPr>
      <w:r w:rsidRPr="007113E8">
        <w:rPr>
          <w:rFonts w:ascii="Times New Roman" w:eastAsia="Times New Roman" w:hAnsi="Times New Roman" w:cs="Times New Roman"/>
          <w:kern w:val="3"/>
          <w:lang w:eastAsia="pl-PL"/>
        </w:rPr>
        <w:t>W przypadku złożenia oferty przez podmioty występujące wspólnie, wymagane oświadczenie powinno być złożone przez każdy podmiot.</w:t>
      </w:r>
    </w:p>
    <w:p w:rsidR="007113E8" w:rsidRPr="007113E8" w:rsidRDefault="007113E8" w:rsidP="007113E8">
      <w:pPr>
        <w:autoSpaceDN w:val="0"/>
        <w:spacing w:before="120" w:after="0" w:line="360" w:lineRule="auto"/>
        <w:jc w:val="both"/>
        <w:textAlignment w:val="baseline"/>
        <w:rPr>
          <w:rFonts w:ascii="Times New Roman" w:eastAsia="Times New Roman" w:hAnsi="Times New Roman" w:cs="Times New Roman"/>
          <w:kern w:val="3"/>
          <w:lang w:eastAsia="pl-PL"/>
        </w:rPr>
      </w:pPr>
      <w:r w:rsidRPr="007113E8">
        <w:rPr>
          <w:rFonts w:ascii="Times New Roman" w:eastAsia="Times New Roman" w:hAnsi="Times New Roman" w:cs="Times New Roman"/>
          <w:kern w:val="3"/>
          <w:u w:val="single"/>
          <w:lang w:eastAsia="pl-PL"/>
        </w:rPr>
        <w:t>Ad. pkt 2.</w:t>
      </w:r>
      <w:r w:rsidRPr="007113E8">
        <w:rPr>
          <w:rFonts w:ascii="Times New Roman" w:eastAsia="Times New Roman" w:hAnsi="Times New Roman" w:cs="Times New Roman"/>
          <w:kern w:val="3"/>
          <w:lang w:eastAsia="pl-PL"/>
        </w:rPr>
        <w:t xml:space="preserve">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rsidR="007113E8" w:rsidRPr="007113E8" w:rsidRDefault="007113E8" w:rsidP="007113E8">
      <w:pPr>
        <w:autoSpaceDN w:val="0"/>
        <w:spacing w:before="120" w:after="0" w:line="360" w:lineRule="auto"/>
        <w:jc w:val="both"/>
        <w:textAlignment w:val="baseline"/>
        <w:rPr>
          <w:rFonts w:ascii="Times New Roman" w:eastAsia="Times New Roman" w:hAnsi="Times New Roman" w:cs="Times New Roman"/>
          <w:kern w:val="3"/>
          <w:lang w:eastAsia="pl-PL"/>
        </w:rPr>
      </w:pPr>
      <w:r w:rsidRPr="007113E8">
        <w:rPr>
          <w:rFonts w:ascii="Times New Roman" w:eastAsia="Times New Roman" w:hAnsi="Times New Roman" w:cs="Times New Roman"/>
          <w:kern w:val="3"/>
          <w:u w:val="single"/>
          <w:lang w:eastAsia="pl-PL"/>
        </w:rPr>
        <w:t>Ad. pkt 3.</w:t>
      </w:r>
      <w:r w:rsidRPr="007113E8">
        <w:rPr>
          <w:rFonts w:ascii="Times New Roman" w:eastAsia="Times New Roman" w:hAnsi="Times New Roman" w:cs="Times New Roman"/>
          <w:kern w:val="3"/>
          <w:lang w:eastAsia="pl-PL"/>
        </w:rPr>
        <w:t xml:space="preserve"> Oświadczenie wskazane w pkt 3. może złożyć Wykonawca, według swego wyboru, który nie należy do żadnej grupy kapitałowej, w rozumieniu ustawy z dnia 16 lutego 2007 r. o ochronie konkurencji i konsumentów wraz z ofertą.</w:t>
      </w: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r w:rsidRPr="007113E8">
        <w:rPr>
          <w:rFonts w:ascii="Times New Roman" w:eastAsia="Times New Roman" w:hAnsi="Times New Roman" w:cs="Times New Roman"/>
          <w:kern w:val="1"/>
          <w:lang w:eastAsia="pl-PL"/>
        </w:rPr>
        <w:tab/>
      </w:r>
      <w:r w:rsidRPr="007113E8">
        <w:rPr>
          <w:rFonts w:ascii="Times New Roman" w:eastAsia="Times New Roman" w:hAnsi="Times New Roman" w:cs="Times New Roman"/>
          <w:kern w:val="1"/>
          <w:lang w:eastAsia="pl-PL"/>
        </w:rPr>
        <w:tab/>
      </w:r>
      <w:r w:rsidRPr="007113E8">
        <w:rPr>
          <w:rFonts w:ascii="Times New Roman" w:eastAsia="Times New Roman" w:hAnsi="Times New Roman" w:cs="Times New Roman"/>
          <w:kern w:val="1"/>
          <w:sz w:val="24"/>
          <w:szCs w:val="20"/>
          <w:lang w:eastAsia="pl-PL"/>
        </w:rPr>
        <w:t xml:space="preserve">               </w:t>
      </w: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p>
    <w:p w:rsidR="007113E8" w:rsidRPr="007113E8" w:rsidRDefault="007113E8" w:rsidP="007113E8">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eastAsia="pl-PL"/>
        </w:rPr>
      </w:pPr>
      <w:r w:rsidRPr="007113E8">
        <w:rPr>
          <w:rFonts w:ascii="Arial" w:eastAsia="Times New Roman" w:hAnsi="Arial" w:cs="Arial"/>
          <w:kern w:val="1"/>
          <w:sz w:val="21"/>
          <w:szCs w:val="21"/>
          <w:lang w:eastAsia="pl-PL"/>
        </w:rPr>
        <w:t xml:space="preserve">                                                                                    …………………………………….</w:t>
      </w:r>
    </w:p>
    <w:p w:rsidR="007113E8" w:rsidRPr="007113E8" w:rsidRDefault="007113E8" w:rsidP="007113E8">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i/>
          <w:kern w:val="1"/>
          <w:sz w:val="21"/>
          <w:szCs w:val="21"/>
          <w:lang w:eastAsia="pl-PL"/>
        </w:rPr>
        <w:tab/>
        <w:t xml:space="preserve">  </w:t>
      </w:r>
      <w:r w:rsidRPr="007113E8">
        <w:rPr>
          <w:rFonts w:ascii="Times New Roman" w:eastAsia="Times New Roman" w:hAnsi="Times New Roman" w:cs="Times New Roman"/>
          <w:i/>
          <w:kern w:val="1"/>
          <w:sz w:val="16"/>
          <w:szCs w:val="16"/>
          <w:lang w:eastAsia="pl-PL"/>
        </w:rPr>
        <w:t xml:space="preserve">Data; kwalifikowany podpis elektroniczny </w:t>
      </w:r>
    </w:p>
    <w:p w:rsidR="007113E8" w:rsidRPr="007113E8" w:rsidRDefault="007113E8" w:rsidP="007113E8">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color w:val="FF0000"/>
          <w:kern w:val="1"/>
          <w:sz w:val="16"/>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color w:val="FF0000"/>
          <w:kern w:val="1"/>
          <w:sz w:val="16"/>
          <w:szCs w:val="20"/>
          <w:lang w:eastAsia="pl-PL"/>
        </w:rPr>
      </w:pPr>
      <w:r w:rsidRPr="007113E8">
        <w:rPr>
          <w:rFonts w:ascii="Times New Roman" w:eastAsia="Times New Roman" w:hAnsi="Times New Roman" w:cs="Times New Roman"/>
          <w:i/>
          <w:color w:val="FF0000"/>
          <w:kern w:val="1"/>
          <w:sz w:val="20"/>
          <w:szCs w:val="20"/>
          <w:lang w:eastAsia="pl-PL"/>
        </w:rPr>
        <w:t xml:space="preserve">                                                                                                                         </w:t>
      </w: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7113E8">
        <w:rPr>
          <w:rFonts w:ascii="Times New Roman" w:eastAsia="Times New Roman" w:hAnsi="Times New Roman" w:cs="Times New Roman"/>
          <w:i/>
          <w:kern w:val="1"/>
          <w:szCs w:val="20"/>
          <w:lang w:eastAsia="pl-PL"/>
        </w:rPr>
        <w:t>Załącznik nr 7 do SWZ</w:t>
      </w: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eastAsia="pl-PL"/>
        </w:rPr>
      </w:pPr>
      <w:r w:rsidRPr="007113E8">
        <w:rPr>
          <w:rFonts w:ascii="Times New Roman" w:eastAsia="Times New Roman" w:hAnsi="Times New Roman" w:cs="Times New Roman"/>
          <w:i/>
          <w:kern w:val="1"/>
          <w:szCs w:val="20"/>
          <w:lang w:eastAsia="pl-PL"/>
        </w:rPr>
        <w:t xml:space="preserve">(jeśli dotyczy) </w:t>
      </w:r>
    </w:p>
    <w:p w:rsidR="007113E8" w:rsidRPr="007113E8" w:rsidRDefault="007113E8" w:rsidP="007113E8">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p>
    <w:p w:rsidR="007113E8" w:rsidRPr="007113E8" w:rsidRDefault="007113E8" w:rsidP="007113E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7113E8">
        <w:rPr>
          <w:rFonts w:ascii="Times New Roman" w:eastAsia="Times New Roman" w:hAnsi="Times New Roman" w:cs="Times New Roman"/>
          <w:b/>
          <w:bCs/>
          <w:kern w:val="1"/>
          <w:lang w:eastAsia="pl-PL"/>
        </w:rPr>
        <w:t xml:space="preserve">Wykonawcy wspólnie ubiegający się o udzielenie zamówienia </w:t>
      </w:r>
      <w:r w:rsidRPr="007113E8">
        <w:rPr>
          <w:rFonts w:ascii="Times New Roman" w:eastAsia="Times New Roman" w:hAnsi="Times New Roman" w:cs="Times New Roman"/>
          <w:b/>
          <w:kern w:val="1"/>
          <w:lang w:eastAsia="pl-PL"/>
        </w:rPr>
        <w:t>(Konsorcjum oraz Spółki Cywilne)</w:t>
      </w:r>
      <w:r w:rsidRPr="007113E8">
        <w:rPr>
          <w:rFonts w:ascii="Times New Roman" w:eastAsia="Times New Roman" w:hAnsi="Times New Roman" w:cs="Times New Roman"/>
          <w:b/>
          <w:bCs/>
          <w:kern w:val="1"/>
          <w:lang w:eastAsia="pl-PL"/>
        </w:rPr>
        <w:t>:</w:t>
      </w:r>
    </w:p>
    <w:p w:rsidR="007113E8" w:rsidRPr="007113E8" w:rsidRDefault="007113E8" w:rsidP="007113E8">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7113E8" w:rsidRPr="007113E8" w:rsidRDefault="007113E8" w:rsidP="007113E8">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7113E8">
        <w:rPr>
          <w:rFonts w:ascii="Times New Roman" w:eastAsia="Times New Roman" w:hAnsi="Times New Roman" w:cs="Times New Roman"/>
          <w:kern w:val="1"/>
          <w:sz w:val="24"/>
          <w:szCs w:val="20"/>
          <w:lang w:eastAsia="pl-PL"/>
        </w:rPr>
        <w:t>……………………………………</w:t>
      </w:r>
      <w:r w:rsidRPr="007113E8">
        <w:rPr>
          <w:rFonts w:ascii="Times New Roman" w:eastAsia="Times New Roman" w:hAnsi="Times New Roman" w:cs="Times New Roman"/>
          <w:kern w:val="1"/>
          <w:lang w:eastAsia="pl-PL"/>
        </w:rPr>
        <w:t>.</w:t>
      </w:r>
    </w:p>
    <w:p w:rsidR="007113E8" w:rsidRPr="007113E8" w:rsidRDefault="007113E8" w:rsidP="007113E8">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7113E8">
        <w:rPr>
          <w:rFonts w:ascii="Times New Roman" w:eastAsia="Times New Roman" w:hAnsi="Times New Roman" w:cs="Times New Roman"/>
          <w:kern w:val="1"/>
          <w:sz w:val="24"/>
          <w:szCs w:val="20"/>
          <w:lang w:eastAsia="pl-PL"/>
        </w:rPr>
        <w:t>……………………………………</w:t>
      </w:r>
      <w:r w:rsidRPr="007113E8">
        <w:rPr>
          <w:rFonts w:ascii="Times New Roman" w:eastAsia="Times New Roman" w:hAnsi="Times New Roman" w:cs="Times New Roman"/>
          <w:kern w:val="1"/>
          <w:sz w:val="20"/>
          <w:szCs w:val="20"/>
          <w:lang w:eastAsia="pl-PL"/>
        </w:rPr>
        <w:t>.</w:t>
      </w:r>
    </w:p>
    <w:p w:rsidR="007113E8" w:rsidRPr="007113E8" w:rsidRDefault="007113E8" w:rsidP="007113E8">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r w:rsidRPr="007113E8">
        <w:rPr>
          <w:rFonts w:ascii="Times New Roman" w:eastAsia="Times New Roman" w:hAnsi="Times New Roman" w:cs="Times New Roman"/>
          <w:i/>
          <w:iCs/>
          <w:kern w:val="1"/>
          <w:sz w:val="20"/>
          <w:szCs w:val="20"/>
          <w:lang w:eastAsia="pl-PL"/>
        </w:rPr>
        <w:t>(pełna nazwa/firma, adres, w zależności od podmiotu NIP/PESEL, KRS/</w:t>
      </w:r>
      <w:proofErr w:type="spellStart"/>
      <w:r w:rsidRPr="007113E8">
        <w:rPr>
          <w:rFonts w:ascii="Times New Roman" w:eastAsia="Times New Roman" w:hAnsi="Times New Roman" w:cs="Times New Roman"/>
          <w:i/>
          <w:iCs/>
          <w:kern w:val="1"/>
          <w:sz w:val="20"/>
          <w:szCs w:val="20"/>
          <w:lang w:eastAsia="pl-PL"/>
        </w:rPr>
        <w:t>CEiDG</w:t>
      </w:r>
      <w:proofErr w:type="spellEnd"/>
      <w:r w:rsidRPr="007113E8">
        <w:rPr>
          <w:rFonts w:ascii="Times New Roman" w:eastAsia="Times New Roman" w:hAnsi="Times New Roman" w:cs="Times New Roman"/>
          <w:i/>
          <w:iCs/>
          <w:kern w:val="1"/>
          <w:sz w:val="20"/>
          <w:szCs w:val="20"/>
          <w:lang w:eastAsia="pl-PL"/>
        </w:rPr>
        <w:t>)</w:t>
      </w:r>
    </w:p>
    <w:p w:rsidR="007113E8" w:rsidRPr="007113E8" w:rsidRDefault="007113E8" w:rsidP="007113E8">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p>
    <w:p w:rsidR="007113E8" w:rsidRPr="007113E8" w:rsidRDefault="007113E8" w:rsidP="007113E8">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u w:val="single"/>
          <w:lang w:eastAsia="pl-PL"/>
        </w:rPr>
      </w:pPr>
      <w:r w:rsidRPr="007113E8">
        <w:rPr>
          <w:rFonts w:ascii="Times New Roman" w:eastAsia="Times New Roman" w:hAnsi="Times New Roman" w:cs="Times New Roman"/>
          <w:b/>
          <w:bCs/>
          <w:kern w:val="1"/>
          <w:sz w:val="24"/>
          <w:szCs w:val="24"/>
          <w:u w:val="single"/>
          <w:lang w:eastAsia="pl-PL"/>
        </w:rPr>
        <w:t>Oświadczenie Wykonawców wspólnie ubiegających się o udzielenie zamówienia</w:t>
      </w:r>
    </w:p>
    <w:p w:rsidR="007113E8" w:rsidRPr="007113E8" w:rsidRDefault="007113E8" w:rsidP="007113E8">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eastAsia="pl-PL"/>
        </w:rPr>
      </w:pPr>
      <w:r w:rsidRPr="007113E8">
        <w:rPr>
          <w:rFonts w:ascii="Times New Roman" w:eastAsia="Times New Roman" w:hAnsi="Times New Roman" w:cs="Times New Roman"/>
          <w:b/>
          <w:bCs/>
          <w:kern w:val="1"/>
          <w:sz w:val="24"/>
          <w:szCs w:val="24"/>
          <w:lang w:eastAsia="pl-PL"/>
        </w:rPr>
        <w:t>składane na podstawie</w:t>
      </w:r>
    </w:p>
    <w:p w:rsidR="007113E8" w:rsidRPr="007113E8" w:rsidRDefault="007113E8" w:rsidP="007113E8">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eastAsia="pl-PL"/>
        </w:rPr>
      </w:pPr>
      <w:r w:rsidRPr="007113E8">
        <w:rPr>
          <w:rFonts w:ascii="Times New Roman" w:eastAsia="Times New Roman" w:hAnsi="Times New Roman" w:cs="Times New Roman"/>
          <w:b/>
          <w:bCs/>
          <w:kern w:val="1"/>
          <w:sz w:val="24"/>
          <w:szCs w:val="24"/>
          <w:lang w:eastAsia="pl-PL"/>
        </w:rPr>
        <w:t>art. 117 ust. 4 ustawy z dnia 11 września 2019 r.</w:t>
      </w:r>
    </w:p>
    <w:p w:rsidR="007113E8" w:rsidRPr="007113E8" w:rsidRDefault="007113E8" w:rsidP="007113E8">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eastAsia="pl-PL"/>
        </w:rPr>
      </w:pPr>
      <w:r w:rsidRPr="007113E8">
        <w:rPr>
          <w:rFonts w:ascii="Times New Roman" w:eastAsia="Times New Roman" w:hAnsi="Times New Roman" w:cs="Times New Roman"/>
          <w:b/>
          <w:bCs/>
          <w:kern w:val="1"/>
          <w:sz w:val="24"/>
          <w:szCs w:val="24"/>
          <w:lang w:eastAsia="pl-PL"/>
        </w:rPr>
        <w:t xml:space="preserve">Prawo zamówień publicznych (dalej jako: </w:t>
      </w:r>
      <w:proofErr w:type="spellStart"/>
      <w:r w:rsidRPr="007113E8">
        <w:rPr>
          <w:rFonts w:ascii="Times New Roman" w:eastAsia="Times New Roman" w:hAnsi="Times New Roman" w:cs="Times New Roman"/>
          <w:b/>
          <w:bCs/>
          <w:kern w:val="1"/>
          <w:sz w:val="24"/>
          <w:szCs w:val="24"/>
          <w:lang w:eastAsia="pl-PL"/>
        </w:rPr>
        <w:t>pzp</w:t>
      </w:r>
      <w:proofErr w:type="spellEnd"/>
      <w:r w:rsidRPr="007113E8">
        <w:rPr>
          <w:rFonts w:ascii="Times New Roman" w:eastAsia="Times New Roman" w:hAnsi="Times New Roman" w:cs="Times New Roman"/>
          <w:b/>
          <w:bCs/>
          <w:kern w:val="1"/>
          <w:sz w:val="24"/>
          <w:szCs w:val="24"/>
          <w:lang w:eastAsia="pl-PL"/>
        </w:rPr>
        <w:t>)</w:t>
      </w:r>
    </w:p>
    <w:p w:rsidR="007113E8" w:rsidRPr="007113E8" w:rsidRDefault="007113E8" w:rsidP="007113E8">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b/>
          <w:bCs/>
          <w:kern w:val="1"/>
          <w:lang w:eastAsia="pl-PL"/>
        </w:rPr>
        <w:t>DOTYCZĄCE DOSTAW, USŁUG LUB ROBÓT BUDOWLANYCH,</w:t>
      </w:r>
    </w:p>
    <w:p w:rsidR="007113E8" w:rsidRPr="007113E8" w:rsidRDefault="007113E8" w:rsidP="007113E8">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b/>
          <w:bCs/>
          <w:iCs/>
          <w:kern w:val="1"/>
          <w:lang w:eastAsia="pl-PL"/>
        </w:rPr>
        <w:t>KTÓRE WYKONAJĄ POSZCZEGÓLNI WYKONAWCY</w:t>
      </w:r>
    </w:p>
    <w:p w:rsidR="007113E8" w:rsidRPr="007113E8" w:rsidRDefault="007113E8" w:rsidP="007113E8">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eastAsia="pl-PL"/>
        </w:rPr>
      </w:pPr>
    </w:p>
    <w:p w:rsidR="007113E8" w:rsidRPr="007113E8" w:rsidRDefault="007113E8" w:rsidP="007113E8">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eastAsia="pl-PL"/>
        </w:rPr>
      </w:pPr>
    </w:p>
    <w:p w:rsidR="007113E8" w:rsidRPr="007113E8" w:rsidRDefault="007113E8" w:rsidP="007113E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7113E8">
        <w:rPr>
          <w:rFonts w:ascii="Times New Roman" w:eastAsia="Times New Roman" w:hAnsi="Times New Roman" w:cs="Times New Roman"/>
          <w:kern w:val="1"/>
          <w:lang w:eastAsia="pl-PL"/>
        </w:rPr>
        <w:t>Na potrzeby postępowania o udzielenie zamówienia publicznego pn.</w:t>
      </w:r>
      <w:r w:rsidRPr="007113E8">
        <w:rPr>
          <w:rFonts w:ascii="Times New Roman" w:eastAsia="Times New Roman" w:hAnsi="Times New Roman" w:cs="Times New Roman"/>
          <w:b/>
          <w:kern w:val="1"/>
          <w:lang w:eastAsia="pl-PL"/>
        </w:rPr>
        <w:t xml:space="preserve"> Dostawa produktów leczniczych, materiałów opatrunkowych, rękawic, wyrobów medycznych i innych wg załączonych 17 pakietów na okres 24 miesięcy </w:t>
      </w:r>
      <w:r w:rsidRPr="007113E8">
        <w:rPr>
          <w:rFonts w:ascii="Times New Roman" w:eastAsia="Times New Roman" w:hAnsi="Times New Roman" w:cs="Times New Roman"/>
          <w:b/>
          <w:bCs/>
          <w:kern w:val="1"/>
          <w:lang w:eastAsia="pl-PL"/>
        </w:rPr>
        <w:t>- Zp/84/PN/24</w:t>
      </w:r>
      <w:r w:rsidRPr="007113E8">
        <w:rPr>
          <w:rFonts w:ascii="Times New Roman" w:eastAsia="Times New Roman" w:hAnsi="Times New Roman" w:cs="Times New Roman"/>
          <w:kern w:val="1"/>
          <w:lang w:eastAsia="pl-PL"/>
        </w:rPr>
        <w:t>, oświadczam, że:</w:t>
      </w:r>
    </w:p>
    <w:p w:rsidR="007113E8" w:rsidRPr="007113E8" w:rsidRDefault="007113E8" w:rsidP="007113E8">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kern w:val="1"/>
          <w:lang w:eastAsia="pl-PL"/>
        </w:rPr>
      </w:pPr>
    </w:p>
    <w:p w:rsidR="007113E8" w:rsidRPr="007113E8" w:rsidRDefault="007113E8" w:rsidP="007113E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7113E8">
        <w:rPr>
          <w:rFonts w:ascii="Times New Roman" w:eastAsia="Times New Roman" w:hAnsi="Times New Roman" w:cs="Times New Roman"/>
          <w:kern w:val="1"/>
          <w:sz w:val="24"/>
          <w:szCs w:val="20"/>
          <w:lang w:eastAsia="pl-PL"/>
        </w:rPr>
        <w:t>•</w:t>
      </w:r>
      <w:r w:rsidRPr="007113E8">
        <w:rPr>
          <w:rFonts w:ascii="Times New Roman" w:eastAsia="Times New Roman" w:hAnsi="Times New Roman" w:cs="Times New Roman"/>
          <w:kern w:val="1"/>
          <w:lang w:eastAsia="pl-PL"/>
        </w:rPr>
        <w:t>Wykonawca………………………………………………………………………………………….......</w:t>
      </w:r>
      <w:r w:rsidRPr="007113E8">
        <w:rPr>
          <w:rFonts w:ascii="Times New Roman" w:eastAsia="Times New Roman" w:hAnsi="Times New Roman" w:cs="Times New Roman"/>
          <w:i/>
          <w:iCs/>
          <w:kern w:val="1"/>
          <w:sz w:val="20"/>
          <w:szCs w:val="20"/>
          <w:lang w:eastAsia="pl-PL"/>
        </w:rPr>
        <w:t>(nazwa i adres Wykonawcy)</w:t>
      </w:r>
    </w:p>
    <w:p w:rsidR="007113E8" w:rsidRPr="007113E8" w:rsidRDefault="007113E8" w:rsidP="007113E8">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7113E8">
        <w:rPr>
          <w:rFonts w:ascii="Times New Roman" w:eastAsia="Times New Roman" w:hAnsi="Times New Roman" w:cs="Times New Roman"/>
          <w:kern w:val="1"/>
          <w:lang w:eastAsia="pl-PL"/>
        </w:rPr>
        <w:t>zrealizuje następujące dostawy, usługi lub roboty budowlane:</w:t>
      </w:r>
    </w:p>
    <w:p w:rsidR="007113E8" w:rsidRPr="007113E8" w:rsidRDefault="007113E8" w:rsidP="007113E8">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7113E8">
        <w:rPr>
          <w:rFonts w:ascii="Times New Roman" w:eastAsia="Times New Roman" w:hAnsi="Times New Roman" w:cs="Times New Roman"/>
          <w:kern w:val="1"/>
          <w:sz w:val="24"/>
          <w:szCs w:val="20"/>
          <w:lang w:eastAsia="pl-PL"/>
        </w:rPr>
        <w:t>……………………………………………………………………………………………...........</w:t>
      </w:r>
    </w:p>
    <w:p w:rsidR="007113E8" w:rsidRPr="007113E8" w:rsidRDefault="007113E8" w:rsidP="007113E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7113E8" w:rsidRPr="007113E8" w:rsidRDefault="007113E8" w:rsidP="007113E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eastAsia="pl-PL"/>
        </w:rPr>
      </w:pPr>
      <w:r w:rsidRPr="007113E8">
        <w:rPr>
          <w:rFonts w:ascii="Times New Roman" w:eastAsia="Times New Roman" w:hAnsi="Times New Roman" w:cs="Times New Roman"/>
          <w:kern w:val="1"/>
          <w:sz w:val="24"/>
          <w:szCs w:val="20"/>
          <w:lang w:eastAsia="pl-PL"/>
        </w:rPr>
        <w:t>•</w:t>
      </w:r>
      <w:r w:rsidRPr="007113E8">
        <w:rPr>
          <w:rFonts w:ascii="Times New Roman" w:eastAsia="Times New Roman" w:hAnsi="Times New Roman" w:cs="Times New Roman"/>
          <w:kern w:val="1"/>
          <w:lang w:eastAsia="pl-PL"/>
        </w:rPr>
        <w:t>Wykonawca………………………………………………………………………………………….......</w:t>
      </w:r>
      <w:r w:rsidRPr="007113E8">
        <w:rPr>
          <w:rFonts w:ascii="Times New Roman" w:eastAsia="Times New Roman" w:hAnsi="Times New Roman" w:cs="Times New Roman"/>
          <w:i/>
          <w:iCs/>
          <w:kern w:val="1"/>
          <w:sz w:val="20"/>
          <w:szCs w:val="20"/>
          <w:lang w:eastAsia="pl-PL"/>
        </w:rPr>
        <w:t>(nazwa i adres Wykonawcy)</w:t>
      </w:r>
    </w:p>
    <w:p w:rsidR="007113E8" w:rsidRPr="007113E8" w:rsidRDefault="007113E8" w:rsidP="007113E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7113E8" w:rsidRPr="007113E8" w:rsidRDefault="007113E8" w:rsidP="007113E8">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7113E8">
        <w:rPr>
          <w:rFonts w:ascii="Times New Roman" w:eastAsia="Times New Roman" w:hAnsi="Times New Roman" w:cs="Times New Roman"/>
          <w:kern w:val="1"/>
          <w:lang w:eastAsia="pl-PL"/>
        </w:rPr>
        <w:t>zrealizuje następujące dostawy, usługi lub roboty budowlane:</w:t>
      </w:r>
    </w:p>
    <w:p w:rsidR="007113E8" w:rsidRPr="007113E8" w:rsidRDefault="007113E8" w:rsidP="007113E8">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r w:rsidRPr="007113E8">
        <w:rPr>
          <w:rFonts w:ascii="Times New Roman" w:eastAsia="Times New Roman" w:hAnsi="Times New Roman" w:cs="Times New Roman"/>
          <w:kern w:val="1"/>
          <w:sz w:val="24"/>
          <w:szCs w:val="20"/>
          <w:lang w:eastAsia="pl-PL"/>
        </w:rPr>
        <w:t>……………………………………………………………………………………………..........</w:t>
      </w:r>
    </w:p>
    <w:p w:rsidR="007113E8" w:rsidRPr="007113E8" w:rsidRDefault="007113E8" w:rsidP="007113E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eastAsia="pl-PL"/>
        </w:rPr>
      </w:pPr>
      <w:r w:rsidRPr="007113E8">
        <w:rPr>
          <w:rFonts w:ascii="Times New Roman" w:eastAsia="Times New Roman" w:hAnsi="Times New Roman" w:cs="Times New Roman"/>
          <w:kern w:val="1"/>
          <w:sz w:val="24"/>
          <w:szCs w:val="20"/>
          <w:lang w:eastAsia="pl-PL"/>
        </w:rPr>
        <w:t>•</w:t>
      </w:r>
      <w:r w:rsidRPr="007113E8">
        <w:rPr>
          <w:rFonts w:ascii="Times New Roman" w:eastAsia="Times New Roman" w:hAnsi="Times New Roman" w:cs="Times New Roman"/>
          <w:kern w:val="1"/>
          <w:lang w:eastAsia="pl-PL"/>
        </w:rPr>
        <w:t>Wykonawca………………………………………………………………………………………….......</w:t>
      </w:r>
      <w:r w:rsidRPr="007113E8">
        <w:rPr>
          <w:rFonts w:ascii="Times New Roman" w:eastAsia="Times New Roman" w:hAnsi="Times New Roman" w:cs="Times New Roman"/>
          <w:i/>
          <w:iCs/>
          <w:kern w:val="1"/>
          <w:sz w:val="20"/>
          <w:szCs w:val="20"/>
          <w:lang w:eastAsia="pl-PL"/>
        </w:rPr>
        <w:t>(nazwa i adres Wykonawcy)</w:t>
      </w:r>
    </w:p>
    <w:p w:rsidR="007113E8" w:rsidRPr="007113E8" w:rsidRDefault="007113E8" w:rsidP="007113E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7113E8" w:rsidRPr="007113E8" w:rsidRDefault="007113E8" w:rsidP="007113E8">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7113E8">
        <w:rPr>
          <w:rFonts w:ascii="Times New Roman" w:eastAsia="Times New Roman" w:hAnsi="Times New Roman" w:cs="Times New Roman"/>
          <w:kern w:val="1"/>
          <w:lang w:eastAsia="pl-PL"/>
        </w:rPr>
        <w:t>zrealizuje następujące dostawy, usługi lub roboty budowlane:</w:t>
      </w:r>
    </w:p>
    <w:p w:rsidR="007113E8" w:rsidRPr="007113E8" w:rsidRDefault="007113E8" w:rsidP="007113E8">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r w:rsidRPr="007113E8">
        <w:rPr>
          <w:rFonts w:ascii="Times New Roman" w:eastAsia="Times New Roman" w:hAnsi="Times New Roman" w:cs="Times New Roman"/>
          <w:kern w:val="1"/>
          <w:sz w:val="24"/>
          <w:szCs w:val="20"/>
          <w:lang w:eastAsia="pl-PL"/>
        </w:rPr>
        <w:t>……………………………………………………………………………………………..........</w:t>
      </w:r>
    </w:p>
    <w:p w:rsidR="007113E8" w:rsidRPr="007113E8" w:rsidRDefault="007113E8" w:rsidP="007113E8">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p>
    <w:p w:rsidR="007113E8" w:rsidRPr="007113E8" w:rsidRDefault="007113E8" w:rsidP="007113E8">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p>
    <w:p w:rsidR="007113E8" w:rsidRPr="007113E8" w:rsidRDefault="007113E8" w:rsidP="007113E8">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eastAsia="pl-PL"/>
        </w:rPr>
      </w:pPr>
      <w:r w:rsidRPr="007113E8">
        <w:rPr>
          <w:rFonts w:ascii="Arial" w:eastAsia="Times New Roman" w:hAnsi="Arial" w:cs="Arial"/>
          <w:kern w:val="1"/>
          <w:sz w:val="21"/>
          <w:szCs w:val="21"/>
          <w:lang w:eastAsia="pl-PL"/>
        </w:rPr>
        <w:t xml:space="preserve">                                                                                   …………………………………….</w:t>
      </w:r>
    </w:p>
    <w:p w:rsidR="007113E8" w:rsidRPr="007113E8" w:rsidRDefault="007113E8" w:rsidP="007113E8">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i/>
          <w:kern w:val="1"/>
          <w:sz w:val="21"/>
          <w:szCs w:val="21"/>
          <w:lang w:eastAsia="pl-PL"/>
        </w:rPr>
        <w:tab/>
        <w:t xml:space="preserve">  </w:t>
      </w:r>
      <w:r w:rsidRPr="007113E8">
        <w:rPr>
          <w:rFonts w:ascii="Times New Roman" w:eastAsia="Times New Roman" w:hAnsi="Times New Roman" w:cs="Times New Roman"/>
          <w:i/>
          <w:kern w:val="1"/>
          <w:sz w:val="16"/>
          <w:szCs w:val="16"/>
          <w:lang w:eastAsia="pl-PL"/>
        </w:rPr>
        <w:t xml:space="preserve">Data; kwalifikowany podpis elektroniczny </w:t>
      </w:r>
    </w:p>
    <w:p w:rsidR="007113E8" w:rsidRPr="007113E8" w:rsidRDefault="007113E8" w:rsidP="007113E8">
      <w:pPr>
        <w:contextualSpacing/>
        <w:rPr>
          <w:rFonts w:ascii="Times New Roman" w:eastAsia="Times New Roman" w:hAnsi="Times New Roman" w:cs="Times New Roman"/>
          <w:kern w:val="1"/>
          <w:sz w:val="24"/>
          <w:szCs w:val="20"/>
          <w:lang w:eastAsia="pl-PL"/>
        </w:rPr>
      </w:pPr>
    </w:p>
    <w:p w:rsidR="007113E8" w:rsidRPr="007113E8" w:rsidRDefault="007113E8" w:rsidP="007113E8">
      <w:pPr>
        <w:contextualSpacing/>
        <w:rPr>
          <w:rFonts w:ascii="Times New Roman" w:eastAsia="Times New Roman" w:hAnsi="Times New Roman" w:cs="Times New Roman"/>
          <w:kern w:val="1"/>
          <w:sz w:val="24"/>
          <w:szCs w:val="20"/>
          <w:lang w:eastAsia="pl-PL"/>
        </w:rPr>
      </w:pPr>
    </w:p>
    <w:p w:rsidR="007113E8" w:rsidRPr="007113E8" w:rsidRDefault="007113E8" w:rsidP="007113E8">
      <w:pPr>
        <w:contextualSpacing/>
        <w:rPr>
          <w:rFonts w:ascii="Times New Roman" w:eastAsia="Times New Roman" w:hAnsi="Times New Roman" w:cs="Times New Roman"/>
          <w:color w:val="FF0000"/>
          <w:kern w:val="1"/>
          <w:sz w:val="24"/>
          <w:szCs w:val="20"/>
          <w:lang w:eastAsia="pl-PL"/>
        </w:rPr>
      </w:pPr>
    </w:p>
    <w:p w:rsidR="007113E8" w:rsidRDefault="007113E8" w:rsidP="007113E8">
      <w:pPr>
        <w:contextualSpacing/>
        <w:rPr>
          <w:rFonts w:ascii="Times New Roman" w:eastAsia="Times New Roman" w:hAnsi="Times New Roman" w:cs="Times New Roman"/>
          <w:i/>
          <w:kern w:val="1"/>
          <w:szCs w:val="20"/>
          <w:lang w:eastAsia="pl-PL"/>
        </w:rPr>
      </w:pPr>
    </w:p>
    <w:p w:rsidR="007113E8" w:rsidRPr="007113E8" w:rsidRDefault="007113E8" w:rsidP="007113E8">
      <w:pPr>
        <w:contextualSpacing/>
        <w:rPr>
          <w:rFonts w:ascii="Times New Roman" w:eastAsia="Times New Roman" w:hAnsi="Times New Roman" w:cs="Times New Roman"/>
          <w:i/>
          <w:kern w:val="1"/>
          <w:szCs w:val="20"/>
          <w:lang w:eastAsia="pl-PL"/>
        </w:rPr>
      </w:pPr>
      <w:r w:rsidRPr="007113E8">
        <w:rPr>
          <w:rFonts w:ascii="Times New Roman" w:eastAsia="Times New Roman" w:hAnsi="Times New Roman" w:cs="Times New Roman"/>
          <w:i/>
          <w:kern w:val="1"/>
          <w:szCs w:val="20"/>
          <w:lang w:eastAsia="pl-PL"/>
        </w:rPr>
        <w:t>Załącznik nr 8 do SWZ</w:t>
      </w:r>
    </w:p>
    <w:p w:rsidR="007113E8" w:rsidRPr="007113E8" w:rsidRDefault="007113E8" w:rsidP="007113E8">
      <w:pPr>
        <w:ind w:left="-567"/>
        <w:contextualSpacing/>
        <w:rPr>
          <w:rFonts w:ascii="Times New Roman" w:eastAsia="Times New Roman" w:hAnsi="Times New Roman" w:cs="Times New Roman"/>
          <w:i/>
          <w:kern w:val="1"/>
          <w:szCs w:val="20"/>
          <w:lang w:eastAsia="pl-PL"/>
        </w:rPr>
      </w:pPr>
    </w:p>
    <w:p w:rsidR="007113E8" w:rsidRPr="007113E8" w:rsidRDefault="007113E8" w:rsidP="007113E8">
      <w:pPr>
        <w:ind w:left="-567"/>
        <w:contextualSpacing/>
        <w:rPr>
          <w:rFonts w:ascii="Times New Roman" w:eastAsia="Times New Roman" w:hAnsi="Times New Roman" w:cs="Times New Roman"/>
          <w:i/>
          <w:kern w:val="1"/>
          <w:szCs w:val="20"/>
          <w:lang w:eastAsia="pl-PL"/>
        </w:rPr>
      </w:pPr>
    </w:p>
    <w:p w:rsidR="007113E8" w:rsidRPr="007113E8" w:rsidRDefault="007113E8" w:rsidP="007113E8">
      <w:pPr>
        <w:spacing w:before="120"/>
        <w:contextualSpacing/>
        <w:jc w:val="both"/>
        <w:rPr>
          <w:rFonts w:ascii="Times New Roman" w:eastAsia="Calibri" w:hAnsi="Times New Roman" w:cs="Times New Roman"/>
          <w:sz w:val="20"/>
          <w:szCs w:val="20"/>
        </w:rPr>
      </w:pPr>
      <w:r w:rsidRPr="007113E8">
        <w:rPr>
          <w:rFonts w:ascii="Times New Roman" w:eastAsia="Calibri" w:hAnsi="Times New Roman" w:cs="Times New Roman"/>
          <w:sz w:val="20"/>
          <w:szCs w:val="20"/>
        </w:rPr>
        <w:t xml:space="preserve">Wykonawca udostępniający zasoby </w:t>
      </w:r>
      <w:r w:rsidRPr="007113E8">
        <w:rPr>
          <w:rFonts w:ascii="Times New Roman" w:eastAsia="Calibri" w:hAnsi="Times New Roman" w:cs="Times New Roman"/>
          <w:i/>
          <w:sz w:val="20"/>
          <w:szCs w:val="20"/>
        </w:rPr>
        <w:t>(jeżeli dotyczy)</w:t>
      </w:r>
    </w:p>
    <w:p w:rsidR="007113E8" w:rsidRPr="007113E8" w:rsidRDefault="007113E8" w:rsidP="007113E8">
      <w:pPr>
        <w:rPr>
          <w:rFonts w:ascii="Times New Roman" w:eastAsia="Calibri" w:hAnsi="Times New Roman" w:cs="Times New Roman"/>
          <w:sz w:val="20"/>
          <w:szCs w:val="20"/>
        </w:rPr>
      </w:pPr>
      <w:r w:rsidRPr="007113E8">
        <w:rPr>
          <w:rFonts w:ascii="Times New Roman" w:eastAsia="Calibri" w:hAnsi="Times New Roman" w:cs="Times New Roman"/>
          <w:sz w:val="20"/>
          <w:szCs w:val="20"/>
        </w:rPr>
        <w:t>………………………………………………….</w:t>
      </w:r>
    </w:p>
    <w:p w:rsidR="007113E8" w:rsidRPr="007113E8" w:rsidRDefault="007113E8" w:rsidP="007113E8">
      <w:pPr>
        <w:rPr>
          <w:rFonts w:ascii="Times New Roman" w:eastAsia="Calibri" w:hAnsi="Times New Roman" w:cs="Times New Roman"/>
          <w:sz w:val="20"/>
          <w:szCs w:val="20"/>
        </w:rPr>
      </w:pPr>
      <w:r w:rsidRPr="007113E8">
        <w:rPr>
          <w:rFonts w:ascii="Times New Roman" w:eastAsia="Calibri" w:hAnsi="Times New Roman" w:cs="Times New Roman"/>
          <w:sz w:val="20"/>
          <w:szCs w:val="20"/>
        </w:rPr>
        <w:t>………………………………………………….</w:t>
      </w:r>
    </w:p>
    <w:p w:rsidR="007113E8" w:rsidRPr="007113E8" w:rsidRDefault="007113E8" w:rsidP="007113E8">
      <w:pPr>
        <w:rPr>
          <w:rFonts w:ascii="Times New Roman" w:eastAsia="Calibri" w:hAnsi="Times New Roman" w:cs="Times New Roman"/>
          <w:sz w:val="20"/>
          <w:szCs w:val="20"/>
        </w:rPr>
      </w:pPr>
      <w:r w:rsidRPr="007113E8">
        <w:rPr>
          <w:rFonts w:ascii="Times New Roman" w:eastAsia="Calibri" w:hAnsi="Times New Roman" w:cs="Times New Roman"/>
          <w:sz w:val="20"/>
          <w:szCs w:val="20"/>
        </w:rPr>
        <w:t>………………………………………………….</w:t>
      </w:r>
    </w:p>
    <w:p w:rsidR="007113E8" w:rsidRPr="007113E8" w:rsidRDefault="007113E8" w:rsidP="007113E8">
      <w:pPr>
        <w:ind w:left="57"/>
        <w:contextualSpacing/>
        <w:rPr>
          <w:rFonts w:ascii="Times New Roman" w:eastAsia="Calibri" w:hAnsi="Times New Roman" w:cs="Times New Roman"/>
          <w:i/>
          <w:sz w:val="18"/>
          <w:szCs w:val="18"/>
        </w:rPr>
      </w:pPr>
      <w:r w:rsidRPr="007113E8">
        <w:rPr>
          <w:rFonts w:ascii="Times New Roman" w:eastAsia="Calibri" w:hAnsi="Times New Roman" w:cs="Times New Roman"/>
          <w:i/>
          <w:sz w:val="18"/>
          <w:szCs w:val="18"/>
        </w:rPr>
        <w:t>(pełna nazwa/</w:t>
      </w:r>
      <w:proofErr w:type="spellStart"/>
      <w:r w:rsidRPr="007113E8">
        <w:rPr>
          <w:rFonts w:ascii="Times New Roman" w:eastAsia="Calibri" w:hAnsi="Times New Roman" w:cs="Times New Roman"/>
          <w:i/>
          <w:sz w:val="18"/>
          <w:szCs w:val="18"/>
        </w:rPr>
        <w:t>firma,adres</w:t>
      </w:r>
      <w:proofErr w:type="spellEnd"/>
      <w:r w:rsidRPr="007113E8">
        <w:rPr>
          <w:rFonts w:ascii="Times New Roman" w:eastAsia="Calibri" w:hAnsi="Times New Roman" w:cs="Times New Roman"/>
          <w:i/>
          <w:sz w:val="18"/>
          <w:szCs w:val="18"/>
        </w:rPr>
        <w:t>,</w:t>
      </w:r>
    </w:p>
    <w:p w:rsidR="007113E8" w:rsidRPr="007113E8" w:rsidRDefault="007113E8" w:rsidP="007113E8">
      <w:pPr>
        <w:ind w:left="57"/>
        <w:contextualSpacing/>
        <w:rPr>
          <w:rFonts w:ascii="Times New Roman" w:eastAsia="Calibri" w:hAnsi="Times New Roman" w:cs="Times New Roman"/>
          <w:sz w:val="18"/>
          <w:szCs w:val="18"/>
        </w:rPr>
      </w:pPr>
      <w:r w:rsidRPr="007113E8">
        <w:rPr>
          <w:rFonts w:ascii="Times New Roman" w:eastAsia="Calibri" w:hAnsi="Times New Roman" w:cs="Times New Roman"/>
          <w:i/>
          <w:sz w:val="18"/>
          <w:szCs w:val="18"/>
        </w:rPr>
        <w:t>NIP, Nr KRS/CEIDG</w:t>
      </w:r>
      <w:r w:rsidRPr="007113E8">
        <w:rPr>
          <w:rFonts w:ascii="Times New Roman" w:eastAsia="Calibri" w:hAnsi="Times New Roman" w:cs="Times New Roman"/>
          <w:sz w:val="18"/>
          <w:szCs w:val="18"/>
        </w:rPr>
        <w:t>)</w:t>
      </w:r>
    </w:p>
    <w:p w:rsidR="007113E8" w:rsidRPr="007113E8" w:rsidRDefault="007113E8" w:rsidP="007113E8">
      <w:pPr>
        <w:ind w:left="57"/>
        <w:contextualSpacing/>
        <w:rPr>
          <w:rFonts w:ascii="Times New Roman" w:eastAsia="Calibri" w:hAnsi="Times New Roman" w:cs="Times New Roman"/>
          <w:sz w:val="20"/>
          <w:szCs w:val="20"/>
        </w:rPr>
      </w:pPr>
    </w:p>
    <w:p w:rsidR="007113E8" w:rsidRPr="007113E8" w:rsidRDefault="007113E8" w:rsidP="007113E8">
      <w:pPr>
        <w:ind w:left="57"/>
        <w:contextualSpacing/>
        <w:rPr>
          <w:rFonts w:ascii="Times New Roman" w:eastAsia="Calibri" w:hAnsi="Times New Roman" w:cs="Times New Roman"/>
          <w:sz w:val="20"/>
          <w:szCs w:val="20"/>
          <w:u w:val="single"/>
        </w:rPr>
      </w:pPr>
      <w:r w:rsidRPr="007113E8">
        <w:rPr>
          <w:rFonts w:ascii="Times New Roman" w:eastAsia="Calibri" w:hAnsi="Times New Roman" w:cs="Times New Roman"/>
          <w:sz w:val="20"/>
          <w:szCs w:val="20"/>
          <w:u w:val="single"/>
        </w:rPr>
        <w:t>reprezentowany przez:</w:t>
      </w:r>
    </w:p>
    <w:p w:rsidR="007113E8" w:rsidRPr="007113E8" w:rsidRDefault="007113E8" w:rsidP="007113E8">
      <w:pPr>
        <w:rPr>
          <w:rFonts w:ascii="Times New Roman" w:eastAsia="Calibri" w:hAnsi="Times New Roman" w:cs="Times New Roman"/>
          <w:sz w:val="20"/>
          <w:szCs w:val="20"/>
        </w:rPr>
      </w:pPr>
      <w:r w:rsidRPr="007113E8">
        <w:rPr>
          <w:rFonts w:ascii="Times New Roman" w:eastAsia="Calibri" w:hAnsi="Times New Roman" w:cs="Times New Roman"/>
          <w:sz w:val="20"/>
          <w:szCs w:val="20"/>
        </w:rPr>
        <w:t xml:space="preserve"> ..............................................................................</w:t>
      </w:r>
    </w:p>
    <w:p w:rsidR="007113E8" w:rsidRPr="007113E8" w:rsidRDefault="007113E8" w:rsidP="007113E8">
      <w:pPr>
        <w:ind w:left="57"/>
        <w:contextualSpacing/>
        <w:rPr>
          <w:rFonts w:ascii="Times New Roman" w:eastAsia="Calibri" w:hAnsi="Times New Roman" w:cs="Times New Roman"/>
          <w:sz w:val="20"/>
          <w:szCs w:val="20"/>
        </w:rPr>
      </w:pPr>
      <w:r w:rsidRPr="007113E8">
        <w:rPr>
          <w:rFonts w:ascii="Times New Roman" w:eastAsia="Calibri" w:hAnsi="Times New Roman" w:cs="Times New Roman"/>
          <w:sz w:val="20"/>
          <w:szCs w:val="20"/>
        </w:rPr>
        <w:t>…………………………………………………..</w:t>
      </w:r>
    </w:p>
    <w:p w:rsidR="007113E8" w:rsidRPr="007113E8" w:rsidRDefault="007113E8" w:rsidP="007113E8">
      <w:pPr>
        <w:ind w:left="57"/>
        <w:contextualSpacing/>
        <w:rPr>
          <w:rFonts w:ascii="Times New Roman" w:eastAsia="Calibri" w:hAnsi="Times New Roman" w:cs="Times New Roman"/>
          <w:sz w:val="20"/>
          <w:szCs w:val="20"/>
        </w:rPr>
      </w:pPr>
      <w:r w:rsidRPr="007113E8">
        <w:rPr>
          <w:rFonts w:ascii="Times New Roman" w:eastAsia="Calibri" w:hAnsi="Times New Roman" w:cs="Times New Roman"/>
          <w:sz w:val="20"/>
          <w:szCs w:val="20"/>
        </w:rPr>
        <w:t>…………………………………………………..</w:t>
      </w:r>
    </w:p>
    <w:p w:rsidR="007113E8" w:rsidRPr="007113E8" w:rsidRDefault="007113E8" w:rsidP="007113E8">
      <w:pPr>
        <w:ind w:left="57"/>
        <w:contextualSpacing/>
        <w:rPr>
          <w:rFonts w:ascii="Times New Roman" w:eastAsia="Calibri" w:hAnsi="Times New Roman" w:cs="Times New Roman"/>
          <w:i/>
          <w:sz w:val="18"/>
          <w:szCs w:val="18"/>
        </w:rPr>
      </w:pPr>
      <w:r w:rsidRPr="007113E8">
        <w:rPr>
          <w:rFonts w:ascii="Times New Roman" w:eastAsia="Calibri" w:hAnsi="Times New Roman" w:cs="Times New Roman"/>
          <w:sz w:val="20"/>
          <w:szCs w:val="20"/>
        </w:rPr>
        <w:t xml:space="preserve">                   </w:t>
      </w:r>
      <w:r w:rsidRPr="007113E8">
        <w:rPr>
          <w:rFonts w:ascii="Times New Roman" w:eastAsia="Calibri" w:hAnsi="Times New Roman" w:cs="Times New Roman"/>
          <w:i/>
          <w:sz w:val="18"/>
          <w:szCs w:val="18"/>
        </w:rPr>
        <w:t>(imię i nazwisko,</w:t>
      </w:r>
    </w:p>
    <w:p w:rsidR="007113E8" w:rsidRPr="007113E8" w:rsidRDefault="007113E8" w:rsidP="007113E8">
      <w:pPr>
        <w:ind w:left="57"/>
        <w:contextualSpacing/>
        <w:rPr>
          <w:rFonts w:ascii="Times New Roman" w:eastAsia="Calibri" w:hAnsi="Times New Roman" w:cs="Times New Roman"/>
          <w:i/>
          <w:sz w:val="20"/>
          <w:szCs w:val="20"/>
        </w:rPr>
      </w:pPr>
      <w:r w:rsidRPr="007113E8">
        <w:rPr>
          <w:rFonts w:ascii="Times New Roman" w:eastAsia="Calibri" w:hAnsi="Times New Roman" w:cs="Times New Roman"/>
          <w:i/>
          <w:sz w:val="18"/>
          <w:szCs w:val="18"/>
        </w:rPr>
        <w:t>stanowisko/podstawa do reprezentacji</w:t>
      </w:r>
      <w:r w:rsidRPr="007113E8">
        <w:rPr>
          <w:rFonts w:ascii="Times New Roman" w:eastAsia="Calibri" w:hAnsi="Times New Roman" w:cs="Times New Roman"/>
          <w:i/>
          <w:sz w:val="20"/>
          <w:szCs w:val="20"/>
        </w:rPr>
        <w:t>)</w:t>
      </w:r>
    </w:p>
    <w:p w:rsidR="007113E8" w:rsidRPr="007113E8" w:rsidRDefault="007113E8" w:rsidP="007113E8">
      <w:pPr>
        <w:spacing w:before="120"/>
        <w:contextualSpacing/>
        <w:jc w:val="center"/>
        <w:rPr>
          <w:rFonts w:ascii="Times New Roman" w:eastAsia="Calibri" w:hAnsi="Times New Roman" w:cs="Times New Roman"/>
          <w:sz w:val="20"/>
          <w:szCs w:val="20"/>
        </w:rPr>
      </w:pPr>
    </w:p>
    <w:p w:rsidR="007113E8" w:rsidRPr="007113E8" w:rsidRDefault="007113E8" w:rsidP="007113E8">
      <w:pPr>
        <w:spacing w:before="120"/>
        <w:contextualSpacing/>
        <w:jc w:val="center"/>
        <w:rPr>
          <w:rFonts w:ascii="Times New Roman" w:eastAsia="Calibri" w:hAnsi="Times New Roman" w:cs="Times New Roman"/>
          <w:b/>
          <w:sz w:val="24"/>
          <w:szCs w:val="24"/>
          <w:u w:val="single"/>
        </w:rPr>
      </w:pPr>
    </w:p>
    <w:p w:rsidR="007113E8" w:rsidRPr="007113E8" w:rsidRDefault="007113E8" w:rsidP="007113E8">
      <w:pPr>
        <w:spacing w:before="120"/>
        <w:contextualSpacing/>
        <w:jc w:val="center"/>
        <w:rPr>
          <w:rFonts w:ascii="Times New Roman" w:eastAsia="Calibri" w:hAnsi="Times New Roman" w:cs="Times New Roman"/>
          <w:b/>
          <w:sz w:val="24"/>
          <w:szCs w:val="24"/>
          <w:u w:val="single"/>
        </w:rPr>
      </w:pPr>
      <w:r w:rsidRPr="007113E8">
        <w:rPr>
          <w:rFonts w:ascii="Times New Roman" w:eastAsia="Calibri" w:hAnsi="Times New Roman" w:cs="Times New Roman"/>
          <w:b/>
          <w:sz w:val="24"/>
          <w:szCs w:val="24"/>
          <w:u w:val="single"/>
        </w:rPr>
        <w:t>ZOBOWIĄZANIE PODMIOTU UDOSTĘPNIAJĄCEGO ZASOBY WYKONAWCY</w:t>
      </w:r>
    </w:p>
    <w:p w:rsidR="007113E8" w:rsidRPr="007113E8" w:rsidRDefault="007113E8" w:rsidP="007113E8">
      <w:pPr>
        <w:spacing w:before="120"/>
        <w:contextualSpacing/>
        <w:jc w:val="center"/>
        <w:rPr>
          <w:rFonts w:ascii="Times New Roman" w:eastAsia="Calibri" w:hAnsi="Times New Roman" w:cs="Times New Roman"/>
          <w:b/>
        </w:rPr>
      </w:pPr>
      <w:r w:rsidRPr="007113E8">
        <w:rPr>
          <w:rFonts w:ascii="Times New Roman" w:eastAsia="Calibri" w:hAnsi="Times New Roman" w:cs="Times New Roman"/>
          <w:b/>
        </w:rPr>
        <w:t>Na podstawie art. 118 ust.3 Ustawy z dnia 11 września 2019 roku –</w:t>
      </w:r>
    </w:p>
    <w:p w:rsidR="007113E8" w:rsidRPr="007113E8" w:rsidRDefault="007113E8" w:rsidP="007113E8">
      <w:pPr>
        <w:spacing w:before="120"/>
        <w:contextualSpacing/>
        <w:jc w:val="center"/>
        <w:rPr>
          <w:rFonts w:ascii="Times New Roman" w:eastAsia="Calibri" w:hAnsi="Times New Roman" w:cs="Times New Roman"/>
          <w:b/>
        </w:rPr>
      </w:pPr>
      <w:r w:rsidRPr="007113E8">
        <w:rPr>
          <w:rFonts w:ascii="Times New Roman" w:eastAsia="Calibri" w:hAnsi="Times New Roman" w:cs="Times New Roman"/>
          <w:b/>
        </w:rPr>
        <w:t>Prawo zamówień publicznych</w:t>
      </w:r>
    </w:p>
    <w:p w:rsidR="007113E8" w:rsidRPr="007113E8" w:rsidRDefault="007113E8" w:rsidP="007113E8">
      <w:pPr>
        <w:spacing w:before="120"/>
        <w:contextualSpacing/>
        <w:jc w:val="center"/>
        <w:rPr>
          <w:rFonts w:ascii="Times New Roman" w:eastAsia="Calibri" w:hAnsi="Times New Roman" w:cs="Times New Roman"/>
          <w:b/>
        </w:rPr>
      </w:pPr>
    </w:p>
    <w:p w:rsidR="007113E8" w:rsidRPr="007113E8" w:rsidRDefault="007113E8" w:rsidP="007113E8">
      <w:pPr>
        <w:spacing w:before="120"/>
        <w:contextualSpacing/>
        <w:rPr>
          <w:rFonts w:ascii="Times New Roman" w:eastAsia="Calibri" w:hAnsi="Times New Roman" w:cs="Times New Roman"/>
        </w:rPr>
      </w:pPr>
      <w:r w:rsidRPr="007113E8">
        <w:rPr>
          <w:rFonts w:ascii="Times New Roman" w:eastAsia="Calibri" w:hAnsi="Times New Roman" w:cs="Times New Roman"/>
        </w:rPr>
        <w:t>Oświadczam, że udostępniam swoje zasoby Wykonawcy:……………………………………………</w:t>
      </w:r>
    </w:p>
    <w:p w:rsidR="007113E8" w:rsidRPr="007113E8" w:rsidRDefault="007113E8" w:rsidP="007113E8">
      <w:pPr>
        <w:spacing w:before="120"/>
        <w:contextualSpacing/>
        <w:rPr>
          <w:rFonts w:ascii="Times New Roman" w:eastAsia="Calibri" w:hAnsi="Times New Roman" w:cs="Times New Roman"/>
        </w:rPr>
      </w:pPr>
      <w:r w:rsidRPr="007113E8">
        <w:rPr>
          <w:rFonts w:ascii="Times New Roman" w:eastAsia="Calibri" w:hAnsi="Times New Roman" w:cs="Times New Roman"/>
        </w:rPr>
        <w:t>…………………………………………………………………………………………………………</w:t>
      </w:r>
    </w:p>
    <w:p w:rsidR="007113E8" w:rsidRPr="007113E8" w:rsidRDefault="007113E8" w:rsidP="007113E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7113E8">
        <w:rPr>
          <w:rFonts w:ascii="Times New Roman" w:eastAsia="Calibri" w:hAnsi="Times New Roman" w:cs="Times New Roman"/>
        </w:rPr>
        <w:t>przystępującemu do postepowania o udzielenie zamówienia publicznego pod nazwą:</w:t>
      </w:r>
      <w:r w:rsidRPr="007113E8">
        <w:rPr>
          <w:rFonts w:ascii="Times New Roman" w:eastAsia="Times New Roman" w:hAnsi="Times New Roman" w:cs="Times New Roman"/>
          <w:bCs/>
          <w:kern w:val="1"/>
          <w:sz w:val="24"/>
          <w:szCs w:val="24"/>
          <w:lang w:eastAsia="pl-PL"/>
        </w:rPr>
        <w:t xml:space="preserve"> </w:t>
      </w:r>
      <w:r w:rsidRPr="007113E8">
        <w:rPr>
          <w:rFonts w:ascii="Times New Roman" w:eastAsia="Times New Roman" w:hAnsi="Times New Roman" w:cs="Times New Roman"/>
          <w:b/>
          <w:kern w:val="1"/>
          <w:lang w:eastAsia="pl-PL"/>
        </w:rPr>
        <w:t xml:space="preserve">Dostawa produktów leczniczych, materiałów opatrunkowych, rękawic, wyrobów medycznych i innych wg załączonych 17 pakietów na okres 24 miesięcy </w:t>
      </w:r>
      <w:r w:rsidRPr="007113E8">
        <w:rPr>
          <w:rFonts w:ascii="Times New Roman" w:eastAsia="Times New Roman" w:hAnsi="Times New Roman" w:cs="Times New Roman"/>
          <w:b/>
          <w:bCs/>
          <w:kern w:val="1"/>
          <w:lang w:eastAsia="pl-PL"/>
        </w:rPr>
        <w:t>- Zp/84/PN/24</w:t>
      </w:r>
    </w:p>
    <w:p w:rsidR="007113E8" w:rsidRPr="007113E8" w:rsidRDefault="007113E8" w:rsidP="007113E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pl-PL"/>
        </w:rPr>
      </w:pPr>
      <w:r w:rsidRPr="007113E8">
        <w:rPr>
          <w:rFonts w:ascii="Times New Roman" w:eastAsia="Calibri" w:hAnsi="Times New Roman" w:cs="Times New Roman"/>
        </w:rPr>
        <w:t>…………………………………………………………………………………………………………………………………………………………………………………………………………………………</w:t>
      </w:r>
      <w:r w:rsidRPr="007113E8">
        <w:rPr>
          <w:rFonts w:ascii="Times New Roman" w:eastAsia="Calibri" w:hAnsi="Times New Roman" w:cs="Times New Roman"/>
          <w:sz w:val="18"/>
          <w:szCs w:val="18"/>
        </w:rPr>
        <w:t>(podać zakres udostępnianych zasobów).</w:t>
      </w:r>
    </w:p>
    <w:p w:rsidR="007113E8" w:rsidRPr="007113E8" w:rsidRDefault="007113E8" w:rsidP="007113E8">
      <w:pPr>
        <w:rPr>
          <w:rFonts w:ascii="Times New Roman" w:eastAsia="Calibri" w:hAnsi="Times New Roman" w:cs="Times New Roman"/>
          <w:sz w:val="18"/>
          <w:szCs w:val="18"/>
        </w:rPr>
      </w:pPr>
    </w:p>
    <w:p w:rsidR="007113E8" w:rsidRPr="007113E8" w:rsidRDefault="007113E8" w:rsidP="007113E8">
      <w:pPr>
        <w:rPr>
          <w:rFonts w:ascii="Times New Roman" w:eastAsia="Calibri" w:hAnsi="Times New Roman" w:cs="Times New Roman"/>
          <w:sz w:val="20"/>
          <w:szCs w:val="20"/>
        </w:rPr>
      </w:pPr>
      <w:r w:rsidRPr="007113E8">
        <w:rPr>
          <w:rFonts w:ascii="Times New Roman" w:eastAsia="Calibri" w:hAnsi="Times New Roman" w:cs="Times New Roman"/>
          <w:sz w:val="20"/>
          <w:szCs w:val="20"/>
        </w:rPr>
        <w:t>Jednocześnie oświadczam, iż:</w:t>
      </w:r>
    </w:p>
    <w:p w:rsidR="007113E8" w:rsidRPr="007113E8" w:rsidRDefault="007113E8" w:rsidP="007113E8">
      <w:pPr>
        <w:widowControl w:val="0"/>
        <w:numPr>
          <w:ilvl w:val="0"/>
          <w:numId w:val="5"/>
        </w:numPr>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sz w:val="20"/>
          <w:szCs w:val="20"/>
        </w:rPr>
      </w:pPr>
      <w:r w:rsidRPr="007113E8">
        <w:rPr>
          <w:rFonts w:ascii="Times New Roman" w:eastAsia="Calibri" w:hAnsi="Times New Roman" w:cs="Times New Roman"/>
          <w:sz w:val="20"/>
          <w:szCs w:val="20"/>
        </w:rPr>
        <w:t>Udostępnione przeze mnie zasoby zostaną wykorzystane przy wykonywaniu zamówienia</w:t>
      </w:r>
    </w:p>
    <w:p w:rsidR="007113E8" w:rsidRPr="007113E8" w:rsidRDefault="007113E8" w:rsidP="007113E8">
      <w:pPr>
        <w:ind w:left="720"/>
        <w:contextualSpacing/>
        <w:rPr>
          <w:rFonts w:ascii="Times New Roman" w:eastAsia="Calibri" w:hAnsi="Times New Roman" w:cs="Times New Roman"/>
          <w:sz w:val="20"/>
          <w:szCs w:val="20"/>
        </w:rPr>
      </w:pPr>
      <w:r w:rsidRPr="007113E8">
        <w:rPr>
          <w:rFonts w:ascii="Times New Roman" w:eastAsia="Calibri" w:hAnsi="Times New Roman" w:cs="Times New Roman"/>
          <w:sz w:val="20"/>
          <w:szCs w:val="20"/>
        </w:rPr>
        <w:t>………………………………………………………………………………………………………  (podać sposób udostępniania i wykorzystania zasobów) w okresie……………………………………….</w:t>
      </w:r>
    </w:p>
    <w:p w:rsidR="007113E8" w:rsidRPr="007113E8" w:rsidRDefault="007113E8" w:rsidP="007113E8">
      <w:pPr>
        <w:widowControl w:val="0"/>
        <w:numPr>
          <w:ilvl w:val="0"/>
          <w:numId w:val="5"/>
        </w:numPr>
        <w:suppressAutoHyphen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rPr>
      </w:pPr>
      <w:r w:rsidRPr="007113E8">
        <w:rPr>
          <w:rFonts w:ascii="Times New Roman" w:eastAsia="Calibri" w:hAnsi="Times New Roman" w:cs="Times New Roman"/>
          <w:sz w:val="20"/>
          <w:szCs w:val="20"/>
        </w:rPr>
        <w:t>W odniesieniu do warunków udziału w postępowaniu dotyczących wykształcenia, kwalifikacji zawodowych lub doświadczenia zrealizuje usługę/usługi/roboty budowlane………………………………………………..(podać zakres)</w:t>
      </w:r>
    </w:p>
    <w:p w:rsidR="007113E8" w:rsidRPr="007113E8" w:rsidRDefault="007113E8" w:rsidP="007113E8">
      <w:pPr>
        <w:ind w:left="-567"/>
        <w:jc w:val="right"/>
        <w:rPr>
          <w:rFonts w:ascii="Times New Roman" w:eastAsia="Calibri" w:hAnsi="Times New Roman" w:cs="Times New Roman"/>
          <w:sz w:val="16"/>
          <w:szCs w:val="16"/>
        </w:rPr>
      </w:pPr>
    </w:p>
    <w:p w:rsidR="007113E8" w:rsidRPr="007113E8" w:rsidRDefault="007113E8" w:rsidP="007113E8">
      <w:pPr>
        <w:ind w:left="-567"/>
        <w:jc w:val="right"/>
        <w:rPr>
          <w:rFonts w:ascii="Times New Roman" w:eastAsia="Calibri" w:hAnsi="Times New Roman" w:cs="Times New Roman"/>
          <w:sz w:val="16"/>
          <w:szCs w:val="16"/>
        </w:rPr>
      </w:pPr>
    </w:p>
    <w:p w:rsidR="007113E8" w:rsidRPr="007113E8" w:rsidRDefault="007113E8" w:rsidP="007113E8">
      <w:pPr>
        <w:ind w:left="-567"/>
        <w:jc w:val="right"/>
        <w:rPr>
          <w:rFonts w:ascii="Times New Roman" w:eastAsia="Calibri" w:hAnsi="Times New Roman" w:cs="Times New Roman"/>
          <w:sz w:val="16"/>
          <w:szCs w:val="16"/>
        </w:rPr>
      </w:pPr>
    </w:p>
    <w:p w:rsidR="007113E8" w:rsidRPr="007113E8" w:rsidRDefault="007113E8" w:rsidP="007113E8">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eastAsia="pl-PL"/>
        </w:rPr>
      </w:pPr>
      <w:r w:rsidRPr="007113E8">
        <w:rPr>
          <w:rFonts w:ascii="Arial" w:eastAsia="Times New Roman" w:hAnsi="Arial" w:cs="Arial"/>
          <w:kern w:val="1"/>
          <w:sz w:val="21"/>
          <w:szCs w:val="21"/>
          <w:lang w:eastAsia="pl-PL"/>
        </w:rPr>
        <w:t xml:space="preserve">                                                                                   …………………………………….</w:t>
      </w:r>
    </w:p>
    <w:p w:rsidR="007113E8" w:rsidRPr="007113E8" w:rsidRDefault="007113E8" w:rsidP="007113E8">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i/>
          <w:kern w:val="1"/>
          <w:sz w:val="21"/>
          <w:szCs w:val="21"/>
          <w:lang w:eastAsia="pl-PL"/>
        </w:rPr>
        <w:tab/>
        <w:t xml:space="preserve">  </w:t>
      </w:r>
      <w:r w:rsidRPr="007113E8">
        <w:rPr>
          <w:rFonts w:ascii="Times New Roman" w:eastAsia="Times New Roman" w:hAnsi="Times New Roman" w:cs="Times New Roman"/>
          <w:i/>
          <w:kern w:val="1"/>
          <w:sz w:val="16"/>
          <w:szCs w:val="16"/>
          <w:lang w:eastAsia="pl-PL"/>
        </w:rPr>
        <w:t xml:space="preserve">Data; kwalifikowany podpis elektroniczny </w:t>
      </w:r>
    </w:p>
    <w:p w:rsidR="007113E8" w:rsidRPr="007113E8" w:rsidRDefault="007113E8" w:rsidP="007113E8">
      <w:pPr>
        <w:ind w:left="1080"/>
        <w:contextualSpacing/>
        <w:rPr>
          <w:rFonts w:ascii="Times New Roman" w:eastAsia="Calibri" w:hAnsi="Times New Roman" w:cs="Times New Roman"/>
          <w:sz w:val="18"/>
          <w:szCs w:val="18"/>
        </w:rPr>
      </w:pPr>
    </w:p>
    <w:p w:rsidR="007113E8" w:rsidRPr="007113E8" w:rsidRDefault="007113E8" w:rsidP="007113E8">
      <w:pPr>
        <w:widowControl w:val="0"/>
        <w:tabs>
          <w:tab w:val="left" w:pos="1692"/>
        </w:tabs>
        <w:suppressAutoHyphens/>
        <w:spacing w:after="0" w:line="240" w:lineRule="auto"/>
        <w:jc w:val="both"/>
        <w:rPr>
          <w:rFonts w:ascii="Times New Roman" w:eastAsia="Arial Unicode MS" w:hAnsi="Times New Roman" w:cs="Arial Unicode MS"/>
          <w:i/>
          <w:color w:val="FF0000"/>
          <w:kern w:val="2"/>
          <w:sz w:val="24"/>
          <w:szCs w:val="24"/>
          <w:lang w:eastAsia="hi-IN" w:bidi="hi-IN"/>
        </w:rPr>
      </w:pPr>
    </w:p>
    <w:p w:rsidR="007113E8" w:rsidRPr="007113E8" w:rsidRDefault="007113E8" w:rsidP="007113E8">
      <w:pPr>
        <w:widowControl w:val="0"/>
        <w:tabs>
          <w:tab w:val="left" w:pos="3225"/>
        </w:tabs>
        <w:suppressAutoHyphens/>
        <w:spacing w:after="0" w:line="240" w:lineRule="auto"/>
        <w:jc w:val="both"/>
        <w:rPr>
          <w:rFonts w:ascii="Times New Roman" w:eastAsia="Arial Unicode MS" w:hAnsi="Times New Roman" w:cs="Arial Unicode MS"/>
          <w:i/>
          <w:color w:val="FF0000"/>
          <w:kern w:val="2"/>
          <w:sz w:val="24"/>
          <w:szCs w:val="24"/>
          <w:lang w:eastAsia="hi-IN" w:bidi="hi-IN"/>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7113E8">
        <w:rPr>
          <w:rFonts w:ascii="Times New Roman" w:eastAsia="Times New Roman" w:hAnsi="Times New Roman" w:cs="Times New Roman"/>
          <w:i/>
          <w:kern w:val="1"/>
          <w:szCs w:val="20"/>
          <w:lang w:eastAsia="pl-PL"/>
        </w:rPr>
        <w:t>Załącznik nr 9 do SWZ ( jeżeli dotyczy)</w:t>
      </w: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b/>
          <w:kern w:val="1"/>
          <w:szCs w:val="20"/>
          <w:lang w:eastAsia="pl-PL"/>
        </w:rPr>
      </w:pPr>
      <w:r w:rsidRPr="007113E8">
        <w:rPr>
          <w:rFonts w:ascii="Arial" w:eastAsia="Times New Roman" w:hAnsi="Arial" w:cs="Times New Roman"/>
          <w:i/>
          <w:kern w:val="1"/>
          <w:sz w:val="16"/>
          <w:szCs w:val="20"/>
          <w:lang w:eastAsia="pl-PL"/>
        </w:rPr>
        <w:t xml:space="preserve">                                                                                                    </w:t>
      </w:r>
      <w:r w:rsidRPr="007113E8">
        <w:rPr>
          <w:rFonts w:ascii="Times New Roman" w:eastAsia="Times New Roman" w:hAnsi="Times New Roman" w:cs="Times New Roman"/>
          <w:b/>
          <w:kern w:val="1"/>
          <w:sz w:val="24"/>
          <w:szCs w:val="20"/>
          <w:u w:val="single"/>
          <w:lang w:eastAsia="pl-PL"/>
        </w:rPr>
        <w:t>Zamawiający:</w:t>
      </w:r>
    </w:p>
    <w:p w:rsidR="007113E8" w:rsidRPr="007113E8" w:rsidRDefault="007113E8" w:rsidP="007113E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4"/>
          <w:szCs w:val="20"/>
          <w:lang w:eastAsia="pl-PL"/>
        </w:rPr>
      </w:pPr>
      <w:r w:rsidRPr="007113E8">
        <w:rPr>
          <w:rFonts w:ascii="Times New Roman" w:eastAsia="Times New Roman" w:hAnsi="Times New Roman" w:cs="Times New Roman"/>
          <w:b/>
          <w:kern w:val="1"/>
          <w:szCs w:val="20"/>
          <w:lang w:eastAsia="pl-PL"/>
        </w:rPr>
        <w:t>Specjalistyczny Szpital im. dra Alfreda Sokołowskiego</w:t>
      </w:r>
    </w:p>
    <w:p w:rsidR="007113E8" w:rsidRPr="007113E8" w:rsidRDefault="007113E8" w:rsidP="007113E8">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sz w:val="24"/>
          <w:szCs w:val="20"/>
          <w:lang w:eastAsia="pl-PL"/>
        </w:rPr>
      </w:pPr>
      <w:r w:rsidRPr="007113E8">
        <w:rPr>
          <w:rFonts w:ascii="Times New Roman" w:eastAsia="Times New Roman" w:hAnsi="Times New Roman" w:cs="Times New Roman"/>
          <w:b/>
          <w:kern w:val="1"/>
          <w:sz w:val="24"/>
          <w:szCs w:val="20"/>
          <w:lang w:eastAsia="pl-PL"/>
        </w:rPr>
        <w:t>ul. Sokołowskiego 4</w:t>
      </w:r>
    </w:p>
    <w:p w:rsidR="007113E8" w:rsidRPr="007113E8" w:rsidRDefault="007113E8" w:rsidP="007113E8">
      <w:pPr>
        <w:widowControl w:val="0"/>
        <w:suppressAutoHyphens/>
        <w:overflowPunct w:val="0"/>
        <w:autoSpaceDE w:val="0"/>
        <w:autoSpaceDN w:val="0"/>
        <w:adjustRightInd w:val="0"/>
        <w:spacing w:after="0" w:line="240" w:lineRule="auto"/>
        <w:ind w:left="5245" w:firstLine="708"/>
        <w:textAlignment w:val="baseline"/>
        <w:rPr>
          <w:rFonts w:ascii="Arial" w:eastAsia="Times New Roman" w:hAnsi="Arial" w:cs="Times New Roman"/>
          <w:i/>
          <w:kern w:val="1"/>
          <w:sz w:val="16"/>
          <w:szCs w:val="20"/>
          <w:lang w:eastAsia="pl-PL"/>
        </w:rPr>
      </w:pPr>
      <w:r w:rsidRPr="007113E8">
        <w:rPr>
          <w:rFonts w:ascii="Times New Roman" w:eastAsia="Times New Roman" w:hAnsi="Times New Roman" w:cs="Times New Roman"/>
          <w:b/>
          <w:kern w:val="1"/>
          <w:sz w:val="24"/>
          <w:szCs w:val="20"/>
          <w:lang w:eastAsia="pl-PL"/>
        </w:rPr>
        <w:t>58-309 Wałbrzych</w:t>
      </w: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7113E8">
        <w:rPr>
          <w:rFonts w:ascii="Times New Roman" w:eastAsia="Times New Roman" w:hAnsi="Times New Roman" w:cs="Times New Roman"/>
          <w:kern w:val="1"/>
          <w:sz w:val="16"/>
          <w:szCs w:val="20"/>
          <w:lang w:eastAsia="pl-PL"/>
        </w:rPr>
        <w:t xml:space="preserve"> </w:t>
      </w:r>
      <w:r w:rsidRPr="007113E8">
        <w:rPr>
          <w:rFonts w:ascii="Times New Roman" w:eastAsia="Times New Roman" w:hAnsi="Times New Roman" w:cs="Times New Roman"/>
          <w:b/>
          <w:kern w:val="1"/>
          <w:lang w:eastAsia="pl-PL"/>
        </w:rPr>
        <w:t>Wykonawca:</w:t>
      </w: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r w:rsidRPr="007113E8">
        <w:rPr>
          <w:rFonts w:ascii="Arial" w:eastAsia="Times New Roman" w:hAnsi="Arial" w:cs="Times New Roman"/>
          <w:i/>
          <w:kern w:val="1"/>
          <w:sz w:val="16"/>
          <w:szCs w:val="20"/>
          <w:lang w:eastAsia="pl-PL"/>
        </w:rPr>
        <w:t>................................................................</w:t>
      </w: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20"/>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8"/>
          <w:lang w:eastAsia="pl-PL"/>
        </w:rPr>
      </w:pPr>
      <w:r w:rsidRPr="007113E8">
        <w:rPr>
          <w:rFonts w:ascii="Times New Roman" w:eastAsia="Times New Roman" w:hAnsi="Times New Roman" w:cs="Times New Roman"/>
          <w:b/>
          <w:kern w:val="1"/>
          <w:sz w:val="28"/>
          <w:szCs w:val="28"/>
          <w:lang w:eastAsia="pl-PL"/>
        </w:rPr>
        <w:t>TABELA – PODWYKONAWCY</w:t>
      </w: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7113E8" w:rsidRPr="007113E8" w:rsidRDefault="007113E8" w:rsidP="007113E8">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lang w:eastAsia="pl-PL"/>
        </w:rPr>
        <w:t>Nazwa Wykonawcy:</w:t>
      </w:r>
    </w:p>
    <w:p w:rsidR="007113E8" w:rsidRPr="007113E8" w:rsidRDefault="007113E8" w:rsidP="007113E8">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lang w:eastAsia="pl-PL"/>
        </w:rPr>
        <w:t>..................................................................................................................................</w:t>
      </w:r>
    </w:p>
    <w:p w:rsidR="007113E8" w:rsidRPr="007113E8" w:rsidRDefault="007113E8" w:rsidP="007113E8">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lang w:eastAsia="pl-PL"/>
        </w:rPr>
        <w:t>Adres Wykonawcy:</w:t>
      </w:r>
    </w:p>
    <w:p w:rsidR="007113E8" w:rsidRPr="007113E8" w:rsidRDefault="007113E8" w:rsidP="007113E8">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lang w:eastAsia="pl-PL"/>
        </w:rPr>
        <w:t>...................................................................................................................................</w:t>
      </w:r>
    </w:p>
    <w:p w:rsidR="007113E8" w:rsidRPr="007113E8" w:rsidRDefault="007113E8" w:rsidP="007113E8">
      <w:pPr>
        <w:widowControl w:val="0"/>
        <w:suppressAutoHyphens/>
        <w:overflowPunct w:val="0"/>
        <w:autoSpaceDE w:val="0"/>
        <w:autoSpaceDN w:val="0"/>
        <w:adjustRightInd w:val="0"/>
        <w:spacing w:after="0" w:line="360" w:lineRule="auto"/>
        <w:textAlignment w:val="baseline"/>
        <w:rPr>
          <w:rFonts w:ascii="Times New Roman" w:eastAsia="Times New Roman" w:hAnsi="Times New Roman" w:cs="Times New Roman"/>
          <w:kern w:val="1"/>
          <w:sz w:val="24"/>
          <w:szCs w:val="20"/>
          <w:lang w:eastAsia="pl-PL"/>
        </w:rPr>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7113E8" w:rsidRPr="007113E8" w:rsidTr="00F4696B">
        <w:trPr>
          <w:trHeight w:val="746"/>
        </w:trPr>
        <w:tc>
          <w:tcPr>
            <w:tcW w:w="1077" w:type="dxa"/>
          </w:tcPr>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7113E8">
              <w:rPr>
                <w:rFonts w:ascii="Times New Roman" w:eastAsia="Times New Roman" w:hAnsi="Times New Roman" w:cs="Times New Roman"/>
                <w:kern w:val="1"/>
                <w:sz w:val="24"/>
                <w:szCs w:val="20"/>
                <w:lang w:eastAsia="pl-PL"/>
              </w:rPr>
              <w:t>Lp.</w:t>
            </w:r>
          </w:p>
        </w:tc>
        <w:tc>
          <w:tcPr>
            <w:tcW w:w="3813" w:type="dxa"/>
          </w:tcPr>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7113E8">
              <w:rPr>
                <w:rFonts w:ascii="Times New Roman" w:eastAsia="Times New Roman" w:hAnsi="Times New Roman" w:cs="Times New Roman"/>
                <w:kern w:val="1"/>
                <w:sz w:val="24"/>
                <w:szCs w:val="20"/>
                <w:lang w:eastAsia="pl-PL"/>
              </w:rPr>
              <w:t>Nazwa podwykonawcy</w:t>
            </w:r>
          </w:p>
        </w:tc>
        <w:tc>
          <w:tcPr>
            <w:tcW w:w="3969" w:type="dxa"/>
          </w:tcPr>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7113E8">
              <w:rPr>
                <w:rFonts w:ascii="Times New Roman" w:eastAsia="Times New Roman" w:hAnsi="Times New Roman" w:cs="Times New Roman"/>
                <w:kern w:val="1"/>
                <w:sz w:val="24"/>
                <w:szCs w:val="20"/>
                <w:lang w:eastAsia="pl-PL"/>
              </w:rPr>
              <w:t>Zakres zlecony podwykonawcy</w:t>
            </w:r>
          </w:p>
        </w:tc>
      </w:tr>
      <w:tr w:rsidR="007113E8" w:rsidRPr="007113E8" w:rsidTr="00F4696B">
        <w:trPr>
          <w:trHeight w:val="575"/>
        </w:trPr>
        <w:tc>
          <w:tcPr>
            <w:tcW w:w="1077" w:type="dxa"/>
          </w:tcPr>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3813" w:type="dxa"/>
          </w:tcPr>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3969" w:type="dxa"/>
          </w:tcPr>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r>
      <w:tr w:rsidR="007113E8" w:rsidRPr="007113E8" w:rsidTr="00F4696B">
        <w:trPr>
          <w:trHeight w:val="571"/>
        </w:trPr>
        <w:tc>
          <w:tcPr>
            <w:tcW w:w="1077" w:type="dxa"/>
          </w:tcPr>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3813" w:type="dxa"/>
          </w:tcPr>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3969" w:type="dxa"/>
          </w:tcPr>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r>
    </w:tbl>
    <w:p w:rsidR="007113E8" w:rsidRPr="007113E8" w:rsidRDefault="007113E8" w:rsidP="007113E8">
      <w:pPr>
        <w:widowControl w:val="0"/>
        <w:suppressAutoHyphens/>
        <w:spacing w:after="0" w:line="240" w:lineRule="auto"/>
        <w:jc w:val="both"/>
        <w:rPr>
          <w:rFonts w:ascii="Times New Roman" w:eastAsia="Times New Roman" w:hAnsi="Times New Roman" w:cs="Times New Roman"/>
          <w:b/>
          <w:bCs/>
          <w:kern w:val="1"/>
          <w:lang w:eastAsia="pl-PL"/>
        </w:rPr>
      </w:pPr>
      <w:r w:rsidRPr="007113E8">
        <w:rPr>
          <w:rFonts w:ascii="Times New Roman" w:eastAsia="Times New Roman" w:hAnsi="Times New Roman" w:cs="Times New Roman"/>
          <w:kern w:val="1"/>
          <w:lang w:eastAsia="pl-PL"/>
        </w:rPr>
        <w:t xml:space="preserve">Przedmiot Zamówienia : </w:t>
      </w:r>
      <w:r w:rsidRPr="007113E8">
        <w:rPr>
          <w:rFonts w:ascii="Times New Roman" w:eastAsia="Times New Roman" w:hAnsi="Times New Roman" w:cs="Times New Roman"/>
          <w:b/>
          <w:bCs/>
          <w:kern w:val="1"/>
          <w:sz w:val="24"/>
          <w:szCs w:val="24"/>
          <w:lang w:eastAsia="pl-PL"/>
        </w:rPr>
        <w:t>Dostawa produktów leczniczych, materiałów opatrunkowych, rękawic, wyrobów medycznych i innych wg załączonych 17 pakietów na okres 24 miesięcy - Zp/84/PN/24</w:t>
      </w:r>
    </w:p>
    <w:p w:rsidR="007113E8" w:rsidRPr="007113E8" w:rsidRDefault="007113E8" w:rsidP="007113E8">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kern w:val="1"/>
          <w:sz w:val="28"/>
          <w:szCs w:val="28"/>
          <w:lang w:eastAsia="pl-PL"/>
        </w:rPr>
      </w:pPr>
    </w:p>
    <w:p w:rsidR="007113E8" w:rsidRPr="007113E8" w:rsidRDefault="007113E8" w:rsidP="007113E8">
      <w:pPr>
        <w:widowControl w:val="0"/>
        <w:tabs>
          <w:tab w:val="left" w:pos="231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8"/>
          <w:szCs w:val="18"/>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eastAsia="pl-PL"/>
        </w:rPr>
      </w:pPr>
    </w:p>
    <w:p w:rsidR="007113E8" w:rsidRPr="007113E8" w:rsidRDefault="007113E8" w:rsidP="007113E8">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eastAsia="pl-PL"/>
        </w:rPr>
      </w:pPr>
      <w:r w:rsidRPr="007113E8">
        <w:rPr>
          <w:rFonts w:ascii="Arial" w:eastAsia="Times New Roman" w:hAnsi="Arial" w:cs="Arial"/>
          <w:kern w:val="1"/>
          <w:sz w:val="21"/>
          <w:szCs w:val="21"/>
          <w:lang w:eastAsia="pl-PL"/>
        </w:rPr>
        <w:t xml:space="preserve">                                                                                    …………………………………….</w:t>
      </w:r>
    </w:p>
    <w:p w:rsidR="007113E8" w:rsidRPr="007113E8" w:rsidRDefault="007113E8" w:rsidP="007113E8">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i/>
          <w:kern w:val="1"/>
          <w:sz w:val="21"/>
          <w:szCs w:val="21"/>
          <w:lang w:eastAsia="pl-PL"/>
        </w:rPr>
        <w:tab/>
        <w:t xml:space="preserve">  </w:t>
      </w:r>
      <w:r w:rsidRPr="007113E8">
        <w:rPr>
          <w:rFonts w:ascii="Times New Roman" w:eastAsia="Times New Roman" w:hAnsi="Times New Roman" w:cs="Times New Roman"/>
          <w:i/>
          <w:kern w:val="1"/>
          <w:sz w:val="16"/>
          <w:szCs w:val="16"/>
          <w:lang w:eastAsia="pl-PL"/>
        </w:rPr>
        <w:t xml:space="preserve">Data; kwalifikowany podpis elektroniczny </w:t>
      </w: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eastAsia="pl-PL"/>
        </w:rPr>
      </w:pPr>
    </w:p>
    <w:p w:rsidR="007113E8" w:rsidRPr="007113E8" w:rsidRDefault="007113E8" w:rsidP="007113E8">
      <w:pPr>
        <w:contextualSpacing/>
        <w:rPr>
          <w:rFonts w:ascii="Times New Roman" w:eastAsia="Times New Roman" w:hAnsi="Times New Roman" w:cs="Times New Roman"/>
          <w:i/>
          <w:kern w:val="1"/>
          <w:szCs w:val="20"/>
          <w:lang w:eastAsia="pl-PL"/>
        </w:rPr>
      </w:pPr>
      <w:bookmarkStart w:id="28" w:name="_GoBack"/>
      <w:bookmarkEnd w:id="28"/>
      <w:r w:rsidRPr="007113E8">
        <w:rPr>
          <w:rFonts w:ascii="Times New Roman" w:eastAsia="Times New Roman" w:hAnsi="Times New Roman" w:cs="Times New Roman"/>
          <w:i/>
          <w:kern w:val="1"/>
          <w:szCs w:val="20"/>
          <w:lang w:eastAsia="pl-PL"/>
        </w:rPr>
        <w:t>Załącznik nr 10 do SWZ</w:t>
      </w:r>
    </w:p>
    <w:p w:rsidR="007113E8" w:rsidRPr="007113E8" w:rsidRDefault="007113E8" w:rsidP="007113E8">
      <w:pPr>
        <w:suppressAutoHyphens/>
        <w:overflowPunct w:val="0"/>
        <w:autoSpaceDE w:val="0"/>
        <w:autoSpaceDN w:val="0"/>
        <w:adjustRightInd w:val="0"/>
        <w:spacing w:before="280" w:after="280" w:line="360" w:lineRule="auto"/>
        <w:textAlignment w:val="baseline"/>
        <w:rPr>
          <w:rFonts w:ascii="Times New Roman" w:eastAsia="Times New Roman" w:hAnsi="Times New Roman" w:cs="Times New Roman"/>
          <w:i/>
          <w:kern w:val="1"/>
          <w:lang w:eastAsia="pl-PL"/>
        </w:rPr>
      </w:pP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r w:rsidRPr="007113E8">
        <w:rPr>
          <w:rFonts w:ascii="Arial" w:eastAsia="Times New Roman" w:hAnsi="Arial" w:cs="Times New Roman"/>
          <w:kern w:val="1"/>
          <w:sz w:val="24"/>
          <w:szCs w:val="20"/>
          <w:lang w:eastAsia="pl-PL"/>
        </w:rPr>
        <w:t>..................................................</w:t>
      </w:r>
      <w:r w:rsidRPr="007113E8">
        <w:rPr>
          <w:rFonts w:ascii="Arial" w:eastAsia="Times New Roman" w:hAnsi="Arial" w:cs="Times New Roman"/>
          <w:kern w:val="1"/>
          <w:sz w:val="24"/>
          <w:szCs w:val="20"/>
          <w:lang w:eastAsia="pl-PL"/>
        </w:rPr>
        <w:tab/>
      </w:r>
      <w:r w:rsidRPr="007113E8">
        <w:rPr>
          <w:rFonts w:ascii="Arial" w:eastAsia="Times New Roman" w:hAnsi="Arial" w:cs="Times New Roman"/>
          <w:kern w:val="1"/>
          <w:sz w:val="24"/>
          <w:szCs w:val="20"/>
          <w:lang w:eastAsia="pl-PL"/>
        </w:rPr>
        <w:tab/>
      </w:r>
      <w:r w:rsidRPr="007113E8">
        <w:rPr>
          <w:rFonts w:ascii="Arial" w:eastAsia="Times New Roman" w:hAnsi="Arial" w:cs="Times New Roman"/>
          <w:kern w:val="1"/>
          <w:sz w:val="24"/>
          <w:szCs w:val="20"/>
          <w:lang w:eastAsia="pl-PL"/>
        </w:rPr>
        <w:tab/>
      </w:r>
      <w:r w:rsidRPr="007113E8">
        <w:rPr>
          <w:rFonts w:ascii="Arial" w:eastAsia="Times New Roman" w:hAnsi="Arial" w:cs="Times New Roman"/>
          <w:kern w:val="1"/>
          <w:sz w:val="24"/>
          <w:szCs w:val="20"/>
          <w:lang w:eastAsia="pl-PL"/>
        </w:rPr>
        <w:tab/>
        <w:t xml:space="preserve">             ................................</w:t>
      </w:r>
    </w:p>
    <w:p w:rsidR="007113E8" w:rsidRPr="007113E8" w:rsidRDefault="007113E8" w:rsidP="007113E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7113E8">
        <w:rPr>
          <w:rFonts w:ascii="Arial" w:eastAsia="Times New Roman" w:hAnsi="Arial" w:cs="Times New Roman"/>
          <w:kern w:val="1"/>
          <w:sz w:val="16"/>
          <w:szCs w:val="20"/>
          <w:lang w:eastAsia="pl-PL"/>
        </w:rPr>
        <w:t xml:space="preserve">                      </w:t>
      </w:r>
      <w:r w:rsidRPr="007113E8">
        <w:rPr>
          <w:rFonts w:ascii="Times New Roman" w:eastAsia="Times New Roman" w:hAnsi="Times New Roman" w:cs="Times New Roman"/>
          <w:kern w:val="1"/>
          <w:sz w:val="18"/>
          <w:szCs w:val="18"/>
          <w:lang w:eastAsia="pl-PL"/>
        </w:rPr>
        <w:t>(Wykonawca)                                                                                                            (miejscowość i data)</w:t>
      </w:r>
    </w:p>
    <w:p w:rsidR="007113E8" w:rsidRPr="007113E8" w:rsidRDefault="007113E8" w:rsidP="007113E8">
      <w:pPr>
        <w:suppressAutoHyphens/>
        <w:overflowPunct w:val="0"/>
        <w:autoSpaceDE w:val="0"/>
        <w:autoSpaceDN w:val="0"/>
        <w:adjustRightInd w:val="0"/>
        <w:spacing w:before="280" w:after="280" w:line="360" w:lineRule="auto"/>
        <w:ind w:firstLine="567"/>
        <w:jc w:val="center"/>
        <w:textAlignment w:val="baseline"/>
        <w:rPr>
          <w:rFonts w:ascii="Times New Roman" w:eastAsia="Times New Roman" w:hAnsi="Times New Roman" w:cs="Times New Roman"/>
          <w:b/>
          <w:kern w:val="1"/>
          <w:sz w:val="24"/>
          <w:szCs w:val="24"/>
          <w:lang w:eastAsia="pl-PL"/>
        </w:rPr>
      </w:pPr>
    </w:p>
    <w:p w:rsidR="007113E8" w:rsidRPr="007113E8" w:rsidRDefault="007113E8" w:rsidP="007113E8">
      <w:pPr>
        <w:suppressAutoHyphens/>
        <w:overflowPunct w:val="0"/>
        <w:autoSpaceDE w:val="0"/>
        <w:autoSpaceDN w:val="0"/>
        <w:adjustRightInd w:val="0"/>
        <w:spacing w:before="280" w:after="280" w:line="360" w:lineRule="auto"/>
        <w:ind w:firstLine="567"/>
        <w:jc w:val="center"/>
        <w:textAlignment w:val="baseline"/>
        <w:rPr>
          <w:rFonts w:ascii="Times New Roman" w:eastAsia="Times New Roman" w:hAnsi="Times New Roman" w:cs="Times New Roman"/>
          <w:b/>
          <w:kern w:val="1"/>
          <w:sz w:val="24"/>
          <w:szCs w:val="24"/>
          <w:lang w:eastAsia="pl-PL"/>
        </w:rPr>
      </w:pPr>
    </w:p>
    <w:p w:rsidR="007113E8" w:rsidRPr="007113E8" w:rsidRDefault="007113E8" w:rsidP="007113E8">
      <w:pPr>
        <w:suppressAutoHyphens/>
        <w:overflowPunct w:val="0"/>
        <w:autoSpaceDE w:val="0"/>
        <w:autoSpaceDN w:val="0"/>
        <w:adjustRightInd w:val="0"/>
        <w:spacing w:before="280" w:after="280" w:line="360" w:lineRule="auto"/>
        <w:ind w:firstLine="567"/>
        <w:jc w:val="center"/>
        <w:textAlignment w:val="baseline"/>
        <w:rPr>
          <w:rFonts w:ascii="Times New Roman" w:eastAsia="Times New Roman" w:hAnsi="Times New Roman" w:cs="Times New Roman"/>
          <w:b/>
          <w:kern w:val="1"/>
          <w:sz w:val="24"/>
          <w:szCs w:val="24"/>
          <w:lang w:eastAsia="pl-PL"/>
        </w:rPr>
      </w:pPr>
      <w:r w:rsidRPr="007113E8">
        <w:rPr>
          <w:rFonts w:ascii="Times New Roman" w:eastAsia="Times New Roman" w:hAnsi="Times New Roman" w:cs="Times New Roman"/>
          <w:b/>
          <w:kern w:val="1"/>
          <w:sz w:val="24"/>
          <w:szCs w:val="24"/>
          <w:lang w:eastAsia="pl-PL"/>
        </w:rPr>
        <w:t>Wykaz dostaw</w:t>
      </w:r>
    </w:p>
    <w:p w:rsidR="007113E8" w:rsidRPr="007113E8" w:rsidRDefault="007113E8" w:rsidP="007113E8">
      <w:pPr>
        <w:widowControl w:val="0"/>
        <w:suppressAutoHyphens/>
        <w:overflowPunct w:val="0"/>
        <w:autoSpaceDE w:val="0"/>
        <w:autoSpaceDN w:val="0"/>
        <w:adjustRightInd w:val="0"/>
        <w:spacing w:after="0" w:line="240" w:lineRule="auto"/>
        <w:ind w:right="-567"/>
        <w:jc w:val="both"/>
        <w:textAlignment w:val="baseline"/>
        <w:rPr>
          <w:rFonts w:ascii="Times New Roman" w:eastAsia="Times New Roman" w:hAnsi="Times New Roman" w:cs="Times New Roman"/>
          <w:kern w:val="1"/>
          <w:lang w:eastAsia="pl-PL"/>
        </w:rPr>
      </w:pPr>
    </w:p>
    <w:p w:rsidR="007113E8" w:rsidRPr="007113E8" w:rsidRDefault="007113E8" w:rsidP="007113E8">
      <w:pPr>
        <w:widowControl w:val="0"/>
        <w:suppressAutoHyphens/>
        <w:spacing w:after="0" w:line="240" w:lineRule="auto"/>
        <w:jc w:val="both"/>
        <w:rPr>
          <w:rFonts w:ascii="Times New Roman" w:eastAsia="Times New Roman" w:hAnsi="Times New Roman" w:cs="Times New Roman"/>
          <w:kern w:val="1"/>
          <w:lang w:eastAsia="pl-PL"/>
        </w:rPr>
      </w:pPr>
      <w:r w:rsidRPr="007113E8">
        <w:rPr>
          <w:rFonts w:ascii="Times New Roman" w:eastAsia="Times New Roman" w:hAnsi="Times New Roman" w:cs="Times New Roman"/>
          <w:kern w:val="1"/>
          <w:lang w:eastAsia="pl-PL"/>
        </w:rPr>
        <w:t>Składając ofertę w postępowaniu o udzielenie zamówienia publicznego prowadzonym w trybie przetargu nieograniczonego pn.</w:t>
      </w:r>
      <w:r w:rsidRPr="007113E8">
        <w:rPr>
          <w:rFonts w:ascii="Times New Roman" w:eastAsia="Times New Roman" w:hAnsi="Times New Roman" w:cs="Times New Roman"/>
          <w:bCs/>
          <w:kern w:val="1"/>
          <w:sz w:val="24"/>
          <w:szCs w:val="24"/>
          <w:lang w:eastAsia="pl-PL"/>
        </w:rPr>
        <w:t xml:space="preserve"> </w:t>
      </w:r>
      <w:r w:rsidRPr="007113E8">
        <w:rPr>
          <w:rFonts w:ascii="Times New Roman" w:eastAsia="Times New Roman" w:hAnsi="Times New Roman" w:cs="Times New Roman"/>
          <w:b/>
          <w:kern w:val="1"/>
          <w:lang w:eastAsia="pl-PL"/>
        </w:rPr>
        <w:t xml:space="preserve">Dostawa produktów leczniczych, materiałów opatrunkowych, rękawic, wyrobów medycznych i innych wg załączonych 17 pakietów na okres 24 miesięcy </w:t>
      </w:r>
      <w:r w:rsidRPr="007113E8">
        <w:rPr>
          <w:rFonts w:ascii="Times New Roman" w:eastAsia="Times New Roman" w:hAnsi="Times New Roman" w:cs="Times New Roman"/>
          <w:b/>
          <w:bCs/>
          <w:kern w:val="1"/>
          <w:lang w:eastAsia="pl-PL"/>
        </w:rPr>
        <w:t xml:space="preserve">- Zp/84/PN/24 </w:t>
      </w:r>
      <w:r w:rsidRPr="007113E8">
        <w:rPr>
          <w:rFonts w:ascii="Times New Roman" w:eastAsia="Times New Roman" w:hAnsi="Times New Roman" w:cs="Times New Roman"/>
          <w:kern w:val="1"/>
          <w:lang w:eastAsia="pl-PL"/>
        </w:rPr>
        <w:t xml:space="preserve">oświadczamy że zrealizowaliśmy w ciągu ostatnich 3 lat przed terminem składania ofert (a jeżeli okres działalności jest krótszy to w tym okresie) następujące zamówienia: </w:t>
      </w:r>
    </w:p>
    <w:p w:rsidR="007113E8" w:rsidRPr="007113E8" w:rsidRDefault="007113E8" w:rsidP="007113E8">
      <w:pPr>
        <w:widowControl w:val="0"/>
        <w:suppressAutoHyphens/>
        <w:spacing w:after="0" w:line="240" w:lineRule="auto"/>
        <w:jc w:val="both"/>
        <w:rPr>
          <w:rFonts w:ascii="Times New Roman" w:eastAsia="Times New Roman" w:hAnsi="Times New Roman" w:cs="Times New Roman"/>
          <w:b/>
          <w:bCs/>
          <w:kern w:val="1"/>
          <w:lang w:eastAsia="pl-PL"/>
        </w:rPr>
      </w:pPr>
    </w:p>
    <w:tbl>
      <w:tblPr>
        <w:tblStyle w:val="Tabela-Siatka4"/>
        <w:tblpPr w:leftFromText="141" w:rightFromText="141" w:vertAnchor="text" w:horzAnchor="margin" w:tblpY="63"/>
        <w:tblW w:w="5000" w:type="pct"/>
        <w:tblLook w:val="04A0" w:firstRow="1" w:lastRow="0" w:firstColumn="1" w:lastColumn="0" w:noHBand="0" w:noVBand="1"/>
      </w:tblPr>
      <w:tblGrid>
        <w:gridCol w:w="599"/>
        <w:gridCol w:w="1673"/>
        <w:gridCol w:w="1908"/>
        <w:gridCol w:w="1908"/>
        <w:gridCol w:w="1894"/>
        <w:gridCol w:w="1080"/>
      </w:tblGrid>
      <w:tr w:rsidR="007113E8" w:rsidRPr="007113E8" w:rsidTr="007113E8">
        <w:trPr>
          <w:trHeight w:val="510"/>
        </w:trPr>
        <w:tc>
          <w:tcPr>
            <w:tcW w:w="403" w:type="pct"/>
            <w:vMerge w:val="restart"/>
            <w:shd w:val="clear" w:color="auto" w:fill="D9D9D9"/>
            <w:vAlign w:val="center"/>
          </w:tcPr>
          <w:p w:rsidR="007113E8" w:rsidRPr="007113E8" w:rsidRDefault="007113E8" w:rsidP="007113E8">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7113E8">
              <w:rPr>
                <w:rFonts w:ascii="Calibri" w:eastAsia="Calibri" w:hAnsi="Calibri" w:cs="Times New Roman"/>
                <w:b/>
                <w:kern w:val="1"/>
              </w:rPr>
              <w:t>Lp.</w:t>
            </w:r>
          </w:p>
        </w:tc>
        <w:tc>
          <w:tcPr>
            <w:tcW w:w="1035" w:type="pct"/>
            <w:vMerge w:val="restart"/>
            <w:shd w:val="clear" w:color="auto" w:fill="D9D9D9"/>
            <w:vAlign w:val="center"/>
          </w:tcPr>
          <w:p w:rsidR="007113E8" w:rsidRPr="007113E8" w:rsidRDefault="007113E8" w:rsidP="007113E8">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7113E8">
              <w:rPr>
                <w:rFonts w:ascii="Calibri" w:eastAsia="Calibri" w:hAnsi="Calibri" w:cs="Times New Roman"/>
                <w:b/>
                <w:kern w:val="1"/>
              </w:rPr>
              <w:t xml:space="preserve">Zakres wykonanych dostaw, w tym m.in. </w:t>
            </w:r>
          </w:p>
        </w:tc>
        <w:tc>
          <w:tcPr>
            <w:tcW w:w="2290" w:type="pct"/>
            <w:gridSpan w:val="2"/>
            <w:shd w:val="clear" w:color="auto" w:fill="D9D9D9"/>
            <w:vAlign w:val="center"/>
          </w:tcPr>
          <w:p w:rsidR="007113E8" w:rsidRPr="007113E8" w:rsidRDefault="007113E8" w:rsidP="007113E8">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7113E8">
              <w:rPr>
                <w:rFonts w:ascii="Calibri" w:eastAsia="Calibri" w:hAnsi="Calibri" w:cs="Times New Roman"/>
                <w:b/>
                <w:kern w:val="1"/>
              </w:rPr>
              <w:t>Termin realizacji zamówienia</w:t>
            </w:r>
          </w:p>
        </w:tc>
        <w:tc>
          <w:tcPr>
            <w:tcW w:w="1137" w:type="pct"/>
            <w:vMerge w:val="restart"/>
            <w:shd w:val="clear" w:color="auto" w:fill="D9D9D9"/>
            <w:vAlign w:val="center"/>
          </w:tcPr>
          <w:p w:rsidR="007113E8" w:rsidRPr="007113E8" w:rsidRDefault="007113E8" w:rsidP="007113E8">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7113E8">
              <w:rPr>
                <w:rFonts w:ascii="Calibri" w:eastAsia="Calibri" w:hAnsi="Calibri" w:cs="Times New Roman"/>
                <w:b/>
                <w:iCs/>
                <w:kern w:val="1"/>
              </w:rPr>
              <w:t>Zamawiający/ Odbiorca zamówienia (nazwa i adres, adres e-mail)</w:t>
            </w:r>
          </w:p>
        </w:tc>
        <w:tc>
          <w:tcPr>
            <w:tcW w:w="134" w:type="pct"/>
            <w:vMerge w:val="restart"/>
            <w:shd w:val="clear" w:color="auto" w:fill="D9D9D9"/>
          </w:tcPr>
          <w:p w:rsidR="007113E8" w:rsidRPr="007113E8" w:rsidRDefault="007113E8" w:rsidP="007113E8">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iCs/>
                <w:kern w:val="1"/>
              </w:rPr>
            </w:pPr>
            <w:r w:rsidRPr="007113E8">
              <w:rPr>
                <w:rFonts w:ascii="Calibri" w:eastAsia="Calibri" w:hAnsi="Calibri" w:cs="Times New Roman"/>
                <w:b/>
                <w:iCs/>
                <w:kern w:val="1"/>
              </w:rPr>
              <w:t xml:space="preserve">Wartość dostaw </w:t>
            </w:r>
          </w:p>
        </w:tc>
      </w:tr>
      <w:tr w:rsidR="007113E8" w:rsidRPr="007113E8" w:rsidTr="007113E8">
        <w:trPr>
          <w:trHeight w:val="510"/>
        </w:trPr>
        <w:tc>
          <w:tcPr>
            <w:tcW w:w="403" w:type="pct"/>
            <w:vMerge/>
            <w:vAlign w:val="center"/>
          </w:tcPr>
          <w:p w:rsidR="007113E8" w:rsidRPr="007113E8" w:rsidRDefault="007113E8" w:rsidP="007113E8">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p>
        </w:tc>
        <w:tc>
          <w:tcPr>
            <w:tcW w:w="1035" w:type="pct"/>
            <w:vMerge/>
            <w:vAlign w:val="center"/>
          </w:tcPr>
          <w:p w:rsidR="007113E8" w:rsidRPr="007113E8" w:rsidRDefault="007113E8" w:rsidP="007113E8">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p>
        </w:tc>
        <w:tc>
          <w:tcPr>
            <w:tcW w:w="1145" w:type="pct"/>
            <w:shd w:val="clear" w:color="auto" w:fill="D9D9D9"/>
            <w:vAlign w:val="center"/>
          </w:tcPr>
          <w:p w:rsidR="007113E8" w:rsidRPr="007113E8" w:rsidRDefault="007113E8" w:rsidP="007113E8">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7113E8">
              <w:rPr>
                <w:rFonts w:ascii="Calibri" w:eastAsia="Calibri" w:hAnsi="Calibri" w:cs="Times New Roman"/>
                <w:b/>
                <w:bCs/>
                <w:kern w:val="1"/>
              </w:rPr>
              <w:t>Rozpoczęcie (</w:t>
            </w:r>
            <w:proofErr w:type="spellStart"/>
            <w:r w:rsidRPr="007113E8">
              <w:rPr>
                <w:rFonts w:ascii="Calibri" w:eastAsia="Calibri" w:hAnsi="Calibri" w:cs="Times New Roman"/>
                <w:b/>
                <w:bCs/>
                <w:kern w:val="1"/>
              </w:rPr>
              <w:t>dd</w:t>
            </w:r>
            <w:proofErr w:type="spellEnd"/>
            <w:r w:rsidRPr="007113E8">
              <w:rPr>
                <w:rFonts w:ascii="Calibri" w:eastAsia="Calibri" w:hAnsi="Calibri" w:cs="Times New Roman"/>
                <w:b/>
                <w:bCs/>
                <w:kern w:val="1"/>
              </w:rPr>
              <w:t>/mm/</w:t>
            </w:r>
            <w:proofErr w:type="spellStart"/>
            <w:r w:rsidRPr="007113E8">
              <w:rPr>
                <w:rFonts w:ascii="Calibri" w:eastAsia="Calibri" w:hAnsi="Calibri" w:cs="Times New Roman"/>
                <w:b/>
                <w:bCs/>
                <w:kern w:val="1"/>
              </w:rPr>
              <w:t>rrrr</w:t>
            </w:r>
            <w:proofErr w:type="spellEnd"/>
            <w:r w:rsidRPr="007113E8">
              <w:rPr>
                <w:rFonts w:ascii="Calibri" w:eastAsia="Calibri" w:hAnsi="Calibri" w:cs="Times New Roman"/>
                <w:b/>
                <w:bCs/>
                <w:kern w:val="1"/>
              </w:rPr>
              <w:t>)</w:t>
            </w:r>
          </w:p>
        </w:tc>
        <w:tc>
          <w:tcPr>
            <w:tcW w:w="1145" w:type="pct"/>
            <w:shd w:val="clear" w:color="auto" w:fill="D9D9D9"/>
            <w:vAlign w:val="center"/>
          </w:tcPr>
          <w:p w:rsidR="007113E8" w:rsidRPr="007113E8" w:rsidRDefault="007113E8" w:rsidP="007113E8">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bCs/>
                <w:kern w:val="1"/>
              </w:rPr>
            </w:pPr>
            <w:r w:rsidRPr="007113E8">
              <w:rPr>
                <w:rFonts w:ascii="Calibri" w:eastAsia="Calibri" w:hAnsi="Calibri" w:cs="Times New Roman"/>
                <w:b/>
                <w:bCs/>
                <w:kern w:val="1"/>
              </w:rPr>
              <w:t>Zakończenie</w:t>
            </w:r>
          </w:p>
          <w:p w:rsidR="007113E8" w:rsidRPr="007113E8" w:rsidRDefault="007113E8" w:rsidP="007113E8">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7113E8">
              <w:rPr>
                <w:rFonts w:ascii="Calibri" w:eastAsia="Calibri" w:hAnsi="Calibri" w:cs="Times New Roman"/>
                <w:b/>
                <w:bCs/>
                <w:kern w:val="1"/>
              </w:rPr>
              <w:t>(</w:t>
            </w:r>
            <w:proofErr w:type="spellStart"/>
            <w:r w:rsidRPr="007113E8">
              <w:rPr>
                <w:rFonts w:ascii="Calibri" w:eastAsia="Calibri" w:hAnsi="Calibri" w:cs="Times New Roman"/>
                <w:b/>
                <w:bCs/>
                <w:kern w:val="1"/>
              </w:rPr>
              <w:t>dd</w:t>
            </w:r>
            <w:proofErr w:type="spellEnd"/>
            <w:r w:rsidRPr="007113E8">
              <w:rPr>
                <w:rFonts w:ascii="Calibri" w:eastAsia="Calibri" w:hAnsi="Calibri" w:cs="Times New Roman"/>
                <w:b/>
                <w:bCs/>
                <w:kern w:val="1"/>
              </w:rPr>
              <w:t>/mm/</w:t>
            </w:r>
            <w:proofErr w:type="spellStart"/>
            <w:r w:rsidRPr="007113E8">
              <w:rPr>
                <w:rFonts w:ascii="Calibri" w:eastAsia="Calibri" w:hAnsi="Calibri" w:cs="Times New Roman"/>
                <w:b/>
                <w:bCs/>
                <w:kern w:val="1"/>
              </w:rPr>
              <w:t>rrrr</w:t>
            </w:r>
            <w:proofErr w:type="spellEnd"/>
            <w:r w:rsidRPr="007113E8">
              <w:rPr>
                <w:rFonts w:ascii="Calibri" w:eastAsia="Calibri" w:hAnsi="Calibri" w:cs="Times New Roman"/>
                <w:b/>
                <w:bCs/>
                <w:kern w:val="1"/>
              </w:rPr>
              <w:t>)</w:t>
            </w:r>
          </w:p>
        </w:tc>
        <w:tc>
          <w:tcPr>
            <w:tcW w:w="1137" w:type="pct"/>
            <w:vMerge/>
            <w:vAlign w:val="center"/>
          </w:tcPr>
          <w:p w:rsidR="007113E8" w:rsidRPr="007113E8" w:rsidRDefault="007113E8" w:rsidP="007113E8">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p>
        </w:tc>
        <w:tc>
          <w:tcPr>
            <w:tcW w:w="134" w:type="pct"/>
            <w:vMerge/>
          </w:tcPr>
          <w:p w:rsidR="007113E8" w:rsidRPr="007113E8" w:rsidRDefault="007113E8" w:rsidP="007113E8">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p>
        </w:tc>
      </w:tr>
      <w:tr w:rsidR="007113E8" w:rsidRPr="007113E8" w:rsidTr="00F4696B">
        <w:trPr>
          <w:trHeight w:val="510"/>
        </w:trPr>
        <w:tc>
          <w:tcPr>
            <w:tcW w:w="403" w:type="pct"/>
            <w:vAlign w:val="center"/>
          </w:tcPr>
          <w:p w:rsidR="007113E8" w:rsidRPr="007113E8" w:rsidRDefault="007113E8" w:rsidP="007113E8">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7113E8">
              <w:rPr>
                <w:rFonts w:ascii="Calibri" w:eastAsia="Calibri" w:hAnsi="Calibri" w:cs="Times New Roman"/>
                <w:b/>
                <w:kern w:val="1"/>
              </w:rPr>
              <w:t>1</w:t>
            </w:r>
          </w:p>
        </w:tc>
        <w:tc>
          <w:tcPr>
            <w:tcW w:w="1035" w:type="pct"/>
            <w:vAlign w:val="center"/>
          </w:tcPr>
          <w:p w:rsidR="007113E8" w:rsidRPr="007113E8" w:rsidRDefault="007113E8" w:rsidP="007113E8">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p w:rsidR="007113E8" w:rsidRPr="007113E8" w:rsidRDefault="007113E8" w:rsidP="007113E8">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p w:rsidR="007113E8" w:rsidRPr="007113E8" w:rsidRDefault="007113E8" w:rsidP="007113E8">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p w:rsidR="007113E8" w:rsidRPr="007113E8" w:rsidRDefault="007113E8" w:rsidP="007113E8">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p w:rsidR="007113E8" w:rsidRPr="007113E8" w:rsidRDefault="007113E8" w:rsidP="007113E8">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p w:rsidR="007113E8" w:rsidRPr="007113E8" w:rsidRDefault="007113E8" w:rsidP="007113E8">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p w:rsidR="007113E8" w:rsidRPr="007113E8" w:rsidRDefault="007113E8" w:rsidP="007113E8">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p w:rsidR="007113E8" w:rsidRPr="007113E8" w:rsidRDefault="007113E8" w:rsidP="007113E8">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p w:rsidR="007113E8" w:rsidRPr="007113E8" w:rsidRDefault="007113E8" w:rsidP="007113E8">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tc>
        <w:tc>
          <w:tcPr>
            <w:tcW w:w="1145" w:type="pct"/>
            <w:vAlign w:val="center"/>
          </w:tcPr>
          <w:p w:rsidR="007113E8" w:rsidRPr="007113E8" w:rsidRDefault="007113E8" w:rsidP="007113E8">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Cs/>
                <w:kern w:val="1"/>
              </w:rPr>
            </w:pPr>
          </w:p>
        </w:tc>
        <w:tc>
          <w:tcPr>
            <w:tcW w:w="1145" w:type="pct"/>
            <w:vAlign w:val="center"/>
          </w:tcPr>
          <w:p w:rsidR="007113E8" w:rsidRPr="007113E8" w:rsidRDefault="007113E8" w:rsidP="007113E8">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Cs/>
                <w:kern w:val="1"/>
              </w:rPr>
            </w:pPr>
          </w:p>
        </w:tc>
        <w:tc>
          <w:tcPr>
            <w:tcW w:w="1137" w:type="pct"/>
            <w:vAlign w:val="center"/>
          </w:tcPr>
          <w:p w:rsidR="007113E8" w:rsidRPr="007113E8" w:rsidRDefault="007113E8" w:rsidP="007113E8">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tc>
        <w:tc>
          <w:tcPr>
            <w:tcW w:w="134" w:type="pct"/>
          </w:tcPr>
          <w:p w:rsidR="007113E8" w:rsidRPr="007113E8" w:rsidRDefault="007113E8" w:rsidP="007113E8">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tc>
      </w:tr>
      <w:tr w:rsidR="007113E8" w:rsidRPr="007113E8" w:rsidTr="00F4696B">
        <w:trPr>
          <w:trHeight w:val="1755"/>
        </w:trPr>
        <w:tc>
          <w:tcPr>
            <w:tcW w:w="403" w:type="pct"/>
            <w:vAlign w:val="center"/>
          </w:tcPr>
          <w:p w:rsidR="007113E8" w:rsidRPr="007113E8" w:rsidRDefault="007113E8" w:rsidP="007113E8">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7113E8">
              <w:rPr>
                <w:rFonts w:ascii="Calibri" w:eastAsia="Calibri" w:hAnsi="Calibri" w:cs="Times New Roman"/>
                <w:b/>
                <w:kern w:val="1"/>
              </w:rPr>
              <w:t>2</w:t>
            </w:r>
          </w:p>
        </w:tc>
        <w:tc>
          <w:tcPr>
            <w:tcW w:w="1035" w:type="pct"/>
            <w:vAlign w:val="center"/>
          </w:tcPr>
          <w:p w:rsidR="007113E8" w:rsidRPr="007113E8" w:rsidRDefault="007113E8" w:rsidP="007113E8">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tc>
        <w:tc>
          <w:tcPr>
            <w:tcW w:w="1145" w:type="pct"/>
            <w:vAlign w:val="center"/>
          </w:tcPr>
          <w:p w:rsidR="007113E8" w:rsidRPr="007113E8" w:rsidRDefault="007113E8" w:rsidP="007113E8">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Cs/>
                <w:kern w:val="1"/>
              </w:rPr>
            </w:pPr>
          </w:p>
        </w:tc>
        <w:tc>
          <w:tcPr>
            <w:tcW w:w="1145" w:type="pct"/>
            <w:vAlign w:val="center"/>
          </w:tcPr>
          <w:p w:rsidR="007113E8" w:rsidRPr="007113E8" w:rsidRDefault="007113E8" w:rsidP="007113E8">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Cs/>
                <w:kern w:val="1"/>
              </w:rPr>
            </w:pPr>
          </w:p>
        </w:tc>
        <w:tc>
          <w:tcPr>
            <w:tcW w:w="1137" w:type="pct"/>
            <w:vAlign w:val="center"/>
          </w:tcPr>
          <w:p w:rsidR="007113E8" w:rsidRPr="007113E8" w:rsidRDefault="007113E8" w:rsidP="007113E8">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tc>
        <w:tc>
          <w:tcPr>
            <w:tcW w:w="134" w:type="pct"/>
          </w:tcPr>
          <w:p w:rsidR="007113E8" w:rsidRPr="007113E8" w:rsidRDefault="007113E8" w:rsidP="007113E8">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tc>
      </w:tr>
    </w:tbl>
    <w:p w:rsidR="007113E8" w:rsidRPr="007113E8" w:rsidRDefault="007113E8" w:rsidP="007113E8">
      <w:pPr>
        <w:widowControl w:val="0"/>
        <w:suppressAutoHyphens/>
        <w:overflowPunct w:val="0"/>
        <w:autoSpaceDE w:val="0"/>
        <w:autoSpaceDN w:val="0"/>
        <w:adjustRightInd w:val="0"/>
        <w:spacing w:after="0" w:line="320" w:lineRule="exact"/>
        <w:jc w:val="both"/>
        <w:textAlignment w:val="baseline"/>
        <w:rPr>
          <w:rFonts w:ascii="Times New Roman" w:eastAsia="Times New Roman" w:hAnsi="Times New Roman" w:cs="Times New Roman"/>
          <w:kern w:val="1"/>
          <w:lang w:eastAsia="pl-PL"/>
        </w:rPr>
      </w:pPr>
    </w:p>
    <w:p w:rsidR="007113E8" w:rsidRPr="007113E8" w:rsidRDefault="007113E8" w:rsidP="007113E8">
      <w:pPr>
        <w:widowControl w:val="0"/>
        <w:suppressAutoHyphens/>
        <w:overflowPunct w:val="0"/>
        <w:autoSpaceDE w:val="0"/>
        <w:autoSpaceDN w:val="0"/>
        <w:adjustRightInd w:val="0"/>
        <w:spacing w:after="0" w:line="320" w:lineRule="exact"/>
        <w:jc w:val="both"/>
        <w:textAlignment w:val="baseline"/>
        <w:rPr>
          <w:rFonts w:ascii="Times New Roman" w:eastAsia="Times New Roman" w:hAnsi="Times New Roman" w:cs="Times New Roman"/>
          <w:kern w:val="1"/>
          <w:lang w:eastAsia="pl-PL"/>
        </w:rPr>
      </w:pPr>
      <w:r w:rsidRPr="007113E8">
        <w:rPr>
          <w:rFonts w:ascii="Times New Roman" w:eastAsia="Times New Roman" w:hAnsi="Times New Roman" w:cs="Times New Roman"/>
          <w:kern w:val="1"/>
          <w:u w:val="single"/>
          <w:lang w:eastAsia="pl-PL"/>
        </w:rPr>
        <w:t>UWAGA:</w:t>
      </w:r>
      <w:r w:rsidRPr="007113E8">
        <w:rPr>
          <w:rFonts w:ascii="Times New Roman" w:eastAsia="Times New Roman" w:hAnsi="Times New Roman" w:cs="Times New Roman"/>
          <w:kern w:val="1"/>
          <w:lang w:eastAsia="pl-PL"/>
        </w:rPr>
        <w:t xml:space="preserve"> Do każdej dostawy wymienionej w wykazie należy załączyć </w:t>
      </w:r>
      <w:r w:rsidRPr="007113E8">
        <w:rPr>
          <w:rFonts w:ascii="Times New Roman" w:eastAsia="Times New Roman" w:hAnsi="Times New Roman" w:cs="Times New Roman"/>
          <w:b/>
          <w:kern w:val="1"/>
          <w:lang w:eastAsia="pl-PL"/>
        </w:rPr>
        <w:t>referencje</w:t>
      </w:r>
      <w:r w:rsidRPr="007113E8">
        <w:rPr>
          <w:rFonts w:ascii="Times New Roman" w:eastAsia="Times New Roman" w:hAnsi="Times New Roman" w:cs="Times New Roman"/>
          <w:kern w:val="1"/>
          <w:lang w:eastAsia="pl-PL"/>
        </w:rPr>
        <w:t xml:space="preserve"> lub dokument potwierdzający, że zamówienia te zostały wykonane należycie.</w:t>
      </w:r>
    </w:p>
    <w:p w:rsidR="007113E8" w:rsidRPr="007113E8" w:rsidRDefault="007113E8" w:rsidP="007113E8">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eastAsia="pl-PL"/>
        </w:rPr>
      </w:pPr>
      <w:r w:rsidRPr="007113E8">
        <w:rPr>
          <w:rFonts w:ascii="Arial" w:eastAsia="Times New Roman" w:hAnsi="Arial" w:cs="Arial"/>
          <w:kern w:val="1"/>
          <w:sz w:val="21"/>
          <w:szCs w:val="21"/>
          <w:lang w:eastAsia="pl-PL"/>
        </w:rPr>
        <w:t xml:space="preserve">                                                                                    …………………………………….</w:t>
      </w:r>
    </w:p>
    <w:p w:rsidR="007113E8" w:rsidRPr="007113E8" w:rsidRDefault="007113E8" w:rsidP="007113E8">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kern w:val="1"/>
          <w:lang w:val="fr-FR" w:eastAsia="pl-PL"/>
        </w:rPr>
      </w:pP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kern w:val="1"/>
          <w:sz w:val="21"/>
          <w:szCs w:val="21"/>
          <w:lang w:eastAsia="pl-PL"/>
        </w:rPr>
        <w:tab/>
      </w:r>
      <w:r w:rsidRPr="007113E8">
        <w:rPr>
          <w:rFonts w:ascii="Arial" w:eastAsia="Times New Roman" w:hAnsi="Arial" w:cs="Arial"/>
          <w:i/>
          <w:kern w:val="1"/>
          <w:sz w:val="21"/>
          <w:szCs w:val="21"/>
          <w:lang w:eastAsia="pl-PL"/>
        </w:rPr>
        <w:tab/>
        <w:t xml:space="preserve">  </w:t>
      </w:r>
      <w:r w:rsidRPr="007113E8">
        <w:rPr>
          <w:rFonts w:ascii="Times New Roman" w:eastAsia="Times New Roman" w:hAnsi="Times New Roman" w:cs="Times New Roman"/>
          <w:i/>
          <w:kern w:val="1"/>
          <w:sz w:val="16"/>
          <w:szCs w:val="16"/>
          <w:lang w:eastAsia="pl-PL"/>
        </w:rPr>
        <w:t>Data; kwalifikowany podpis  elektroniczny</w:t>
      </w:r>
    </w:p>
    <w:p w:rsidR="007113E8" w:rsidRDefault="007113E8"/>
    <w:sectPr w:rsidR="007113E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3E8" w:rsidRDefault="007113E8" w:rsidP="007113E8">
      <w:pPr>
        <w:spacing w:after="0" w:line="240" w:lineRule="auto"/>
      </w:pPr>
      <w:r>
        <w:separator/>
      </w:r>
    </w:p>
  </w:endnote>
  <w:endnote w:type="continuationSeparator" w:id="0">
    <w:p w:rsidR="007113E8" w:rsidRDefault="007113E8" w:rsidP="00711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Yu Gothic UI"/>
    <w:panose1 w:val="00000000000000000000"/>
    <w:charset w:val="80"/>
    <w:family w:val="auto"/>
    <w:notTrueType/>
    <w:pitch w:val="default"/>
    <w:sig w:usb0="00000001" w:usb1="08070000" w:usb2="00000010" w:usb3="00000000" w:csb0="00020000" w:csb1="00000000"/>
  </w:font>
  <w:font w:name="Times-Bold">
    <w:altName w:val="Times New Roman"/>
    <w:panose1 w:val="00000000000000000000"/>
    <w:charset w:val="00"/>
    <w:family w:val="auto"/>
    <w:notTrueType/>
    <w:pitch w:val="default"/>
    <w:sig w:usb0="00000003" w:usb1="00000000" w:usb2="00000000" w:usb3="00000000" w:csb0="00000001" w:csb1="00000000"/>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IDFont+F7">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MT">
    <w:altName w:val="Yu Gothic UI"/>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3E8" w:rsidRDefault="007113E8" w:rsidP="007113E8">
      <w:pPr>
        <w:spacing w:after="0" w:line="240" w:lineRule="auto"/>
      </w:pPr>
      <w:r>
        <w:separator/>
      </w:r>
    </w:p>
  </w:footnote>
  <w:footnote w:type="continuationSeparator" w:id="0">
    <w:p w:rsidR="007113E8" w:rsidRDefault="007113E8" w:rsidP="007113E8">
      <w:pPr>
        <w:spacing w:after="0" w:line="240" w:lineRule="auto"/>
      </w:pPr>
      <w:r>
        <w:continuationSeparator/>
      </w:r>
    </w:p>
  </w:footnote>
  <w:footnote w:id="1">
    <w:p w:rsidR="007113E8" w:rsidRDefault="007113E8" w:rsidP="007113E8">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7113E8" w:rsidRDefault="007113E8" w:rsidP="007113E8">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7113E8" w:rsidRDefault="007113E8" w:rsidP="007113E8">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7113E8" w:rsidRDefault="007113E8" w:rsidP="007113E8">
      <w:pPr>
        <w:pStyle w:val="Tekstprzypisudolnego"/>
      </w:pPr>
      <w:r>
        <w:rPr>
          <w:rStyle w:val="Znakiprzypiswdolnych"/>
        </w:rPr>
        <w:footnoteRef/>
      </w:r>
      <w:r>
        <w:rPr>
          <w:rFonts w:ascii="Arial" w:hAnsi="Arial" w:cs="Arial"/>
          <w:sz w:val="16"/>
          <w:szCs w:val="16"/>
        </w:rPr>
        <w:t>Zob. pkt II.1.1 i II.1.3 stosownego ogłoszenia.</w:t>
      </w:r>
    </w:p>
  </w:footnote>
  <w:footnote w:id="5">
    <w:p w:rsidR="007113E8" w:rsidRDefault="007113E8" w:rsidP="007113E8">
      <w:pPr>
        <w:pStyle w:val="Tekstprzypisudolnego"/>
      </w:pPr>
      <w:r>
        <w:rPr>
          <w:rStyle w:val="Znakiprzypiswdolnych"/>
        </w:rPr>
        <w:footnoteRef/>
      </w:r>
      <w:r>
        <w:rPr>
          <w:rFonts w:ascii="Arial" w:hAnsi="Arial" w:cs="Arial"/>
          <w:sz w:val="16"/>
          <w:szCs w:val="16"/>
        </w:rPr>
        <w:t>Zob. pkt II.1.1 stosownego ogłoszenia.</w:t>
      </w:r>
    </w:p>
  </w:footnote>
  <w:footnote w:id="6">
    <w:p w:rsidR="007113E8" w:rsidRDefault="007113E8" w:rsidP="007113E8">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rsidR="007113E8" w:rsidRDefault="007113E8" w:rsidP="007113E8">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7113E8" w:rsidRDefault="007113E8" w:rsidP="007113E8">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7113E8" w:rsidRDefault="007113E8" w:rsidP="007113E8">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7113E8" w:rsidRDefault="007113E8" w:rsidP="007113E8">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 xml:space="preserve">roczny obrót nie przekracza 50 milionów </w:t>
      </w:r>
      <w:proofErr w:type="spellStart"/>
      <w:r>
        <w:rPr>
          <w:rFonts w:ascii="Arial" w:hAnsi="Arial" w:cs="Arial"/>
          <w:b/>
          <w:sz w:val="16"/>
          <w:szCs w:val="16"/>
        </w:rPr>
        <w:t>EUR</w:t>
      </w:r>
      <w:r>
        <w:rPr>
          <w:rFonts w:ascii="Arial" w:hAnsi="Arial" w:cs="Arial"/>
          <w:b/>
          <w:i/>
          <w:sz w:val="16"/>
          <w:szCs w:val="16"/>
        </w:rPr>
        <w:t>lub</w:t>
      </w:r>
      <w:r>
        <w:rPr>
          <w:rFonts w:ascii="Arial" w:hAnsi="Arial" w:cs="Arial"/>
          <w:b/>
          <w:sz w:val="16"/>
          <w:szCs w:val="16"/>
        </w:rPr>
        <w:t>roczna</w:t>
      </w:r>
      <w:proofErr w:type="spellEnd"/>
      <w:r>
        <w:rPr>
          <w:rFonts w:ascii="Arial" w:hAnsi="Arial" w:cs="Arial"/>
          <w:b/>
          <w:sz w:val="16"/>
          <w:szCs w:val="16"/>
        </w:rPr>
        <w:t xml:space="preserve"> suma bilansowa nie przekracza 43 milionów EUR</w:t>
      </w:r>
      <w:r>
        <w:rPr>
          <w:rFonts w:ascii="Arial" w:hAnsi="Arial" w:cs="Arial"/>
          <w:sz w:val="16"/>
          <w:szCs w:val="16"/>
        </w:rPr>
        <w:t>.</w:t>
      </w:r>
    </w:p>
  </w:footnote>
  <w:footnote w:id="8">
    <w:p w:rsidR="007113E8" w:rsidRDefault="007113E8" w:rsidP="007113E8">
      <w:pPr>
        <w:pStyle w:val="Tekstprzypisudolnego"/>
      </w:pPr>
      <w:r>
        <w:rPr>
          <w:rStyle w:val="Znakiprzypiswdolnych"/>
        </w:rPr>
        <w:footnoteRef/>
      </w:r>
      <w:r>
        <w:rPr>
          <w:rFonts w:ascii="Arial" w:hAnsi="Arial" w:cs="Arial"/>
          <w:sz w:val="16"/>
          <w:szCs w:val="16"/>
        </w:rPr>
        <w:t>Zob. ogłoszenie o zamówieniu, pkt III.1.5.</w:t>
      </w:r>
    </w:p>
  </w:footnote>
  <w:footnote w:id="9">
    <w:p w:rsidR="007113E8" w:rsidRDefault="007113E8" w:rsidP="007113E8">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13" w:name="_DV_C939"/>
      <w:r>
        <w:rPr>
          <w:rFonts w:ascii="Arial" w:hAnsi="Arial" w:cs="Arial"/>
          <w:sz w:val="16"/>
          <w:szCs w:val="16"/>
        </w:rPr>
        <w:t>osób</w:t>
      </w:r>
      <w:bookmarkEnd w:id="13"/>
      <w:r>
        <w:rPr>
          <w:rFonts w:ascii="Arial" w:hAnsi="Arial" w:cs="Arial"/>
          <w:sz w:val="16"/>
          <w:szCs w:val="16"/>
        </w:rPr>
        <w:t xml:space="preserve"> niepełnosprawnych lub </w:t>
      </w:r>
      <w:proofErr w:type="spellStart"/>
      <w:r>
        <w:rPr>
          <w:rFonts w:ascii="Arial" w:hAnsi="Arial" w:cs="Arial"/>
          <w:sz w:val="16"/>
          <w:szCs w:val="16"/>
        </w:rPr>
        <w:t>defaworyzowanych</w:t>
      </w:r>
      <w:proofErr w:type="spellEnd"/>
      <w:r>
        <w:rPr>
          <w:rFonts w:ascii="Arial" w:hAnsi="Arial" w:cs="Arial"/>
          <w:sz w:val="16"/>
          <w:szCs w:val="16"/>
        </w:rPr>
        <w:t>.</w:t>
      </w:r>
    </w:p>
  </w:footnote>
  <w:footnote w:id="10">
    <w:p w:rsidR="007113E8" w:rsidRDefault="007113E8" w:rsidP="007113E8">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rsidR="007113E8" w:rsidRDefault="007113E8" w:rsidP="007113E8">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7113E8" w:rsidRDefault="007113E8" w:rsidP="007113E8">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rsidR="007113E8" w:rsidRDefault="007113E8" w:rsidP="007113E8">
      <w:pPr>
        <w:pStyle w:val="Tekstprzypisudolnego"/>
      </w:pPr>
      <w:r>
        <w:rPr>
          <w:rStyle w:val="Znakiprzypiswdolnych"/>
        </w:rPr>
        <w:footnoteRef/>
      </w:r>
      <w:r>
        <w:rPr>
          <w:rFonts w:ascii="Arial" w:hAnsi="Arial" w:cs="Arial"/>
          <w:sz w:val="16"/>
          <w:szCs w:val="16"/>
        </w:rPr>
        <w:t>Zgodnie z definicją zawartą w art. 2 decyzji ramowej Rady 2008/841/</w:t>
      </w:r>
      <w:proofErr w:type="spellStart"/>
      <w:r>
        <w:rPr>
          <w:rFonts w:ascii="Arial" w:hAnsi="Arial" w:cs="Arial"/>
          <w:sz w:val="16"/>
          <w:szCs w:val="16"/>
        </w:rPr>
        <w:t>WSiSW</w:t>
      </w:r>
      <w:proofErr w:type="spellEnd"/>
      <w:r>
        <w:rPr>
          <w:rFonts w:ascii="Arial" w:hAnsi="Arial" w:cs="Arial"/>
          <w:sz w:val="16"/>
          <w:szCs w:val="16"/>
        </w:rPr>
        <w:t xml:space="preserve"> z dnia 24 października 2008 r. w sprawie zwalczania przestępczości zorganizowanej (Dz.U. L 300 z 11.11.2008, s. 42).</w:t>
      </w:r>
    </w:p>
  </w:footnote>
  <w:footnote w:id="14">
    <w:p w:rsidR="007113E8" w:rsidRDefault="007113E8" w:rsidP="007113E8">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t>
      </w:r>
      <w:proofErr w:type="spellStart"/>
      <w:r>
        <w:rPr>
          <w:rFonts w:ascii="Arial" w:hAnsi="Arial" w:cs="Arial"/>
          <w:sz w:val="16"/>
          <w:szCs w:val="16"/>
        </w:rPr>
        <w:t>WSiSW</w:t>
      </w:r>
      <w:proofErr w:type="spellEnd"/>
      <w:r>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7113E8" w:rsidRDefault="007113E8" w:rsidP="007113E8">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rsidR="007113E8" w:rsidRDefault="007113E8" w:rsidP="007113E8">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7113E8" w:rsidRDefault="007113E8" w:rsidP="007113E8">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rsidR="007113E8" w:rsidRDefault="007113E8" w:rsidP="007113E8">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t>
      </w:r>
      <w:proofErr w:type="spellStart"/>
      <w:r>
        <w:rPr>
          <w:rStyle w:val="DeltaViewInsertion"/>
          <w:rFonts w:ascii="Arial" w:hAnsi="Arial" w:cs="Arial"/>
          <w:color w:val="000000"/>
          <w:sz w:val="16"/>
          <w:szCs w:val="16"/>
        </w:rPr>
        <w:t>WSiSW</w:t>
      </w:r>
      <w:proofErr w:type="spellEnd"/>
      <w:r>
        <w:rPr>
          <w:rStyle w:val="DeltaViewInsertion"/>
          <w:rFonts w:ascii="Arial" w:hAnsi="Arial" w:cs="Arial"/>
          <w:color w:val="000000"/>
          <w:sz w:val="16"/>
          <w:szCs w:val="16"/>
        </w:rPr>
        <w:t xml:space="preserve"> (Dz.U. L 101 z 15.4.2011, s. 1).</w:t>
      </w:r>
    </w:p>
  </w:footnote>
  <w:footnote w:id="19">
    <w:p w:rsidR="007113E8" w:rsidRDefault="007113E8" w:rsidP="007113E8">
      <w:pPr>
        <w:pStyle w:val="Tekstprzypisudolnego"/>
      </w:pPr>
      <w:r>
        <w:rPr>
          <w:rStyle w:val="Znakiprzypiswdolnych"/>
        </w:rPr>
        <w:footnoteRef/>
      </w:r>
      <w:r>
        <w:rPr>
          <w:rFonts w:ascii="Arial" w:hAnsi="Arial" w:cs="Arial"/>
          <w:sz w:val="16"/>
          <w:szCs w:val="16"/>
        </w:rPr>
        <w:t>Proszę powtórzyć tyle razy, ile jest to konieczne.</w:t>
      </w:r>
    </w:p>
  </w:footnote>
  <w:footnote w:id="20">
    <w:p w:rsidR="007113E8" w:rsidRDefault="007113E8" w:rsidP="007113E8">
      <w:pPr>
        <w:pStyle w:val="Tekstprzypisudolnego"/>
      </w:pPr>
      <w:r>
        <w:rPr>
          <w:rStyle w:val="Znakiprzypiswdolnych"/>
        </w:rPr>
        <w:footnoteRef/>
      </w:r>
      <w:r>
        <w:rPr>
          <w:rFonts w:ascii="Arial" w:hAnsi="Arial" w:cs="Arial"/>
          <w:sz w:val="16"/>
          <w:szCs w:val="16"/>
        </w:rPr>
        <w:t>Proszę powtórzyć tyle razy, ile jest to konieczne.</w:t>
      </w:r>
    </w:p>
  </w:footnote>
  <w:footnote w:id="21">
    <w:p w:rsidR="007113E8" w:rsidRDefault="007113E8" w:rsidP="007113E8">
      <w:pPr>
        <w:pStyle w:val="Tekstprzypisudolnego"/>
      </w:pPr>
      <w:r>
        <w:rPr>
          <w:rStyle w:val="Znakiprzypiswdolnych"/>
        </w:rPr>
        <w:footnoteRef/>
      </w:r>
      <w:r>
        <w:rPr>
          <w:rFonts w:ascii="Arial" w:hAnsi="Arial" w:cs="Arial"/>
          <w:sz w:val="16"/>
          <w:szCs w:val="16"/>
        </w:rPr>
        <w:t>Proszę powtórzyć tyle razy, ile jest to konieczne.</w:t>
      </w:r>
    </w:p>
  </w:footnote>
  <w:footnote w:id="22">
    <w:p w:rsidR="007113E8" w:rsidRDefault="007113E8" w:rsidP="007113E8">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rsidR="007113E8" w:rsidRDefault="007113E8" w:rsidP="007113E8">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rsidR="007113E8" w:rsidRDefault="007113E8" w:rsidP="007113E8">
      <w:pPr>
        <w:pStyle w:val="Tekstprzypisudolnego"/>
      </w:pPr>
      <w:r>
        <w:rPr>
          <w:rStyle w:val="Znakiprzypiswdolnych"/>
        </w:rPr>
        <w:footnoteRef/>
      </w:r>
      <w:r>
        <w:rPr>
          <w:rFonts w:ascii="Arial" w:hAnsi="Arial" w:cs="Arial"/>
          <w:sz w:val="16"/>
          <w:szCs w:val="16"/>
        </w:rPr>
        <w:t>Proszę powtórzyć tyle razy, ile jest to konieczne.</w:t>
      </w:r>
    </w:p>
  </w:footnote>
  <w:footnote w:id="25">
    <w:p w:rsidR="007113E8" w:rsidRDefault="007113E8" w:rsidP="007113E8">
      <w:pPr>
        <w:pStyle w:val="Tekstprzypisudolnego"/>
      </w:pPr>
      <w:r>
        <w:rPr>
          <w:rStyle w:val="Znakiprzypiswdolnych"/>
        </w:rPr>
        <w:footnoteRef/>
      </w:r>
      <w:r>
        <w:rPr>
          <w:rFonts w:ascii="Arial" w:hAnsi="Arial" w:cs="Arial"/>
          <w:sz w:val="16"/>
          <w:szCs w:val="16"/>
        </w:rPr>
        <w:t>Zob. art. 57 ust. 4 dyrektywy 2014/24/WE.</w:t>
      </w:r>
    </w:p>
  </w:footnote>
  <w:footnote w:id="26">
    <w:p w:rsidR="007113E8" w:rsidRDefault="007113E8" w:rsidP="007113E8">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rsidR="007113E8" w:rsidRDefault="007113E8" w:rsidP="007113E8">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rsidR="007113E8" w:rsidRDefault="007113E8" w:rsidP="007113E8">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7113E8" w:rsidRDefault="007113E8" w:rsidP="007113E8">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rsidR="007113E8" w:rsidRDefault="007113E8" w:rsidP="007113E8">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rsidR="007113E8" w:rsidRDefault="007113E8" w:rsidP="007113E8">
      <w:pPr>
        <w:pStyle w:val="Tekstprzypisudolnego"/>
      </w:pPr>
      <w:r>
        <w:rPr>
          <w:rStyle w:val="Znakiprzypiswdolnych"/>
        </w:rPr>
        <w:footnoteRef/>
      </w:r>
      <w:r>
        <w:rPr>
          <w:rFonts w:ascii="Arial" w:hAnsi="Arial" w:cs="Arial"/>
          <w:sz w:val="16"/>
          <w:szCs w:val="16"/>
        </w:rPr>
        <w:t>Proszę powtórzyć tyle razy, ile jest to konieczne.</w:t>
      </w:r>
    </w:p>
  </w:footnote>
  <w:footnote w:id="32">
    <w:p w:rsidR="007113E8" w:rsidRDefault="007113E8" w:rsidP="007113E8">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rsidR="007113E8" w:rsidRDefault="007113E8" w:rsidP="007113E8">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rsidR="007113E8" w:rsidRDefault="007113E8" w:rsidP="007113E8">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rsidR="007113E8" w:rsidRDefault="007113E8" w:rsidP="007113E8">
      <w:pPr>
        <w:pStyle w:val="Tekstprzypisudolnego"/>
      </w:pPr>
      <w:r>
        <w:rPr>
          <w:rStyle w:val="Znakiprzypiswdolnych"/>
        </w:rPr>
        <w:footnoteRef/>
      </w:r>
      <w:r>
        <w:rPr>
          <w:rFonts w:ascii="Arial" w:hAnsi="Arial" w:cs="Arial"/>
          <w:sz w:val="16"/>
          <w:szCs w:val="16"/>
        </w:rPr>
        <w:t>Np. stosunek aktywów do zobowiązań.</w:t>
      </w:r>
    </w:p>
  </w:footnote>
  <w:footnote w:id="36">
    <w:p w:rsidR="007113E8" w:rsidRDefault="007113E8" w:rsidP="007113E8">
      <w:pPr>
        <w:pStyle w:val="Tekstprzypisudolnego"/>
      </w:pPr>
      <w:r>
        <w:rPr>
          <w:rStyle w:val="Znakiprzypiswdolnych"/>
        </w:rPr>
        <w:footnoteRef/>
      </w:r>
      <w:r>
        <w:rPr>
          <w:rFonts w:ascii="Arial" w:hAnsi="Arial" w:cs="Arial"/>
          <w:sz w:val="16"/>
          <w:szCs w:val="16"/>
        </w:rPr>
        <w:t>Np. stosunek aktywów do zobowiązań.</w:t>
      </w:r>
    </w:p>
  </w:footnote>
  <w:footnote w:id="37">
    <w:p w:rsidR="007113E8" w:rsidRDefault="007113E8" w:rsidP="007113E8">
      <w:pPr>
        <w:pStyle w:val="Tekstprzypisudolnego"/>
      </w:pPr>
      <w:r>
        <w:rPr>
          <w:rStyle w:val="Znakiprzypiswdolnych"/>
        </w:rPr>
        <w:footnoteRef/>
      </w:r>
      <w:r>
        <w:rPr>
          <w:rFonts w:ascii="Arial" w:hAnsi="Arial" w:cs="Arial"/>
          <w:sz w:val="16"/>
          <w:szCs w:val="16"/>
        </w:rPr>
        <w:t>Proszę powtórzyć tyle razy, ile jest to konieczne.</w:t>
      </w:r>
    </w:p>
  </w:footnote>
  <w:footnote w:id="38">
    <w:p w:rsidR="007113E8" w:rsidRDefault="007113E8" w:rsidP="007113E8">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7113E8" w:rsidRDefault="007113E8" w:rsidP="007113E8">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7113E8" w:rsidRDefault="007113E8" w:rsidP="007113E8">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7113E8" w:rsidRDefault="007113E8" w:rsidP="007113E8">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7113E8" w:rsidRDefault="007113E8" w:rsidP="007113E8">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rsidR="007113E8" w:rsidRDefault="007113E8" w:rsidP="007113E8">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7113E8" w:rsidRDefault="007113E8" w:rsidP="007113E8">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rsidR="007113E8" w:rsidRDefault="007113E8" w:rsidP="007113E8">
      <w:pPr>
        <w:pStyle w:val="Tekstprzypisudolnego"/>
      </w:pPr>
      <w:r>
        <w:rPr>
          <w:rStyle w:val="Znakiprzypiswdolnych"/>
        </w:rPr>
        <w:footnoteRef/>
      </w:r>
      <w:r>
        <w:rPr>
          <w:rFonts w:ascii="Arial" w:hAnsi="Arial" w:cs="Arial"/>
          <w:sz w:val="16"/>
          <w:szCs w:val="16"/>
        </w:rPr>
        <w:t>Proszę powtórzyć tyle razy, ile jest to konieczne.</w:t>
      </w:r>
    </w:p>
  </w:footnote>
  <w:footnote w:id="46">
    <w:p w:rsidR="007113E8" w:rsidRDefault="007113E8" w:rsidP="007113E8">
      <w:pPr>
        <w:pStyle w:val="Tekstprzypisudolnego"/>
      </w:pPr>
      <w:r>
        <w:rPr>
          <w:rStyle w:val="Znakiprzypiswdolnych"/>
        </w:rPr>
        <w:footnoteRef/>
      </w:r>
      <w:r>
        <w:rPr>
          <w:rFonts w:ascii="Arial" w:hAnsi="Arial" w:cs="Arial"/>
          <w:sz w:val="16"/>
          <w:szCs w:val="16"/>
        </w:rPr>
        <w:t>Proszę powtórzyć tyle razy, ile jest to konieczne.</w:t>
      </w:r>
    </w:p>
  </w:footnote>
  <w:footnote w:id="47">
    <w:p w:rsidR="007113E8" w:rsidRDefault="007113E8" w:rsidP="007113E8">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7113E8" w:rsidRDefault="007113E8" w:rsidP="007113E8">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4956" w:firstLine="708"/>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5664" w:firstLine="708"/>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B"/>
    <w:multiLevelType w:val="multilevel"/>
    <w:tmpl w:val="0000000B"/>
    <w:name w:val="WWNum1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7"/>
    <w:multiLevelType w:val="multilevel"/>
    <w:tmpl w:val="00000017"/>
    <w:name w:val="WWNum2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25"/>
    <w:multiLevelType w:val="multilevel"/>
    <w:tmpl w:val="00000025"/>
    <w:name w:val="WWNum3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40"/>
    <w:multiLevelType w:val="multilevel"/>
    <w:tmpl w:val="00000040"/>
    <w:name w:val="WWNum6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46"/>
    <w:multiLevelType w:val="multilevel"/>
    <w:tmpl w:val="00000046"/>
    <w:name w:val="WWNum7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55"/>
    <w:multiLevelType w:val="multilevel"/>
    <w:tmpl w:val="00000055"/>
    <w:name w:val="WWNum8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66"/>
    <w:multiLevelType w:val="multilevel"/>
    <w:tmpl w:val="00000066"/>
    <w:name w:val="WWNum10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7B"/>
    <w:multiLevelType w:val="multilevel"/>
    <w:tmpl w:val="0000007B"/>
    <w:name w:val="WWNum12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B8"/>
    <w:multiLevelType w:val="multilevel"/>
    <w:tmpl w:val="000000B8"/>
    <w:name w:val="WWNum189"/>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C0"/>
    <w:multiLevelType w:val="multilevel"/>
    <w:tmpl w:val="000000C0"/>
    <w:name w:val="WWNum19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11D"/>
    <w:multiLevelType w:val="multilevel"/>
    <w:tmpl w:val="0000011D"/>
    <w:name w:val="WWNum296"/>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128"/>
    <w:multiLevelType w:val="multilevel"/>
    <w:tmpl w:val="00000128"/>
    <w:name w:val="WWNum307"/>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12E"/>
    <w:multiLevelType w:val="multilevel"/>
    <w:tmpl w:val="0000012E"/>
    <w:name w:val="WWNum31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59609A7"/>
    <w:multiLevelType w:val="multilevel"/>
    <w:tmpl w:val="32BA8F06"/>
    <w:styleLink w:val="WWNum1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0B340492"/>
    <w:multiLevelType w:val="multilevel"/>
    <w:tmpl w:val="2EE0D096"/>
    <w:styleLink w:val="WWNum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0B9618E2"/>
    <w:multiLevelType w:val="multilevel"/>
    <w:tmpl w:val="0000000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BE56F91"/>
    <w:multiLevelType w:val="multilevel"/>
    <w:tmpl w:val="C2F6144E"/>
    <w:styleLink w:val="WWNum2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0" w15:restartNumberingAfterBreak="0">
    <w:nsid w:val="14C7485B"/>
    <w:multiLevelType w:val="multilevel"/>
    <w:tmpl w:val="0000003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8D304C9"/>
    <w:multiLevelType w:val="multilevel"/>
    <w:tmpl w:val="720CD68C"/>
    <w:styleLink w:val="WWNum31"/>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1A682C76"/>
    <w:multiLevelType w:val="multilevel"/>
    <w:tmpl w:val="E670D936"/>
    <w:styleLink w:val="WWNum41"/>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1EE60C06"/>
    <w:multiLevelType w:val="multilevel"/>
    <w:tmpl w:val="D8920CC8"/>
    <w:styleLink w:val="WWNum101"/>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1EE90C98"/>
    <w:multiLevelType w:val="multilevel"/>
    <w:tmpl w:val="9DA06BEE"/>
    <w:styleLink w:val="WWNum71"/>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AB767A4"/>
    <w:multiLevelType w:val="multilevel"/>
    <w:tmpl w:val="C80292FE"/>
    <w:lvl w:ilvl="0">
      <w:start w:val="1"/>
      <w:numFmt w:val="none"/>
      <w:pStyle w:val="Nagwek12"/>
      <w:suff w:val="nothing"/>
      <w:lvlText w:val=""/>
      <w:lvlJc w:val="left"/>
      <w:pPr>
        <w:ind w:left="432" w:hanging="432"/>
      </w:pPr>
    </w:lvl>
    <w:lvl w:ilvl="1">
      <w:start w:val="1"/>
      <w:numFmt w:val="none"/>
      <w:pStyle w:val="Nagwek22"/>
      <w:suff w:val="nothing"/>
      <w:lvlText w:val=""/>
      <w:lvlJc w:val="left"/>
      <w:pPr>
        <w:ind w:left="576" w:hanging="576"/>
      </w:pPr>
    </w:lvl>
    <w:lvl w:ilvl="2">
      <w:start w:val="1"/>
      <w:numFmt w:val="none"/>
      <w:pStyle w:val="Nagwek31"/>
      <w:suff w:val="nothing"/>
      <w:lvlText w:val=""/>
      <w:lvlJc w:val="left"/>
      <w:pPr>
        <w:ind w:left="4956" w:firstLine="708"/>
      </w:pPr>
    </w:lvl>
    <w:lvl w:ilvl="3">
      <w:start w:val="1"/>
      <w:numFmt w:val="none"/>
      <w:pStyle w:val="Nagwek42"/>
      <w:suff w:val="nothing"/>
      <w:lvlText w:val=""/>
      <w:lvlJc w:val="left"/>
      <w:pPr>
        <w:ind w:left="864" w:hanging="864"/>
      </w:pPr>
    </w:lvl>
    <w:lvl w:ilvl="4">
      <w:start w:val="1"/>
      <w:numFmt w:val="none"/>
      <w:pStyle w:val="Nagwek52"/>
      <w:suff w:val="nothing"/>
      <w:lvlText w:val=""/>
      <w:lvlJc w:val="left"/>
      <w:pPr>
        <w:ind w:left="1008" w:hanging="1008"/>
      </w:pPr>
    </w:lvl>
    <w:lvl w:ilvl="5">
      <w:start w:val="1"/>
      <w:numFmt w:val="none"/>
      <w:pStyle w:val="Nagwek61"/>
      <w:suff w:val="nothing"/>
      <w:lvlText w:val=""/>
      <w:lvlJc w:val="left"/>
      <w:pPr>
        <w:ind w:left="1152" w:hanging="1152"/>
      </w:pPr>
    </w:lvl>
    <w:lvl w:ilvl="6">
      <w:start w:val="1"/>
      <w:numFmt w:val="none"/>
      <w:pStyle w:val="Nagwek71"/>
      <w:suff w:val="nothing"/>
      <w:lvlText w:val=""/>
      <w:lvlJc w:val="left"/>
      <w:pPr>
        <w:ind w:left="5664" w:firstLine="708"/>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D8259C4"/>
    <w:multiLevelType w:val="multilevel"/>
    <w:tmpl w:val="0F744C48"/>
    <w:styleLink w:val="WWNum52"/>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32" w15:restartNumberingAfterBreak="0">
    <w:nsid w:val="4A00173B"/>
    <w:multiLevelType w:val="multilevel"/>
    <w:tmpl w:val="E916AC2E"/>
    <w:styleLink w:val="WWNum1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4D074D5D"/>
    <w:multiLevelType w:val="multilevel"/>
    <w:tmpl w:val="3A4A7934"/>
    <w:styleLink w:val="WWNum183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5A7E6B79"/>
    <w:multiLevelType w:val="multilevel"/>
    <w:tmpl w:val="A1D63C10"/>
    <w:styleLink w:val="WWNum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5B75601F"/>
    <w:multiLevelType w:val="multilevel"/>
    <w:tmpl w:val="82E2757A"/>
    <w:styleLink w:val="WWNum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5BA63ED0"/>
    <w:multiLevelType w:val="multilevel"/>
    <w:tmpl w:val="CCDCA4F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6D3610D7"/>
    <w:multiLevelType w:val="multilevel"/>
    <w:tmpl w:val="89E492B2"/>
    <w:styleLink w:val="WWNum61"/>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28"/>
  </w:num>
  <w:num w:numId="3">
    <w:abstractNumId w:val="31"/>
  </w:num>
  <w:num w:numId="4">
    <w:abstractNumId w:val="36"/>
  </w:num>
  <w:num w:numId="5">
    <w:abstractNumId w:val="21"/>
  </w:num>
  <w:num w:numId="6">
    <w:abstractNumId w:val="19"/>
  </w:num>
  <w:num w:numId="7">
    <w:abstractNumId w:val="22"/>
  </w:num>
  <w:num w:numId="8">
    <w:abstractNumId w:val="23"/>
  </w:num>
  <w:num w:numId="9">
    <w:abstractNumId w:val="29"/>
  </w:num>
  <w:num w:numId="10">
    <w:abstractNumId w:val="37"/>
  </w:num>
  <w:num w:numId="11">
    <w:abstractNumId w:val="25"/>
  </w:num>
  <w:num w:numId="12">
    <w:abstractNumId w:val="17"/>
  </w:num>
  <w:num w:numId="13">
    <w:abstractNumId w:val="35"/>
  </w:num>
  <w:num w:numId="14">
    <w:abstractNumId w:val="24"/>
  </w:num>
  <w:num w:numId="15">
    <w:abstractNumId w:val="34"/>
  </w:num>
  <w:num w:numId="16">
    <w:abstractNumId w:val="32"/>
  </w:num>
  <w:num w:numId="17">
    <w:abstractNumId w:val="16"/>
  </w:num>
  <w:num w:numId="18">
    <w:abstractNumId w:val="26"/>
  </w:num>
  <w:num w:numId="19">
    <w:abstractNumId w:val="30"/>
  </w:num>
  <w:num w:numId="20">
    <w:abstractNumId w:val="1"/>
  </w:num>
  <w:num w:numId="21">
    <w:abstractNumId w:val="2"/>
  </w:num>
  <w:num w:numId="22">
    <w:abstractNumId w:val="3"/>
  </w:num>
  <w:num w:numId="23">
    <w:abstractNumId w:val="4"/>
  </w:num>
  <w:num w:numId="24">
    <w:abstractNumId w:val="5"/>
  </w:num>
  <w:num w:numId="25">
    <w:abstractNumId w:val="6"/>
  </w:num>
  <w:num w:numId="26">
    <w:abstractNumId w:val="7"/>
  </w:num>
  <w:num w:numId="27">
    <w:abstractNumId w:val="8"/>
  </w:num>
  <w:num w:numId="28">
    <w:abstractNumId w:val="9"/>
  </w:num>
  <w:num w:numId="29">
    <w:abstractNumId w:val="10"/>
  </w:num>
  <w:num w:numId="30">
    <w:abstractNumId w:val="11"/>
  </w:num>
  <w:num w:numId="31">
    <w:abstractNumId w:val="12"/>
  </w:num>
  <w:num w:numId="32">
    <w:abstractNumId w:val="13"/>
  </w:num>
  <w:num w:numId="33">
    <w:abstractNumId w:val="14"/>
  </w:num>
  <w:num w:numId="34">
    <w:abstractNumId w:val="15"/>
  </w:num>
  <w:num w:numId="35">
    <w:abstractNumId w:val="33"/>
  </w:num>
  <w:num w:numId="36">
    <w:abstractNumId w:val="20"/>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defaultTabStop w:val="708"/>
  <w:hyphenationZone w:val="425"/>
  <w:characterSpacingControl w:val="doNotCompress"/>
  <w:savePreviewPicture/>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3E8"/>
    <w:rsid w:val="007113E8"/>
    <w:rsid w:val="00740CE6"/>
    <w:rsid w:val="00DB1F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593D7D-0765-4630-8056-A4BB21A4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7113E8"/>
    <w:pPr>
      <w:keepNext/>
      <w:numPr>
        <w:numId w:val="1"/>
      </w:numPr>
      <w:suppressAutoHyphens/>
      <w:overflowPunct w:val="0"/>
      <w:autoSpaceDE w:val="0"/>
      <w:autoSpaceDN w:val="0"/>
      <w:adjustRightInd w:val="0"/>
      <w:spacing w:after="0" w:line="240" w:lineRule="auto"/>
      <w:ind w:hanging="360"/>
      <w:jc w:val="both"/>
      <w:textAlignment w:val="baseline"/>
      <w:outlineLvl w:val="0"/>
    </w:pPr>
    <w:rPr>
      <w:rFonts w:ascii="Times New Roman" w:eastAsia="Times New Roman" w:hAnsi="Times New Roman" w:cs="Times New Roman"/>
      <w:kern w:val="1"/>
      <w:sz w:val="28"/>
      <w:szCs w:val="20"/>
      <w:lang w:eastAsia="pl-PL"/>
    </w:rPr>
  </w:style>
  <w:style w:type="paragraph" w:styleId="Nagwek2">
    <w:name w:val="heading 2"/>
    <w:basedOn w:val="Normalny"/>
    <w:next w:val="Tekstpodstawowy"/>
    <w:link w:val="Nagwek2Znak"/>
    <w:qFormat/>
    <w:rsid w:val="007113E8"/>
    <w:pPr>
      <w:keepNext/>
      <w:widowControl w:val="0"/>
      <w:numPr>
        <w:ilvl w:val="1"/>
        <w:numId w:val="1"/>
      </w:numPr>
      <w:suppressAutoHyphens/>
      <w:overflowPunct w:val="0"/>
      <w:autoSpaceDE w:val="0"/>
      <w:autoSpaceDN w:val="0"/>
      <w:adjustRightInd w:val="0"/>
      <w:spacing w:before="280" w:after="280" w:line="240" w:lineRule="auto"/>
      <w:ind w:hanging="576"/>
      <w:textAlignment w:val="baseline"/>
      <w:outlineLvl w:val="1"/>
    </w:pPr>
    <w:rPr>
      <w:rFonts w:ascii="Times New Roman" w:eastAsia="Times New Roman" w:hAnsi="Times New Roman" w:cs="Times New Roman"/>
      <w:b/>
      <w:kern w:val="1"/>
      <w:sz w:val="36"/>
      <w:szCs w:val="20"/>
      <w:lang w:val="fr-FR" w:eastAsia="pl-PL"/>
    </w:rPr>
  </w:style>
  <w:style w:type="paragraph" w:styleId="Nagwek3">
    <w:name w:val="heading 3"/>
    <w:aliases w:val="Nagłówek 1.2,numer strony + Tahoma pogrubione"/>
    <w:basedOn w:val="Normalny"/>
    <w:next w:val="Normalny"/>
    <w:link w:val="Nagwek3Znak"/>
    <w:qFormat/>
    <w:rsid w:val="007113E8"/>
    <w:pPr>
      <w:keepNext/>
      <w:widowControl w:val="0"/>
      <w:numPr>
        <w:ilvl w:val="2"/>
        <w:numId w:val="1"/>
      </w:numPr>
      <w:suppressAutoHyphens/>
      <w:overflowPunct w:val="0"/>
      <w:autoSpaceDE w:val="0"/>
      <w:autoSpaceDN w:val="0"/>
      <w:adjustRightInd w:val="0"/>
      <w:spacing w:before="240" w:after="60" w:line="240" w:lineRule="auto"/>
      <w:textAlignment w:val="baseline"/>
      <w:outlineLvl w:val="2"/>
    </w:pPr>
    <w:rPr>
      <w:rFonts w:ascii="Arial" w:eastAsia="Times New Roman" w:hAnsi="Arial" w:cs="Times New Roman"/>
      <w:b/>
      <w:kern w:val="1"/>
      <w:sz w:val="26"/>
      <w:szCs w:val="20"/>
      <w:lang w:val="fr-FR" w:eastAsia="pl-PL"/>
    </w:rPr>
  </w:style>
  <w:style w:type="paragraph" w:styleId="Nagwek4">
    <w:name w:val="heading 4"/>
    <w:basedOn w:val="Normalny"/>
    <w:next w:val="Normalny"/>
    <w:link w:val="Nagwek4Znak"/>
    <w:qFormat/>
    <w:rsid w:val="007113E8"/>
    <w:pPr>
      <w:keepNext/>
      <w:numPr>
        <w:ilvl w:val="3"/>
        <w:numId w:val="1"/>
      </w:numPr>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kern w:val="1"/>
      <w:sz w:val="28"/>
      <w:szCs w:val="20"/>
      <w:lang w:eastAsia="pl-PL"/>
    </w:rPr>
  </w:style>
  <w:style w:type="paragraph" w:styleId="Nagwek5">
    <w:name w:val="heading 5"/>
    <w:basedOn w:val="Normalny"/>
    <w:next w:val="Normalny"/>
    <w:link w:val="Nagwek5Znak"/>
    <w:qFormat/>
    <w:rsid w:val="007113E8"/>
    <w:pPr>
      <w:widowControl w:val="0"/>
      <w:numPr>
        <w:ilvl w:val="4"/>
        <w:numId w:val="1"/>
      </w:numPr>
      <w:suppressAutoHyphens/>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i/>
      <w:kern w:val="1"/>
      <w:sz w:val="26"/>
      <w:szCs w:val="20"/>
      <w:lang w:val="fr-FR" w:eastAsia="pl-PL"/>
    </w:rPr>
  </w:style>
  <w:style w:type="paragraph" w:styleId="Nagwek6">
    <w:name w:val="heading 6"/>
    <w:basedOn w:val="Normalny"/>
    <w:next w:val="Normalny"/>
    <w:link w:val="Nagwek6Znak"/>
    <w:qFormat/>
    <w:rsid w:val="007113E8"/>
    <w:pPr>
      <w:widowControl w:val="0"/>
      <w:numPr>
        <w:ilvl w:val="5"/>
        <w:numId w:val="1"/>
      </w:numPr>
      <w:suppressAutoHyphens/>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kern w:val="1"/>
      <w:szCs w:val="20"/>
      <w:lang w:val="fr-FR" w:eastAsia="pl-PL"/>
    </w:rPr>
  </w:style>
  <w:style w:type="paragraph" w:styleId="Nagwek7">
    <w:name w:val="heading 7"/>
    <w:basedOn w:val="Normalny"/>
    <w:next w:val="Normalny"/>
    <w:link w:val="Nagwek7Znak"/>
    <w:qFormat/>
    <w:rsid w:val="007113E8"/>
    <w:pPr>
      <w:keepNext/>
      <w:keepLines/>
      <w:widowControl w:val="0"/>
      <w:numPr>
        <w:ilvl w:val="6"/>
        <w:numId w:val="1"/>
      </w:numPr>
      <w:suppressAutoHyphens/>
      <w:overflowPunct w:val="0"/>
      <w:autoSpaceDE w:val="0"/>
      <w:autoSpaceDN w:val="0"/>
      <w:adjustRightInd w:val="0"/>
      <w:spacing w:before="200" w:after="0" w:line="240" w:lineRule="auto"/>
      <w:textAlignment w:val="baseline"/>
      <w:outlineLvl w:val="6"/>
    </w:pPr>
    <w:rPr>
      <w:rFonts w:ascii="Cambria" w:eastAsia="Times New Roman" w:hAnsi="Cambria" w:cs="Times New Roman"/>
      <w:i/>
      <w:color w:val="808080"/>
      <w:kern w:val="1"/>
      <w:sz w:val="24"/>
      <w:szCs w:val="20"/>
      <w:lang w:val="fr-FR"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113E8"/>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7113E8"/>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7113E8"/>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7113E8"/>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7113E8"/>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7113E8"/>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7113E8"/>
    <w:rPr>
      <w:rFonts w:ascii="Cambria" w:eastAsia="Times New Roman" w:hAnsi="Cambria" w:cs="Times New Roman"/>
      <w:i/>
      <w:color w:val="808080"/>
      <w:kern w:val="1"/>
      <w:sz w:val="24"/>
      <w:szCs w:val="20"/>
      <w:lang w:val="fr-FR" w:eastAsia="pl-PL"/>
    </w:rPr>
  </w:style>
  <w:style w:type="numbering" w:customStyle="1" w:styleId="Bezlisty1">
    <w:name w:val="Bez listy1"/>
    <w:next w:val="Bezlisty"/>
    <w:uiPriority w:val="99"/>
    <w:semiHidden/>
    <w:unhideWhenUsed/>
    <w:rsid w:val="007113E8"/>
  </w:style>
  <w:style w:type="character" w:customStyle="1" w:styleId="WW8Num1z0">
    <w:name w:val="WW8Num1z0"/>
    <w:rsid w:val="007113E8"/>
    <w:rPr>
      <w:rFonts w:ascii="Times New Roman" w:hAnsi="Times New Roman"/>
      <w:bCs w:val="0"/>
      <w:sz w:val="24"/>
    </w:rPr>
  </w:style>
  <w:style w:type="character" w:customStyle="1" w:styleId="WW8Num2z0">
    <w:name w:val="WW8Num2z0"/>
    <w:rsid w:val="007113E8"/>
    <w:rPr>
      <w:rFonts w:ascii="Wingdings" w:hAnsi="Wingdings"/>
      <w:bCs w:val="0"/>
    </w:rPr>
  </w:style>
  <w:style w:type="character" w:customStyle="1" w:styleId="WW8Num3z0">
    <w:name w:val="WW8Num3z0"/>
    <w:rsid w:val="007113E8"/>
    <w:rPr>
      <w:rFonts w:ascii="Symbol" w:hAnsi="Symbol"/>
      <w:bCs w:val="0"/>
    </w:rPr>
  </w:style>
  <w:style w:type="character" w:customStyle="1" w:styleId="WW8Num4z0">
    <w:name w:val="WW8Num4z0"/>
    <w:rsid w:val="007113E8"/>
    <w:rPr>
      <w:rFonts w:ascii="Wingdings" w:hAnsi="Wingdings"/>
      <w:bCs w:val="0"/>
    </w:rPr>
  </w:style>
  <w:style w:type="character" w:customStyle="1" w:styleId="WW8Num5z0">
    <w:name w:val="WW8Num5z0"/>
    <w:rsid w:val="007113E8"/>
    <w:rPr>
      <w:noProof w:val="0"/>
      <w:position w:val="0"/>
      <w:sz w:val="24"/>
      <w:vertAlign w:val="baseline"/>
      <w:lang w:val="pl-PL"/>
    </w:rPr>
  </w:style>
  <w:style w:type="character" w:customStyle="1" w:styleId="WW8Num5z1">
    <w:name w:val="WW8Num5z1"/>
    <w:rsid w:val="007113E8"/>
  </w:style>
  <w:style w:type="character" w:customStyle="1" w:styleId="WW8Num5z2">
    <w:name w:val="WW8Num5z2"/>
    <w:rsid w:val="007113E8"/>
  </w:style>
  <w:style w:type="character" w:customStyle="1" w:styleId="WW8Num5z3">
    <w:name w:val="WW8Num5z3"/>
    <w:rsid w:val="007113E8"/>
  </w:style>
  <w:style w:type="character" w:customStyle="1" w:styleId="WW8Num5z4">
    <w:name w:val="WW8Num5z4"/>
    <w:rsid w:val="007113E8"/>
  </w:style>
  <w:style w:type="character" w:customStyle="1" w:styleId="WW8Num5z5">
    <w:name w:val="WW8Num5z5"/>
    <w:rsid w:val="007113E8"/>
  </w:style>
  <w:style w:type="character" w:customStyle="1" w:styleId="WW8Num5z6">
    <w:name w:val="WW8Num5z6"/>
    <w:rsid w:val="007113E8"/>
  </w:style>
  <w:style w:type="character" w:customStyle="1" w:styleId="WW8Num5z7">
    <w:name w:val="WW8Num5z7"/>
    <w:rsid w:val="007113E8"/>
  </w:style>
  <w:style w:type="character" w:customStyle="1" w:styleId="WW8Num5z8">
    <w:name w:val="WW8Num5z8"/>
    <w:rsid w:val="007113E8"/>
  </w:style>
  <w:style w:type="character" w:customStyle="1" w:styleId="WW8Num6z0">
    <w:name w:val="WW8Num6z0"/>
    <w:rsid w:val="007113E8"/>
    <w:rPr>
      <w:rFonts w:ascii="Times New Roman" w:hAnsi="Times New Roman"/>
      <w:bCs w:val="0"/>
      <w:noProof w:val="0"/>
      <w:sz w:val="20"/>
      <w:lang w:val="pl-PL"/>
    </w:rPr>
  </w:style>
  <w:style w:type="character" w:customStyle="1" w:styleId="WW8Num6z1">
    <w:name w:val="WW8Num6z1"/>
    <w:rsid w:val="007113E8"/>
    <w:rPr>
      <w:rFonts w:ascii="Courier New" w:hAnsi="Courier New"/>
      <w:bCs w:val="0"/>
    </w:rPr>
  </w:style>
  <w:style w:type="character" w:customStyle="1" w:styleId="WW8Num6z2">
    <w:name w:val="WW8Num6z2"/>
    <w:rsid w:val="007113E8"/>
    <w:rPr>
      <w:rFonts w:ascii="Wingdings" w:hAnsi="Wingdings"/>
      <w:bCs w:val="0"/>
    </w:rPr>
  </w:style>
  <w:style w:type="character" w:customStyle="1" w:styleId="WW8Num7z0">
    <w:name w:val="WW8Num7z0"/>
    <w:rsid w:val="007113E8"/>
    <w:rPr>
      <w:rFonts w:ascii="Wingdings" w:hAnsi="Wingdings"/>
      <w:bCs w:val="0"/>
      <w:sz w:val="22"/>
    </w:rPr>
  </w:style>
  <w:style w:type="character" w:customStyle="1" w:styleId="WW8Num7z1">
    <w:name w:val="WW8Num7z1"/>
    <w:rsid w:val="007113E8"/>
  </w:style>
  <w:style w:type="character" w:customStyle="1" w:styleId="WW8Num7z2">
    <w:name w:val="WW8Num7z2"/>
    <w:rsid w:val="007113E8"/>
  </w:style>
  <w:style w:type="character" w:customStyle="1" w:styleId="WW8Num7z3">
    <w:name w:val="WW8Num7z3"/>
    <w:rsid w:val="007113E8"/>
  </w:style>
  <w:style w:type="character" w:customStyle="1" w:styleId="WW8Num7z4">
    <w:name w:val="WW8Num7z4"/>
    <w:rsid w:val="007113E8"/>
  </w:style>
  <w:style w:type="character" w:customStyle="1" w:styleId="WW8Num7z5">
    <w:name w:val="WW8Num7z5"/>
    <w:rsid w:val="007113E8"/>
  </w:style>
  <w:style w:type="character" w:customStyle="1" w:styleId="WW8Num7z6">
    <w:name w:val="WW8Num7z6"/>
    <w:rsid w:val="007113E8"/>
  </w:style>
  <w:style w:type="character" w:customStyle="1" w:styleId="WW8Num7z7">
    <w:name w:val="WW8Num7z7"/>
    <w:rsid w:val="007113E8"/>
  </w:style>
  <w:style w:type="character" w:customStyle="1" w:styleId="WW8Num7z8">
    <w:name w:val="WW8Num7z8"/>
    <w:rsid w:val="007113E8"/>
  </w:style>
  <w:style w:type="character" w:customStyle="1" w:styleId="WW8Num8z0">
    <w:name w:val="WW8Num8z0"/>
    <w:rsid w:val="007113E8"/>
    <w:rPr>
      <w:rFonts w:ascii="Wingdings" w:hAnsi="Wingdings"/>
      <w:bCs w:val="0"/>
      <w:sz w:val="22"/>
    </w:rPr>
  </w:style>
  <w:style w:type="character" w:customStyle="1" w:styleId="WW8Num8z1">
    <w:name w:val="WW8Num8z1"/>
    <w:rsid w:val="007113E8"/>
    <w:rPr>
      <w:rFonts w:ascii="Courier New" w:hAnsi="Courier New"/>
      <w:bCs w:val="0"/>
    </w:rPr>
  </w:style>
  <w:style w:type="character" w:customStyle="1" w:styleId="WW8Num8z2">
    <w:name w:val="WW8Num8z2"/>
    <w:rsid w:val="007113E8"/>
  </w:style>
  <w:style w:type="character" w:customStyle="1" w:styleId="WW8Num8z3">
    <w:name w:val="WW8Num8z3"/>
    <w:rsid w:val="007113E8"/>
    <w:rPr>
      <w:rFonts w:ascii="Symbol" w:hAnsi="Symbol"/>
      <w:bCs w:val="0"/>
    </w:rPr>
  </w:style>
  <w:style w:type="character" w:customStyle="1" w:styleId="WW8Num8z4">
    <w:name w:val="WW8Num8z4"/>
    <w:rsid w:val="007113E8"/>
  </w:style>
  <w:style w:type="character" w:customStyle="1" w:styleId="WW8Num8z5">
    <w:name w:val="WW8Num8z5"/>
    <w:rsid w:val="007113E8"/>
  </w:style>
  <w:style w:type="character" w:customStyle="1" w:styleId="WW8Num8z6">
    <w:name w:val="WW8Num8z6"/>
    <w:rsid w:val="007113E8"/>
  </w:style>
  <w:style w:type="character" w:customStyle="1" w:styleId="WW8Num8z7">
    <w:name w:val="WW8Num8z7"/>
    <w:rsid w:val="007113E8"/>
  </w:style>
  <w:style w:type="character" w:customStyle="1" w:styleId="WW8Num8z8">
    <w:name w:val="WW8Num8z8"/>
    <w:rsid w:val="007113E8"/>
  </w:style>
  <w:style w:type="character" w:customStyle="1" w:styleId="WW8Num9z0">
    <w:name w:val="WW8Num9z0"/>
    <w:rsid w:val="007113E8"/>
    <w:rPr>
      <w:rFonts w:ascii="Wingdings" w:hAnsi="Wingdings"/>
      <w:bCs w:val="0"/>
    </w:rPr>
  </w:style>
  <w:style w:type="character" w:customStyle="1" w:styleId="WW8Num10z0">
    <w:name w:val="WW8Num10z0"/>
    <w:rsid w:val="007113E8"/>
    <w:rPr>
      <w:rFonts w:ascii="Wingdings" w:hAnsi="Wingdings"/>
      <w:bCs w:val="0"/>
    </w:rPr>
  </w:style>
  <w:style w:type="character" w:customStyle="1" w:styleId="WW8Num11z0">
    <w:name w:val="WW8Num11z0"/>
    <w:rsid w:val="007113E8"/>
    <w:rPr>
      <w:rFonts w:ascii="Symbol" w:hAnsi="Symbol"/>
      <w:bCs w:val="0"/>
      <w:sz w:val="20"/>
    </w:rPr>
  </w:style>
  <w:style w:type="character" w:customStyle="1" w:styleId="WW8Num11z1">
    <w:name w:val="WW8Num11z1"/>
    <w:rsid w:val="007113E8"/>
    <w:rPr>
      <w:rFonts w:ascii="Courier New" w:hAnsi="Courier New"/>
      <w:bCs w:val="0"/>
    </w:rPr>
  </w:style>
  <w:style w:type="character" w:customStyle="1" w:styleId="WW8Num11z2">
    <w:name w:val="WW8Num11z2"/>
    <w:rsid w:val="007113E8"/>
    <w:rPr>
      <w:rFonts w:ascii="Wingdings" w:hAnsi="Wingdings"/>
      <w:bCs w:val="0"/>
    </w:rPr>
  </w:style>
  <w:style w:type="character" w:customStyle="1" w:styleId="WW8Num12z0">
    <w:name w:val="WW8Num12z0"/>
    <w:rsid w:val="007113E8"/>
    <w:rPr>
      <w:rFonts w:ascii="Symbol" w:hAnsi="Symbol"/>
      <w:bCs w:val="0"/>
    </w:rPr>
  </w:style>
  <w:style w:type="character" w:customStyle="1" w:styleId="WW8Num13z0">
    <w:name w:val="WW8Num13z0"/>
    <w:rsid w:val="007113E8"/>
    <w:rPr>
      <w:sz w:val="24"/>
    </w:rPr>
  </w:style>
  <w:style w:type="character" w:customStyle="1" w:styleId="WW8Num13z1">
    <w:name w:val="WW8Num13z1"/>
    <w:rsid w:val="007113E8"/>
    <w:rPr>
      <w:rFonts w:ascii="Courier New" w:hAnsi="Courier New"/>
      <w:bCs w:val="0"/>
    </w:rPr>
  </w:style>
  <w:style w:type="character" w:customStyle="1" w:styleId="WW8Num13z2">
    <w:name w:val="WW8Num13z2"/>
    <w:rsid w:val="007113E8"/>
    <w:rPr>
      <w:rFonts w:ascii="Wingdings" w:hAnsi="Wingdings"/>
      <w:bCs w:val="0"/>
    </w:rPr>
  </w:style>
  <w:style w:type="character" w:customStyle="1" w:styleId="WW8Num14z0">
    <w:name w:val="WW8Num14z0"/>
    <w:rsid w:val="007113E8"/>
    <w:rPr>
      <w:rFonts w:ascii="Wingdings" w:hAnsi="Wingdings"/>
      <w:bCs w:val="0"/>
      <w:noProof w:val="0"/>
      <w:color w:val="000000"/>
      <w:sz w:val="20"/>
      <w:lang w:val="pl-PL"/>
    </w:rPr>
  </w:style>
  <w:style w:type="character" w:customStyle="1" w:styleId="WW8Num14z1">
    <w:name w:val="WW8Num14z1"/>
    <w:rsid w:val="007113E8"/>
  </w:style>
  <w:style w:type="character" w:customStyle="1" w:styleId="WW8Num14z2">
    <w:name w:val="WW8Num14z2"/>
    <w:rsid w:val="007113E8"/>
  </w:style>
  <w:style w:type="character" w:customStyle="1" w:styleId="WW8Num14z3">
    <w:name w:val="WW8Num14z3"/>
    <w:rsid w:val="007113E8"/>
  </w:style>
  <w:style w:type="character" w:customStyle="1" w:styleId="WW8Num14z4">
    <w:name w:val="WW8Num14z4"/>
    <w:rsid w:val="007113E8"/>
  </w:style>
  <w:style w:type="character" w:customStyle="1" w:styleId="WW8Num14z5">
    <w:name w:val="WW8Num14z5"/>
    <w:rsid w:val="007113E8"/>
  </w:style>
  <w:style w:type="character" w:customStyle="1" w:styleId="WW8Num14z6">
    <w:name w:val="WW8Num14z6"/>
    <w:rsid w:val="007113E8"/>
  </w:style>
  <w:style w:type="character" w:customStyle="1" w:styleId="WW8Num14z7">
    <w:name w:val="WW8Num14z7"/>
    <w:rsid w:val="007113E8"/>
  </w:style>
  <w:style w:type="character" w:customStyle="1" w:styleId="WW8Num14z8">
    <w:name w:val="WW8Num14z8"/>
    <w:rsid w:val="007113E8"/>
  </w:style>
  <w:style w:type="character" w:customStyle="1" w:styleId="WW8Num15z0">
    <w:name w:val="WW8Num15z0"/>
    <w:rsid w:val="007113E8"/>
    <w:rPr>
      <w:rFonts w:ascii="Times New Roman" w:hAnsi="Times New Roman"/>
      <w:bCs w:val="0"/>
      <w:noProof w:val="0"/>
      <w:color w:val="000000"/>
      <w:position w:val="0"/>
      <w:sz w:val="22"/>
      <w:vertAlign w:val="baseline"/>
      <w:lang w:val="pl-PL"/>
    </w:rPr>
  </w:style>
  <w:style w:type="character" w:customStyle="1" w:styleId="WW8Num16z0">
    <w:name w:val="WW8Num16z0"/>
    <w:rsid w:val="007113E8"/>
    <w:rPr>
      <w:rFonts w:ascii="Wingdings" w:hAnsi="Wingdings"/>
      <w:bCs w:val="0"/>
      <w:noProof w:val="0"/>
      <w:color w:val="FF0000"/>
      <w:sz w:val="22"/>
      <w:lang w:val="pl-PL"/>
    </w:rPr>
  </w:style>
  <w:style w:type="character" w:customStyle="1" w:styleId="WW8Num16z1">
    <w:name w:val="WW8Num16z1"/>
    <w:rsid w:val="007113E8"/>
  </w:style>
  <w:style w:type="character" w:customStyle="1" w:styleId="WW8Num16z2">
    <w:name w:val="WW8Num16z2"/>
    <w:rsid w:val="007113E8"/>
  </w:style>
  <w:style w:type="character" w:customStyle="1" w:styleId="WW8Num16z3">
    <w:name w:val="WW8Num16z3"/>
    <w:rsid w:val="007113E8"/>
  </w:style>
  <w:style w:type="character" w:customStyle="1" w:styleId="WW8Num16z4">
    <w:name w:val="WW8Num16z4"/>
    <w:rsid w:val="007113E8"/>
  </w:style>
  <w:style w:type="character" w:customStyle="1" w:styleId="WW8Num16z5">
    <w:name w:val="WW8Num16z5"/>
    <w:rsid w:val="007113E8"/>
  </w:style>
  <w:style w:type="character" w:customStyle="1" w:styleId="WW8Num16z6">
    <w:name w:val="WW8Num16z6"/>
    <w:rsid w:val="007113E8"/>
  </w:style>
  <w:style w:type="character" w:customStyle="1" w:styleId="WW8Num16z7">
    <w:name w:val="WW8Num16z7"/>
    <w:rsid w:val="007113E8"/>
  </w:style>
  <w:style w:type="character" w:customStyle="1" w:styleId="WW8Num16z8">
    <w:name w:val="WW8Num16z8"/>
    <w:rsid w:val="007113E8"/>
  </w:style>
  <w:style w:type="character" w:customStyle="1" w:styleId="WW8Num17z0">
    <w:name w:val="WW8Num17z0"/>
    <w:rsid w:val="007113E8"/>
    <w:rPr>
      <w:rFonts w:ascii="Wingdings" w:hAnsi="Wingdings"/>
      <w:bCs w:val="0"/>
      <w:noProof w:val="0"/>
      <w:color w:val="000000"/>
      <w:sz w:val="22"/>
      <w:lang w:val="pl-PL"/>
    </w:rPr>
  </w:style>
  <w:style w:type="character" w:customStyle="1" w:styleId="WW8Num18z0">
    <w:name w:val="WW8Num18z0"/>
    <w:rsid w:val="007113E8"/>
    <w:rPr>
      <w:rFonts w:ascii="Times New Roman" w:hAnsi="Times New Roman"/>
      <w:bCs w:val="0"/>
    </w:rPr>
  </w:style>
  <w:style w:type="character" w:customStyle="1" w:styleId="WW8Num19z0">
    <w:name w:val="WW8Num19z0"/>
    <w:rsid w:val="007113E8"/>
  </w:style>
  <w:style w:type="character" w:customStyle="1" w:styleId="WW8Num20z0">
    <w:name w:val="WW8Num20z0"/>
    <w:rsid w:val="007113E8"/>
    <w:rPr>
      <w:i/>
    </w:rPr>
  </w:style>
  <w:style w:type="character" w:customStyle="1" w:styleId="WW8Num21z0">
    <w:name w:val="WW8Num21z0"/>
    <w:rsid w:val="007113E8"/>
    <w:rPr>
      <w:rFonts w:ascii="Times New Roman" w:hAnsi="Times New Roman"/>
      <w:bCs w:val="0"/>
      <w:noProof w:val="0"/>
      <w:sz w:val="20"/>
      <w:lang w:val="pl-PL"/>
    </w:rPr>
  </w:style>
  <w:style w:type="character" w:customStyle="1" w:styleId="WW8Num21z1">
    <w:name w:val="WW8Num21z1"/>
    <w:rsid w:val="007113E8"/>
    <w:rPr>
      <w:rFonts w:ascii="Courier New" w:hAnsi="Courier New"/>
      <w:bCs w:val="0"/>
    </w:rPr>
  </w:style>
  <w:style w:type="character" w:customStyle="1" w:styleId="WW8Num21z2">
    <w:name w:val="WW8Num21z2"/>
    <w:rsid w:val="007113E8"/>
    <w:rPr>
      <w:rFonts w:ascii="Wingdings" w:hAnsi="Wingdings"/>
      <w:bCs w:val="0"/>
    </w:rPr>
  </w:style>
  <w:style w:type="character" w:customStyle="1" w:styleId="WW8Num22z0">
    <w:name w:val="WW8Num22z0"/>
    <w:rsid w:val="007113E8"/>
    <w:rPr>
      <w:rFonts w:ascii="Symbol" w:hAnsi="Symbol"/>
      <w:noProof w:val="0"/>
      <w:sz w:val="20"/>
      <w:lang w:val="pl-PL"/>
    </w:rPr>
  </w:style>
  <w:style w:type="character" w:customStyle="1" w:styleId="WW8Num22z1">
    <w:name w:val="WW8Num22z1"/>
    <w:rsid w:val="007113E8"/>
    <w:rPr>
      <w:rFonts w:ascii="Courier New" w:hAnsi="Courier New"/>
    </w:rPr>
  </w:style>
  <w:style w:type="character" w:customStyle="1" w:styleId="WW8Num22z2">
    <w:name w:val="WW8Num22z2"/>
    <w:rsid w:val="007113E8"/>
    <w:rPr>
      <w:rFonts w:ascii="Wingdings" w:hAnsi="Wingdings"/>
    </w:rPr>
  </w:style>
  <w:style w:type="character" w:customStyle="1" w:styleId="WW8Num23z0">
    <w:name w:val="WW8Num23z0"/>
    <w:rsid w:val="007113E8"/>
    <w:rPr>
      <w:rFonts w:ascii="Symbol" w:hAnsi="Symbol"/>
      <w:noProof w:val="0"/>
      <w:color w:val="000000"/>
      <w:sz w:val="20"/>
      <w:lang w:val="pl-PL"/>
    </w:rPr>
  </w:style>
  <w:style w:type="character" w:customStyle="1" w:styleId="WW8Num23z1">
    <w:name w:val="WW8Num23z1"/>
    <w:rsid w:val="007113E8"/>
  </w:style>
  <w:style w:type="character" w:customStyle="1" w:styleId="WW8Num23z2">
    <w:name w:val="WW8Num23z2"/>
    <w:rsid w:val="007113E8"/>
  </w:style>
  <w:style w:type="character" w:customStyle="1" w:styleId="WW8Num23z3">
    <w:name w:val="WW8Num23z3"/>
    <w:rsid w:val="007113E8"/>
  </w:style>
  <w:style w:type="character" w:customStyle="1" w:styleId="WW8Num23z4">
    <w:name w:val="WW8Num23z4"/>
    <w:rsid w:val="007113E8"/>
  </w:style>
  <w:style w:type="character" w:customStyle="1" w:styleId="WW8Num23z5">
    <w:name w:val="WW8Num23z5"/>
    <w:rsid w:val="007113E8"/>
  </w:style>
  <w:style w:type="character" w:customStyle="1" w:styleId="WW8Num23z6">
    <w:name w:val="WW8Num23z6"/>
    <w:rsid w:val="007113E8"/>
  </w:style>
  <w:style w:type="character" w:customStyle="1" w:styleId="WW8Num23z7">
    <w:name w:val="WW8Num23z7"/>
    <w:rsid w:val="007113E8"/>
  </w:style>
  <w:style w:type="character" w:customStyle="1" w:styleId="WW8Num23z8">
    <w:name w:val="WW8Num23z8"/>
    <w:rsid w:val="007113E8"/>
  </w:style>
  <w:style w:type="character" w:customStyle="1" w:styleId="WW8Num24z0">
    <w:name w:val="WW8Num24z0"/>
    <w:rsid w:val="007113E8"/>
  </w:style>
  <w:style w:type="character" w:customStyle="1" w:styleId="Domylnaczcionkaakapitu0">
    <w:name w:val="Domy?lna czcionka akapitu"/>
    <w:rsid w:val="007113E8"/>
  </w:style>
  <w:style w:type="character" w:customStyle="1" w:styleId="Nagwek1Znak0">
    <w:name w:val="Nag?ówek 1 Znak"/>
    <w:basedOn w:val="Domylnaczcionkaakapitu0"/>
    <w:rsid w:val="007113E8"/>
    <w:rPr>
      <w:rFonts w:ascii="Times New Roman" w:hAnsi="Times New Roman"/>
      <w:sz w:val="28"/>
    </w:rPr>
  </w:style>
  <w:style w:type="character" w:customStyle="1" w:styleId="TekstpodstawowyZnak">
    <w:name w:val="Tekst podstawowy Znak"/>
    <w:basedOn w:val="Domylnaczcionkaakapitu0"/>
    <w:rsid w:val="007113E8"/>
    <w:rPr>
      <w:rFonts w:ascii="Times New Roman" w:hAnsi="Times New Roman"/>
      <w:noProof w:val="0"/>
      <w:kern w:val="1"/>
      <w:sz w:val="24"/>
      <w:lang w:val="fr-FR"/>
    </w:rPr>
  </w:style>
  <w:style w:type="character" w:customStyle="1" w:styleId="Nagwek2Znak0">
    <w:name w:val="Nag?ówek 2 Znak"/>
    <w:basedOn w:val="Domylnaczcionkaakapitu0"/>
    <w:rsid w:val="007113E8"/>
    <w:rPr>
      <w:rFonts w:ascii="Times New Roman" w:hAnsi="Times New Roman"/>
      <w:b/>
      <w:noProof w:val="0"/>
      <w:kern w:val="1"/>
      <w:sz w:val="36"/>
      <w:lang w:val="fr-FR"/>
    </w:rPr>
  </w:style>
  <w:style w:type="character" w:customStyle="1" w:styleId="Nagwek4Znak0">
    <w:name w:val="Nag?ówek 4 Znak"/>
    <w:basedOn w:val="Domylnaczcionkaakapitu0"/>
    <w:rsid w:val="007113E8"/>
    <w:rPr>
      <w:rFonts w:ascii="Times New Roman" w:hAnsi="Times New Roman"/>
      <w:b/>
      <w:sz w:val="28"/>
    </w:rPr>
  </w:style>
  <w:style w:type="character" w:customStyle="1" w:styleId="Nagwek3Znak0">
    <w:name w:val="Nag?ówek 3 Znak"/>
    <w:basedOn w:val="Domylnaczcionkaakapitu0"/>
    <w:rsid w:val="007113E8"/>
    <w:rPr>
      <w:rFonts w:ascii="Arial" w:hAnsi="Arial"/>
      <w:b/>
      <w:noProof w:val="0"/>
      <w:kern w:val="1"/>
      <w:sz w:val="26"/>
      <w:lang w:val="fr-FR"/>
    </w:rPr>
  </w:style>
  <w:style w:type="character" w:customStyle="1" w:styleId="Nagwek5Znak0">
    <w:name w:val="Nag?ówek 5 Znak"/>
    <w:basedOn w:val="Domylnaczcionkaakapitu0"/>
    <w:rsid w:val="007113E8"/>
    <w:rPr>
      <w:rFonts w:ascii="Times New Roman" w:hAnsi="Times New Roman"/>
      <w:b/>
      <w:i/>
      <w:noProof w:val="0"/>
      <w:kern w:val="1"/>
      <w:sz w:val="26"/>
      <w:lang w:val="fr-FR"/>
    </w:rPr>
  </w:style>
  <w:style w:type="character" w:customStyle="1" w:styleId="Nagwek6Znak0">
    <w:name w:val="Nag?ówek 6 Znak"/>
    <w:basedOn w:val="Domylnaczcionkaakapitu0"/>
    <w:rsid w:val="007113E8"/>
    <w:rPr>
      <w:rFonts w:ascii="Times New Roman" w:hAnsi="Times New Roman"/>
      <w:b/>
      <w:noProof w:val="0"/>
      <w:kern w:val="1"/>
      <w:lang w:val="fr-FR"/>
    </w:rPr>
  </w:style>
  <w:style w:type="character" w:customStyle="1" w:styleId="Nagwek7Znak0">
    <w:name w:val="Nag?ówek 7 Znak"/>
    <w:basedOn w:val="Domylnaczcionkaakapitu0"/>
    <w:rsid w:val="007113E8"/>
    <w:rPr>
      <w:rFonts w:ascii="Cambria" w:hAnsi="Cambria"/>
      <w:i/>
      <w:noProof w:val="0"/>
      <w:color w:val="808080"/>
      <w:kern w:val="1"/>
      <w:sz w:val="24"/>
      <w:lang w:val="fr-FR"/>
    </w:rPr>
  </w:style>
  <w:style w:type="character" w:styleId="Hipercze">
    <w:name w:val="Hyperlink"/>
    <w:basedOn w:val="Domylnaczcionkaakapitu0"/>
    <w:rsid w:val="007113E8"/>
    <w:rPr>
      <w:color w:val="0000FF"/>
      <w:u w:val="single"/>
    </w:rPr>
  </w:style>
  <w:style w:type="character" w:styleId="Uwydatnienie">
    <w:name w:val="Emphasis"/>
    <w:basedOn w:val="Domylnaczcionkaakapitu0"/>
    <w:qFormat/>
    <w:rsid w:val="007113E8"/>
    <w:rPr>
      <w:b/>
      <w:i w:val="0"/>
    </w:rPr>
  </w:style>
  <w:style w:type="character" w:customStyle="1" w:styleId="NagwekZnak">
    <w:name w:val="Nag?ówek Znak"/>
    <w:basedOn w:val="Domylnaczcionkaakapitu0"/>
    <w:rsid w:val="007113E8"/>
    <w:rPr>
      <w:rFonts w:ascii="Times New Roman" w:hAnsi="Times New Roman"/>
      <w:noProof w:val="0"/>
      <w:kern w:val="1"/>
      <w:sz w:val="24"/>
      <w:lang w:val="fr-FR"/>
    </w:rPr>
  </w:style>
  <w:style w:type="character" w:customStyle="1" w:styleId="TytuZnak">
    <w:name w:val="Tytu? Znak"/>
    <w:basedOn w:val="Domylnaczcionkaakapitu0"/>
    <w:rsid w:val="007113E8"/>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7113E8"/>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7113E8"/>
    <w:rPr>
      <w:rFonts w:ascii="Times New Roman" w:hAnsi="Times New Roman"/>
      <w:sz w:val="24"/>
    </w:rPr>
  </w:style>
  <w:style w:type="character" w:customStyle="1" w:styleId="StopkaZnak">
    <w:name w:val="Stopka Znak"/>
    <w:basedOn w:val="Domylnaczcionkaakapitu0"/>
    <w:rsid w:val="007113E8"/>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7113E8"/>
    <w:rPr>
      <w:rFonts w:ascii="Times New Roman" w:hAnsi="Times New Roman"/>
      <w:noProof w:val="0"/>
      <w:kern w:val="1"/>
      <w:sz w:val="24"/>
      <w:lang w:val="fr-FR"/>
    </w:rPr>
  </w:style>
  <w:style w:type="character" w:customStyle="1" w:styleId="TekstpodstawowywcityZnak">
    <w:name w:val="Tekst podstawowy wci?ty Znak"/>
    <w:basedOn w:val="Domylnaczcionkaakapitu0"/>
    <w:rsid w:val="007113E8"/>
    <w:rPr>
      <w:rFonts w:ascii="Times New Roman" w:hAnsi="Times New Roman"/>
      <w:sz w:val="24"/>
    </w:rPr>
  </w:style>
  <w:style w:type="character" w:customStyle="1" w:styleId="TekstdymkaZnak">
    <w:name w:val="Tekst dymka Znak"/>
    <w:basedOn w:val="Domylnaczcionkaakapitu0"/>
    <w:rsid w:val="007113E8"/>
    <w:rPr>
      <w:rFonts w:ascii="Tahoma" w:hAnsi="Tahoma"/>
      <w:noProof w:val="0"/>
      <w:kern w:val="1"/>
      <w:sz w:val="16"/>
      <w:lang w:val="fr-FR"/>
    </w:rPr>
  </w:style>
  <w:style w:type="character" w:customStyle="1" w:styleId="Absatz-Standardschriftart">
    <w:name w:val="Absatz-Standardschriftart"/>
    <w:rsid w:val="007113E8"/>
  </w:style>
  <w:style w:type="character" w:customStyle="1" w:styleId="WW8Num28z0">
    <w:name w:val="WW8Num28z0"/>
    <w:rsid w:val="007113E8"/>
    <w:rPr>
      <w:sz w:val="24"/>
    </w:rPr>
  </w:style>
  <w:style w:type="character" w:customStyle="1" w:styleId="WW8Num29z0">
    <w:name w:val="WW8Num29z0"/>
    <w:rsid w:val="007113E8"/>
    <w:rPr>
      <w:rFonts w:ascii="Times New Roman" w:hAnsi="Times New Roman"/>
      <w:bCs w:val="0"/>
      <w:sz w:val="24"/>
    </w:rPr>
  </w:style>
  <w:style w:type="character" w:customStyle="1" w:styleId="Domylnaczcionkaakapitu2">
    <w:name w:val="Domy?lna czcionka akapitu2"/>
    <w:rsid w:val="007113E8"/>
  </w:style>
  <w:style w:type="character" w:customStyle="1" w:styleId="WW8Num3z1">
    <w:name w:val="WW8Num3z1"/>
    <w:rsid w:val="007113E8"/>
    <w:rPr>
      <w:rFonts w:ascii="Times New Roman" w:hAnsi="Times New Roman"/>
      <w:bCs w:val="0"/>
    </w:rPr>
  </w:style>
  <w:style w:type="character" w:customStyle="1" w:styleId="WW8Num3z2">
    <w:name w:val="WW8Num3z2"/>
    <w:rsid w:val="007113E8"/>
    <w:rPr>
      <w:rFonts w:ascii="Wingdings" w:hAnsi="Wingdings"/>
      <w:bCs w:val="0"/>
    </w:rPr>
  </w:style>
  <w:style w:type="character" w:customStyle="1" w:styleId="WW8Num3z4">
    <w:name w:val="WW8Num3z4"/>
    <w:rsid w:val="007113E8"/>
    <w:rPr>
      <w:rFonts w:ascii="Courier New" w:hAnsi="Courier New"/>
      <w:bCs w:val="0"/>
    </w:rPr>
  </w:style>
  <w:style w:type="character" w:customStyle="1" w:styleId="WW8Num6z3">
    <w:name w:val="WW8Num6z3"/>
    <w:rsid w:val="007113E8"/>
    <w:rPr>
      <w:rFonts w:ascii="Symbol" w:hAnsi="Symbol"/>
      <w:bCs w:val="0"/>
    </w:rPr>
  </w:style>
  <w:style w:type="character" w:customStyle="1" w:styleId="WW8Num17z1">
    <w:name w:val="WW8Num17z1"/>
    <w:rsid w:val="007113E8"/>
    <w:rPr>
      <w:rFonts w:ascii="Courier New" w:hAnsi="Courier New"/>
      <w:bCs w:val="0"/>
    </w:rPr>
  </w:style>
  <w:style w:type="character" w:customStyle="1" w:styleId="WW8Num17z3">
    <w:name w:val="WW8Num17z3"/>
    <w:rsid w:val="007113E8"/>
    <w:rPr>
      <w:rFonts w:ascii="Symbol" w:hAnsi="Symbol"/>
      <w:bCs w:val="0"/>
    </w:rPr>
  </w:style>
  <w:style w:type="character" w:customStyle="1" w:styleId="WW8Num18z1">
    <w:name w:val="WW8Num18z1"/>
    <w:rsid w:val="007113E8"/>
    <w:rPr>
      <w:rFonts w:ascii="Symbol" w:hAnsi="Symbol"/>
      <w:bCs w:val="0"/>
    </w:rPr>
  </w:style>
  <w:style w:type="character" w:customStyle="1" w:styleId="WW8Num18z2">
    <w:name w:val="WW8Num18z2"/>
    <w:rsid w:val="007113E8"/>
    <w:rPr>
      <w:rFonts w:ascii="Wingdings" w:hAnsi="Wingdings"/>
      <w:bCs w:val="0"/>
    </w:rPr>
  </w:style>
  <w:style w:type="character" w:customStyle="1" w:styleId="WW8Num18z4">
    <w:name w:val="WW8Num18z4"/>
    <w:rsid w:val="007113E8"/>
    <w:rPr>
      <w:rFonts w:ascii="Courier New" w:hAnsi="Courier New"/>
      <w:bCs w:val="0"/>
    </w:rPr>
  </w:style>
  <w:style w:type="character" w:customStyle="1" w:styleId="WW8Num21z3">
    <w:name w:val="WW8Num21z3"/>
    <w:rsid w:val="007113E8"/>
    <w:rPr>
      <w:rFonts w:ascii="Symbol" w:hAnsi="Symbol"/>
      <w:bCs w:val="0"/>
    </w:rPr>
  </w:style>
  <w:style w:type="character" w:customStyle="1" w:styleId="Domylnaczcionkaakapitu1">
    <w:name w:val="Domy?lna czcionka akapitu1"/>
    <w:rsid w:val="007113E8"/>
  </w:style>
  <w:style w:type="character" w:customStyle="1" w:styleId="ZnakZnak1">
    <w:name w:val="Znak Znak1"/>
    <w:basedOn w:val="Domylnaczcionkaakapitu2"/>
    <w:rsid w:val="007113E8"/>
    <w:rPr>
      <w:rFonts w:ascii="Tahoma" w:hAnsi="Tahoma"/>
      <w:bCs w:val="0"/>
      <w:sz w:val="16"/>
    </w:rPr>
  </w:style>
  <w:style w:type="character" w:customStyle="1" w:styleId="ZnakZnak">
    <w:name w:val="Znak Znak"/>
    <w:basedOn w:val="Domylnaczcionkaakapitu2"/>
    <w:rsid w:val="007113E8"/>
    <w:rPr>
      <w:rFonts w:ascii="Tahoma" w:hAnsi="Tahoma"/>
      <w:bCs w:val="0"/>
      <w:sz w:val="16"/>
    </w:rPr>
  </w:style>
  <w:style w:type="character" w:customStyle="1" w:styleId="PodtytuZnak">
    <w:name w:val="Podtytu? Znak"/>
    <w:basedOn w:val="Domylnaczcionkaakapitu0"/>
    <w:rsid w:val="007113E8"/>
    <w:rPr>
      <w:rFonts w:ascii="Cambria" w:hAnsi="Cambria"/>
      <w:i/>
      <w:noProof w:val="0"/>
      <w:color w:val="808080"/>
      <w:spacing w:val="15"/>
      <w:kern w:val="1"/>
      <w:sz w:val="24"/>
      <w:lang w:val="fr-FR"/>
    </w:rPr>
  </w:style>
  <w:style w:type="character" w:customStyle="1" w:styleId="st">
    <w:name w:val="st"/>
    <w:basedOn w:val="Domylnaczcionkaakapitu0"/>
    <w:rsid w:val="007113E8"/>
  </w:style>
  <w:style w:type="character" w:customStyle="1" w:styleId="AkapitzlistZnak">
    <w:name w:val="Akapit z list? Znak"/>
    <w:rsid w:val="007113E8"/>
    <w:rPr>
      <w:rFonts w:ascii="Times New Roman" w:hAnsi="Times New Roman"/>
      <w:b/>
      <w:sz w:val="24"/>
      <w:vertAlign w:val="subscript"/>
    </w:rPr>
  </w:style>
  <w:style w:type="character" w:styleId="Pogrubienie">
    <w:name w:val="Strong"/>
    <w:basedOn w:val="Domylnaczcionkaakapitu0"/>
    <w:uiPriority w:val="22"/>
    <w:qFormat/>
    <w:rsid w:val="007113E8"/>
    <w:rPr>
      <w:b/>
    </w:rPr>
  </w:style>
  <w:style w:type="character" w:customStyle="1" w:styleId="Znakinumeracji">
    <w:name w:val="Znaki numeracji"/>
    <w:rsid w:val="007113E8"/>
  </w:style>
  <w:style w:type="paragraph" w:customStyle="1" w:styleId="Nagwek">
    <w:name w:val="Nag?ówek"/>
    <w:basedOn w:val="Normalny"/>
    <w:next w:val="Tekstpodstawowy"/>
    <w:rsid w:val="007113E8"/>
    <w:pPr>
      <w:keepNext/>
      <w:widowControl w:val="0"/>
      <w:suppressAutoHyphens/>
      <w:overflowPunct w:val="0"/>
      <w:autoSpaceDE w:val="0"/>
      <w:autoSpaceDN w:val="0"/>
      <w:adjustRightInd w:val="0"/>
      <w:spacing w:before="240" w:after="120" w:line="240" w:lineRule="auto"/>
      <w:textAlignment w:val="baseline"/>
    </w:pPr>
    <w:rPr>
      <w:rFonts w:ascii="Arial" w:eastAsia="Times New Roman" w:hAnsi="Arial" w:cs="Times New Roman"/>
      <w:kern w:val="1"/>
      <w:sz w:val="28"/>
      <w:szCs w:val="20"/>
      <w:lang w:val="fr-FR" w:eastAsia="pl-PL"/>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7113E8"/>
    <w:pPr>
      <w:widowControl w:val="0"/>
      <w:spacing w:after="120" w:line="240" w:lineRule="auto"/>
    </w:pPr>
    <w:rPr>
      <w:rFonts w:ascii="Times New Roman" w:hAnsi="Times New Roman"/>
      <w:sz w:val="24"/>
      <w:lang w:val="fr-FR"/>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Domylnaczcionkaakapitu"/>
    <w:link w:val="Tekstpodstawowy"/>
    <w:rsid w:val="007113E8"/>
    <w:rPr>
      <w:rFonts w:ascii="Times New Roman" w:eastAsia="Times New Roman" w:hAnsi="Times New Roman" w:cs="Times New Roman"/>
      <w:kern w:val="1"/>
      <w:sz w:val="24"/>
      <w:szCs w:val="20"/>
      <w:lang w:val="fr-FR" w:eastAsia="pl-PL"/>
    </w:rPr>
  </w:style>
  <w:style w:type="paragraph" w:styleId="Lista">
    <w:name w:val="List"/>
    <w:basedOn w:val="Tekstpodstawowy"/>
    <w:rsid w:val="007113E8"/>
    <w:pPr>
      <w:widowControl/>
      <w:spacing w:after="0"/>
      <w:jc w:val="center"/>
    </w:pPr>
    <w:rPr>
      <w:b/>
      <w:sz w:val="56"/>
      <w:lang w:val="pl-PL"/>
    </w:rPr>
  </w:style>
  <w:style w:type="paragraph" w:styleId="Podpis">
    <w:name w:val="Signature"/>
    <w:basedOn w:val="Normalny"/>
    <w:link w:val="PodpisZnak"/>
    <w:rsid w:val="007113E8"/>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cs="Times New Roman"/>
      <w:i/>
      <w:kern w:val="1"/>
      <w:sz w:val="24"/>
      <w:szCs w:val="20"/>
      <w:lang w:val="fr-FR" w:eastAsia="pl-PL"/>
    </w:rPr>
  </w:style>
  <w:style w:type="character" w:customStyle="1" w:styleId="PodpisZnak">
    <w:name w:val="Podpis Znak"/>
    <w:basedOn w:val="Domylnaczcionkaakapitu"/>
    <w:link w:val="Podpis"/>
    <w:rsid w:val="007113E8"/>
    <w:rPr>
      <w:rFonts w:ascii="Times New Roman" w:eastAsia="Times New Roman" w:hAnsi="Times New Roman" w:cs="Times New Roman"/>
      <w:i/>
      <w:kern w:val="1"/>
      <w:sz w:val="24"/>
      <w:szCs w:val="20"/>
      <w:lang w:val="fr-FR" w:eastAsia="pl-PL"/>
    </w:rPr>
  </w:style>
  <w:style w:type="paragraph" w:customStyle="1" w:styleId="Indeks">
    <w:name w:val="Indeks"/>
    <w:basedOn w:val="Standard"/>
    <w:qFormat/>
    <w:rsid w:val="007113E8"/>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7113E8"/>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qFormat/>
    <w:rsid w:val="007113E8"/>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7113E8"/>
    <w:pPr>
      <w:suppressAutoHyphens w:val="0"/>
      <w:ind w:left="720"/>
    </w:pPr>
    <w:rPr>
      <w:lang w:val="pl-PL"/>
    </w:rPr>
  </w:style>
  <w:style w:type="paragraph" w:customStyle="1" w:styleId="Nagwek20">
    <w:name w:val="Nag?ówek2"/>
    <w:basedOn w:val="Standard"/>
    <w:next w:val="Tekstpodstawowy"/>
    <w:rsid w:val="007113E8"/>
    <w:pPr>
      <w:keepNext/>
      <w:spacing w:before="240" w:after="120" w:line="240" w:lineRule="auto"/>
    </w:pPr>
    <w:rPr>
      <w:rFonts w:ascii="Nimbus Sans L" w:eastAsia="Nimbus Sans L"/>
      <w:sz w:val="28"/>
      <w:lang w:val="pl-PL"/>
    </w:rPr>
  </w:style>
  <w:style w:type="paragraph" w:customStyle="1" w:styleId="Podpis2">
    <w:name w:val="Podpis2"/>
    <w:basedOn w:val="Standard"/>
    <w:rsid w:val="007113E8"/>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7113E8"/>
    <w:pPr>
      <w:keepNext/>
      <w:spacing w:before="240" w:after="120" w:line="240" w:lineRule="auto"/>
    </w:pPr>
    <w:rPr>
      <w:rFonts w:ascii="Nimbus Sans L" w:eastAsia="Nimbus Sans L"/>
      <w:sz w:val="28"/>
      <w:lang w:val="pl-PL"/>
    </w:rPr>
  </w:style>
  <w:style w:type="paragraph" w:customStyle="1" w:styleId="Podpis1">
    <w:name w:val="Podpis1"/>
    <w:basedOn w:val="Standard"/>
    <w:rsid w:val="007113E8"/>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7113E8"/>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7113E8"/>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7113E8"/>
    <w:pPr>
      <w:spacing w:after="120" w:line="480" w:lineRule="auto"/>
    </w:pPr>
    <w:rPr>
      <w:rFonts w:ascii="Times New Roman" w:hAnsi="Times New Roman"/>
      <w:sz w:val="24"/>
      <w:lang w:val="pl-PL"/>
    </w:rPr>
  </w:style>
  <w:style w:type="paragraph" w:customStyle="1" w:styleId="Zawartotabeli">
    <w:name w:val="Zawarto?? tabeli"/>
    <w:basedOn w:val="Standard"/>
    <w:rsid w:val="007113E8"/>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7113E8"/>
    <w:pPr>
      <w:jc w:val="center"/>
    </w:pPr>
    <w:rPr>
      <w:b/>
    </w:rPr>
  </w:style>
  <w:style w:type="paragraph" w:customStyle="1" w:styleId="Plandokumentu1">
    <w:name w:val="Plan dokumentu1"/>
    <w:basedOn w:val="Standard"/>
    <w:rsid w:val="007113E8"/>
    <w:pPr>
      <w:spacing w:after="0" w:line="240" w:lineRule="auto"/>
    </w:pPr>
    <w:rPr>
      <w:rFonts w:ascii="Tahoma" w:hAnsi="Tahoma"/>
      <w:sz w:val="16"/>
      <w:lang w:val="pl-PL"/>
    </w:rPr>
  </w:style>
  <w:style w:type="paragraph" w:customStyle="1" w:styleId="Zawartoramki">
    <w:name w:val="Zawarto?? ramki"/>
    <w:basedOn w:val="Tekstpodstawowy"/>
    <w:rsid w:val="007113E8"/>
    <w:pPr>
      <w:widowControl/>
      <w:spacing w:after="0"/>
      <w:jc w:val="center"/>
    </w:pPr>
    <w:rPr>
      <w:b/>
      <w:sz w:val="56"/>
      <w:lang w:val="pl-PL"/>
    </w:rPr>
  </w:style>
  <w:style w:type="paragraph" w:customStyle="1" w:styleId="TableContents">
    <w:name w:val="Table Contents"/>
    <w:basedOn w:val="Standard"/>
    <w:rsid w:val="007113E8"/>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7113E8"/>
    <w:pPr>
      <w:keepNext/>
      <w:widowControl w:val="0"/>
      <w:spacing w:after="0" w:line="240" w:lineRule="auto"/>
    </w:pPr>
    <w:rPr>
      <w:rFonts w:ascii="Times New Roman" w:hAnsi="Times New Roman"/>
      <w:b/>
      <w:sz w:val="24"/>
      <w:lang w:val="pl-PL"/>
    </w:rPr>
  </w:style>
  <w:style w:type="paragraph" w:customStyle="1" w:styleId="Bezodstpw1">
    <w:name w:val="Bez odst?pów1"/>
    <w:rsid w:val="007113E8"/>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qFormat/>
    <w:rsid w:val="007113E8"/>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character" w:customStyle="1" w:styleId="NagwekZnak0">
    <w:name w:val="Nagłówek Znak"/>
    <w:basedOn w:val="Domylnaczcionkaakapitu"/>
    <w:link w:val="Nagwek0"/>
    <w:rsid w:val="007113E8"/>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7113E8"/>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7113E8"/>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7113E8"/>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7113E8"/>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7113E8"/>
    <w:pPr>
      <w:widowControl w:val="0"/>
      <w:suppressAutoHyphens/>
      <w:overflowPunct w:val="0"/>
      <w:autoSpaceDE w:val="0"/>
      <w:autoSpaceDN w:val="0"/>
      <w:adjustRightInd w:val="0"/>
      <w:spacing w:after="0" w:line="240" w:lineRule="auto"/>
      <w:textAlignment w:val="baseline"/>
    </w:pPr>
    <w:rPr>
      <w:rFonts w:ascii="Cambria" w:eastAsia="Times New Roman" w:hAnsi="Cambria" w:cs="Times New Roman"/>
      <w:i/>
      <w:color w:val="808080"/>
      <w:spacing w:val="15"/>
      <w:kern w:val="1"/>
      <w:sz w:val="24"/>
      <w:szCs w:val="20"/>
      <w:lang w:val="fr-FR" w:eastAsia="pl-PL"/>
    </w:rPr>
  </w:style>
  <w:style w:type="character" w:customStyle="1" w:styleId="PodtytuZnak0">
    <w:name w:val="Podtytuł Znak"/>
    <w:basedOn w:val="Domylnaczcionkaakapitu"/>
    <w:link w:val="Podtytu"/>
    <w:rsid w:val="007113E8"/>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7113E8"/>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7113E8"/>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7113E8"/>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rsid w:val="007113E8"/>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character" w:customStyle="1" w:styleId="StopkaZnak1">
    <w:name w:val="Stopka Znak1"/>
    <w:aliases w:val=" Znak1 Znak,Znak1 Znak"/>
    <w:basedOn w:val="Domylnaczcionkaakapitu"/>
    <w:link w:val="Stopka"/>
    <w:qFormat/>
    <w:rsid w:val="007113E8"/>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uiPriority w:val="99"/>
    <w:rsid w:val="007113E8"/>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7113E8"/>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uiPriority w:val="99"/>
    <w:semiHidden/>
    <w:rsid w:val="007113E8"/>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uiPriority w:val="99"/>
    <w:semiHidden/>
    <w:rsid w:val="007113E8"/>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uiPriority w:val="99"/>
    <w:rsid w:val="007113E8"/>
    <w:pPr>
      <w:widowControl w:val="0"/>
      <w:suppressAutoHyphens/>
      <w:overflowPunct w:val="0"/>
      <w:autoSpaceDE w:val="0"/>
      <w:autoSpaceDN w:val="0"/>
      <w:adjustRightInd w:val="0"/>
      <w:spacing w:after="0" w:line="240" w:lineRule="auto"/>
      <w:textAlignment w:val="baseline"/>
    </w:pPr>
    <w:rPr>
      <w:rFonts w:ascii="Tahoma" w:eastAsia="Times New Roman" w:hAnsi="Tahoma" w:cs="Times New Roman"/>
      <w:kern w:val="1"/>
      <w:sz w:val="16"/>
      <w:szCs w:val="20"/>
      <w:lang w:val="fr-FR" w:eastAsia="pl-PL"/>
    </w:rPr>
  </w:style>
  <w:style w:type="character" w:customStyle="1" w:styleId="TekstdymkaZnak1">
    <w:name w:val="Tekst dymka Znak1"/>
    <w:basedOn w:val="Domylnaczcionkaakapitu"/>
    <w:link w:val="Tekstdymka"/>
    <w:uiPriority w:val="99"/>
    <w:rsid w:val="007113E8"/>
    <w:rPr>
      <w:rFonts w:ascii="Tahoma" w:eastAsia="Times New Roman" w:hAnsi="Tahoma" w:cs="Times New Roman"/>
      <w:kern w:val="1"/>
      <w:sz w:val="16"/>
      <w:szCs w:val="20"/>
      <w:lang w:val="fr-FR" w:eastAsia="pl-PL"/>
    </w:rPr>
  </w:style>
  <w:style w:type="paragraph" w:customStyle="1" w:styleId="Akapitzlist">
    <w:name w:val="Akapit z list?"/>
    <w:basedOn w:val="Standard"/>
    <w:rsid w:val="007113E8"/>
    <w:pPr>
      <w:suppressAutoHyphens w:val="0"/>
      <w:ind w:left="720"/>
    </w:pPr>
    <w:rPr>
      <w:rFonts w:ascii="Times New Roman" w:hAnsi="Times New Roman"/>
      <w:b/>
      <w:sz w:val="24"/>
      <w:vertAlign w:val="subscript"/>
    </w:rPr>
  </w:style>
  <w:style w:type="paragraph" w:styleId="Listapunktowana2">
    <w:name w:val="List Bullet 2"/>
    <w:basedOn w:val="Standard"/>
    <w:rsid w:val="007113E8"/>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7113E8"/>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uiPriority w:val="99"/>
    <w:rsid w:val="007113E8"/>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7113E8"/>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b/>
      <w:kern w:val="1"/>
      <w:sz w:val="20"/>
      <w:szCs w:val="20"/>
      <w:lang w:val="fr-FR" w:eastAsia="pl-PL"/>
    </w:rPr>
  </w:style>
  <w:style w:type="paragraph" w:customStyle="1" w:styleId="WW-Normalny1">
    <w:name w:val="WW-Normalny1"/>
    <w:rsid w:val="007113E8"/>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7113E8"/>
    <w:pPr>
      <w:widowControl w:val="0"/>
      <w:spacing w:after="120" w:line="240" w:lineRule="auto"/>
    </w:pPr>
    <w:rPr>
      <w:rFonts w:ascii="Times New Roman" w:hAnsi="Times New Roman"/>
      <w:sz w:val="24"/>
      <w:lang w:val="fr-FR"/>
    </w:rPr>
  </w:style>
  <w:style w:type="paragraph" w:styleId="Bezodstpw0">
    <w:name w:val="No Spacing"/>
    <w:link w:val="BezodstpwZnak"/>
    <w:uiPriority w:val="99"/>
    <w:qFormat/>
    <w:rsid w:val="007113E8"/>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0"/>
    <w:uiPriority w:val="34"/>
    <w:qFormat/>
    <w:rsid w:val="007113E8"/>
    <w:pPr>
      <w:widowControl w:val="0"/>
      <w:suppressAutoHyphens/>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kern w:val="1"/>
      <w:sz w:val="24"/>
      <w:szCs w:val="20"/>
      <w:lang w:val="fr-FR" w:eastAsia="pl-PL"/>
    </w:rPr>
  </w:style>
  <w:style w:type="paragraph" w:customStyle="1" w:styleId="HTML-wstpniesformatowany1">
    <w:name w:val="HTML - wstępnie sformatowany1"/>
    <w:basedOn w:val="Normalny"/>
    <w:next w:val="HTML-wstpniesformatowany"/>
    <w:link w:val="HTML-wstpniesformatowanyZnak"/>
    <w:unhideWhenUsed/>
    <w:qFormat/>
    <w:rsid w:val="00711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wstpniesformatowanyZnak">
    <w:name w:val="HTML - wstępnie sformatowany Znak"/>
    <w:basedOn w:val="Domylnaczcionkaakapitu"/>
    <w:link w:val="HTML-wstpniesformatowany1"/>
    <w:rsid w:val="007113E8"/>
    <w:rPr>
      <w:rFonts w:ascii="Courier New" w:eastAsia="Times New Roman" w:hAnsi="Courier New" w:cs="Courier New"/>
    </w:rPr>
  </w:style>
  <w:style w:type="table" w:customStyle="1" w:styleId="Tabela-Siatka1">
    <w:name w:val="Tabela - Siatka1"/>
    <w:basedOn w:val="Standardowy"/>
    <w:next w:val="Tabela-Siatka"/>
    <w:uiPriority w:val="39"/>
    <w:rsid w:val="007113E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basedOn w:val="Normalny"/>
    <w:link w:val="TekstprzypisudolnegoZnak"/>
    <w:uiPriority w:val="99"/>
    <w:unhideWhenUsed/>
    <w:rsid w:val="007113E8"/>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7113E8"/>
    <w:rPr>
      <w:rFonts w:ascii="Calibri" w:eastAsia="Calibri" w:hAnsi="Calibri" w:cs="Times New Roman"/>
      <w:sz w:val="20"/>
      <w:szCs w:val="20"/>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7113E8"/>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qFormat/>
    <w:rsid w:val="007113E8"/>
    <w:pPr>
      <w:widowControl w:val="0"/>
      <w:suppressLineNumbers/>
      <w:suppressAutoHyphens/>
      <w:spacing w:after="0" w:line="240" w:lineRule="auto"/>
    </w:pPr>
    <w:rPr>
      <w:rFonts w:ascii="Times New Roman" w:eastAsia="MS Mincho" w:hAnsi="Times New Roman" w:cs="Tahoma"/>
      <w:kern w:val="1"/>
      <w:sz w:val="20"/>
      <w:szCs w:val="20"/>
      <w:lang w:eastAsia="ar-SA"/>
    </w:rPr>
  </w:style>
  <w:style w:type="character" w:customStyle="1" w:styleId="fontstyle01">
    <w:name w:val="fontstyle01"/>
    <w:basedOn w:val="Domylnaczcionkaakapitu"/>
    <w:qFormat/>
    <w:rsid w:val="007113E8"/>
    <w:rPr>
      <w:rFonts w:ascii="Times-Italic" w:hAnsi="Times-Italic" w:hint="default"/>
      <w:b w:val="0"/>
      <w:bCs w:val="0"/>
      <w:i/>
      <w:iCs/>
      <w:color w:val="000000"/>
      <w:sz w:val="22"/>
      <w:szCs w:val="22"/>
    </w:rPr>
  </w:style>
  <w:style w:type="paragraph" w:customStyle="1" w:styleId="Default">
    <w:name w:val="Default"/>
    <w:qFormat/>
    <w:rsid w:val="007113E8"/>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Tekstpodstawowyzwciciem1">
    <w:name w:val="Tekst podstawowy z wcięciem1"/>
    <w:basedOn w:val="Tekstpodstawowy"/>
    <w:next w:val="Tekstpodstawowyzwciciem"/>
    <w:link w:val="TekstpodstawowyzwciciemZnak"/>
    <w:uiPriority w:val="99"/>
    <w:semiHidden/>
    <w:unhideWhenUsed/>
    <w:rsid w:val="007113E8"/>
    <w:pPr>
      <w:widowControl/>
      <w:suppressAutoHyphens w:val="0"/>
      <w:overflowPunct/>
      <w:autoSpaceDE/>
      <w:autoSpaceDN/>
      <w:adjustRightInd/>
      <w:spacing w:after="200" w:line="276" w:lineRule="auto"/>
      <w:ind w:firstLine="360"/>
      <w:textAlignment w:val="auto"/>
    </w:pPr>
    <w:rPr>
      <w:rFonts w:ascii="Calibri" w:eastAsia="Calibri" w:hAnsi="Calibri"/>
      <w:sz w:val="22"/>
      <w:szCs w:val="22"/>
      <w:lang w:eastAsia="en-US"/>
    </w:rPr>
  </w:style>
  <w:style w:type="character" w:customStyle="1" w:styleId="TekstpodstawowyzwciciemZnak">
    <w:name w:val="Tekst podstawowy z wcięciem Znak"/>
    <w:basedOn w:val="TekstpodstawowyZnak1"/>
    <w:link w:val="Tekstpodstawowyzwciciem1"/>
    <w:uiPriority w:val="99"/>
    <w:semiHidden/>
    <w:rsid w:val="007113E8"/>
    <w:rPr>
      <w:rFonts w:ascii="Calibri" w:eastAsia="Calibri" w:hAnsi="Calibri" w:cs="Times New Roman"/>
      <w:kern w:val="1"/>
      <w:sz w:val="22"/>
      <w:szCs w:val="22"/>
      <w:lang w:val="fr-FR" w:eastAsia="en-US"/>
    </w:rPr>
  </w:style>
  <w:style w:type="character" w:customStyle="1" w:styleId="StandardZnak">
    <w:name w:val="Standard Znak"/>
    <w:basedOn w:val="Domylnaczcionkaakapitu"/>
    <w:link w:val="Standard"/>
    <w:qFormat/>
    <w:rsid w:val="007113E8"/>
    <w:rPr>
      <w:rFonts w:ascii="Calibri" w:eastAsia="Times New Roman" w:hAnsi="Calibri" w:cs="Times New Roman"/>
      <w:kern w:val="1"/>
      <w:szCs w:val="20"/>
      <w:lang w:val="en-US" w:eastAsia="pl-PL"/>
    </w:rPr>
  </w:style>
  <w:style w:type="table" w:customStyle="1" w:styleId="Tabela-Siatka11">
    <w:name w:val="Tabela - Siatka11"/>
    <w:basedOn w:val="Standardowy"/>
    <w:next w:val="Tabela-Siatka"/>
    <w:uiPriority w:val="59"/>
    <w:rsid w:val="00711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711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711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99"/>
    <w:qFormat/>
    <w:locked/>
    <w:rsid w:val="007113E8"/>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7113E8"/>
    <w:rPr>
      <w:color w:val="0000FF"/>
      <w:u w:val="single"/>
    </w:rPr>
  </w:style>
  <w:style w:type="character" w:customStyle="1" w:styleId="fontstyle31">
    <w:name w:val="fontstyle31"/>
    <w:basedOn w:val="Domylnaczcionkaakapitu"/>
    <w:qFormat/>
    <w:rsid w:val="007113E8"/>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7113E8"/>
    <w:rPr>
      <w:rFonts w:ascii="Times-Bold" w:hAnsi="Times-Bold"/>
      <w:b/>
      <w:bCs/>
      <w:i w:val="0"/>
      <w:iCs w:val="0"/>
      <w:color w:val="000000"/>
      <w:sz w:val="24"/>
      <w:szCs w:val="24"/>
    </w:rPr>
  </w:style>
  <w:style w:type="character" w:customStyle="1" w:styleId="fontstyle21">
    <w:name w:val="fontstyle21"/>
    <w:basedOn w:val="Domylnaczcionkaakapitu"/>
    <w:rsid w:val="007113E8"/>
    <w:rPr>
      <w:rFonts w:ascii="TrebuchetMS-Italic" w:hAnsi="TrebuchetMS-Italic" w:hint="default"/>
      <w:b w:val="0"/>
      <w:bCs w:val="0"/>
      <w:i/>
      <w:iCs/>
      <w:color w:val="1D174F"/>
      <w:sz w:val="20"/>
      <w:szCs w:val="20"/>
    </w:rPr>
  </w:style>
  <w:style w:type="character" w:customStyle="1" w:styleId="DeltaViewInsertion">
    <w:name w:val="DeltaView Insertion"/>
    <w:qFormat/>
    <w:rsid w:val="007113E8"/>
    <w:rPr>
      <w:b/>
      <w:i/>
      <w:spacing w:val="0"/>
    </w:rPr>
  </w:style>
  <w:style w:type="character" w:customStyle="1" w:styleId="Znakiprzypiswdolnych">
    <w:name w:val="Znaki przypisów dolnych"/>
    <w:qFormat/>
    <w:rsid w:val="007113E8"/>
  </w:style>
  <w:style w:type="character" w:customStyle="1" w:styleId="ListLabel77">
    <w:name w:val="ListLabel 77"/>
    <w:qFormat/>
    <w:rsid w:val="007113E8"/>
    <w:rPr>
      <w:rFonts w:cs="Wingdings"/>
    </w:rPr>
  </w:style>
  <w:style w:type="character" w:customStyle="1" w:styleId="StrongEmphasis">
    <w:name w:val="Strong Emphasis"/>
    <w:rsid w:val="007113E8"/>
    <w:rPr>
      <w:b/>
      <w:bCs/>
    </w:rPr>
  </w:style>
  <w:style w:type="character" w:styleId="Odwoanieprzypisudolnego">
    <w:name w:val="footnote reference"/>
    <w:rsid w:val="007113E8"/>
    <w:rPr>
      <w:vertAlign w:val="superscript"/>
    </w:rPr>
  </w:style>
  <w:style w:type="paragraph" w:customStyle="1" w:styleId="Tekstprzypisudolnego1">
    <w:name w:val="Tekst przypisu dolnego1"/>
    <w:basedOn w:val="Normalny"/>
    <w:rsid w:val="007113E8"/>
    <w:pPr>
      <w:widowControl w:val="0"/>
      <w:suppressAutoHyphens/>
      <w:spacing w:after="0" w:line="240" w:lineRule="auto"/>
    </w:pPr>
    <w:rPr>
      <w:rFonts w:ascii="Times New Roman" w:eastAsia="Lucida Sans Unicode" w:hAnsi="Times New Roman" w:cs="Calibri"/>
      <w:color w:val="000000"/>
      <w:sz w:val="20"/>
      <w:szCs w:val="20"/>
      <w:lang w:eastAsia="zh-CN"/>
    </w:rPr>
  </w:style>
  <w:style w:type="numbering" w:customStyle="1" w:styleId="WWNum1">
    <w:name w:val="WWNum1"/>
    <w:basedOn w:val="Bezlisty"/>
    <w:rsid w:val="007113E8"/>
    <w:pPr>
      <w:numPr>
        <w:numId w:val="4"/>
      </w:numPr>
    </w:pPr>
  </w:style>
  <w:style w:type="paragraph" w:customStyle="1" w:styleId="listparagraph">
    <w:name w:val="listparagraph"/>
    <w:basedOn w:val="Normalny"/>
    <w:rsid w:val="007113E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rsid w:val="007113E8"/>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7113E8"/>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uiPriority w:val="99"/>
    <w:qFormat/>
    <w:rsid w:val="007113E8"/>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uiPriority w:val="99"/>
    <w:qFormat/>
    <w:rsid w:val="007113E8"/>
    <w:rPr>
      <w:rFonts w:ascii="Courier New" w:eastAsia="Times New Roman" w:hAnsi="Courier New" w:cs="Courier New"/>
      <w:kern w:val="3"/>
      <w:sz w:val="20"/>
      <w:szCs w:val="20"/>
      <w:lang w:val="de-DE" w:eastAsia="pl-PL"/>
    </w:rPr>
  </w:style>
  <w:style w:type="paragraph" w:customStyle="1" w:styleId="Nagwek11">
    <w:name w:val="Nagłówek1"/>
    <w:basedOn w:val="Standard"/>
    <w:rsid w:val="007113E8"/>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qFormat/>
    <w:rsid w:val="007113E8"/>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7113E8"/>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7113E8"/>
    <w:pPr>
      <w:outlineLvl w:val="0"/>
    </w:pPr>
    <w:rPr>
      <w:rFonts w:ascii="Times New Roman" w:eastAsia="Arial Unicode MS" w:hAnsi="Times New Roman"/>
      <w:b/>
      <w:bCs/>
      <w:sz w:val="48"/>
      <w:szCs w:val="48"/>
    </w:rPr>
  </w:style>
  <w:style w:type="paragraph" w:customStyle="1" w:styleId="Nagwek210">
    <w:name w:val="Nagłówek 21"/>
    <w:basedOn w:val="Standard"/>
    <w:rsid w:val="007113E8"/>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7113E8"/>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7113E8"/>
    <w:rPr>
      <w:rFonts w:ascii="Times New Roman" w:eastAsia="Andale Sans UI" w:hAnsi="Times New Roman" w:cs="Tahoma"/>
      <w:kern w:val="3"/>
      <w:sz w:val="20"/>
      <w:szCs w:val="20"/>
      <w:lang w:val="de-DE" w:eastAsia="ja-JP" w:bidi="fa-IR"/>
    </w:rPr>
  </w:style>
  <w:style w:type="paragraph" w:styleId="Tematkomentarza">
    <w:name w:val="annotation subject"/>
    <w:basedOn w:val="Tekstkomentarza"/>
    <w:link w:val="TematkomentarzaZnak"/>
    <w:rsid w:val="007113E8"/>
    <w:rPr>
      <w:b/>
      <w:bCs/>
    </w:rPr>
  </w:style>
  <w:style w:type="character" w:customStyle="1" w:styleId="TematkomentarzaZnak">
    <w:name w:val="Temat komentarza Znak"/>
    <w:basedOn w:val="TekstkomentarzaZnak"/>
    <w:link w:val="Tematkomentarza"/>
    <w:rsid w:val="007113E8"/>
    <w:rPr>
      <w:rFonts w:ascii="Times New Roman" w:eastAsia="Andale Sans UI" w:hAnsi="Times New Roman" w:cs="Tahoma"/>
      <w:b/>
      <w:bCs/>
      <w:kern w:val="3"/>
      <w:sz w:val="20"/>
      <w:szCs w:val="20"/>
      <w:lang w:val="de-DE" w:eastAsia="ja-JP" w:bidi="fa-IR"/>
    </w:rPr>
  </w:style>
  <w:style w:type="character" w:styleId="Odwoaniedokomentarza">
    <w:name w:val="annotation reference"/>
    <w:basedOn w:val="Domylnaczcionkaakapitu"/>
    <w:uiPriority w:val="99"/>
    <w:rsid w:val="007113E8"/>
    <w:rPr>
      <w:sz w:val="16"/>
      <w:szCs w:val="16"/>
    </w:rPr>
  </w:style>
  <w:style w:type="character" w:customStyle="1" w:styleId="ListLabel1">
    <w:name w:val="ListLabel 1"/>
    <w:rsid w:val="007113E8"/>
    <w:rPr>
      <w:rFonts w:eastAsia="Times New Roman" w:cs="Times New Roman"/>
    </w:rPr>
  </w:style>
  <w:style w:type="character" w:customStyle="1" w:styleId="ListLabel2">
    <w:name w:val="ListLabel 2"/>
    <w:rsid w:val="007113E8"/>
    <w:rPr>
      <w:rFonts w:cs="Courier New"/>
    </w:rPr>
  </w:style>
  <w:style w:type="character" w:customStyle="1" w:styleId="ListLabel3">
    <w:name w:val="ListLabel 3"/>
    <w:rsid w:val="007113E8"/>
    <w:rPr>
      <w:b/>
    </w:rPr>
  </w:style>
  <w:style w:type="numbering" w:customStyle="1" w:styleId="WWNum2">
    <w:name w:val="WWNum2"/>
    <w:basedOn w:val="Bezlisty"/>
    <w:rsid w:val="007113E8"/>
    <w:pPr>
      <w:numPr>
        <w:numId w:val="6"/>
      </w:numPr>
    </w:pPr>
  </w:style>
  <w:style w:type="numbering" w:customStyle="1" w:styleId="WWNum3">
    <w:name w:val="WWNum3"/>
    <w:basedOn w:val="Bezlisty"/>
    <w:rsid w:val="007113E8"/>
    <w:pPr>
      <w:numPr>
        <w:numId w:val="7"/>
      </w:numPr>
    </w:pPr>
  </w:style>
  <w:style w:type="numbering" w:customStyle="1" w:styleId="WWNum4">
    <w:name w:val="WWNum4"/>
    <w:basedOn w:val="Bezlisty"/>
    <w:rsid w:val="007113E8"/>
    <w:pPr>
      <w:numPr>
        <w:numId w:val="8"/>
      </w:numPr>
    </w:pPr>
  </w:style>
  <w:style w:type="numbering" w:customStyle="1" w:styleId="WWNum5">
    <w:name w:val="WWNum5"/>
    <w:basedOn w:val="Bezlisty"/>
    <w:rsid w:val="007113E8"/>
    <w:pPr>
      <w:numPr>
        <w:numId w:val="9"/>
      </w:numPr>
    </w:pPr>
  </w:style>
  <w:style w:type="numbering" w:customStyle="1" w:styleId="WWNum6">
    <w:name w:val="WWNum6"/>
    <w:basedOn w:val="Bezlisty"/>
    <w:rsid w:val="007113E8"/>
    <w:pPr>
      <w:numPr>
        <w:numId w:val="10"/>
      </w:numPr>
    </w:pPr>
  </w:style>
  <w:style w:type="numbering" w:customStyle="1" w:styleId="WWNum7">
    <w:name w:val="WWNum7"/>
    <w:basedOn w:val="Bezlisty"/>
    <w:rsid w:val="007113E8"/>
    <w:pPr>
      <w:numPr>
        <w:numId w:val="11"/>
      </w:numPr>
    </w:pPr>
  </w:style>
  <w:style w:type="numbering" w:customStyle="1" w:styleId="WWNum8">
    <w:name w:val="WWNum8"/>
    <w:basedOn w:val="Bezlisty"/>
    <w:rsid w:val="007113E8"/>
    <w:pPr>
      <w:numPr>
        <w:numId w:val="12"/>
      </w:numPr>
    </w:pPr>
  </w:style>
  <w:style w:type="numbering" w:customStyle="1" w:styleId="WWNum9">
    <w:name w:val="WWNum9"/>
    <w:basedOn w:val="Bezlisty"/>
    <w:rsid w:val="007113E8"/>
    <w:pPr>
      <w:numPr>
        <w:numId w:val="13"/>
      </w:numPr>
    </w:pPr>
  </w:style>
  <w:style w:type="numbering" w:customStyle="1" w:styleId="WWNum10">
    <w:name w:val="WWNum10"/>
    <w:basedOn w:val="Bezlisty"/>
    <w:rsid w:val="007113E8"/>
    <w:pPr>
      <w:numPr>
        <w:numId w:val="14"/>
      </w:numPr>
    </w:pPr>
  </w:style>
  <w:style w:type="numbering" w:customStyle="1" w:styleId="WWNum11">
    <w:name w:val="WWNum11"/>
    <w:basedOn w:val="Bezlisty"/>
    <w:rsid w:val="007113E8"/>
    <w:pPr>
      <w:numPr>
        <w:numId w:val="15"/>
      </w:numPr>
    </w:pPr>
  </w:style>
  <w:style w:type="numbering" w:customStyle="1" w:styleId="WWNum12">
    <w:name w:val="WWNum12"/>
    <w:basedOn w:val="Bezlisty"/>
    <w:rsid w:val="007113E8"/>
    <w:pPr>
      <w:numPr>
        <w:numId w:val="16"/>
      </w:numPr>
    </w:pPr>
  </w:style>
  <w:style w:type="numbering" w:customStyle="1" w:styleId="WWNum13">
    <w:name w:val="WWNum13"/>
    <w:basedOn w:val="Bezlisty"/>
    <w:rsid w:val="007113E8"/>
    <w:pPr>
      <w:numPr>
        <w:numId w:val="17"/>
      </w:numPr>
    </w:pPr>
  </w:style>
  <w:style w:type="paragraph" w:customStyle="1" w:styleId="Akapitzlist2">
    <w:name w:val="Akapit z listą2"/>
    <w:basedOn w:val="Normalny"/>
    <w:rsid w:val="007113E8"/>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Wyrnienie">
    <w:name w:val="Wyróżnienie"/>
    <w:basedOn w:val="Domylnaczcionkaakapitu"/>
    <w:uiPriority w:val="20"/>
    <w:qFormat/>
    <w:rsid w:val="007113E8"/>
    <w:rPr>
      <w:i/>
      <w:iCs/>
    </w:rPr>
  </w:style>
  <w:style w:type="paragraph" w:customStyle="1" w:styleId="Tekstpodstawowy1">
    <w:name w:val="Tekst podstawowy1"/>
    <w:uiPriority w:val="99"/>
    <w:qFormat/>
    <w:rsid w:val="007113E8"/>
    <w:pPr>
      <w:widowControl w:val="0"/>
      <w:spacing w:after="120" w:line="240" w:lineRule="auto"/>
    </w:pPr>
    <w:rPr>
      <w:rFonts w:ascii="Times New Roman" w:eastAsia="Times New Roman" w:hAnsi="Times New Roman" w:cs="Times New Roman"/>
      <w:color w:val="00000A"/>
      <w:sz w:val="24"/>
      <w:szCs w:val="20"/>
      <w:lang w:eastAsia="pl-PL"/>
    </w:rPr>
  </w:style>
  <w:style w:type="paragraph" w:customStyle="1" w:styleId="Heading21">
    <w:name w:val="Heading 21"/>
    <w:basedOn w:val="Standard"/>
    <w:next w:val="Standard"/>
    <w:uiPriority w:val="99"/>
    <w:rsid w:val="007113E8"/>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7113E8"/>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7113E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0">
    <w:name w:val="Tekst podstawowy wcięty 2 Znak"/>
    <w:basedOn w:val="Domylnaczcionkaakapitu"/>
    <w:uiPriority w:val="99"/>
    <w:semiHidden/>
    <w:rsid w:val="007113E8"/>
  </w:style>
  <w:style w:type="character" w:customStyle="1" w:styleId="NagwekZnak1">
    <w:name w:val="Nagłówek Znak1"/>
    <w:basedOn w:val="Domylnaczcionkaakapitu"/>
    <w:locked/>
    <w:rsid w:val="007113E8"/>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7113E8"/>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7113E8"/>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7113E8"/>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113E8"/>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7113E8"/>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113E8"/>
    <w:rPr>
      <w:vertAlign w:val="superscript"/>
    </w:rPr>
  </w:style>
  <w:style w:type="character" w:customStyle="1" w:styleId="hps">
    <w:name w:val="hps"/>
    <w:basedOn w:val="Domylnaczcionkaakapitu"/>
    <w:rsid w:val="007113E8"/>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7113E8"/>
    <w:rPr>
      <w:rFonts w:ascii="Times New Roman" w:eastAsia="Times New Roman" w:hAnsi="Times New Roman" w:cs="Times New Roman"/>
      <w:b/>
      <w:kern w:val="1"/>
      <w:sz w:val="20"/>
      <w:szCs w:val="20"/>
      <w:lang w:val="fr-FR" w:eastAsia="pl-PL"/>
    </w:rPr>
  </w:style>
  <w:style w:type="character" w:customStyle="1" w:styleId="UyteHipercze1">
    <w:name w:val="UżyteHiperłącze1"/>
    <w:basedOn w:val="Domylnaczcionkaakapitu"/>
    <w:unhideWhenUsed/>
    <w:rsid w:val="007113E8"/>
    <w:rPr>
      <w:color w:val="800080"/>
      <w:u w:val="single"/>
    </w:rPr>
  </w:style>
  <w:style w:type="character" w:customStyle="1" w:styleId="NormalnyWebZnak">
    <w:name w:val="Normalny (Web) Znak"/>
    <w:link w:val="NormalnyWeb"/>
    <w:uiPriority w:val="99"/>
    <w:rsid w:val="007113E8"/>
    <w:rPr>
      <w:rFonts w:ascii="Times New Roman" w:eastAsia="Times New Roman" w:hAnsi="Times New Roman" w:cs="Times New Roman"/>
      <w:kern w:val="1"/>
      <w:sz w:val="24"/>
      <w:szCs w:val="20"/>
      <w:lang w:val="en-US" w:eastAsia="pl-PL"/>
    </w:rPr>
  </w:style>
  <w:style w:type="paragraph" w:styleId="Lista2">
    <w:name w:val="List 2"/>
    <w:basedOn w:val="Normalny"/>
    <w:uiPriority w:val="99"/>
    <w:semiHidden/>
    <w:unhideWhenUsed/>
    <w:rsid w:val="007113E8"/>
    <w:pPr>
      <w:widowControl w:val="0"/>
      <w:suppressAutoHyphens/>
      <w:overflowPunct w:val="0"/>
      <w:autoSpaceDE w:val="0"/>
      <w:autoSpaceDN w:val="0"/>
      <w:adjustRightInd w:val="0"/>
      <w:spacing w:after="0" w:line="240" w:lineRule="auto"/>
      <w:ind w:left="566" w:hanging="283"/>
      <w:contextualSpacing/>
      <w:textAlignment w:val="baseline"/>
    </w:pPr>
    <w:rPr>
      <w:rFonts w:ascii="Times New Roman" w:eastAsia="Times New Roman" w:hAnsi="Times New Roman" w:cs="Times New Roman"/>
      <w:kern w:val="1"/>
      <w:sz w:val="24"/>
      <w:szCs w:val="20"/>
      <w:lang w:val="fr-FR" w:eastAsia="pl-PL"/>
    </w:rPr>
  </w:style>
  <w:style w:type="paragraph" w:customStyle="1" w:styleId="Akapitzlist5">
    <w:name w:val="Akapit z listą5"/>
    <w:basedOn w:val="Normalny"/>
    <w:rsid w:val="007113E8"/>
    <w:pPr>
      <w:widowControl w:val="0"/>
      <w:suppressAutoHyphens/>
      <w:spacing w:after="0" w:line="100" w:lineRule="atLeast"/>
      <w:ind w:left="708"/>
    </w:pPr>
    <w:rPr>
      <w:rFonts w:ascii="Times New Roman" w:eastAsia="Times New Roman" w:hAnsi="Times New Roman" w:cs="Times New Roman"/>
      <w:kern w:val="2"/>
      <w:sz w:val="24"/>
      <w:szCs w:val="24"/>
      <w:lang w:eastAsia="ar-SA"/>
    </w:rPr>
  </w:style>
  <w:style w:type="character" w:customStyle="1" w:styleId="fontstyle11">
    <w:name w:val="fontstyle11"/>
    <w:basedOn w:val="Domylnaczcionkaakapitu"/>
    <w:rsid w:val="007113E8"/>
    <w:rPr>
      <w:rFonts w:ascii="CIDFont+F7" w:hAnsi="CIDFont+F7" w:hint="default"/>
      <w:b w:val="0"/>
      <w:bCs w:val="0"/>
      <w:i w:val="0"/>
      <w:iCs w:val="0"/>
      <w:color w:val="000000"/>
      <w:sz w:val="18"/>
      <w:szCs w:val="18"/>
    </w:rPr>
  </w:style>
  <w:style w:type="paragraph" w:customStyle="1" w:styleId="LO-normal">
    <w:name w:val="LO-normal"/>
    <w:qFormat/>
    <w:rsid w:val="007113E8"/>
    <w:pPr>
      <w:suppressAutoHyphens/>
      <w:spacing w:after="0" w:line="240" w:lineRule="auto"/>
    </w:pPr>
    <w:rPr>
      <w:rFonts w:ascii="Times New Roman" w:eastAsia="NSimSun" w:hAnsi="Times New Roman" w:cs="Lucida Sans"/>
      <w:sz w:val="20"/>
      <w:szCs w:val="20"/>
      <w:lang w:eastAsia="zh-CN" w:bidi="hi-IN"/>
    </w:rPr>
  </w:style>
  <w:style w:type="paragraph" w:customStyle="1" w:styleId="Zawartoramki0">
    <w:name w:val="Zawartość ramki"/>
    <w:basedOn w:val="Normalny"/>
    <w:qFormat/>
    <w:rsid w:val="007113E8"/>
    <w:pPr>
      <w:widowControl w:val="0"/>
      <w:suppressAutoHyphens/>
      <w:spacing w:after="0" w:line="240" w:lineRule="auto"/>
    </w:pPr>
    <w:rPr>
      <w:rFonts w:ascii="Times New Roman" w:eastAsia="Times New Roman" w:hAnsi="Times New Roman" w:cs="Times New Roman"/>
      <w:kern w:val="2"/>
      <w:sz w:val="24"/>
      <w:szCs w:val="20"/>
      <w:lang w:eastAsia="pl-PL"/>
    </w:rPr>
  </w:style>
  <w:style w:type="paragraph" w:customStyle="1" w:styleId="Nagwektabeli0">
    <w:name w:val="Nagłówek tabeli"/>
    <w:basedOn w:val="Zawartotabeli0"/>
    <w:qFormat/>
    <w:rsid w:val="007113E8"/>
    <w:pPr>
      <w:jc w:val="center"/>
    </w:pPr>
    <w:rPr>
      <w:rFonts w:eastAsia="Times New Roman" w:cs="Times New Roman"/>
      <w:b/>
      <w:bCs/>
      <w:kern w:val="2"/>
      <w:sz w:val="24"/>
      <w:lang w:eastAsia="pl-PL"/>
    </w:rPr>
  </w:style>
  <w:style w:type="numbering" w:customStyle="1" w:styleId="WWNum21">
    <w:name w:val="WWNum21"/>
    <w:basedOn w:val="Bezlisty"/>
    <w:rsid w:val="007113E8"/>
  </w:style>
  <w:style w:type="numbering" w:customStyle="1" w:styleId="WWNum51">
    <w:name w:val="WWNum51"/>
    <w:basedOn w:val="Bezlisty"/>
    <w:rsid w:val="007113E8"/>
  </w:style>
  <w:style w:type="numbering" w:customStyle="1" w:styleId="Bezlisty11">
    <w:name w:val="Bez listy11"/>
    <w:next w:val="Bezlisty"/>
    <w:uiPriority w:val="99"/>
    <w:semiHidden/>
    <w:unhideWhenUsed/>
    <w:rsid w:val="007113E8"/>
  </w:style>
  <w:style w:type="character" w:customStyle="1" w:styleId="Domylnaczcionkaakapitu10">
    <w:name w:val="Domyślna czcionka akapitu1"/>
    <w:rsid w:val="007113E8"/>
  </w:style>
  <w:style w:type="character" w:customStyle="1" w:styleId="WW8Num1z1">
    <w:name w:val="WW8Num1z1"/>
    <w:rsid w:val="007113E8"/>
  </w:style>
  <w:style w:type="character" w:customStyle="1" w:styleId="WW8Num1z2">
    <w:name w:val="WW8Num1z2"/>
    <w:rsid w:val="007113E8"/>
  </w:style>
  <w:style w:type="character" w:customStyle="1" w:styleId="WW8Num1z3">
    <w:name w:val="WW8Num1z3"/>
    <w:rsid w:val="007113E8"/>
  </w:style>
  <w:style w:type="character" w:customStyle="1" w:styleId="WW8Num1z4">
    <w:name w:val="WW8Num1z4"/>
    <w:rsid w:val="007113E8"/>
  </w:style>
  <w:style w:type="character" w:customStyle="1" w:styleId="WW8Num1z5">
    <w:name w:val="WW8Num1z5"/>
    <w:rsid w:val="007113E8"/>
  </w:style>
  <w:style w:type="character" w:customStyle="1" w:styleId="WW8Num1z6">
    <w:name w:val="WW8Num1z6"/>
    <w:rsid w:val="007113E8"/>
  </w:style>
  <w:style w:type="character" w:customStyle="1" w:styleId="WW8Num1z7">
    <w:name w:val="WW8Num1z7"/>
    <w:rsid w:val="007113E8"/>
  </w:style>
  <w:style w:type="character" w:customStyle="1" w:styleId="WW8Num1z8">
    <w:name w:val="WW8Num1z8"/>
    <w:rsid w:val="007113E8"/>
  </w:style>
  <w:style w:type="character" w:customStyle="1" w:styleId="WW8Num25z0">
    <w:name w:val="WW8Num25z0"/>
    <w:rsid w:val="007113E8"/>
  </w:style>
  <w:style w:type="character" w:customStyle="1" w:styleId="WW8Num26z0">
    <w:name w:val="WW8Num26z0"/>
    <w:rsid w:val="007113E8"/>
  </w:style>
  <w:style w:type="character" w:customStyle="1" w:styleId="WW8Num27z0">
    <w:name w:val="WW8Num27z0"/>
    <w:rsid w:val="007113E8"/>
  </w:style>
  <w:style w:type="character" w:customStyle="1" w:styleId="WW8Num30z0">
    <w:name w:val="WW8Num30z0"/>
    <w:rsid w:val="007113E8"/>
  </w:style>
  <w:style w:type="character" w:customStyle="1" w:styleId="WW8Num31z0">
    <w:name w:val="WW8Num31z0"/>
    <w:rsid w:val="007113E8"/>
  </w:style>
  <w:style w:type="character" w:customStyle="1" w:styleId="WW8Num32z0">
    <w:name w:val="WW8Num32z0"/>
    <w:rsid w:val="007113E8"/>
  </w:style>
  <w:style w:type="character" w:customStyle="1" w:styleId="WW8Num33z0">
    <w:name w:val="WW8Num33z0"/>
    <w:rsid w:val="007113E8"/>
  </w:style>
  <w:style w:type="character" w:customStyle="1" w:styleId="WW8Num34z0">
    <w:name w:val="WW8Num34z0"/>
    <w:rsid w:val="007113E8"/>
  </w:style>
  <w:style w:type="character" w:customStyle="1" w:styleId="WW8Num35z0">
    <w:name w:val="WW8Num35z0"/>
    <w:rsid w:val="007113E8"/>
  </w:style>
  <w:style w:type="character" w:customStyle="1" w:styleId="WW8Num36z0">
    <w:name w:val="WW8Num36z0"/>
    <w:rsid w:val="007113E8"/>
  </w:style>
  <w:style w:type="character" w:customStyle="1" w:styleId="WW8Num37z0">
    <w:name w:val="WW8Num37z0"/>
    <w:rsid w:val="007113E8"/>
  </w:style>
  <w:style w:type="character" w:customStyle="1" w:styleId="WW8Num38z0">
    <w:name w:val="WW8Num38z0"/>
    <w:rsid w:val="007113E8"/>
  </w:style>
  <w:style w:type="character" w:customStyle="1" w:styleId="WW8Num39z0">
    <w:name w:val="WW8Num39z0"/>
    <w:rsid w:val="007113E8"/>
  </w:style>
  <w:style w:type="character" w:customStyle="1" w:styleId="WW8Num40z0">
    <w:name w:val="WW8Num40z0"/>
    <w:rsid w:val="007113E8"/>
  </w:style>
  <w:style w:type="character" w:customStyle="1" w:styleId="WW8Num41z0">
    <w:name w:val="WW8Num41z0"/>
    <w:rsid w:val="007113E8"/>
  </w:style>
  <w:style w:type="character" w:customStyle="1" w:styleId="WW8Num42z0">
    <w:name w:val="WW8Num42z0"/>
    <w:rsid w:val="007113E8"/>
  </w:style>
  <w:style w:type="character" w:customStyle="1" w:styleId="WW8Num43z0">
    <w:name w:val="WW8Num43z0"/>
    <w:rsid w:val="007113E8"/>
  </w:style>
  <w:style w:type="character" w:customStyle="1" w:styleId="WW8Num44z0">
    <w:name w:val="WW8Num44z0"/>
    <w:rsid w:val="007113E8"/>
  </w:style>
  <w:style w:type="character" w:customStyle="1" w:styleId="WW8Num45z0">
    <w:name w:val="WW8Num45z0"/>
    <w:rsid w:val="007113E8"/>
  </w:style>
  <w:style w:type="character" w:customStyle="1" w:styleId="WW8Num46z0">
    <w:name w:val="WW8Num46z0"/>
    <w:rsid w:val="007113E8"/>
  </w:style>
  <w:style w:type="character" w:customStyle="1" w:styleId="WW8Num47z0">
    <w:name w:val="WW8Num47z0"/>
    <w:rsid w:val="007113E8"/>
  </w:style>
  <w:style w:type="character" w:customStyle="1" w:styleId="WW8Num48z0">
    <w:name w:val="WW8Num48z0"/>
    <w:rsid w:val="007113E8"/>
  </w:style>
  <w:style w:type="character" w:customStyle="1" w:styleId="WW8Num49z0">
    <w:name w:val="WW8Num49z0"/>
    <w:rsid w:val="007113E8"/>
  </w:style>
  <w:style w:type="character" w:customStyle="1" w:styleId="WW8Num50z0">
    <w:name w:val="WW8Num50z0"/>
    <w:rsid w:val="007113E8"/>
  </w:style>
  <w:style w:type="character" w:customStyle="1" w:styleId="WW8Num51z0">
    <w:name w:val="WW8Num51z0"/>
    <w:rsid w:val="007113E8"/>
  </w:style>
  <w:style w:type="character" w:customStyle="1" w:styleId="WW8Num52z0">
    <w:name w:val="WW8Num52z0"/>
    <w:rsid w:val="007113E8"/>
  </w:style>
  <w:style w:type="character" w:customStyle="1" w:styleId="WW8Num53z0">
    <w:name w:val="WW8Num53z0"/>
    <w:rsid w:val="007113E8"/>
  </w:style>
  <w:style w:type="character" w:customStyle="1" w:styleId="WW8Num54z0">
    <w:name w:val="WW8Num54z0"/>
    <w:rsid w:val="007113E8"/>
  </w:style>
  <w:style w:type="character" w:customStyle="1" w:styleId="WW8Num55z0">
    <w:name w:val="WW8Num55z0"/>
    <w:rsid w:val="007113E8"/>
  </w:style>
  <w:style w:type="character" w:customStyle="1" w:styleId="WW8Num56z0">
    <w:name w:val="WW8Num56z0"/>
    <w:rsid w:val="007113E8"/>
  </w:style>
  <w:style w:type="character" w:customStyle="1" w:styleId="WW8Num57z0">
    <w:name w:val="WW8Num57z0"/>
    <w:rsid w:val="007113E8"/>
  </w:style>
  <w:style w:type="character" w:customStyle="1" w:styleId="WW8Num58z0">
    <w:name w:val="WW8Num58z0"/>
    <w:rsid w:val="007113E8"/>
  </w:style>
  <w:style w:type="character" w:customStyle="1" w:styleId="WW8Num59z0">
    <w:name w:val="WW8Num59z0"/>
    <w:rsid w:val="007113E8"/>
  </w:style>
  <w:style w:type="character" w:customStyle="1" w:styleId="WW8Num60z0">
    <w:name w:val="WW8Num60z0"/>
    <w:rsid w:val="007113E8"/>
  </w:style>
  <w:style w:type="character" w:customStyle="1" w:styleId="WW8Num61z0">
    <w:name w:val="WW8Num61z0"/>
    <w:rsid w:val="007113E8"/>
  </w:style>
  <w:style w:type="character" w:customStyle="1" w:styleId="WW8Num62z0">
    <w:name w:val="WW8Num62z0"/>
    <w:rsid w:val="007113E8"/>
  </w:style>
  <w:style w:type="character" w:customStyle="1" w:styleId="WW8Num63z0">
    <w:name w:val="WW8Num63z0"/>
    <w:rsid w:val="007113E8"/>
  </w:style>
  <w:style w:type="character" w:customStyle="1" w:styleId="WW8Num64z0">
    <w:name w:val="WW8Num64z0"/>
    <w:rsid w:val="007113E8"/>
  </w:style>
  <w:style w:type="character" w:customStyle="1" w:styleId="WW8Num65z0">
    <w:name w:val="WW8Num65z0"/>
    <w:rsid w:val="007113E8"/>
  </w:style>
  <w:style w:type="character" w:customStyle="1" w:styleId="WW8Num66z0">
    <w:name w:val="WW8Num66z0"/>
    <w:rsid w:val="007113E8"/>
  </w:style>
  <w:style w:type="character" w:customStyle="1" w:styleId="WW8Num67z0">
    <w:name w:val="WW8Num67z0"/>
    <w:rsid w:val="007113E8"/>
  </w:style>
  <w:style w:type="character" w:customStyle="1" w:styleId="WW8Num68z0">
    <w:name w:val="WW8Num68z0"/>
    <w:rsid w:val="007113E8"/>
  </w:style>
  <w:style w:type="character" w:customStyle="1" w:styleId="WW8Num69z0">
    <w:name w:val="WW8Num69z0"/>
    <w:rsid w:val="007113E8"/>
  </w:style>
  <w:style w:type="character" w:customStyle="1" w:styleId="WW8Num70z0">
    <w:name w:val="WW8Num70z0"/>
    <w:rsid w:val="007113E8"/>
  </w:style>
  <w:style w:type="character" w:customStyle="1" w:styleId="WW8Num71z0">
    <w:name w:val="WW8Num71z0"/>
    <w:rsid w:val="007113E8"/>
  </w:style>
  <w:style w:type="character" w:customStyle="1" w:styleId="WW8Num72z0">
    <w:name w:val="WW8Num72z0"/>
    <w:rsid w:val="007113E8"/>
  </w:style>
  <w:style w:type="character" w:customStyle="1" w:styleId="WW8Num73z0">
    <w:name w:val="WW8Num73z0"/>
    <w:rsid w:val="007113E8"/>
  </w:style>
  <w:style w:type="character" w:customStyle="1" w:styleId="WW8Num74z0">
    <w:name w:val="WW8Num74z0"/>
    <w:rsid w:val="007113E8"/>
  </w:style>
  <w:style w:type="character" w:customStyle="1" w:styleId="WW8Num75z0">
    <w:name w:val="WW8Num75z0"/>
    <w:rsid w:val="007113E8"/>
  </w:style>
  <w:style w:type="character" w:customStyle="1" w:styleId="WW8Num76z0">
    <w:name w:val="WW8Num76z0"/>
    <w:rsid w:val="007113E8"/>
  </w:style>
  <w:style w:type="character" w:customStyle="1" w:styleId="WW8Num77z0">
    <w:name w:val="WW8Num77z0"/>
    <w:rsid w:val="007113E8"/>
  </w:style>
  <w:style w:type="character" w:customStyle="1" w:styleId="WW8Num78z0">
    <w:name w:val="WW8Num78z0"/>
    <w:rsid w:val="007113E8"/>
  </w:style>
  <w:style w:type="character" w:customStyle="1" w:styleId="WW8Num79z0">
    <w:name w:val="WW8Num79z0"/>
    <w:rsid w:val="007113E8"/>
  </w:style>
  <w:style w:type="character" w:customStyle="1" w:styleId="WW8Num80z0">
    <w:name w:val="WW8Num80z0"/>
    <w:rsid w:val="007113E8"/>
  </w:style>
  <w:style w:type="character" w:customStyle="1" w:styleId="WW8Num81z0">
    <w:name w:val="WW8Num81z0"/>
    <w:rsid w:val="007113E8"/>
  </w:style>
  <w:style w:type="character" w:customStyle="1" w:styleId="WW8Num82z0">
    <w:name w:val="WW8Num82z0"/>
    <w:rsid w:val="007113E8"/>
  </w:style>
  <w:style w:type="character" w:customStyle="1" w:styleId="WW8Num83z0">
    <w:name w:val="WW8Num83z0"/>
    <w:rsid w:val="007113E8"/>
  </w:style>
  <w:style w:type="character" w:customStyle="1" w:styleId="WW8Num84z0">
    <w:name w:val="WW8Num84z0"/>
    <w:rsid w:val="007113E8"/>
  </w:style>
  <w:style w:type="character" w:customStyle="1" w:styleId="WW8Num85z0">
    <w:name w:val="WW8Num85z0"/>
    <w:rsid w:val="007113E8"/>
  </w:style>
  <w:style w:type="character" w:customStyle="1" w:styleId="WW8Num86z0">
    <w:name w:val="WW8Num86z0"/>
    <w:rsid w:val="007113E8"/>
  </w:style>
  <w:style w:type="character" w:customStyle="1" w:styleId="WW8Num87z0">
    <w:name w:val="WW8Num87z0"/>
    <w:rsid w:val="007113E8"/>
  </w:style>
  <w:style w:type="character" w:customStyle="1" w:styleId="WW8Num88z0">
    <w:name w:val="WW8Num88z0"/>
    <w:rsid w:val="007113E8"/>
  </w:style>
  <w:style w:type="character" w:customStyle="1" w:styleId="WW8Num89z0">
    <w:name w:val="WW8Num89z0"/>
    <w:rsid w:val="007113E8"/>
  </w:style>
  <w:style w:type="character" w:customStyle="1" w:styleId="WW8Num90z0">
    <w:name w:val="WW8Num90z0"/>
    <w:rsid w:val="007113E8"/>
  </w:style>
  <w:style w:type="character" w:customStyle="1" w:styleId="WW8Num91z0">
    <w:name w:val="WW8Num91z0"/>
    <w:rsid w:val="007113E8"/>
  </w:style>
  <w:style w:type="character" w:customStyle="1" w:styleId="WW8Num92z0">
    <w:name w:val="WW8Num92z0"/>
    <w:rsid w:val="007113E8"/>
  </w:style>
  <w:style w:type="character" w:customStyle="1" w:styleId="WW8Num93z0">
    <w:name w:val="WW8Num93z0"/>
    <w:rsid w:val="007113E8"/>
  </w:style>
  <w:style w:type="character" w:customStyle="1" w:styleId="WW8Num94z0">
    <w:name w:val="WW8Num94z0"/>
    <w:rsid w:val="007113E8"/>
  </w:style>
  <w:style w:type="character" w:customStyle="1" w:styleId="WW8Num95z0">
    <w:name w:val="WW8Num95z0"/>
    <w:rsid w:val="007113E8"/>
  </w:style>
  <w:style w:type="character" w:customStyle="1" w:styleId="WW8Num96z0">
    <w:name w:val="WW8Num96z0"/>
    <w:rsid w:val="007113E8"/>
  </w:style>
  <w:style w:type="character" w:customStyle="1" w:styleId="WW8Num97z0">
    <w:name w:val="WW8Num97z0"/>
    <w:rsid w:val="007113E8"/>
  </w:style>
  <w:style w:type="character" w:customStyle="1" w:styleId="WW8Num98z0">
    <w:name w:val="WW8Num98z0"/>
    <w:rsid w:val="007113E8"/>
  </w:style>
  <w:style w:type="character" w:customStyle="1" w:styleId="WW8Num99z0">
    <w:name w:val="WW8Num99z0"/>
    <w:rsid w:val="007113E8"/>
  </w:style>
  <w:style w:type="character" w:customStyle="1" w:styleId="WW8Num100z0">
    <w:name w:val="WW8Num100z0"/>
    <w:rsid w:val="007113E8"/>
  </w:style>
  <w:style w:type="character" w:customStyle="1" w:styleId="WW8Num101z0">
    <w:name w:val="WW8Num101z0"/>
    <w:rsid w:val="007113E8"/>
  </w:style>
  <w:style w:type="character" w:customStyle="1" w:styleId="WW8Num102z0">
    <w:name w:val="WW8Num102z0"/>
    <w:rsid w:val="007113E8"/>
  </w:style>
  <w:style w:type="character" w:customStyle="1" w:styleId="WW8Num103z0">
    <w:name w:val="WW8Num103z0"/>
    <w:rsid w:val="007113E8"/>
  </w:style>
  <w:style w:type="character" w:customStyle="1" w:styleId="WW8Num104z0">
    <w:name w:val="WW8Num104z0"/>
    <w:rsid w:val="007113E8"/>
  </w:style>
  <w:style w:type="character" w:customStyle="1" w:styleId="WW8Num105z0">
    <w:name w:val="WW8Num105z0"/>
    <w:rsid w:val="007113E8"/>
  </w:style>
  <w:style w:type="character" w:customStyle="1" w:styleId="WW8Num106z0">
    <w:name w:val="WW8Num106z0"/>
    <w:rsid w:val="007113E8"/>
  </w:style>
  <w:style w:type="character" w:customStyle="1" w:styleId="WW8Num107z0">
    <w:name w:val="WW8Num107z0"/>
    <w:rsid w:val="007113E8"/>
  </w:style>
  <w:style w:type="character" w:customStyle="1" w:styleId="WW8Num108z0">
    <w:name w:val="WW8Num108z0"/>
    <w:rsid w:val="007113E8"/>
  </w:style>
  <w:style w:type="character" w:customStyle="1" w:styleId="WW8Num109z0">
    <w:name w:val="WW8Num109z0"/>
    <w:rsid w:val="007113E8"/>
  </w:style>
  <w:style w:type="character" w:customStyle="1" w:styleId="WW8Num110z0">
    <w:name w:val="WW8Num110z0"/>
    <w:rsid w:val="007113E8"/>
  </w:style>
  <w:style w:type="character" w:customStyle="1" w:styleId="WW8Num111z0">
    <w:name w:val="WW8Num111z0"/>
    <w:rsid w:val="007113E8"/>
  </w:style>
  <w:style w:type="character" w:customStyle="1" w:styleId="WW8Num112z0">
    <w:name w:val="WW8Num112z0"/>
    <w:rsid w:val="007113E8"/>
  </w:style>
  <w:style w:type="character" w:customStyle="1" w:styleId="WW8Num113z0">
    <w:name w:val="WW8Num113z0"/>
    <w:rsid w:val="007113E8"/>
  </w:style>
  <w:style w:type="character" w:customStyle="1" w:styleId="WW8Num114z0">
    <w:name w:val="WW8Num114z0"/>
    <w:rsid w:val="007113E8"/>
  </w:style>
  <w:style w:type="character" w:customStyle="1" w:styleId="WW8Num115z0">
    <w:name w:val="WW8Num115z0"/>
    <w:rsid w:val="007113E8"/>
  </w:style>
  <w:style w:type="character" w:customStyle="1" w:styleId="WW8Num116z0">
    <w:name w:val="WW8Num116z0"/>
    <w:rsid w:val="007113E8"/>
  </w:style>
  <w:style w:type="character" w:customStyle="1" w:styleId="WW8Num117z0">
    <w:name w:val="WW8Num117z0"/>
    <w:rsid w:val="007113E8"/>
  </w:style>
  <w:style w:type="character" w:customStyle="1" w:styleId="WW8Num118z0">
    <w:name w:val="WW8Num118z0"/>
    <w:rsid w:val="007113E8"/>
  </w:style>
  <w:style w:type="character" w:customStyle="1" w:styleId="WW8Num119z0">
    <w:name w:val="WW8Num119z0"/>
    <w:rsid w:val="007113E8"/>
  </w:style>
  <w:style w:type="character" w:customStyle="1" w:styleId="WW8Num120z0">
    <w:name w:val="WW8Num120z0"/>
    <w:rsid w:val="007113E8"/>
  </w:style>
  <w:style w:type="character" w:customStyle="1" w:styleId="WW8Num121z0">
    <w:name w:val="WW8Num121z0"/>
    <w:rsid w:val="007113E8"/>
  </w:style>
  <w:style w:type="character" w:customStyle="1" w:styleId="WW8Num122z0">
    <w:name w:val="WW8Num122z0"/>
    <w:rsid w:val="007113E8"/>
  </w:style>
  <w:style w:type="character" w:customStyle="1" w:styleId="WW8Num123z0">
    <w:name w:val="WW8Num123z0"/>
    <w:rsid w:val="007113E8"/>
  </w:style>
  <w:style w:type="character" w:customStyle="1" w:styleId="WW8Num124z0">
    <w:name w:val="WW8Num124z0"/>
    <w:rsid w:val="007113E8"/>
  </w:style>
  <w:style w:type="character" w:customStyle="1" w:styleId="WW8Num125z0">
    <w:name w:val="WW8Num125z0"/>
    <w:rsid w:val="007113E8"/>
  </w:style>
  <w:style w:type="character" w:customStyle="1" w:styleId="WW8Num126z0">
    <w:name w:val="WW8Num126z0"/>
    <w:rsid w:val="007113E8"/>
  </w:style>
  <w:style w:type="character" w:customStyle="1" w:styleId="WW8Num127z0">
    <w:name w:val="WW8Num127z0"/>
    <w:rsid w:val="007113E8"/>
  </w:style>
  <w:style w:type="character" w:customStyle="1" w:styleId="WW8Num128z0">
    <w:name w:val="WW8Num128z0"/>
    <w:rsid w:val="007113E8"/>
  </w:style>
  <w:style w:type="character" w:customStyle="1" w:styleId="WW8Num129z0">
    <w:name w:val="WW8Num129z0"/>
    <w:rsid w:val="007113E8"/>
  </w:style>
  <w:style w:type="character" w:customStyle="1" w:styleId="WW8Num130z0">
    <w:name w:val="WW8Num130z0"/>
    <w:rsid w:val="007113E8"/>
  </w:style>
  <w:style w:type="character" w:customStyle="1" w:styleId="WW8Num131z0">
    <w:name w:val="WW8Num131z0"/>
    <w:rsid w:val="007113E8"/>
  </w:style>
  <w:style w:type="character" w:customStyle="1" w:styleId="WW8Num132z0">
    <w:name w:val="WW8Num132z0"/>
    <w:rsid w:val="007113E8"/>
  </w:style>
  <w:style w:type="character" w:customStyle="1" w:styleId="WW8Num133z0">
    <w:name w:val="WW8Num133z0"/>
    <w:rsid w:val="007113E8"/>
  </w:style>
  <w:style w:type="character" w:customStyle="1" w:styleId="WW8Num134z0">
    <w:name w:val="WW8Num134z0"/>
    <w:rsid w:val="007113E8"/>
  </w:style>
  <w:style w:type="character" w:customStyle="1" w:styleId="WW8Num135z0">
    <w:name w:val="WW8Num135z0"/>
    <w:rsid w:val="007113E8"/>
  </w:style>
  <w:style w:type="character" w:customStyle="1" w:styleId="WW8Num136z0">
    <w:name w:val="WW8Num136z0"/>
    <w:rsid w:val="007113E8"/>
  </w:style>
  <w:style w:type="character" w:customStyle="1" w:styleId="WW8Num137z0">
    <w:name w:val="WW8Num137z0"/>
    <w:rsid w:val="007113E8"/>
  </w:style>
  <w:style w:type="character" w:customStyle="1" w:styleId="WW8Num138z0">
    <w:name w:val="WW8Num138z0"/>
    <w:rsid w:val="007113E8"/>
  </w:style>
  <w:style w:type="character" w:customStyle="1" w:styleId="WW8Num139z0">
    <w:name w:val="WW8Num139z0"/>
    <w:rsid w:val="007113E8"/>
  </w:style>
  <w:style w:type="character" w:customStyle="1" w:styleId="WW8Num140z0">
    <w:name w:val="WW8Num140z0"/>
    <w:rsid w:val="007113E8"/>
  </w:style>
  <w:style w:type="character" w:customStyle="1" w:styleId="WW8Num141z0">
    <w:name w:val="WW8Num141z0"/>
    <w:rsid w:val="007113E8"/>
  </w:style>
  <w:style w:type="character" w:customStyle="1" w:styleId="WW8Num142z0">
    <w:name w:val="WW8Num142z0"/>
    <w:rsid w:val="007113E8"/>
  </w:style>
  <w:style w:type="character" w:customStyle="1" w:styleId="WW8Num143z0">
    <w:name w:val="WW8Num143z0"/>
    <w:rsid w:val="007113E8"/>
  </w:style>
  <w:style w:type="character" w:customStyle="1" w:styleId="WW8Num144z0">
    <w:name w:val="WW8Num144z0"/>
    <w:rsid w:val="007113E8"/>
  </w:style>
  <w:style w:type="character" w:customStyle="1" w:styleId="WW8Num145z0">
    <w:name w:val="WW8Num145z0"/>
    <w:rsid w:val="007113E8"/>
  </w:style>
  <w:style w:type="character" w:customStyle="1" w:styleId="WW8Num146z0">
    <w:name w:val="WW8Num146z0"/>
    <w:rsid w:val="007113E8"/>
  </w:style>
  <w:style w:type="character" w:customStyle="1" w:styleId="WW8Num147z0">
    <w:name w:val="WW8Num147z0"/>
    <w:rsid w:val="007113E8"/>
  </w:style>
  <w:style w:type="character" w:customStyle="1" w:styleId="WW8Num148z0">
    <w:name w:val="WW8Num148z0"/>
    <w:rsid w:val="007113E8"/>
  </w:style>
  <w:style w:type="character" w:customStyle="1" w:styleId="WW8Num149z0">
    <w:name w:val="WW8Num149z0"/>
    <w:rsid w:val="007113E8"/>
  </w:style>
  <w:style w:type="character" w:customStyle="1" w:styleId="WW8Num150z0">
    <w:name w:val="WW8Num150z0"/>
    <w:rsid w:val="007113E8"/>
  </w:style>
  <w:style w:type="character" w:customStyle="1" w:styleId="WW8Num150z1">
    <w:name w:val="WW8Num150z1"/>
    <w:rsid w:val="007113E8"/>
  </w:style>
  <w:style w:type="character" w:customStyle="1" w:styleId="WW8Num150z2">
    <w:name w:val="WW8Num150z2"/>
    <w:rsid w:val="007113E8"/>
  </w:style>
  <w:style w:type="character" w:customStyle="1" w:styleId="WW8Num150z3">
    <w:name w:val="WW8Num150z3"/>
    <w:rsid w:val="007113E8"/>
  </w:style>
  <w:style w:type="character" w:customStyle="1" w:styleId="WW8Num150z4">
    <w:name w:val="WW8Num150z4"/>
    <w:rsid w:val="007113E8"/>
  </w:style>
  <w:style w:type="character" w:customStyle="1" w:styleId="WW8Num150z5">
    <w:name w:val="WW8Num150z5"/>
    <w:rsid w:val="007113E8"/>
  </w:style>
  <w:style w:type="character" w:customStyle="1" w:styleId="WW8Num150z6">
    <w:name w:val="WW8Num150z6"/>
    <w:rsid w:val="007113E8"/>
  </w:style>
  <w:style w:type="character" w:customStyle="1" w:styleId="WW8Num150z7">
    <w:name w:val="WW8Num150z7"/>
    <w:rsid w:val="007113E8"/>
  </w:style>
  <w:style w:type="character" w:customStyle="1" w:styleId="WW8Num150z8">
    <w:name w:val="WW8Num150z8"/>
    <w:rsid w:val="007113E8"/>
  </w:style>
  <w:style w:type="character" w:customStyle="1" w:styleId="WW8Num151z0">
    <w:name w:val="WW8Num151z0"/>
    <w:rsid w:val="007113E8"/>
  </w:style>
  <w:style w:type="character" w:customStyle="1" w:styleId="WW8Num151z1">
    <w:name w:val="WW8Num151z1"/>
    <w:rsid w:val="007113E8"/>
  </w:style>
  <w:style w:type="character" w:customStyle="1" w:styleId="WW8Num151z2">
    <w:name w:val="WW8Num151z2"/>
    <w:rsid w:val="007113E8"/>
  </w:style>
  <w:style w:type="character" w:customStyle="1" w:styleId="WW8Num151z3">
    <w:name w:val="WW8Num151z3"/>
    <w:rsid w:val="007113E8"/>
  </w:style>
  <w:style w:type="character" w:customStyle="1" w:styleId="WW8Num151z4">
    <w:name w:val="WW8Num151z4"/>
    <w:rsid w:val="007113E8"/>
  </w:style>
  <w:style w:type="character" w:customStyle="1" w:styleId="WW8Num151z5">
    <w:name w:val="WW8Num151z5"/>
    <w:rsid w:val="007113E8"/>
  </w:style>
  <w:style w:type="character" w:customStyle="1" w:styleId="WW8Num151z6">
    <w:name w:val="WW8Num151z6"/>
    <w:rsid w:val="007113E8"/>
  </w:style>
  <w:style w:type="character" w:customStyle="1" w:styleId="WW8Num151z7">
    <w:name w:val="WW8Num151z7"/>
    <w:rsid w:val="007113E8"/>
  </w:style>
  <w:style w:type="character" w:customStyle="1" w:styleId="WW8Num151z8">
    <w:name w:val="WW8Num151z8"/>
    <w:rsid w:val="007113E8"/>
  </w:style>
  <w:style w:type="character" w:customStyle="1" w:styleId="WW8Num6z4">
    <w:name w:val="WW8Num6z4"/>
    <w:rsid w:val="007113E8"/>
  </w:style>
  <w:style w:type="character" w:customStyle="1" w:styleId="WW8Num6z5">
    <w:name w:val="WW8Num6z5"/>
    <w:rsid w:val="007113E8"/>
  </w:style>
  <w:style w:type="character" w:customStyle="1" w:styleId="WW8Num6z6">
    <w:name w:val="WW8Num6z6"/>
    <w:rsid w:val="007113E8"/>
  </w:style>
  <w:style w:type="character" w:customStyle="1" w:styleId="WW8Num6z7">
    <w:name w:val="WW8Num6z7"/>
    <w:rsid w:val="007113E8"/>
  </w:style>
  <w:style w:type="character" w:customStyle="1" w:styleId="WW8Num6z8">
    <w:name w:val="WW8Num6z8"/>
    <w:rsid w:val="007113E8"/>
  </w:style>
  <w:style w:type="character" w:customStyle="1" w:styleId="WW8Num9z1">
    <w:name w:val="WW8Num9z1"/>
    <w:rsid w:val="007113E8"/>
  </w:style>
  <w:style w:type="character" w:customStyle="1" w:styleId="WW8Num9z2">
    <w:name w:val="WW8Num9z2"/>
    <w:rsid w:val="007113E8"/>
  </w:style>
  <w:style w:type="character" w:customStyle="1" w:styleId="WW8Num9z3">
    <w:name w:val="WW8Num9z3"/>
    <w:rsid w:val="007113E8"/>
  </w:style>
  <w:style w:type="character" w:customStyle="1" w:styleId="WW8Num9z4">
    <w:name w:val="WW8Num9z4"/>
    <w:rsid w:val="007113E8"/>
  </w:style>
  <w:style w:type="character" w:customStyle="1" w:styleId="WW8Num9z5">
    <w:name w:val="WW8Num9z5"/>
    <w:rsid w:val="007113E8"/>
  </w:style>
  <w:style w:type="character" w:customStyle="1" w:styleId="WW8Num9z6">
    <w:name w:val="WW8Num9z6"/>
    <w:rsid w:val="007113E8"/>
  </w:style>
  <w:style w:type="character" w:customStyle="1" w:styleId="WW8Num9z7">
    <w:name w:val="WW8Num9z7"/>
    <w:rsid w:val="007113E8"/>
  </w:style>
  <w:style w:type="character" w:customStyle="1" w:styleId="WW8Num9z8">
    <w:name w:val="WW8Num9z8"/>
    <w:rsid w:val="007113E8"/>
  </w:style>
  <w:style w:type="character" w:customStyle="1" w:styleId="WW8Num10z1">
    <w:name w:val="WW8Num10z1"/>
    <w:rsid w:val="007113E8"/>
  </w:style>
  <w:style w:type="character" w:customStyle="1" w:styleId="WW8Num10z2">
    <w:name w:val="WW8Num10z2"/>
    <w:rsid w:val="007113E8"/>
  </w:style>
  <w:style w:type="character" w:customStyle="1" w:styleId="WW8Num10z3">
    <w:name w:val="WW8Num10z3"/>
    <w:rsid w:val="007113E8"/>
  </w:style>
  <w:style w:type="character" w:customStyle="1" w:styleId="WW8Num10z4">
    <w:name w:val="WW8Num10z4"/>
    <w:rsid w:val="007113E8"/>
  </w:style>
  <w:style w:type="character" w:customStyle="1" w:styleId="WW8Num10z5">
    <w:name w:val="WW8Num10z5"/>
    <w:rsid w:val="007113E8"/>
  </w:style>
  <w:style w:type="character" w:customStyle="1" w:styleId="WW8Num10z6">
    <w:name w:val="WW8Num10z6"/>
    <w:rsid w:val="007113E8"/>
  </w:style>
  <w:style w:type="character" w:customStyle="1" w:styleId="WW8Num10z7">
    <w:name w:val="WW8Num10z7"/>
    <w:rsid w:val="007113E8"/>
  </w:style>
  <w:style w:type="character" w:customStyle="1" w:styleId="WW8Num10z8">
    <w:name w:val="WW8Num10z8"/>
    <w:rsid w:val="007113E8"/>
  </w:style>
  <w:style w:type="character" w:customStyle="1" w:styleId="WW8Num19z1">
    <w:name w:val="WW8Num19z1"/>
    <w:rsid w:val="007113E8"/>
  </w:style>
  <w:style w:type="character" w:customStyle="1" w:styleId="WW8Num19z2">
    <w:name w:val="WW8Num19z2"/>
    <w:rsid w:val="007113E8"/>
  </w:style>
  <w:style w:type="character" w:customStyle="1" w:styleId="WW8Num19z3">
    <w:name w:val="WW8Num19z3"/>
    <w:rsid w:val="007113E8"/>
  </w:style>
  <w:style w:type="character" w:customStyle="1" w:styleId="WW8Num19z4">
    <w:name w:val="WW8Num19z4"/>
    <w:rsid w:val="007113E8"/>
  </w:style>
  <w:style w:type="character" w:customStyle="1" w:styleId="WW8Num19z5">
    <w:name w:val="WW8Num19z5"/>
    <w:rsid w:val="007113E8"/>
  </w:style>
  <w:style w:type="character" w:customStyle="1" w:styleId="WW8Num19z6">
    <w:name w:val="WW8Num19z6"/>
    <w:rsid w:val="007113E8"/>
  </w:style>
  <w:style w:type="character" w:customStyle="1" w:styleId="WW8Num19z7">
    <w:name w:val="WW8Num19z7"/>
    <w:rsid w:val="007113E8"/>
  </w:style>
  <w:style w:type="character" w:customStyle="1" w:styleId="WW8Num19z8">
    <w:name w:val="WW8Num19z8"/>
    <w:rsid w:val="007113E8"/>
  </w:style>
  <w:style w:type="character" w:customStyle="1" w:styleId="WW8Num21z4">
    <w:name w:val="WW8Num21z4"/>
    <w:rsid w:val="007113E8"/>
  </w:style>
  <w:style w:type="character" w:customStyle="1" w:styleId="WW8Num21z5">
    <w:name w:val="WW8Num21z5"/>
    <w:rsid w:val="007113E8"/>
  </w:style>
  <w:style w:type="character" w:customStyle="1" w:styleId="WW8Num21z6">
    <w:name w:val="WW8Num21z6"/>
    <w:rsid w:val="007113E8"/>
  </w:style>
  <w:style w:type="character" w:customStyle="1" w:styleId="WW8Num21z7">
    <w:name w:val="WW8Num21z7"/>
    <w:rsid w:val="007113E8"/>
  </w:style>
  <w:style w:type="character" w:customStyle="1" w:styleId="WW8Num21z8">
    <w:name w:val="WW8Num21z8"/>
    <w:rsid w:val="007113E8"/>
  </w:style>
  <w:style w:type="character" w:customStyle="1" w:styleId="WW8Num22z3">
    <w:name w:val="WW8Num22z3"/>
    <w:rsid w:val="007113E8"/>
  </w:style>
  <w:style w:type="character" w:customStyle="1" w:styleId="WW8Num22z4">
    <w:name w:val="WW8Num22z4"/>
    <w:rsid w:val="007113E8"/>
  </w:style>
  <w:style w:type="character" w:customStyle="1" w:styleId="WW8Num22z5">
    <w:name w:val="WW8Num22z5"/>
    <w:rsid w:val="007113E8"/>
  </w:style>
  <w:style w:type="character" w:customStyle="1" w:styleId="WW8Num22z6">
    <w:name w:val="WW8Num22z6"/>
    <w:rsid w:val="007113E8"/>
  </w:style>
  <w:style w:type="character" w:customStyle="1" w:styleId="WW8Num22z7">
    <w:name w:val="WW8Num22z7"/>
    <w:rsid w:val="007113E8"/>
  </w:style>
  <w:style w:type="character" w:customStyle="1" w:styleId="WW8Num22z8">
    <w:name w:val="WW8Num22z8"/>
    <w:rsid w:val="007113E8"/>
  </w:style>
  <w:style w:type="character" w:customStyle="1" w:styleId="WW8Num28z1">
    <w:name w:val="WW8Num28z1"/>
    <w:rsid w:val="007113E8"/>
  </w:style>
  <w:style w:type="character" w:customStyle="1" w:styleId="WW8Num28z2">
    <w:name w:val="WW8Num28z2"/>
    <w:rsid w:val="007113E8"/>
  </w:style>
  <w:style w:type="character" w:customStyle="1" w:styleId="WW8Num28z3">
    <w:name w:val="WW8Num28z3"/>
    <w:rsid w:val="007113E8"/>
  </w:style>
  <w:style w:type="character" w:customStyle="1" w:styleId="WW8Num28z4">
    <w:name w:val="WW8Num28z4"/>
    <w:rsid w:val="007113E8"/>
  </w:style>
  <w:style w:type="character" w:customStyle="1" w:styleId="WW8Num28z5">
    <w:name w:val="WW8Num28z5"/>
    <w:rsid w:val="007113E8"/>
  </w:style>
  <w:style w:type="character" w:customStyle="1" w:styleId="WW8Num28z6">
    <w:name w:val="WW8Num28z6"/>
    <w:rsid w:val="007113E8"/>
  </w:style>
  <w:style w:type="character" w:customStyle="1" w:styleId="WW8Num28z7">
    <w:name w:val="WW8Num28z7"/>
    <w:rsid w:val="007113E8"/>
  </w:style>
  <w:style w:type="character" w:customStyle="1" w:styleId="WW8Num28z8">
    <w:name w:val="WW8Num28z8"/>
    <w:rsid w:val="007113E8"/>
  </w:style>
  <w:style w:type="character" w:customStyle="1" w:styleId="WW8Num30z1">
    <w:name w:val="WW8Num30z1"/>
    <w:rsid w:val="007113E8"/>
  </w:style>
  <w:style w:type="character" w:customStyle="1" w:styleId="WW8Num30z2">
    <w:name w:val="WW8Num30z2"/>
    <w:rsid w:val="007113E8"/>
  </w:style>
  <w:style w:type="character" w:customStyle="1" w:styleId="WW8Num30z3">
    <w:name w:val="WW8Num30z3"/>
    <w:rsid w:val="007113E8"/>
  </w:style>
  <w:style w:type="character" w:customStyle="1" w:styleId="WW8Num30z4">
    <w:name w:val="WW8Num30z4"/>
    <w:rsid w:val="007113E8"/>
  </w:style>
  <w:style w:type="character" w:customStyle="1" w:styleId="WW8Num30z5">
    <w:name w:val="WW8Num30z5"/>
    <w:rsid w:val="007113E8"/>
  </w:style>
  <w:style w:type="character" w:customStyle="1" w:styleId="WW8Num30z6">
    <w:name w:val="WW8Num30z6"/>
    <w:rsid w:val="007113E8"/>
  </w:style>
  <w:style w:type="character" w:customStyle="1" w:styleId="WW8Num30z7">
    <w:name w:val="WW8Num30z7"/>
    <w:rsid w:val="007113E8"/>
  </w:style>
  <w:style w:type="character" w:customStyle="1" w:styleId="WW8Num30z8">
    <w:name w:val="WW8Num30z8"/>
    <w:rsid w:val="007113E8"/>
  </w:style>
  <w:style w:type="character" w:customStyle="1" w:styleId="WW8Num34z1">
    <w:name w:val="WW8Num34z1"/>
    <w:rsid w:val="007113E8"/>
  </w:style>
  <w:style w:type="character" w:customStyle="1" w:styleId="WW8Num34z2">
    <w:name w:val="WW8Num34z2"/>
    <w:rsid w:val="007113E8"/>
  </w:style>
  <w:style w:type="character" w:customStyle="1" w:styleId="WW8Num34z3">
    <w:name w:val="WW8Num34z3"/>
    <w:rsid w:val="007113E8"/>
  </w:style>
  <w:style w:type="character" w:customStyle="1" w:styleId="WW8Num34z4">
    <w:name w:val="WW8Num34z4"/>
    <w:rsid w:val="007113E8"/>
  </w:style>
  <w:style w:type="character" w:customStyle="1" w:styleId="WW8Num34z5">
    <w:name w:val="WW8Num34z5"/>
    <w:rsid w:val="007113E8"/>
  </w:style>
  <w:style w:type="character" w:customStyle="1" w:styleId="WW8Num34z6">
    <w:name w:val="WW8Num34z6"/>
    <w:rsid w:val="007113E8"/>
  </w:style>
  <w:style w:type="character" w:customStyle="1" w:styleId="WW8Num34z7">
    <w:name w:val="WW8Num34z7"/>
    <w:rsid w:val="007113E8"/>
  </w:style>
  <w:style w:type="character" w:customStyle="1" w:styleId="WW8Num34z8">
    <w:name w:val="WW8Num34z8"/>
    <w:rsid w:val="007113E8"/>
  </w:style>
  <w:style w:type="character" w:customStyle="1" w:styleId="WW8Num37z1">
    <w:name w:val="WW8Num37z1"/>
    <w:rsid w:val="007113E8"/>
  </w:style>
  <w:style w:type="character" w:customStyle="1" w:styleId="WW8Num37z2">
    <w:name w:val="WW8Num37z2"/>
    <w:rsid w:val="007113E8"/>
  </w:style>
  <w:style w:type="character" w:customStyle="1" w:styleId="WW8Num37z3">
    <w:name w:val="WW8Num37z3"/>
    <w:rsid w:val="007113E8"/>
  </w:style>
  <w:style w:type="character" w:customStyle="1" w:styleId="WW8Num37z4">
    <w:name w:val="WW8Num37z4"/>
    <w:rsid w:val="007113E8"/>
  </w:style>
  <w:style w:type="character" w:customStyle="1" w:styleId="WW8Num37z5">
    <w:name w:val="WW8Num37z5"/>
    <w:rsid w:val="007113E8"/>
  </w:style>
  <w:style w:type="character" w:customStyle="1" w:styleId="WW8Num37z6">
    <w:name w:val="WW8Num37z6"/>
    <w:rsid w:val="007113E8"/>
  </w:style>
  <w:style w:type="character" w:customStyle="1" w:styleId="WW8Num37z7">
    <w:name w:val="WW8Num37z7"/>
    <w:rsid w:val="007113E8"/>
  </w:style>
  <w:style w:type="character" w:customStyle="1" w:styleId="WW8Num37z8">
    <w:name w:val="WW8Num37z8"/>
    <w:rsid w:val="007113E8"/>
  </w:style>
  <w:style w:type="character" w:customStyle="1" w:styleId="WW8Num38z1">
    <w:name w:val="WW8Num38z1"/>
    <w:rsid w:val="007113E8"/>
  </w:style>
  <w:style w:type="character" w:customStyle="1" w:styleId="WW8Num38z2">
    <w:name w:val="WW8Num38z2"/>
    <w:rsid w:val="007113E8"/>
  </w:style>
  <w:style w:type="character" w:customStyle="1" w:styleId="WW8Num38z3">
    <w:name w:val="WW8Num38z3"/>
    <w:rsid w:val="007113E8"/>
  </w:style>
  <w:style w:type="character" w:customStyle="1" w:styleId="WW8Num38z4">
    <w:name w:val="WW8Num38z4"/>
    <w:rsid w:val="007113E8"/>
  </w:style>
  <w:style w:type="character" w:customStyle="1" w:styleId="WW8Num38z5">
    <w:name w:val="WW8Num38z5"/>
    <w:rsid w:val="007113E8"/>
  </w:style>
  <w:style w:type="character" w:customStyle="1" w:styleId="WW8Num38z6">
    <w:name w:val="WW8Num38z6"/>
    <w:rsid w:val="007113E8"/>
  </w:style>
  <w:style w:type="character" w:customStyle="1" w:styleId="WW8Num38z7">
    <w:name w:val="WW8Num38z7"/>
    <w:rsid w:val="007113E8"/>
  </w:style>
  <w:style w:type="character" w:customStyle="1" w:styleId="WW8Num38z8">
    <w:name w:val="WW8Num38z8"/>
    <w:rsid w:val="007113E8"/>
  </w:style>
  <w:style w:type="character" w:customStyle="1" w:styleId="WW8Num40z1">
    <w:name w:val="WW8Num40z1"/>
    <w:rsid w:val="007113E8"/>
  </w:style>
  <w:style w:type="character" w:customStyle="1" w:styleId="WW8Num40z2">
    <w:name w:val="WW8Num40z2"/>
    <w:rsid w:val="007113E8"/>
  </w:style>
  <w:style w:type="character" w:customStyle="1" w:styleId="WW8Num40z3">
    <w:name w:val="WW8Num40z3"/>
    <w:rsid w:val="007113E8"/>
  </w:style>
  <w:style w:type="character" w:customStyle="1" w:styleId="WW8Num40z4">
    <w:name w:val="WW8Num40z4"/>
    <w:rsid w:val="007113E8"/>
  </w:style>
  <w:style w:type="character" w:customStyle="1" w:styleId="WW8Num40z5">
    <w:name w:val="WW8Num40z5"/>
    <w:rsid w:val="007113E8"/>
  </w:style>
  <w:style w:type="character" w:customStyle="1" w:styleId="WW8Num40z6">
    <w:name w:val="WW8Num40z6"/>
    <w:rsid w:val="007113E8"/>
  </w:style>
  <w:style w:type="character" w:customStyle="1" w:styleId="WW8Num40z7">
    <w:name w:val="WW8Num40z7"/>
    <w:rsid w:val="007113E8"/>
  </w:style>
  <w:style w:type="character" w:customStyle="1" w:styleId="WW8Num40z8">
    <w:name w:val="WW8Num40z8"/>
    <w:rsid w:val="007113E8"/>
  </w:style>
  <w:style w:type="character" w:customStyle="1" w:styleId="WW8Num42z1">
    <w:name w:val="WW8Num42z1"/>
    <w:rsid w:val="007113E8"/>
  </w:style>
  <w:style w:type="character" w:customStyle="1" w:styleId="WW8Num42z2">
    <w:name w:val="WW8Num42z2"/>
    <w:rsid w:val="007113E8"/>
  </w:style>
  <w:style w:type="character" w:customStyle="1" w:styleId="WW8Num42z3">
    <w:name w:val="WW8Num42z3"/>
    <w:rsid w:val="007113E8"/>
  </w:style>
  <w:style w:type="character" w:customStyle="1" w:styleId="WW8Num42z4">
    <w:name w:val="WW8Num42z4"/>
    <w:rsid w:val="007113E8"/>
  </w:style>
  <w:style w:type="character" w:customStyle="1" w:styleId="WW8Num42z5">
    <w:name w:val="WW8Num42z5"/>
    <w:rsid w:val="007113E8"/>
  </w:style>
  <w:style w:type="character" w:customStyle="1" w:styleId="WW8Num42z6">
    <w:name w:val="WW8Num42z6"/>
    <w:rsid w:val="007113E8"/>
  </w:style>
  <w:style w:type="character" w:customStyle="1" w:styleId="WW8Num42z7">
    <w:name w:val="WW8Num42z7"/>
    <w:rsid w:val="007113E8"/>
  </w:style>
  <w:style w:type="character" w:customStyle="1" w:styleId="WW8Num42z8">
    <w:name w:val="WW8Num42z8"/>
    <w:rsid w:val="007113E8"/>
  </w:style>
  <w:style w:type="character" w:customStyle="1" w:styleId="WW8Num43z1">
    <w:name w:val="WW8Num43z1"/>
    <w:rsid w:val="007113E8"/>
  </w:style>
  <w:style w:type="character" w:customStyle="1" w:styleId="WW8Num43z2">
    <w:name w:val="WW8Num43z2"/>
    <w:rsid w:val="007113E8"/>
  </w:style>
  <w:style w:type="character" w:customStyle="1" w:styleId="WW8Num43z3">
    <w:name w:val="WW8Num43z3"/>
    <w:rsid w:val="007113E8"/>
  </w:style>
  <w:style w:type="character" w:customStyle="1" w:styleId="WW8Num43z4">
    <w:name w:val="WW8Num43z4"/>
    <w:rsid w:val="007113E8"/>
  </w:style>
  <w:style w:type="character" w:customStyle="1" w:styleId="WW8Num43z5">
    <w:name w:val="WW8Num43z5"/>
    <w:rsid w:val="007113E8"/>
  </w:style>
  <w:style w:type="character" w:customStyle="1" w:styleId="WW8Num43z6">
    <w:name w:val="WW8Num43z6"/>
    <w:rsid w:val="007113E8"/>
  </w:style>
  <w:style w:type="character" w:customStyle="1" w:styleId="WW8Num43z7">
    <w:name w:val="WW8Num43z7"/>
    <w:rsid w:val="007113E8"/>
  </w:style>
  <w:style w:type="character" w:customStyle="1" w:styleId="WW8Num43z8">
    <w:name w:val="WW8Num43z8"/>
    <w:rsid w:val="007113E8"/>
  </w:style>
  <w:style w:type="character" w:customStyle="1" w:styleId="WW8Num45z1">
    <w:name w:val="WW8Num45z1"/>
    <w:rsid w:val="007113E8"/>
  </w:style>
  <w:style w:type="character" w:customStyle="1" w:styleId="WW8Num45z2">
    <w:name w:val="WW8Num45z2"/>
    <w:rsid w:val="007113E8"/>
  </w:style>
  <w:style w:type="character" w:customStyle="1" w:styleId="WW8Num45z3">
    <w:name w:val="WW8Num45z3"/>
    <w:rsid w:val="007113E8"/>
  </w:style>
  <w:style w:type="character" w:customStyle="1" w:styleId="WW8Num45z4">
    <w:name w:val="WW8Num45z4"/>
    <w:rsid w:val="007113E8"/>
  </w:style>
  <w:style w:type="character" w:customStyle="1" w:styleId="WW8Num45z5">
    <w:name w:val="WW8Num45z5"/>
    <w:rsid w:val="007113E8"/>
  </w:style>
  <w:style w:type="character" w:customStyle="1" w:styleId="WW8Num45z6">
    <w:name w:val="WW8Num45z6"/>
    <w:rsid w:val="007113E8"/>
  </w:style>
  <w:style w:type="character" w:customStyle="1" w:styleId="WW8Num45z7">
    <w:name w:val="WW8Num45z7"/>
    <w:rsid w:val="007113E8"/>
  </w:style>
  <w:style w:type="character" w:customStyle="1" w:styleId="WW8Num45z8">
    <w:name w:val="WW8Num45z8"/>
    <w:rsid w:val="007113E8"/>
  </w:style>
  <w:style w:type="character" w:customStyle="1" w:styleId="WW8Num47z1">
    <w:name w:val="WW8Num47z1"/>
    <w:rsid w:val="007113E8"/>
  </w:style>
  <w:style w:type="character" w:customStyle="1" w:styleId="WW8Num47z2">
    <w:name w:val="WW8Num47z2"/>
    <w:rsid w:val="007113E8"/>
  </w:style>
  <w:style w:type="character" w:customStyle="1" w:styleId="WW8Num47z3">
    <w:name w:val="WW8Num47z3"/>
    <w:rsid w:val="007113E8"/>
  </w:style>
  <w:style w:type="character" w:customStyle="1" w:styleId="WW8Num47z4">
    <w:name w:val="WW8Num47z4"/>
    <w:rsid w:val="007113E8"/>
  </w:style>
  <w:style w:type="character" w:customStyle="1" w:styleId="WW8Num47z5">
    <w:name w:val="WW8Num47z5"/>
    <w:rsid w:val="007113E8"/>
  </w:style>
  <w:style w:type="character" w:customStyle="1" w:styleId="WW8Num47z6">
    <w:name w:val="WW8Num47z6"/>
    <w:rsid w:val="007113E8"/>
  </w:style>
  <w:style w:type="character" w:customStyle="1" w:styleId="WW8Num47z7">
    <w:name w:val="WW8Num47z7"/>
    <w:rsid w:val="007113E8"/>
  </w:style>
  <w:style w:type="character" w:customStyle="1" w:styleId="WW8Num47z8">
    <w:name w:val="WW8Num47z8"/>
    <w:rsid w:val="007113E8"/>
  </w:style>
  <w:style w:type="character" w:customStyle="1" w:styleId="WW8Num50z1">
    <w:name w:val="WW8Num50z1"/>
    <w:rsid w:val="007113E8"/>
  </w:style>
  <w:style w:type="character" w:customStyle="1" w:styleId="WW8Num50z2">
    <w:name w:val="WW8Num50z2"/>
    <w:rsid w:val="007113E8"/>
  </w:style>
  <w:style w:type="character" w:customStyle="1" w:styleId="WW8Num50z3">
    <w:name w:val="WW8Num50z3"/>
    <w:rsid w:val="007113E8"/>
  </w:style>
  <w:style w:type="character" w:customStyle="1" w:styleId="WW8Num50z4">
    <w:name w:val="WW8Num50z4"/>
    <w:rsid w:val="007113E8"/>
  </w:style>
  <w:style w:type="character" w:customStyle="1" w:styleId="WW8Num50z5">
    <w:name w:val="WW8Num50z5"/>
    <w:rsid w:val="007113E8"/>
  </w:style>
  <w:style w:type="character" w:customStyle="1" w:styleId="WW8Num50z6">
    <w:name w:val="WW8Num50z6"/>
    <w:rsid w:val="007113E8"/>
  </w:style>
  <w:style w:type="character" w:customStyle="1" w:styleId="WW8Num50z7">
    <w:name w:val="WW8Num50z7"/>
    <w:rsid w:val="007113E8"/>
  </w:style>
  <w:style w:type="character" w:customStyle="1" w:styleId="WW8Num50z8">
    <w:name w:val="WW8Num50z8"/>
    <w:rsid w:val="007113E8"/>
  </w:style>
  <w:style w:type="character" w:customStyle="1" w:styleId="WW8Num52z1">
    <w:name w:val="WW8Num52z1"/>
    <w:rsid w:val="007113E8"/>
  </w:style>
  <w:style w:type="character" w:customStyle="1" w:styleId="WW8Num52z2">
    <w:name w:val="WW8Num52z2"/>
    <w:rsid w:val="007113E8"/>
  </w:style>
  <w:style w:type="character" w:customStyle="1" w:styleId="WW8Num52z3">
    <w:name w:val="WW8Num52z3"/>
    <w:rsid w:val="007113E8"/>
  </w:style>
  <w:style w:type="character" w:customStyle="1" w:styleId="WW8Num52z4">
    <w:name w:val="WW8Num52z4"/>
    <w:rsid w:val="007113E8"/>
  </w:style>
  <w:style w:type="character" w:customStyle="1" w:styleId="WW8Num52z5">
    <w:name w:val="WW8Num52z5"/>
    <w:rsid w:val="007113E8"/>
  </w:style>
  <w:style w:type="character" w:customStyle="1" w:styleId="WW8Num52z6">
    <w:name w:val="WW8Num52z6"/>
    <w:rsid w:val="007113E8"/>
  </w:style>
  <w:style w:type="character" w:customStyle="1" w:styleId="WW8Num52z7">
    <w:name w:val="WW8Num52z7"/>
    <w:rsid w:val="007113E8"/>
  </w:style>
  <w:style w:type="character" w:customStyle="1" w:styleId="WW8Num52z8">
    <w:name w:val="WW8Num52z8"/>
    <w:rsid w:val="007113E8"/>
  </w:style>
  <w:style w:type="character" w:customStyle="1" w:styleId="WW8Num53z1">
    <w:name w:val="WW8Num53z1"/>
    <w:rsid w:val="007113E8"/>
  </w:style>
  <w:style w:type="character" w:customStyle="1" w:styleId="WW8Num53z2">
    <w:name w:val="WW8Num53z2"/>
    <w:rsid w:val="007113E8"/>
  </w:style>
  <w:style w:type="character" w:customStyle="1" w:styleId="WW8Num53z3">
    <w:name w:val="WW8Num53z3"/>
    <w:rsid w:val="007113E8"/>
  </w:style>
  <w:style w:type="character" w:customStyle="1" w:styleId="WW8Num53z4">
    <w:name w:val="WW8Num53z4"/>
    <w:rsid w:val="007113E8"/>
  </w:style>
  <w:style w:type="character" w:customStyle="1" w:styleId="WW8Num53z5">
    <w:name w:val="WW8Num53z5"/>
    <w:rsid w:val="007113E8"/>
  </w:style>
  <w:style w:type="character" w:customStyle="1" w:styleId="WW8Num53z6">
    <w:name w:val="WW8Num53z6"/>
    <w:rsid w:val="007113E8"/>
  </w:style>
  <w:style w:type="character" w:customStyle="1" w:styleId="WW8Num53z7">
    <w:name w:val="WW8Num53z7"/>
    <w:rsid w:val="007113E8"/>
  </w:style>
  <w:style w:type="character" w:customStyle="1" w:styleId="WW8Num53z8">
    <w:name w:val="WW8Num53z8"/>
    <w:rsid w:val="007113E8"/>
  </w:style>
  <w:style w:type="character" w:customStyle="1" w:styleId="WW8Num55z1">
    <w:name w:val="WW8Num55z1"/>
    <w:rsid w:val="007113E8"/>
  </w:style>
  <w:style w:type="character" w:customStyle="1" w:styleId="WW8Num55z2">
    <w:name w:val="WW8Num55z2"/>
    <w:rsid w:val="007113E8"/>
  </w:style>
  <w:style w:type="character" w:customStyle="1" w:styleId="WW8Num55z3">
    <w:name w:val="WW8Num55z3"/>
    <w:rsid w:val="007113E8"/>
  </w:style>
  <w:style w:type="character" w:customStyle="1" w:styleId="WW8Num55z4">
    <w:name w:val="WW8Num55z4"/>
    <w:rsid w:val="007113E8"/>
  </w:style>
  <w:style w:type="character" w:customStyle="1" w:styleId="WW8Num55z5">
    <w:name w:val="WW8Num55z5"/>
    <w:rsid w:val="007113E8"/>
  </w:style>
  <w:style w:type="character" w:customStyle="1" w:styleId="WW8Num55z6">
    <w:name w:val="WW8Num55z6"/>
    <w:rsid w:val="007113E8"/>
  </w:style>
  <w:style w:type="character" w:customStyle="1" w:styleId="WW8Num55z7">
    <w:name w:val="WW8Num55z7"/>
    <w:rsid w:val="007113E8"/>
  </w:style>
  <w:style w:type="character" w:customStyle="1" w:styleId="WW8Num55z8">
    <w:name w:val="WW8Num55z8"/>
    <w:rsid w:val="007113E8"/>
  </w:style>
  <w:style w:type="character" w:customStyle="1" w:styleId="WW8Num60z1">
    <w:name w:val="WW8Num60z1"/>
    <w:rsid w:val="007113E8"/>
  </w:style>
  <w:style w:type="character" w:customStyle="1" w:styleId="WW8Num60z2">
    <w:name w:val="WW8Num60z2"/>
    <w:rsid w:val="007113E8"/>
  </w:style>
  <w:style w:type="character" w:customStyle="1" w:styleId="WW8Num60z3">
    <w:name w:val="WW8Num60z3"/>
    <w:rsid w:val="007113E8"/>
  </w:style>
  <w:style w:type="character" w:customStyle="1" w:styleId="WW8Num60z4">
    <w:name w:val="WW8Num60z4"/>
    <w:rsid w:val="007113E8"/>
  </w:style>
  <w:style w:type="character" w:customStyle="1" w:styleId="WW8Num60z5">
    <w:name w:val="WW8Num60z5"/>
    <w:rsid w:val="007113E8"/>
  </w:style>
  <w:style w:type="character" w:customStyle="1" w:styleId="WW8Num60z6">
    <w:name w:val="WW8Num60z6"/>
    <w:rsid w:val="007113E8"/>
  </w:style>
  <w:style w:type="character" w:customStyle="1" w:styleId="WW8Num60z7">
    <w:name w:val="WW8Num60z7"/>
    <w:rsid w:val="007113E8"/>
  </w:style>
  <w:style w:type="character" w:customStyle="1" w:styleId="WW8Num60z8">
    <w:name w:val="WW8Num60z8"/>
    <w:rsid w:val="007113E8"/>
  </w:style>
  <w:style w:type="character" w:customStyle="1" w:styleId="WW8Num62z1">
    <w:name w:val="WW8Num62z1"/>
    <w:rsid w:val="007113E8"/>
  </w:style>
  <w:style w:type="character" w:customStyle="1" w:styleId="WW8Num62z2">
    <w:name w:val="WW8Num62z2"/>
    <w:rsid w:val="007113E8"/>
  </w:style>
  <w:style w:type="character" w:customStyle="1" w:styleId="WW8Num62z3">
    <w:name w:val="WW8Num62z3"/>
    <w:rsid w:val="007113E8"/>
  </w:style>
  <w:style w:type="character" w:customStyle="1" w:styleId="WW8Num62z4">
    <w:name w:val="WW8Num62z4"/>
    <w:rsid w:val="007113E8"/>
  </w:style>
  <w:style w:type="character" w:customStyle="1" w:styleId="WW8Num62z5">
    <w:name w:val="WW8Num62z5"/>
    <w:rsid w:val="007113E8"/>
  </w:style>
  <w:style w:type="character" w:customStyle="1" w:styleId="WW8Num62z6">
    <w:name w:val="WW8Num62z6"/>
    <w:rsid w:val="007113E8"/>
  </w:style>
  <w:style w:type="character" w:customStyle="1" w:styleId="WW8Num62z7">
    <w:name w:val="WW8Num62z7"/>
    <w:rsid w:val="007113E8"/>
  </w:style>
  <w:style w:type="character" w:customStyle="1" w:styleId="WW8Num62z8">
    <w:name w:val="WW8Num62z8"/>
    <w:rsid w:val="007113E8"/>
  </w:style>
  <w:style w:type="character" w:customStyle="1" w:styleId="WW8Num65z1">
    <w:name w:val="WW8Num65z1"/>
    <w:rsid w:val="007113E8"/>
  </w:style>
  <w:style w:type="character" w:customStyle="1" w:styleId="WW8Num65z2">
    <w:name w:val="WW8Num65z2"/>
    <w:rsid w:val="007113E8"/>
  </w:style>
  <w:style w:type="character" w:customStyle="1" w:styleId="WW8Num65z3">
    <w:name w:val="WW8Num65z3"/>
    <w:rsid w:val="007113E8"/>
  </w:style>
  <w:style w:type="character" w:customStyle="1" w:styleId="WW8Num65z4">
    <w:name w:val="WW8Num65z4"/>
    <w:rsid w:val="007113E8"/>
  </w:style>
  <w:style w:type="character" w:customStyle="1" w:styleId="WW8Num65z5">
    <w:name w:val="WW8Num65z5"/>
    <w:rsid w:val="007113E8"/>
  </w:style>
  <w:style w:type="character" w:customStyle="1" w:styleId="WW8Num65z6">
    <w:name w:val="WW8Num65z6"/>
    <w:rsid w:val="007113E8"/>
  </w:style>
  <w:style w:type="character" w:customStyle="1" w:styleId="WW8Num65z7">
    <w:name w:val="WW8Num65z7"/>
    <w:rsid w:val="007113E8"/>
  </w:style>
  <w:style w:type="character" w:customStyle="1" w:styleId="WW8Num65z8">
    <w:name w:val="WW8Num65z8"/>
    <w:rsid w:val="007113E8"/>
  </w:style>
  <w:style w:type="character" w:customStyle="1" w:styleId="WW8Num66z1">
    <w:name w:val="WW8Num66z1"/>
    <w:rsid w:val="007113E8"/>
  </w:style>
  <w:style w:type="character" w:customStyle="1" w:styleId="WW8Num66z2">
    <w:name w:val="WW8Num66z2"/>
    <w:rsid w:val="007113E8"/>
  </w:style>
  <w:style w:type="character" w:customStyle="1" w:styleId="WW8Num66z3">
    <w:name w:val="WW8Num66z3"/>
    <w:rsid w:val="007113E8"/>
  </w:style>
  <w:style w:type="character" w:customStyle="1" w:styleId="WW8Num66z4">
    <w:name w:val="WW8Num66z4"/>
    <w:rsid w:val="007113E8"/>
  </w:style>
  <w:style w:type="character" w:customStyle="1" w:styleId="WW8Num66z5">
    <w:name w:val="WW8Num66z5"/>
    <w:rsid w:val="007113E8"/>
  </w:style>
  <w:style w:type="character" w:customStyle="1" w:styleId="WW8Num66z6">
    <w:name w:val="WW8Num66z6"/>
    <w:rsid w:val="007113E8"/>
  </w:style>
  <w:style w:type="character" w:customStyle="1" w:styleId="WW8Num66z7">
    <w:name w:val="WW8Num66z7"/>
    <w:rsid w:val="007113E8"/>
  </w:style>
  <w:style w:type="character" w:customStyle="1" w:styleId="WW8Num66z8">
    <w:name w:val="WW8Num66z8"/>
    <w:rsid w:val="007113E8"/>
  </w:style>
  <w:style w:type="character" w:customStyle="1" w:styleId="WW8Num67z1">
    <w:name w:val="WW8Num67z1"/>
    <w:rsid w:val="007113E8"/>
  </w:style>
  <w:style w:type="character" w:customStyle="1" w:styleId="WW8Num67z2">
    <w:name w:val="WW8Num67z2"/>
    <w:rsid w:val="007113E8"/>
  </w:style>
  <w:style w:type="character" w:customStyle="1" w:styleId="WW8Num67z3">
    <w:name w:val="WW8Num67z3"/>
    <w:rsid w:val="007113E8"/>
  </w:style>
  <w:style w:type="character" w:customStyle="1" w:styleId="WW8Num67z4">
    <w:name w:val="WW8Num67z4"/>
    <w:rsid w:val="007113E8"/>
  </w:style>
  <w:style w:type="character" w:customStyle="1" w:styleId="WW8Num67z5">
    <w:name w:val="WW8Num67z5"/>
    <w:rsid w:val="007113E8"/>
  </w:style>
  <w:style w:type="character" w:customStyle="1" w:styleId="WW8Num67z6">
    <w:name w:val="WW8Num67z6"/>
    <w:rsid w:val="007113E8"/>
  </w:style>
  <w:style w:type="character" w:customStyle="1" w:styleId="WW8Num67z7">
    <w:name w:val="WW8Num67z7"/>
    <w:rsid w:val="007113E8"/>
  </w:style>
  <w:style w:type="character" w:customStyle="1" w:styleId="WW8Num67z8">
    <w:name w:val="WW8Num67z8"/>
    <w:rsid w:val="007113E8"/>
  </w:style>
  <w:style w:type="character" w:customStyle="1" w:styleId="WW8Num69z1">
    <w:name w:val="WW8Num69z1"/>
    <w:rsid w:val="007113E8"/>
  </w:style>
  <w:style w:type="character" w:customStyle="1" w:styleId="WW8Num69z2">
    <w:name w:val="WW8Num69z2"/>
    <w:rsid w:val="007113E8"/>
  </w:style>
  <w:style w:type="character" w:customStyle="1" w:styleId="WW8Num69z3">
    <w:name w:val="WW8Num69z3"/>
    <w:rsid w:val="007113E8"/>
  </w:style>
  <w:style w:type="character" w:customStyle="1" w:styleId="WW8Num69z4">
    <w:name w:val="WW8Num69z4"/>
    <w:rsid w:val="007113E8"/>
  </w:style>
  <w:style w:type="character" w:customStyle="1" w:styleId="WW8Num69z5">
    <w:name w:val="WW8Num69z5"/>
    <w:rsid w:val="007113E8"/>
  </w:style>
  <w:style w:type="character" w:customStyle="1" w:styleId="WW8Num69z6">
    <w:name w:val="WW8Num69z6"/>
    <w:rsid w:val="007113E8"/>
  </w:style>
  <w:style w:type="character" w:customStyle="1" w:styleId="WW8Num69z7">
    <w:name w:val="WW8Num69z7"/>
    <w:rsid w:val="007113E8"/>
  </w:style>
  <w:style w:type="character" w:customStyle="1" w:styleId="WW8Num69z8">
    <w:name w:val="WW8Num69z8"/>
    <w:rsid w:val="007113E8"/>
  </w:style>
  <w:style w:type="character" w:customStyle="1" w:styleId="WW8Num70z1">
    <w:name w:val="WW8Num70z1"/>
    <w:rsid w:val="007113E8"/>
  </w:style>
  <w:style w:type="character" w:customStyle="1" w:styleId="WW8Num70z2">
    <w:name w:val="WW8Num70z2"/>
    <w:rsid w:val="007113E8"/>
  </w:style>
  <w:style w:type="character" w:customStyle="1" w:styleId="WW8Num70z3">
    <w:name w:val="WW8Num70z3"/>
    <w:rsid w:val="007113E8"/>
  </w:style>
  <w:style w:type="character" w:customStyle="1" w:styleId="WW8Num70z4">
    <w:name w:val="WW8Num70z4"/>
    <w:rsid w:val="007113E8"/>
  </w:style>
  <w:style w:type="character" w:customStyle="1" w:styleId="WW8Num70z5">
    <w:name w:val="WW8Num70z5"/>
    <w:rsid w:val="007113E8"/>
  </w:style>
  <w:style w:type="character" w:customStyle="1" w:styleId="WW8Num70z6">
    <w:name w:val="WW8Num70z6"/>
    <w:rsid w:val="007113E8"/>
  </w:style>
  <w:style w:type="character" w:customStyle="1" w:styleId="WW8Num70z7">
    <w:name w:val="WW8Num70z7"/>
    <w:rsid w:val="007113E8"/>
  </w:style>
  <w:style w:type="character" w:customStyle="1" w:styleId="WW8Num70z8">
    <w:name w:val="WW8Num70z8"/>
    <w:rsid w:val="007113E8"/>
  </w:style>
  <w:style w:type="character" w:customStyle="1" w:styleId="WW8Num71z1">
    <w:name w:val="WW8Num71z1"/>
    <w:rsid w:val="007113E8"/>
  </w:style>
  <w:style w:type="character" w:customStyle="1" w:styleId="WW8Num71z2">
    <w:name w:val="WW8Num71z2"/>
    <w:rsid w:val="007113E8"/>
  </w:style>
  <w:style w:type="character" w:customStyle="1" w:styleId="WW8Num71z3">
    <w:name w:val="WW8Num71z3"/>
    <w:rsid w:val="007113E8"/>
  </w:style>
  <w:style w:type="character" w:customStyle="1" w:styleId="WW8Num71z4">
    <w:name w:val="WW8Num71z4"/>
    <w:rsid w:val="007113E8"/>
  </w:style>
  <w:style w:type="character" w:customStyle="1" w:styleId="WW8Num71z5">
    <w:name w:val="WW8Num71z5"/>
    <w:rsid w:val="007113E8"/>
  </w:style>
  <w:style w:type="character" w:customStyle="1" w:styleId="WW8Num71z6">
    <w:name w:val="WW8Num71z6"/>
    <w:rsid w:val="007113E8"/>
  </w:style>
  <w:style w:type="character" w:customStyle="1" w:styleId="WW8Num71z7">
    <w:name w:val="WW8Num71z7"/>
    <w:rsid w:val="007113E8"/>
  </w:style>
  <w:style w:type="character" w:customStyle="1" w:styleId="WW8Num71z8">
    <w:name w:val="WW8Num71z8"/>
    <w:rsid w:val="007113E8"/>
  </w:style>
  <w:style w:type="character" w:customStyle="1" w:styleId="WW8Num72z1">
    <w:name w:val="WW8Num72z1"/>
    <w:rsid w:val="007113E8"/>
  </w:style>
  <w:style w:type="character" w:customStyle="1" w:styleId="WW8Num72z2">
    <w:name w:val="WW8Num72z2"/>
    <w:rsid w:val="007113E8"/>
  </w:style>
  <w:style w:type="character" w:customStyle="1" w:styleId="WW8Num72z3">
    <w:name w:val="WW8Num72z3"/>
    <w:rsid w:val="007113E8"/>
  </w:style>
  <w:style w:type="character" w:customStyle="1" w:styleId="WW8Num72z4">
    <w:name w:val="WW8Num72z4"/>
    <w:rsid w:val="007113E8"/>
  </w:style>
  <w:style w:type="character" w:customStyle="1" w:styleId="WW8Num72z5">
    <w:name w:val="WW8Num72z5"/>
    <w:rsid w:val="007113E8"/>
  </w:style>
  <w:style w:type="character" w:customStyle="1" w:styleId="WW8Num72z6">
    <w:name w:val="WW8Num72z6"/>
    <w:rsid w:val="007113E8"/>
  </w:style>
  <w:style w:type="character" w:customStyle="1" w:styleId="WW8Num72z7">
    <w:name w:val="WW8Num72z7"/>
    <w:rsid w:val="007113E8"/>
  </w:style>
  <w:style w:type="character" w:customStyle="1" w:styleId="WW8Num72z8">
    <w:name w:val="WW8Num72z8"/>
    <w:rsid w:val="007113E8"/>
  </w:style>
  <w:style w:type="character" w:customStyle="1" w:styleId="WW8Num74z1">
    <w:name w:val="WW8Num74z1"/>
    <w:rsid w:val="007113E8"/>
  </w:style>
  <w:style w:type="character" w:customStyle="1" w:styleId="WW8Num74z2">
    <w:name w:val="WW8Num74z2"/>
    <w:rsid w:val="007113E8"/>
  </w:style>
  <w:style w:type="character" w:customStyle="1" w:styleId="WW8Num74z3">
    <w:name w:val="WW8Num74z3"/>
    <w:rsid w:val="007113E8"/>
  </w:style>
  <w:style w:type="character" w:customStyle="1" w:styleId="WW8Num74z4">
    <w:name w:val="WW8Num74z4"/>
    <w:rsid w:val="007113E8"/>
  </w:style>
  <w:style w:type="character" w:customStyle="1" w:styleId="WW8Num74z5">
    <w:name w:val="WW8Num74z5"/>
    <w:rsid w:val="007113E8"/>
  </w:style>
  <w:style w:type="character" w:customStyle="1" w:styleId="WW8Num74z6">
    <w:name w:val="WW8Num74z6"/>
    <w:rsid w:val="007113E8"/>
  </w:style>
  <w:style w:type="character" w:customStyle="1" w:styleId="WW8Num74z7">
    <w:name w:val="WW8Num74z7"/>
    <w:rsid w:val="007113E8"/>
  </w:style>
  <w:style w:type="character" w:customStyle="1" w:styleId="WW8Num74z8">
    <w:name w:val="WW8Num74z8"/>
    <w:rsid w:val="007113E8"/>
  </w:style>
  <w:style w:type="character" w:customStyle="1" w:styleId="WW8Num80z1">
    <w:name w:val="WW8Num80z1"/>
    <w:rsid w:val="007113E8"/>
  </w:style>
  <w:style w:type="character" w:customStyle="1" w:styleId="WW8Num80z2">
    <w:name w:val="WW8Num80z2"/>
    <w:rsid w:val="007113E8"/>
  </w:style>
  <w:style w:type="character" w:customStyle="1" w:styleId="WW8Num80z3">
    <w:name w:val="WW8Num80z3"/>
    <w:rsid w:val="007113E8"/>
  </w:style>
  <w:style w:type="character" w:customStyle="1" w:styleId="WW8Num80z4">
    <w:name w:val="WW8Num80z4"/>
    <w:rsid w:val="007113E8"/>
  </w:style>
  <w:style w:type="character" w:customStyle="1" w:styleId="WW8Num80z5">
    <w:name w:val="WW8Num80z5"/>
    <w:rsid w:val="007113E8"/>
  </w:style>
  <w:style w:type="character" w:customStyle="1" w:styleId="WW8Num80z6">
    <w:name w:val="WW8Num80z6"/>
    <w:rsid w:val="007113E8"/>
  </w:style>
  <w:style w:type="character" w:customStyle="1" w:styleId="WW8Num80z7">
    <w:name w:val="WW8Num80z7"/>
    <w:rsid w:val="007113E8"/>
  </w:style>
  <w:style w:type="character" w:customStyle="1" w:styleId="WW8Num80z8">
    <w:name w:val="WW8Num80z8"/>
    <w:rsid w:val="007113E8"/>
  </w:style>
  <w:style w:type="character" w:customStyle="1" w:styleId="WW8Num81z1">
    <w:name w:val="WW8Num81z1"/>
    <w:rsid w:val="007113E8"/>
  </w:style>
  <w:style w:type="character" w:customStyle="1" w:styleId="WW8Num81z2">
    <w:name w:val="WW8Num81z2"/>
    <w:rsid w:val="007113E8"/>
  </w:style>
  <w:style w:type="character" w:customStyle="1" w:styleId="WW8Num81z3">
    <w:name w:val="WW8Num81z3"/>
    <w:rsid w:val="007113E8"/>
  </w:style>
  <w:style w:type="character" w:customStyle="1" w:styleId="WW8Num81z4">
    <w:name w:val="WW8Num81z4"/>
    <w:rsid w:val="007113E8"/>
  </w:style>
  <w:style w:type="character" w:customStyle="1" w:styleId="WW8Num81z5">
    <w:name w:val="WW8Num81z5"/>
    <w:rsid w:val="007113E8"/>
  </w:style>
  <w:style w:type="character" w:customStyle="1" w:styleId="WW8Num81z6">
    <w:name w:val="WW8Num81z6"/>
    <w:rsid w:val="007113E8"/>
  </w:style>
  <w:style w:type="character" w:customStyle="1" w:styleId="WW8Num81z7">
    <w:name w:val="WW8Num81z7"/>
    <w:rsid w:val="007113E8"/>
  </w:style>
  <w:style w:type="character" w:customStyle="1" w:styleId="WW8Num81z8">
    <w:name w:val="WW8Num81z8"/>
    <w:rsid w:val="007113E8"/>
  </w:style>
  <w:style w:type="character" w:customStyle="1" w:styleId="WW8Num83z1">
    <w:name w:val="WW8Num83z1"/>
    <w:rsid w:val="007113E8"/>
  </w:style>
  <w:style w:type="character" w:customStyle="1" w:styleId="WW8Num83z2">
    <w:name w:val="WW8Num83z2"/>
    <w:rsid w:val="007113E8"/>
  </w:style>
  <w:style w:type="character" w:customStyle="1" w:styleId="WW8Num83z3">
    <w:name w:val="WW8Num83z3"/>
    <w:rsid w:val="007113E8"/>
  </w:style>
  <w:style w:type="character" w:customStyle="1" w:styleId="WW8Num83z4">
    <w:name w:val="WW8Num83z4"/>
    <w:rsid w:val="007113E8"/>
  </w:style>
  <w:style w:type="character" w:customStyle="1" w:styleId="WW8Num83z5">
    <w:name w:val="WW8Num83z5"/>
    <w:rsid w:val="007113E8"/>
  </w:style>
  <w:style w:type="character" w:customStyle="1" w:styleId="WW8Num83z6">
    <w:name w:val="WW8Num83z6"/>
    <w:rsid w:val="007113E8"/>
  </w:style>
  <w:style w:type="character" w:customStyle="1" w:styleId="WW8Num83z7">
    <w:name w:val="WW8Num83z7"/>
    <w:rsid w:val="007113E8"/>
  </w:style>
  <w:style w:type="character" w:customStyle="1" w:styleId="WW8Num83z8">
    <w:name w:val="WW8Num83z8"/>
    <w:rsid w:val="007113E8"/>
  </w:style>
  <w:style w:type="character" w:customStyle="1" w:styleId="WW8Num85z1">
    <w:name w:val="WW8Num85z1"/>
    <w:rsid w:val="007113E8"/>
  </w:style>
  <w:style w:type="character" w:customStyle="1" w:styleId="WW8Num85z2">
    <w:name w:val="WW8Num85z2"/>
    <w:rsid w:val="007113E8"/>
  </w:style>
  <w:style w:type="character" w:customStyle="1" w:styleId="WW8Num85z3">
    <w:name w:val="WW8Num85z3"/>
    <w:rsid w:val="007113E8"/>
  </w:style>
  <w:style w:type="character" w:customStyle="1" w:styleId="WW8Num85z4">
    <w:name w:val="WW8Num85z4"/>
    <w:rsid w:val="007113E8"/>
  </w:style>
  <w:style w:type="character" w:customStyle="1" w:styleId="WW8Num85z5">
    <w:name w:val="WW8Num85z5"/>
    <w:rsid w:val="007113E8"/>
  </w:style>
  <w:style w:type="character" w:customStyle="1" w:styleId="WW8Num85z6">
    <w:name w:val="WW8Num85z6"/>
    <w:rsid w:val="007113E8"/>
  </w:style>
  <w:style w:type="character" w:customStyle="1" w:styleId="WW8Num85z7">
    <w:name w:val="WW8Num85z7"/>
    <w:rsid w:val="007113E8"/>
  </w:style>
  <w:style w:type="character" w:customStyle="1" w:styleId="WW8Num85z8">
    <w:name w:val="WW8Num85z8"/>
    <w:rsid w:val="007113E8"/>
  </w:style>
  <w:style w:type="character" w:customStyle="1" w:styleId="WW8Num86z1">
    <w:name w:val="WW8Num86z1"/>
    <w:rsid w:val="007113E8"/>
  </w:style>
  <w:style w:type="character" w:customStyle="1" w:styleId="WW8Num86z2">
    <w:name w:val="WW8Num86z2"/>
    <w:rsid w:val="007113E8"/>
  </w:style>
  <w:style w:type="character" w:customStyle="1" w:styleId="WW8Num86z3">
    <w:name w:val="WW8Num86z3"/>
    <w:rsid w:val="007113E8"/>
  </w:style>
  <w:style w:type="character" w:customStyle="1" w:styleId="WW8Num86z4">
    <w:name w:val="WW8Num86z4"/>
    <w:rsid w:val="007113E8"/>
  </w:style>
  <w:style w:type="character" w:customStyle="1" w:styleId="WW8Num86z5">
    <w:name w:val="WW8Num86z5"/>
    <w:rsid w:val="007113E8"/>
  </w:style>
  <w:style w:type="character" w:customStyle="1" w:styleId="WW8Num86z6">
    <w:name w:val="WW8Num86z6"/>
    <w:rsid w:val="007113E8"/>
  </w:style>
  <w:style w:type="character" w:customStyle="1" w:styleId="WW8Num86z7">
    <w:name w:val="WW8Num86z7"/>
    <w:rsid w:val="007113E8"/>
  </w:style>
  <w:style w:type="character" w:customStyle="1" w:styleId="WW8Num86z8">
    <w:name w:val="WW8Num86z8"/>
    <w:rsid w:val="007113E8"/>
  </w:style>
  <w:style w:type="character" w:customStyle="1" w:styleId="WW8Num90z1">
    <w:name w:val="WW8Num90z1"/>
    <w:rsid w:val="007113E8"/>
  </w:style>
  <w:style w:type="character" w:customStyle="1" w:styleId="WW8Num90z2">
    <w:name w:val="WW8Num90z2"/>
    <w:rsid w:val="007113E8"/>
  </w:style>
  <w:style w:type="character" w:customStyle="1" w:styleId="WW8Num90z3">
    <w:name w:val="WW8Num90z3"/>
    <w:rsid w:val="007113E8"/>
  </w:style>
  <w:style w:type="character" w:customStyle="1" w:styleId="WW8Num90z4">
    <w:name w:val="WW8Num90z4"/>
    <w:rsid w:val="007113E8"/>
  </w:style>
  <w:style w:type="character" w:customStyle="1" w:styleId="WW8Num90z5">
    <w:name w:val="WW8Num90z5"/>
    <w:rsid w:val="007113E8"/>
  </w:style>
  <w:style w:type="character" w:customStyle="1" w:styleId="WW8Num90z6">
    <w:name w:val="WW8Num90z6"/>
    <w:rsid w:val="007113E8"/>
  </w:style>
  <w:style w:type="character" w:customStyle="1" w:styleId="WW8Num90z7">
    <w:name w:val="WW8Num90z7"/>
    <w:rsid w:val="007113E8"/>
  </w:style>
  <w:style w:type="character" w:customStyle="1" w:styleId="WW8Num90z8">
    <w:name w:val="WW8Num90z8"/>
    <w:rsid w:val="007113E8"/>
  </w:style>
  <w:style w:type="character" w:customStyle="1" w:styleId="WW8Num91z1">
    <w:name w:val="WW8Num91z1"/>
    <w:rsid w:val="007113E8"/>
  </w:style>
  <w:style w:type="character" w:customStyle="1" w:styleId="WW8Num91z2">
    <w:name w:val="WW8Num91z2"/>
    <w:rsid w:val="007113E8"/>
  </w:style>
  <w:style w:type="character" w:customStyle="1" w:styleId="WW8Num91z3">
    <w:name w:val="WW8Num91z3"/>
    <w:rsid w:val="007113E8"/>
  </w:style>
  <w:style w:type="character" w:customStyle="1" w:styleId="WW8Num91z4">
    <w:name w:val="WW8Num91z4"/>
    <w:rsid w:val="007113E8"/>
  </w:style>
  <w:style w:type="character" w:customStyle="1" w:styleId="WW8Num91z5">
    <w:name w:val="WW8Num91z5"/>
    <w:rsid w:val="007113E8"/>
  </w:style>
  <w:style w:type="character" w:customStyle="1" w:styleId="WW8Num91z6">
    <w:name w:val="WW8Num91z6"/>
    <w:rsid w:val="007113E8"/>
  </w:style>
  <w:style w:type="character" w:customStyle="1" w:styleId="WW8Num91z7">
    <w:name w:val="WW8Num91z7"/>
    <w:rsid w:val="007113E8"/>
  </w:style>
  <w:style w:type="character" w:customStyle="1" w:styleId="WW8Num91z8">
    <w:name w:val="WW8Num91z8"/>
    <w:rsid w:val="007113E8"/>
  </w:style>
  <w:style w:type="character" w:customStyle="1" w:styleId="WW8Num92z1">
    <w:name w:val="WW8Num92z1"/>
    <w:rsid w:val="007113E8"/>
  </w:style>
  <w:style w:type="character" w:customStyle="1" w:styleId="WW8Num92z2">
    <w:name w:val="WW8Num92z2"/>
    <w:rsid w:val="007113E8"/>
  </w:style>
  <w:style w:type="character" w:customStyle="1" w:styleId="WW8Num92z3">
    <w:name w:val="WW8Num92z3"/>
    <w:rsid w:val="007113E8"/>
  </w:style>
  <w:style w:type="character" w:customStyle="1" w:styleId="WW8Num92z4">
    <w:name w:val="WW8Num92z4"/>
    <w:rsid w:val="007113E8"/>
  </w:style>
  <w:style w:type="character" w:customStyle="1" w:styleId="WW8Num92z5">
    <w:name w:val="WW8Num92z5"/>
    <w:rsid w:val="007113E8"/>
  </w:style>
  <w:style w:type="character" w:customStyle="1" w:styleId="WW8Num92z6">
    <w:name w:val="WW8Num92z6"/>
    <w:rsid w:val="007113E8"/>
  </w:style>
  <w:style w:type="character" w:customStyle="1" w:styleId="WW8Num92z7">
    <w:name w:val="WW8Num92z7"/>
    <w:rsid w:val="007113E8"/>
  </w:style>
  <w:style w:type="character" w:customStyle="1" w:styleId="WW8Num92z8">
    <w:name w:val="WW8Num92z8"/>
    <w:rsid w:val="007113E8"/>
  </w:style>
  <w:style w:type="character" w:customStyle="1" w:styleId="WW8Num93z1">
    <w:name w:val="WW8Num93z1"/>
    <w:rsid w:val="007113E8"/>
  </w:style>
  <w:style w:type="character" w:customStyle="1" w:styleId="WW8Num93z2">
    <w:name w:val="WW8Num93z2"/>
    <w:rsid w:val="007113E8"/>
  </w:style>
  <w:style w:type="character" w:customStyle="1" w:styleId="WW8Num93z3">
    <w:name w:val="WW8Num93z3"/>
    <w:rsid w:val="007113E8"/>
  </w:style>
  <w:style w:type="character" w:customStyle="1" w:styleId="WW8Num93z4">
    <w:name w:val="WW8Num93z4"/>
    <w:rsid w:val="007113E8"/>
  </w:style>
  <w:style w:type="character" w:customStyle="1" w:styleId="WW8Num93z5">
    <w:name w:val="WW8Num93z5"/>
    <w:rsid w:val="007113E8"/>
  </w:style>
  <w:style w:type="character" w:customStyle="1" w:styleId="WW8Num93z6">
    <w:name w:val="WW8Num93z6"/>
    <w:rsid w:val="007113E8"/>
  </w:style>
  <w:style w:type="character" w:customStyle="1" w:styleId="WW8Num93z7">
    <w:name w:val="WW8Num93z7"/>
    <w:rsid w:val="007113E8"/>
  </w:style>
  <w:style w:type="character" w:customStyle="1" w:styleId="WW8Num93z8">
    <w:name w:val="WW8Num93z8"/>
    <w:rsid w:val="007113E8"/>
  </w:style>
  <w:style w:type="character" w:customStyle="1" w:styleId="WW8Num96z1">
    <w:name w:val="WW8Num96z1"/>
    <w:rsid w:val="007113E8"/>
  </w:style>
  <w:style w:type="character" w:customStyle="1" w:styleId="WW8Num96z2">
    <w:name w:val="WW8Num96z2"/>
    <w:rsid w:val="007113E8"/>
  </w:style>
  <w:style w:type="character" w:customStyle="1" w:styleId="WW8Num96z3">
    <w:name w:val="WW8Num96z3"/>
    <w:rsid w:val="007113E8"/>
  </w:style>
  <w:style w:type="character" w:customStyle="1" w:styleId="WW8Num96z4">
    <w:name w:val="WW8Num96z4"/>
    <w:rsid w:val="007113E8"/>
  </w:style>
  <w:style w:type="character" w:customStyle="1" w:styleId="WW8Num96z5">
    <w:name w:val="WW8Num96z5"/>
    <w:rsid w:val="007113E8"/>
  </w:style>
  <w:style w:type="character" w:customStyle="1" w:styleId="WW8Num96z6">
    <w:name w:val="WW8Num96z6"/>
    <w:rsid w:val="007113E8"/>
  </w:style>
  <w:style w:type="character" w:customStyle="1" w:styleId="WW8Num96z7">
    <w:name w:val="WW8Num96z7"/>
    <w:rsid w:val="007113E8"/>
  </w:style>
  <w:style w:type="character" w:customStyle="1" w:styleId="WW8Num96z8">
    <w:name w:val="WW8Num96z8"/>
    <w:rsid w:val="007113E8"/>
  </w:style>
  <w:style w:type="character" w:customStyle="1" w:styleId="WW8Num98z1">
    <w:name w:val="WW8Num98z1"/>
    <w:rsid w:val="007113E8"/>
  </w:style>
  <w:style w:type="character" w:customStyle="1" w:styleId="WW8Num98z2">
    <w:name w:val="WW8Num98z2"/>
    <w:rsid w:val="007113E8"/>
  </w:style>
  <w:style w:type="character" w:customStyle="1" w:styleId="WW8Num98z3">
    <w:name w:val="WW8Num98z3"/>
    <w:rsid w:val="007113E8"/>
  </w:style>
  <w:style w:type="character" w:customStyle="1" w:styleId="WW8Num98z4">
    <w:name w:val="WW8Num98z4"/>
    <w:rsid w:val="007113E8"/>
  </w:style>
  <w:style w:type="character" w:customStyle="1" w:styleId="WW8Num98z5">
    <w:name w:val="WW8Num98z5"/>
    <w:rsid w:val="007113E8"/>
  </w:style>
  <w:style w:type="character" w:customStyle="1" w:styleId="WW8Num98z6">
    <w:name w:val="WW8Num98z6"/>
    <w:rsid w:val="007113E8"/>
  </w:style>
  <w:style w:type="character" w:customStyle="1" w:styleId="WW8Num98z7">
    <w:name w:val="WW8Num98z7"/>
    <w:rsid w:val="007113E8"/>
  </w:style>
  <w:style w:type="character" w:customStyle="1" w:styleId="WW8Num98z8">
    <w:name w:val="WW8Num98z8"/>
    <w:rsid w:val="007113E8"/>
  </w:style>
  <w:style w:type="character" w:customStyle="1" w:styleId="WW8Num100z1">
    <w:name w:val="WW8Num100z1"/>
    <w:rsid w:val="007113E8"/>
  </w:style>
  <w:style w:type="character" w:customStyle="1" w:styleId="WW8Num100z2">
    <w:name w:val="WW8Num100z2"/>
    <w:rsid w:val="007113E8"/>
  </w:style>
  <w:style w:type="character" w:customStyle="1" w:styleId="WW8Num100z3">
    <w:name w:val="WW8Num100z3"/>
    <w:rsid w:val="007113E8"/>
  </w:style>
  <w:style w:type="character" w:customStyle="1" w:styleId="WW8Num100z4">
    <w:name w:val="WW8Num100z4"/>
    <w:rsid w:val="007113E8"/>
  </w:style>
  <w:style w:type="character" w:customStyle="1" w:styleId="WW8Num100z5">
    <w:name w:val="WW8Num100z5"/>
    <w:rsid w:val="007113E8"/>
  </w:style>
  <w:style w:type="character" w:customStyle="1" w:styleId="WW8Num100z6">
    <w:name w:val="WW8Num100z6"/>
    <w:rsid w:val="007113E8"/>
  </w:style>
  <w:style w:type="character" w:customStyle="1" w:styleId="WW8Num100z7">
    <w:name w:val="WW8Num100z7"/>
    <w:rsid w:val="007113E8"/>
  </w:style>
  <w:style w:type="character" w:customStyle="1" w:styleId="WW8Num100z8">
    <w:name w:val="WW8Num100z8"/>
    <w:rsid w:val="007113E8"/>
  </w:style>
  <w:style w:type="character" w:customStyle="1" w:styleId="WW8Num101z1">
    <w:name w:val="WW8Num101z1"/>
    <w:rsid w:val="007113E8"/>
  </w:style>
  <w:style w:type="character" w:customStyle="1" w:styleId="WW8Num101z2">
    <w:name w:val="WW8Num101z2"/>
    <w:rsid w:val="007113E8"/>
  </w:style>
  <w:style w:type="character" w:customStyle="1" w:styleId="WW8Num101z3">
    <w:name w:val="WW8Num101z3"/>
    <w:rsid w:val="007113E8"/>
  </w:style>
  <w:style w:type="character" w:customStyle="1" w:styleId="WW8Num101z4">
    <w:name w:val="WW8Num101z4"/>
    <w:rsid w:val="007113E8"/>
  </w:style>
  <w:style w:type="character" w:customStyle="1" w:styleId="WW8Num101z5">
    <w:name w:val="WW8Num101z5"/>
    <w:rsid w:val="007113E8"/>
  </w:style>
  <w:style w:type="character" w:customStyle="1" w:styleId="WW8Num101z6">
    <w:name w:val="WW8Num101z6"/>
    <w:rsid w:val="007113E8"/>
  </w:style>
  <w:style w:type="character" w:customStyle="1" w:styleId="WW8Num101z7">
    <w:name w:val="WW8Num101z7"/>
    <w:rsid w:val="007113E8"/>
  </w:style>
  <w:style w:type="character" w:customStyle="1" w:styleId="WW8Num101z8">
    <w:name w:val="WW8Num101z8"/>
    <w:rsid w:val="007113E8"/>
  </w:style>
  <w:style w:type="character" w:customStyle="1" w:styleId="WW8Num105z1">
    <w:name w:val="WW8Num105z1"/>
    <w:rsid w:val="007113E8"/>
  </w:style>
  <w:style w:type="character" w:customStyle="1" w:styleId="WW8Num105z2">
    <w:name w:val="WW8Num105z2"/>
    <w:rsid w:val="007113E8"/>
  </w:style>
  <w:style w:type="character" w:customStyle="1" w:styleId="WW8Num105z3">
    <w:name w:val="WW8Num105z3"/>
    <w:rsid w:val="007113E8"/>
  </w:style>
  <w:style w:type="character" w:customStyle="1" w:styleId="WW8Num105z4">
    <w:name w:val="WW8Num105z4"/>
    <w:rsid w:val="007113E8"/>
  </w:style>
  <w:style w:type="character" w:customStyle="1" w:styleId="WW8Num105z5">
    <w:name w:val="WW8Num105z5"/>
    <w:rsid w:val="007113E8"/>
  </w:style>
  <w:style w:type="character" w:customStyle="1" w:styleId="WW8Num105z6">
    <w:name w:val="WW8Num105z6"/>
    <w:rsid w:val="007113E8"/>
  </w:style>
  <w:style w:type="character" w:customStyle="1" w:styleId="WW8Num105z7">
    <w:name w:val="WW8Num105z7"/>
    <w:rsid w:val="007113E8"/>
  </w:style>
  <w:style w:type="character" w:customStyle="1" w:styleId="WW8Num105z8">
    <w:name w:val="WW8Num105z8"/>
    <w:rsid w:val="007113E8"/>
  </w:style>
  <w:style w:type="character" w:customStyle="1" w:styleId="WW8Num106z1">
    <w:name w:val="WW8Num106z1"/>
    <w:rsid w:val="007113E8"/>
  </w:style>
  <w:style w:type="character" w:customStyle="1" w:styleId="WW8Num106z2">
    <w:name w:val="WW8Num106z2"/>
    <w:rsid w:val="007113E8"/>
  </w:style>
  <w:style w:type="character" w:customStyle="1" w:styleId="WW8Num106z3">
    <w:name w:val="WW8Num106z3"/>
    <w:rsid w:val="007113E8"/>
  </w:style>
  <w:style w:type="character" w:customStyle="1" w:styleId="WW8Num106z4">
    <w:name w:val="WW8Num106z4"/>
    <w:rsid w:val="007113E8"/>
  </w:style>
  <w:style w:type="character" w:customStyle="1" w:styleId="WW8Num106z5">
    <w:name w:val="WW8Num106z5"/>
    <w:rsid w:val="007113E8"/>
  </w:style>
  <w:style w:type="character" w:customStyle="1" w:styleId="WW8Num106z6">
    <w:name w:val="WW8Num106z6"/>
    <w:rsid w:val="007113E8"/>
  </w:style>
  <w:style w:type="character" w:customStyle="1" w:styleId="WW8Num106z7">
    <w:name w:val="WW8Num106z7"/>
    <w:rsid w:val="007113E8"/>
  </w:style>
  <w:style w:type="character" w:customStyle="1" w:styleId="WW8Num106z8">
    <w:name w:val="WW8Num106z8"/>
    <w:rsid w:val="007113E8"/>
  </w:style>
  <w:style w:type="character" w:customStyle="1" w:styleId="WW8Num107z1">
    <w:name w:val="WW8Num107z1"/>
    <w:rsid w:val="007113E8"/>
  </w:style>
  <w:style w:type="character" w:customStyle="1" w:styleId="WW8Num107z2">
    <w:name w:val="WW8Num107z2"/>
    <w:rsid w:val="007113E8"/>
  </w:style>
  <w:style w:type="character" w:customStyle="1" w:styleId="WW8Num107z3">
    <w:name w:val="WW8Num107z3"/>
    <w:rsid w:val="007113E8"/>
  </w:style>
  <w:style w:type="character" w:customStyle="1" w:styleId="WW8Num107z4">
    <w:name w:val="WW8Num107z4"/>
    <w:rsid w:val="007113E8"/>
  </w:style>
  <w:style w:type="character" w:customStyle="1" w:styleId="WW8Num107z5">
    <w:name w:val="WW8Num107z5"/>
    <w:rsid w:val="007113E8"/>
  </w:style>
  <w:style w:type="character" w:customStyle="1" w:styleId="WW8Num107z6">
    <w:name w:val="WW8Num107z6"/>
    <w:rsid w:val="007113E8"/>
  </w:style>
  <w:style w:type="character" w:customStyle="1" w:styleId="WW8Num107z7">
    <w:name w:val="WW8Num107z7"/>
    <w:rsid w:val="007113E8"/>
  </w:style>
  <w:style w:type="character" w:customStyle="1" w:styleId="WW8Num107z8">
    <w:name w:val="WW8Num107z8"/>
    <w:rsid w:val="007113E8"/>
  </w:style>
  <w:style w:type="character" w:customStyle="1" w:styleId="WW8Num112z1">
    <w:name w:val="WW8Num112z1"/>
    <w:rsid w:val="007113E8"/>
  </w:style>
  <w:style w:type="character" w:customStyle="1" w:styleId="WW8Num112z2">
    <w:name w:val="WW8Num112z2"/>
    <w:rsid w:val="007113E8"/>
  </w:style>
  <w:style w:type="character" w:customStyle="1" w:styleId="WW8Num112z3">
    <w:name w:val="WW8Num112z3"/>
    <w:rsid w:val="007113E8"/>
  </w:style>
  <w:style w:type="character" w:customStyle="1" w:styleId="WW8Num112z4">
    <w:name w:val="WW8Num112z4"/>
    <w:rsid w:val="007113E8"/>
  </w:style>
  <w:style w:type="character" w:customStyle="1" w:styleId="WW8Num112z5">
    <w:name w:val="WW8Num112z5"/>
    <w:rsid w:val="007113E8"/>
  </w:style>
  <w:style w:type="character" w:customStyle="1" w:styleId="WW8Num112z6">
    <w:name w:val="WW8Num112z6"/>
    <w:rsid w:val="007113E8"/>
  </w:style>
  <w:style w:type="character" w:customStyle="1" w:styleId="WW8Num112z7">
    <w:name w:val="WW8Num112z7"/>
    <w:rsid w:val="007113E8"/>
  </w:style>
  <w:style w:type="character" w:customStyle="1" w:styleId="WW8Num112z8">
    <w:name w:val="WW8Num112z8"/>
    <w:rsid w:val="007113E8"/>
  </w:style>
  <w:style w:type="character" w:customStyle="1" w:styleId="WW8Num113z1">
    <w:name w:val="WW8Num113z1"/>
    <w:rsid w:val="007113E8"/>
  </w:style>
  <w:style w:type="character" w:customStyle="1" w:styleId="WW8Num113z2">
    <w:name w:val="WW8Num113z2"/>
    <w:rsid w:val="007113E8"/>
  </w:style>
  <w:style w:type="character" w:customStyle="1" w:styleId="WW8Num113z3">
    <w:name w:val="WW8Num113z3"/>
    <w:rsid w:val="007113E8"/>
  </w:style>
  <w:style w:type="character" w:customStyle="1" w:styleId="WW8Num113z4">
    <w:name w:val="WW8Num113z4"/>
    <w:rsid w:val="007113E8"/>
  </w:style>
  <w:style w:type="character" w:customStyle="1" w:styleId="WW8Num113z5">
    <w:name w:val="WW8Num113z5"/>
    <w:rsid w:val="007113E8"/>
  </w:style>
  <w:style w:type="character" w:customStyle="1" w:styleId="WW8Num113z6">
    <w:name w:val="WW8Num113z6"/>
    <w:rsid w:val="007113E8"/>
  </w:style>
  <w:style w:type="character" w:customStyle="1" w:styleId="WW8Num113z7">
    <w:name w:val="WW8Num113z7"/>
    <w:rsid w:val="007113E8"/>
  </w:style>
  <w:style w:type="character" w:customStyle="1" w:styleId="WW8Num113z8">
    <w:name w:val="WW8Num113z8"/>
    <w:rsid w:val="007113E8"/>
  </w:style>
  <w:style w:type="character" w:customStyle="1" w:styleId="WW8Num117z1">
    <w:name w:val="WW8Num117z1"/>
    <w:rsid w:val="007113E8"/>
  </w:style>
  <w:style w:type="character" w:customStyle="1" w:styleId="WW8Num117z2">
    <w:name w:val="WW8Num117z2"/>
    <w:rsid w:val="007113E8"/>
  </w:style>
  <w:style w:type="character" w:customStyle="1" w:styleId="WW8Num117z3">
    <w:name w:val="WW8Num117z3"/>
    <w:rsid w:val="007113E8"/>
  </w:style>
  <w:style w:type="character" w:customStyle="1" w:styleId="WW8Num117z4">
    <w:name w:val="WW8Num117z4"/>
    <w:rsid w:val="007113E8"/>
  </w:style>
  <w:style w:type="character" w:customStyle="1" w:styleId="WW8Num117z5">
    <w:name w:val="WW8Num117z5"/>
    <w:rsid w:val="007113E8"/>
  </w:style>
  <w:style w:type="character" w:customStyle="1" w:styleId="WW8Num117z6">
    <w:name w:val="WW8Num117z6"/>
    <w:rsid w:val="007113E8"/>
  </w:style>
  <w:style w:type="character" w:customStyle="1" w:styleId="WW8Num117z7">
    <w:name w:val="WW8Num117z7"/>
    <w:rsid w:val="007113E8"/>
  </w:style>
  <w:style w:type="character" w:customStyle="1" w:styleId="WW8Num117z8">
    <w:name w:val="WW8Num117z8"/>
    <w:rsid w:val="007113E8"/>
  </w:style>
  <w:style w:type="character" w:customStyle="1" w:styleId="WW8Num128z1">
    <w:name w:val="WW8Num128z1"/>
    <w:rsid w:val="007113E8"/>
  </w:style>
  <w:style w:type="character" w:customStyle="1" w:styleId="WW8Num128z2">
    <w:name w:val="WW8Num128z2"/>
    <w:rsid w:val="007113E8"/>
  </w:style>
  <w:style w:type="character" w:customStyle="1" w:styleId="WW8Num128z3">
    <w:name w:val="WW8Num128z3"/>
    <w:rsid w:val="007113E8"/>
  </w:style>
  <w:style w:type="character" w:customStyle="1" w:styleId="WW8Num128z4">
    <w:name w:val="WW8Num128z4"/>
    <w:rsid w:val="007113E8"/>
  </w:style>
  <w:style w:type="character" w:customStyle="1" w:styleId="WW8Num128z5">
    <w:name w:val="WW8Num128z5"/>
    <w:rsid w:val="007113E8"/>
  </w:style>
  <w:style w:type="character" w:customStyle="1" w:styleId="WW8Num128z6">
    <w:name w:val="WW8Num128z6"/>
    <w:rsid w:val="007113E8"/>
  </w:style>
  <w:style w:type="character" w:customStyle="1" w:styleId="WW8Num128z7">
    <w:name w:val="WW8Num128z7"/>
    <w:rsid w:val="007113E8"/>
  </w:style>
  <w:style w:type="character" w:customStyle="1" w:styleId="WW8Num128z8">
    <w:name w:val="WW8Num128z8"/>
    <w:rsid w:val="007113E8"/>
  </w:style>
  <w:style w:type="character" w:customStyle="1" w:styleId="WW8Num130z1">
    <w:name w:val="WW8Num130z1"/>
    <w:rsid w:val="007113E8"/>
  </w:style>
  <w:style w:type="character" w:customStyle="1" w:styleId="WW8Num130z2">
    <w:name w:val="WW8Num130z2"/>
    <w:rsid w:val="007113E8"/>
  </w:style>
  <w:style w:type="character" w:customStyle="1" w:styleId="WW8Num130z3">
    <w:name w:val="WW8Num130z3"/>
    <w:rsid w:val="007113E8"/>
  </w:style>
  <w:style w:type="character" w:customStyle="1" w:styleId="WW8Num130z4">
    <w:name w:val="WW8Num130z4"/>
    <w:rsid w:val="007113E8"/>
  </w:style>
  <w:style w:type="character" w:customStyle="1" w:styleId="WW8Num130z5">
    <w:name w:val="WW8Num130z5"/>
    <w:rsid w:val="007113E8"/>
  </w:style>
  <w:style w:type="character" w:customStyle="1" w:styleId="WW8Num130z6">
    <w:name w:val="WW8Num130z6"/>
    <w:rsid w:val="007113E8"/>
  </w:style>
  <w:style w:type="character" w:customStyle="1" w:styleId="WW8Num130z7">
    <w:name w:val="WW8Num130z7"/>
    <w:rsid w:val="007113E8"/>
  </w:style>
  <w:style w:type="character" w:customStyle="1" w:styleId="WW8Num130z8">
    <w:name w:val="WW8Num130z8"/>
    <w:rsid w:val="007113E8"/>
  </w:style>
  <w:style w:type="character" w:customStyle="1" w:styleId="WW8Num131z1">
    <w:name w:val="WW8Num131z1"/>
    <w:rsid w:val="007113E8"/>
  </w:style>
  <w:style w:type="character" w:customStyle="1" w:styleId="WW8Num131z2">
    <w:name w:val="WW8Num131z2"/>
    <w:rsid w:val="007113E8"/>
  </w:style>
  <w:style w:type="character" w:customStyle="1" w:styleId="WW8Num131z3">
    <w:name w:val="WW8Num131z3"/>
    <w:rsid w:val="007113E8"/>
  </w:style>
  <w:style w:type="character" w:customStyle="1" w:styleId="WW8Num131z4">
    <w:name w:val="WW8Num131z4"/>
    <w:rsid w:val="007113E8"/>
  </w:style>
  <w:style w:type="character" w:customStyle="1" w:styleId="WW8Num131z5">
    <w:name w:val="WW8Num131z5"/>
    <w:rsid w:val="007113E8"/>
  </w:style>
  <w:style w:type="character" w:customStyle="1" w:styleId="WW8Num131z6">
    <w:name w:val="WW8Num131z6"/>
    <w:rsid w:val="007113E8"/>
  </w:style>
  <w:style w:type="character" w:customStyle="1" w:styleId="WW8Num131z7">
    <w:name w:val="WW8Num131z7"/>
    <w:rsid w:val="007113E8"/>
  </w:style>
  <w:style w:type="character" w:customStyle="1" w:styleId="WW8Num131z8">
    <w:name w:val="WW8Num131z8"/>
    <w:rsid w:val="007113E8"/>
  </w:style>
  <w:style w:type="character" w:customStyle="1" w:styleId="WW8Num133z1">
    <w:name w:val="WW8Num133z1"/>
    <w:rsid w:val="007113E8"/>
  </w:style>
  <w:style w:type="character" w:customStyle="1" w:styleId="WW8Num133z2">
    <w:name w:val="WW8Num133z2"/>
    <w:rsid w:val="007113E8"/>
  </w:style>
  <w:style w:type="character" w:customStyle="1" w:styleId="WW8Num133z3">
    <w:name w:val="WW8Num133z3"/>
    <w:rsid w:val="007113E8"/>
  </w:style>
  <w:style w:type="character" w:customStyle="1" w:styleId="WW8Num133z4">
    <w:name w:val="WW8Num133z4"/>
    <w:rsid w:val="007113E8"/>
  </w:style>
  <w:style w:type="character" w:customStyle="1" w:styleId="WW8Num133z5">
    <w:name w:val="WW8Num133z5"/>
    <w:rsid w:val="007113E8"/>
  </w:style>
  <w:style w:type="character" w:customStyle="1" w:styleId="WW8Num133z6">
    <w:name w:val="WW8Num133z6"/>
    <w:rsid w:val="007113E8"/>
  </w:style>
  <w:style w:type="character" w:customStyle="1" w:styleId="WW8Num133z7">
    <w:name w:val="WW8Num133z7"/>
    <w:rsid w:val="007113E8"/>
  </w:style>
  <w:style w:type="character" w:customStyle="1" w:styleId="WW8Num133z8">
    <w:name w:val="WW8Num133z8"/>
    <w:rsid w:val="007113E8"/>
  </w:style>
  <w:style w:type="character" w:customStyle="1" w:styleId="WW8Num137z1">
    <w:name w:val="WW8Num137z1"/>
    <w:rsid w:val="007113E8"/>
  </w:style>
  <w:style w:type="character" w:customStyle="1" w:styleId="WW8Num137z2">
    <w:name w:val="WW8Num137z2"/>
    <w:rsid w:val="007113E8"/>
  </w:style>
  <w:style w:type="character" w:customStyle="1" w:styleId="WW8Num137z3">
    <w:name w:val="WW8Num137z3"/>
    <w:rsid w:val="007113E8"/>
  </w:style>
  <w:style w:type="character" w:customStyle="1" w:styleId="WW8Num137z4">
    <w:name w:val="WW8Num137z4"/>
    <w:rsid w:val="007113E8"/>
  </w:style>
  <w:style w:type="character" w:customStyle="1" w:styleId="WW8Num137z5">
    <w:name w:val="WW8Num137z5"/>
    <w:rsid w:val="007113E8"/>
  </w:style>
  <w:style w:type="character" w:customStyle="1" w:styleId="WW8Num137z6">
    <w:name w:val="WW8Num137z6"/>
    <w:rsid w:val="007113E8"/>
  </w:style>
  <w:style w:type="character" w:customStyle="1" w:styleId="WW8Num137z7">
    <w:name w:val="WW8Num137z7"/>
    <w:rsid w:val="007113E8"/>
  </w:style>
  <w:style w:type="character" w:customStyle="1" w:styleId="WW8Num137z8">
    <w:name w:val="WW8Num137z8"/>
    <w:rsid w:val="007113E8"/>
  </w:style>
  <w:style w:type="character" w:customStyle="1" w:styleId="WW8Num138z1">
    <w:name w:val="WW8Num138z1"/>
    <w:rsid w:val="007113E8"/>
  </w:style>
  <w:style w:type="character" w:customStyle="1" w:styleId="WW8Num138z2">
    <w:name w:val="WW8Num138z2"/>
    <w:rsid w:val="007113E8"/>
  </w:style>
  <w:style w:type="character" w:customStyle="1" w:styleId="WW8Num138z3">
    <w:name w:val="WW8Num138z3"/>
    <w:rsid w:val="007113E8"/>
  </w:style>
  <w:style w:type="character" w:customStyle="1" w:styleId="WW8Num138z4">
    <w:name w:val="WW8Num138z4"/>
    <w:rsid w:val="007113E8"/>
  </w:style>
  <w:style w:type="character" w:customStyle="1" w:styleId="WW8Num138z5">
    <w:name w:val="WW8Num138z5"/>
    <w:rsid w:val="007113E8"/>
  </w:style>
  <w:style w:type="character" w:customStyle="1" w:styleId="WW8Num138z6">
    <w:name w:val="WW8Num138z6"/>
    <w:rsid w:val="007113E8"/>
  </w:style>
  <w:style w:type="character" w:customStyle="1" w:styleId="WW8Num138z7">
    <w:name w:val="WW8Num138z7"/>
    <w:rsid w:val="007113E8"/>
  </w:style>
  <w:style w:type="character" w:customStyle="1" w:styleId="WW8Num138z8">
    <w:name w:val="WW8Num138z8"/>
    <w:rsid w:val="007113E8"/>
  </w:style>
  <w:style w:type="character" w:customStyle="1" w:styleId="WW8Num140z1">
    <w:name w:val="WW8Num140z1"/>
    <w:rsid w:val="007113E8"/>
  </w:style>
  <w:style w:type="character" w:customStyle="1" w:styleId="WW8Num140z2">
    <w:name w:val="WW8Num140z2"/>
    <w:rsid w:val="007113E8"/>
  </w:style>
  <w:style w:type="character" w:customStyle="1" w:styleId="WW8Num140z3">
    <w:name w:val="WW8Num140z3"/>
    <w:rsid w:val="007113E8"/>
  </w:style>
  <w:style w:type="character" w:customStyle="1" w:styleId="WW8Num140z4">
    <w:name w:val="WW8Num140z4"/>
    <w:rsid w:val="007113E8"/>
  </w:style>
  <w:style w:type="character" w:customStyle="1" w:styleId="WW8Num140z5">
    <w:name w:val="WW8Num140z5"/>
    <w:rsid w:val="007113E8"/>
  </w:style>
  <w:style w:type="character" w:customStyle="1" w:styleId="WW8Num140z6">
    <w:name w:val="WW8Num140z6"/>
    <w:rsid w:val="007113E8"/>
  </w:style>
  <w:style w:type="character" w:customStyle="1" w:styleId="WW8Num140z7">
    <w:name w:val="WW8Num140z7"/>
    <w:rsid w:val="007113E8"/>
  </w:style>
  <w:style w:type="character" w:customStyle="1" w:styleId="WW8Num140z8">
    <w:name w:val="WW8Num140z8"/>
    <w:rsid w:val="007113E8"/>
  </w:style>
  <w:style w:type="character" w:customStyle="1" w:styleId="WW8Num145z1">
    <w:name w:val="WW8Num145z1"/>
    <w:rsid w:val="007113E8"/>
  </w:style>
  <w:style w:type="character" w:customStyle="1" w:styleId="WW8Num145z2">
    <w:name w:val="WW8Num145z2"/>
    <w:rsid w:val="007113E8"/>
  </w:style>
  <w:style w:type="character" w:customStyle="1" w:styleId="WW8Num145z3">
    <w:name w:val="WW8Num145z3"/>
    <w:rsid w:val="007113E8"/>
  </w:style>
  <w:style w:type="character" w:customStyle="1" w:styleId="WW8Num145z4">
    <w:name w:val="WW8Num145z4"/>
    <w:rsid w:val="007113E8"/>
  </w:style>
  <w:style w:type="character" w:customStyle="1" w:styleId="WW8Num145z5">
    <w:name w:val="WW8Num145z5"/>
    <w:rsid w:val="007113E8"/>
  </w:style>
  <w:style w:type="character" w:customStyle="1" w:styleId="WW8Num145z6">
    <w:name w:val="WW8Num145z6"/>
    <w:rsid w:val="007113E8"/>
  </w:style>
  <w:style w:type="character" w:customStyle="1" w:styleId="WW8Num145z7">
    <w:name w:val="WW8Num145z7"/>
    <w:rsid w:val="007113E8"/>
  </w:style>
  <w:style w:type="character" w:customStyle="1" w:styleId="WW8Num145z8">
    <w:name w:val="WW8Num145z8"/>
    <w:rsid w:val="007113E8"/>
  </w:style>
  <w:style w:type="character" w:customStyle="1" w:styleId="WW8Num148z1">
    <w:name w:val="WW8Num148z1"/>
    <w:rsid w:val="007113E8"/>
  </w:style>
  <w:style w:type="character" w:customStyle="1" w:styleId="WW8Num148z2">
    <w:name w:val="WW8Num148z2"/>
    <w:rsid w:val="007113E8"/>
  </w:style>
  <w:style w:type="character" w:customStyle="1" w:styleId="WW8Num148z3">
    <w:name w:val="WW8Num148z3"/>
    <w:rsid w:val="007113E8"/>
  </w:style>
  <w:style w:type="character" w:customStyle="1" w:styleId="WW8Num148z4">
    <w:name w:val="WW8Num148z4"/>
    <w:rsid w:val="007113E8"/>
  </w:style>
  <w:style w:type="character" w:customStyle="1" w:styleId="WW8Num148z5">
    <w:name w:val="WW8Num148z5"/>
    <w:rsid w:val="007113E8"/>
  </w:style>
  <w:style w:type="character" w:customStyle="1" w:styleId="WW8Num148z6">
    <w:name w:val="WW8Num148z6"/>
    <w:rsid w:val="007113E8"/>
  </w:style>
  <w:style w:type="character" w:customStyle="1" w:styleId="WW8Num148z7">
    <w:name w:val="WW8Num148z7"/>
    <w:rsid w:val="007113E8"/>
  </w:style>
  <w:style w:type="character" w:customStyle="1" w:styleId="WW8Num148z8">
    <w:name w:val="WW8Num148z8"/>
    <w:rsid w:val="007113E8"/>
  </w:style>
  <w:style w:type="character" w:customStyle="1" w:styleId="WW8Num152z0">
    <w:name w:val="WW8Num152z0"/>
    <w:rsid w:val="007113E8"/>
  </w:style>
  <w:style w:type="character" w:customStyle="1" w:styleId="WW8Num153z0">
    <w:name w:val="WW8Num153z0"/>
    <w:rsid w:val="007113E8"/>
  </w:style>
  <w:style w:type="character" w:customStyle="1" w:styleId="WW8Num154z0">
    <w:name w:val="WW8Num154z0"/>
    <w:rsid w:val="007113E8"/>
  </w:style>
  <w:style w:type="character" w:customStyle="1" w:styleId="WW8Num154z1">
    <w:name w:val="WW8Num154z1"/>
    <w:rsid w:val="007113E8"/>
  </w:style>
  <w:style w:type="character" w:customStyle="1" w:styleId="WW8Num154z2">
    <w:name w:val="WW8Num154z2"/>
    <w:rsid w:val="007113E8"/>
  </w:style>
  <w:style w:type="character" w:customStyle="1" w:styleId="WW8Num154z3">
    <w:name w:val="WW8Num154z3"/>
    <w:rsid w:val="007113E8"/>
  </w:style>
  <w:style w:type="character" w:customStyle="1" w:styleId="WW8Num154z4">
    <w:name w:val="WW8Num154z4"/>
    <w:rsid w:val="007113E8"/>
  </w:style>
  <w:style w:type="character" w:customStyle="1" w:styleId="WW8Num154z5">
    <w:name w:val="WW8Num154z5"/>
    <w:rsid w:val="007113E8"/>
  </w:style>
  <w:style w:type="character" w:customStyle="1" w:styleId="WW8Num154z6">
    <w:name w:val="WW8Num154z6"/>
    <w:rsid w:val="007113E8"/>
  </w:style>
  <w:style w:type="character" w:customStyle="1" w:styleId="WW8Num154z7">
    <w:name w:val="WW8Num154z7"/>
    <w:rsid w:val="007113E8"/>
  </w:style>
  <w:style w:type="character" w:customStyle="1" w:styleId="WW8Num154z8">
    <w:name w:val="WW8Num154z8"/>
    <w:rsid w:val="007113E8"/>
  </w:style>
  <w:style w:type="character" w:customStyle="1" w:styleId="WW8Num155z0">
    <w:name w:val="WW8Num155z0"/>
    <w:rsid w:val="007113E8"/>
  </w:style>
  <w:style w:type="character" w:customStyle="1" w:styleId="WW8Num156z0">
    <w:name w:val="WW8Num156z0"/>
    <w:rsid w:val="007113E8"/>
  </w:style>
  <w:style w:type="character" w:customStyle="1" w:styleId="WW8Num157z0">
    <w:name w:val="WW8Num157z0"/>
    <w:rsid w:val="007113E8"/>
  </w:style>
  <w:style w:type="character" w:customStyle="1" w:styleId="Numerstrony1">
    <w:name w:val="Numer strony1"/>
    <w:basedOn w:val="Domylnaczcionkaakapitu10"/>
    <w:rsid w:val="007113E8"/>
  </w:style>
  <w:style w:type="character" w:customStyle="1" w:styleId="data-value">
    <w:name w:val="data-value"/>
    <w:basedOn w:val="Domylnaczcionkaakapitu10"/>
    <w:rsid w:val="007113E8"/>
  </w:style>
  <w:style w:type="character" w:customStyle="1" w:styleId="q4iawc">
    <w:name w:val="q4iawc"/>
    <w:basedOn w:val="Domylnaczcionkaakapitu10"/>
    <w:rsid w:val="007113E8"/>
  </w:style>
  <w:style w:type="character" w:customStyle="1" w:styleId="Symbolewypunktowania">
    <w:name w:val="Symbole wypunktowania"/>
    <w:rsid w:val="007113E8"/>
    <w:rPr>
      <w:rFonts w:ascii="OpenSymbol" w:eastAsia="OpenSymbol" w:hAnsi="OpenSymbol" w:cs="OpenSymbol"/>
    </w:rPr>
  </w:style>
  <w:style w:type="paragraph" w:customStyle="1" w:styleId="Nagwek23">
    <w:name w:val="Nagłówek2"/>
    <w:basedOn w:val="Normalny"/>
    <w:next w:val="Tekstpodstawowy"/>
    <w:rsid w:val="007113E8"/>
    <w:pPr>
      <w:keepNext/>
      <w:suppressAutoHyphens/>
      <w:spacing w:before="240" w:after="120" w:line="240" w:lineRule="auto"/>
    </w:pPr>
    <w:rPr>
      <w:rFonts w:ascii="Arial" w:eastAsia="Microsoft YaHei" w:hAnsi="Arial" w:cs="Arial Unicode MS"/>
      <w:kern w:val="1"/>
      <w:sz w:val="28"/>
      <w:szCs w:val="28"/>
      <w:lang w:eastAsia="ar-SA"/>
    </w:rPr>
  </w:style>
  <w:style w:type="character" w:customStyle="1" w:styleId="StopkaZnak2">
    <w:name w:val="Stopka Znak2"/>
    <w:basedOn w:val="Domylnaczcionkaakapitu"/>
    <w:rsid w:val="007113E8"/>
    <w:rPr>
      <w:kern w:val="1"/>
      <w:lang w:eastAsia="ar-SA"/>
    </w:rPr>
  </w:style>
  <w:style w:type="paragraph" w:customStyle="1" w:styleId="NormalnyWeb1">
    <w:name w:val="Normalny (Web)1"/>
    <w:basedOn w:val="Normalny"/>
    <w:rsid w:val="007113E8"/>
    <w:pPr>
      <w:suppressAutoHyphens/>
      <w:spacing w:before="100" w:after="100" w:line="240" w:lineRule="auto"/>
    </w:pPr>
    <w:rPr>
      <w:rFonts w:ascii="Times New Roman" w:eastAsia="Times New Roman" w:hAnsi="Times New Roman" w:cs="Times New Roman"/>
      <w:kern w:val="1"/>
      <w:sz w:val="24"/>
      <w:szCs w:val="24"/>
      <w:lang w:eastAsia="ar-SA"/>
    </w:rPr>
  </w:style>
  <w:style w:type="paragraph" w:customStyle="1" w:styleId="Nagwek41">
    <w:name w:val="Nagłówek 41"/>
    <w:basedOn w:val="Normalny"/>
    <w:rsid w:val="007113E8"/>
    <w:pPr>
      <w:keepNext/>
      <w:suppressAutoHyphens/>
      <w:spacing w:after="0" w:line="240" w:lineRule="auto"/>
      <w:jc w:val="center"/>
    </w:pPr>
    <w:rPr>
      <w:rFonts w:ascii="Times New Roman" w:eastAsia="Times New Roman" w:hAnsi="Times New Roman" w:cs="Times New Roman"/>
      <w:kern w:val="1"/>
      <w:sz w:val="36"/>
      <w:szCs w:val="20"/>
      <w:u w:val="single"/>
      <w:lang w:eastAsia="ar-SA"/>
    </w:rPr>
  </w:style>
  <w:style w:type="paragraph" w:customStyle="1" w:styleId="Nagwek51">
    <w:name w:val="Nagłówek 51"/>
    <w:basedOn w:val="Normalny"/>
    <w:rsid w:val="007113E8"/>
    <w:pPr>
      <w:keepNext/>
      <w:suppressAutoHyphens/>
      <w:spacing w:after="0" w:line="240" w:lineRule="auto"/>
      <w:jc w:val="center"/>
    </w:pPr>
    <w:rPr>
      <w:rFonts w:ascii="Times New Roman" w:eastAsia="Times New Roman" w:hAnsi="Times New Roman" w:cs="Times New Roman"/>
      <w:b/>
      <w:kern w:val="1"/>
      <w:sz w:val="36"/>
      <w:szCs w:val="20"/>
      <w:lang w:eastAsia="ar-SA"/>
    </w:rPr>
  </w:style>
  <w:style w:type="paragraph" w:customStyle="1" w:styleId="Stopka1">
    <w:name w:val="Stopka1"/>
    <w:basedOn w:val="Normalny"/>
    <w:rsid w:val="007113E8"/>
    <w:pPr>
      <w:suppressLineNumbers/>
      <w:tabs>
        <w:tab w:val="center" w:pos="4536"/>
        <w:tab w:val="right" w:pos="9072"/>
      </w:tabs>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Tekstdymka1">
    <w:name w:val="Tekst dymka1"/>
    <w:basedOn w:val="Normalny"/>
    <w:rsid w:val="007113E8"/>
    <w:pPr>
      <w:suppressAutoHyphens/>
      <w:spacing w:after="0" w:line="240" w:lineRule="auto"/>
    </w:pPr>
    <w:rPr>
      <w:rFonts w:ascii="Segoe UI" w:eastAsia="Times New Roman" w:hAnsi="Segoe UI" w:cs="Segoe UI"/>
      <w:kern w:val="1"/>
      <w:sz w:val="18"/>
      <w:szCs w:val="18"/>
      <w:lang w:eastAsia="ar-SA"/>
    </w:rPr>
  </w:style>
  <w:style w:type="numbering" w:customStyle="1" w:styleId="WWNum183">
    <w:name w:val="WWNum183"/>
    <w:basedOn w:val="Bezlisty"/>
    <w:rsid w:val="007113E8"/>
    <w:pPr>
      <w:numPr>
        <w:numId w:val="35"/>
      </w:numPr>
    </w:pPr>
  </w:style>
  <w:style w:type="paragraph" w:customStyle="1" w:styleId="Nagwek12">
    <w:name w:val="Nagłówek 12"/>
    <w:basedOn w:val="Normalny"/>
    <w:next w:val="Tekstpodstawowy"/>
    <w:qFormat/>
    <w:rsid w:val="007113E8"/>
    <w:pPr>
      <w:keepNext/>
      <w:numPr>
        <w:numId w:val="37"/>
      </w:numPr>
      <w:suppressAutoHyphens/>
      <w:spacing w:after="0" w:line="240" w:lineRule="auto"/>
      <w:outlineLvl w:val="0"/>
    </w:pPr>
    <w:rPr>
      <w:rFonts w:ascii="Times New Roman" w:eastAsia="Times New Roman" w:hAnsi="Times New Roman" w:cs="Times New Roman"/>
      <w:kern w:val="2"/>
      <w:sz w:val="26"/>
      <w:szCs w:val="20"/>
      <w:lang w:eastAsia="ar-SA"/>
    </w:rPr>
  </w:style>
  <w:style w:type="paragraph" w:customStyle="1" w:styleId="Nagwek22">
    <w:name w:val="Nagłówek 22"/>
    <w:basedOn w:val="Normalny"/>
    <w:next w:val="Tekstpodstawowy"/>
    <w:qFormat/>
    <w:rsid w:val="007113E8"/>
    <w:pPr>
      <w:keepNext/>
      <w:numPr>
        <w:ilvl w:val="1"/>
        <w:numId w:val="37"/>
      </w:numPr>
      <w:suppressAutoHyphens/>
      <w:spacing w:after="0" w:line="240" w:lineRule="auto"/>
      <w:jc w:val="center"/>
      <w:outlineLvl w:val="1"/>
    </w:pPr>
    <w:rPr>
      <w:rFonts w:ascii="Times New Roman" w:eastAsia="Times New Roman" w:hAnsi="Times New Roman" w:cs="Times New Roman"/>
      <w:caps/>
      <w:kern w:val="2"/>
      <w:szCs w:val="20"/>
      <w:u w:val="single"/>
      <w:lang w:eastAsia="ar-SA"/>
    </w:rPr>
  </w:style>
  <w:style w:type="paragraph" w:customStyle="1" w:styleId="Nagwek31">
    <w:name w:val="Nagłówek 31"/>
    <w:basedOn w:val="Normalny"/>
    <w:next w:val="Tekstpodstawowy"/>
    <w:qFormat/>
    <w:rsid w:val="007113E8"/>
    <w:pPr>
      <w:keepNext/>
      <w:numPr>
        <w:ilvl w:val="2"/>
        <w:numId w:val="37"/>
      </w:numPr>
      <w:suppressAutoHyphens/>
      <w:spacing w:after="0" w:line="240" w:lineRule="auto"/>
      <w:outlineLvl w:val="2"/>
    </w:pPr>
    <w:rPr>
      <w:rFonts w:ascii="Times New Roman" w:eastAsia="Times New Roman" w:hAnsi="Times New Roman" w:cs="Times New Roman"/>
      <w:kern w:val="2"/>
      <w:sz w:val="36"/>
      <w:szCs w:val="20"/>
      <w:u w:val="single"/>
      <w:lang w:eastAsia="ar-SA"/>
    </w:rPr>
  </w:style>
  <w:style w:type="paragraph" w:customStyle="1" w:styleId="Nagwek42">
    <w:name w:val="Nagłówek 42"/>
    <w:basedOn w:val="Normalny"/>
    <w:next w:val="Tekstpodstawowy"/>
    <w:qFormat/>
    <w:rsid w:val="007113E8"/>
    <w:pPr>
      <w:keepNext/>
      <w:numPr>
        <w:ilvl w:val="3"/>
        <w:numId w:val="37"/>
      </w:numPr>
      <w:suppressAutoHyphens/>
      <w:spacing w:after="0" w:line="240" w:lineRule="auto"/>
      <w:jc w:val="center"/>
      <w:outlineLvl w:val="3"/>
    </w:pPr>
    <w:rPr>
      <w:rFonts w:ascii="Times New Roman" w:eastAsia="Times New Roman" w:hAnsi="Times New Roman" w:cs="Times New Roman"/>
      <w:kern w:val="2"/>
      <w:sz w:val="36"/>
      <w:szCs w:val="20"/>
      <w:u w:val="single"/>
      <w:lang w:eastAsia="ar-SA"/>
    </w:rPr>
  </w:style>
  <w:style w:type="paragraph" w:customStyle="1" w:styleId="Nagwek52">
    <w:name w:val="Nagłówek 52"/>
    <w:basedOn w:val="Normalny"/>
    <w:next w:val="Tekstpodstawowy"/>
    <w:qFormat/>
    <w:rsid w:val="007113E8"/>
    <w:pPr>
      <w:keepNext/>
      <w:numPr>
        <w:ilvl w:val="4"/>
        <w:numId w:val="37"/>
      </w:numPr>
      <w:suppressAutoHyphens/>
      <w:spacing w:after="0" w:line="240" w:lineRule="auto"/>
      <w:jc w:val="center"/>
      <w:outlineLvl w:val="4"/>
    </w:pPr>
    <w:rPr>
      <w:rFonts w:ascii="Times New Roman" w:eastAsia="Times New Roman" w:hAnsi="Times New Roman" w:cs="Times New Roman"/>
      <w:b/>
      <w:kern w:val="2"/>
      <w:sz w:val="36"/>
      <w:szCs w:val="20"/>
      <w:lang w:eastAsia="ar-SA"/>
    </w:rPr>
  </w:style>
  <w:style w:type="paragraph" w:customStyle="1" w:styleId="Nagwek61">
    <w:name w:val="Nagłówek 61"/>
    <w:basedOn w:val="Normalny"/>
    <w:next w:val="Tekstpodstawowy"/>
    <w:qFormat/>
    <w:rsid w:val="007113E8"/>
    <w:pPr>
      <w:keepNext/>
      <w:numPr>
        <w:ilvl w:val="5"/>
        <w:numId w:val="37"/>
      </w:numPr>
      <w:suppressAutoHyphens/>
      <w:spacing w:after="0" w:line="240" w:lineRule="auto"/>
      <w:jc w:val="center"/>
      <w:outlineLvl w:val="5"/>
    </w:pPr>
    <w:rPr>
      <w:rFonts w:ascii="Times New Roman" w:eastAsia="Times New Roman" w:hAnsi="Times New Roman" w:cs="Times New Roman"/>
      <w:kern w:val="2"/>
      <w:sz w:val="40"/>
      <w:szCs w:val="20"/>
      <w:u w:val="single"/>
      <w:lang w:eastAsia="ar-SA"/>
    </w:rPr>
  </w:style>
  <w:style w:type="paragraph" w:customStyle="1" w:styleId="Nagwek71">
    <w:name w:val="Nagłówek 71"/>
    <w:basedOn w:val="Normalny"/>
    <w:next w:val="Tekstpodstawowy"/>
    <w:qFormat/>
    <w:rsid w:val="007113E8"/>
    <w:pPr>
      <w:keepNext/>
      <w:numPr>
        <w:ilvl w:val="6"/>
        <w:numId w:val="37"/>
      </w:numPr>
      <w:suppressAutoHyphens/>
      <w:spacing w:after="0" w:line="240" w:lineRule="auto"/>
      <w:jc w:val="center"/>
      <w:outlineLvl w:val="6"/>
    </w:pPr>
    <w:rPr>
      <w:rFonts w:ascii="Times New Roman" w:eastAsia="Times New Roman" w:hAnsi="Times New Roman" w:cs="Times New Roman"/>
      <w:b/>
      <w:kern w:val="2"/>
      <w:sz w:val="36"/>
      <w:szCs w:val="20"/>
      <w:lang w:eastAsia="ar-SA"/>
    </w:rPr>
  </w:style>
  <w:style w:type="paragraph" w:customStyle="1" w:styleId="v1msonormal">
    <w:name w:val="v1msonormal"/>
    <w:basedOn w:val="Normalny"/>
    <w:rsid w:val="007113E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1"/>
    <w:unhideWhenUsed/>
    <w:qFormat/>
    <w:rsid w:val="007113E8"/>
    <w:pPr>
      <w:spacing w:after="0" w:line="240" w:lineRule="auto"/>
    </w:pPr>
    <w:rPr>
      <w:rFonts w:ascii="Consolas" w:hAnsi="Consolas"/>
      <w:sz w:val="20"/>
      <w:szCs w:val="20"/>
    </w:rPr>
  </w:style>
  <w:style w:type="character" w:customStyle="1" w:styleId="HTML-wstpniesformatowanyZnak1">
    <w:name w:val="HTML - wstępnie sformatowany Znak1"/>
    <w:basedOn w:val="Domylnaczcionkaakapitu"/>
    <w:link w:val="HTML-wstpniesformatowany"/>
    <w:uiPriority w:val="99"/>
    <w:semiHidden/>
    <w:rsid w:val="007113E8"/>
    <w:rPr>
      <w:rFonts w:ascii="Consolas" w:hAnsi="Consolas"/>
      <w:sz w:val="20"/>
      <w:szCs w:val="20"/>
    </w:rPr>
  </w:style>
  <w:style w:type="table" w:styleId="Tabela-Siatka">
    <w:name w:val="Table Grid"/>
    <w:basedOn w:val="Standardowy"/>
    <w:uiPriority w:val="39"/>
    <w:rsid w:val="00711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zwciciem">
    <w:name w:val="Body Text First Indent"/>
    <w:basedOn w:val="Tekstpodstawowy"/>
    <w:link w:val="TekstpodstawowyzwciciemZnak1"/>
    <w:uiPriority w:val="99"/>
    <w:semiHidden/>
    <w:unhideWhenUsed/>
    <w:rsid w:val="007113E8"/>
    <w:pPr>
      <w:widowControl/>
      <w:suppressAutoHyphens w:val="0"/>
      <w:overflowPunct/>
      <w:autoSpaceDE/>
      <w:autoSpaceDN/>
      <w:adjustRightInd/>
      <w:spacing w:after="160" w:line="259"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1">
    <w:name w:val="Tekst podstawowy z wcięciem Znak1"/>
    <w:basedOn w:val="TekstpodstawowyZnak1"/>
    <w:link w:val="Tekstpodstawowyzwciciem"/>
    <w:uiPriority w:val="99"/>
    <w:semiHidden/>
    <w:rsid w:val="007113E8"/>
    <w:rPr>
      <w:rFonts w:ascii="Times New Roman" w:eastAsia="Times New Roman" w:hAnsi="Times New Roman" w:cs="Times New Roman"/>
      <w:kern w:val="1"/>
      <w:sz w:val="24"/>
      <w:szCs w:val="20"/>
      <w:lang w:val="fr-FR" w:eastAsia="pl-PL"/>
    </w:rPr>
  </w:style>
  <w:style w:type="character" w:styleId="UyteHipercze">
    <w:name w:val="FollowedHyperlink"/>
    <w:basedOn w:val="Domylnaczcionkaakapitu"/>
    <w:uiPriority w:val="99"/>
    <w:semiHidden/>
    <w:unhideWhenUsed/>
    <w:rsid w:val="007113E8"/>
    <w:rPr>
      <w:color w:val="954F72" w:themeColor="followedHyperlink"/>
      <w:u w:val="single"/>
    </w:rPr>
  </w:style>
  <w:style w:type="numbering" w:customStyle="1" w:styleId="Bezlisty2">
    <w:name w:val="Bez listy2"/>
    <w:next w:val="Bezlisty"/>
    <w:uiPriority w:val="99"/>
    <w:semiHidden/>
    <w:unhideWhenUsed/>
    <w:rsid w:val="007113E8"/>
  </w:style>
  <w:style w:type="table" w:customStyle="1" w:styleId="Tabela-Siatka4">
    <w:name w:val="Tabela - Siatka4"/>
    <w:basedOn w:val="Standardowy"/>
    <w:next w:val="Tabela-Siatka"/>
    <w:uiPriority w:val="39"/>
    <w:rsid w:val="007113E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
    <w:name w:val="Tabela - Siatka12"/>
    <w:basedOn w:val="Standardowy"/>
    <w:next w:val="Tabela-Siatka"/>
    <w:uiPriority w:val="59"/>
    <w:rsid w:val="00711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711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711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
    <w:name w:val="WWNum14"/>
    <w:basedOn w:val="Bezlisty"/>
    <w:rsid w:val="007113E8"/>
    <w:pPr>
      <w:numPr>
        <w:numId w:val="4"/>
      </w:numPr>
    </w:pPr>
  </w:style>
  <w:style w:type="numbering" w:customStyle="1" w:styleId="WWNum22">
    <w:name w:val="WWNum22"/>
    <w:basedOn w:val="Bezlisty"/>
    <w:rsid w:val="007113E8"/>
    <w:pPr>
      <w:numPr>
        <w:numId w:val="6"/>
      </w:numPr>
    </w:pPr>
  </w:style>
  <w:style w:type="numbering" w:customStyle="1" w:styleId="WWNum31">
    <w:name w:val="WWNum31"/>
    <w:basedOn w:val="Bezlisty"/>
    <w:rsid w:val="007113E8"/>
    <w:pPr>
      <w:numPr>
        <w:numId w:val="7"/>
      </w:numPr>
    </w:pPr>
  </w:style>
  <w:style w:type="numbering" w:customStyle="1" w:styleId="WWNum41">
    <w:name w:val="WWNum41"/>
    <w:basedOn w:val="Bezlisty"/>
    <w:rsid w:val="007113E8"/>
    <w:pPr>
      <w:numPr>
        <w:numId w:val="8"/>
      </w:numPr>
    </w:pPr>
  </w:style>
  <w:style w:type="numbering" w:customStyle="1" w:styleId="WWNum52">
    <w:name w:val="WWNum52"/>
    <w:basedOn w:val="Bezlisty"/>
    <w:rsid w:val="007113E8"/>
    <w:pPr>
      <w:numPr>
        <w:numId w:val="9"/>
      </w:numPr>
    </w:pPr>
  </w:style>
  <w:style w:type="numbering" w:customStyle="1" w:styleId="WWNum61">
    <w:name w:val="WWNum61"/>
    <w:basedOn w:val="Bezlisty"/>
    <w:rsid w:val="007113E8"/>
    <w:pPr>
      <w:numPr>
        <w:numId w:val="10"/>
      </w:numPr>
    </w:pPr>
  </w:style>
  <w:style w:type="numbering" w:customStyle="1" w:styleId="WWNum71">
    <w:name w:val="WWNum71"/>
    <w:basedOn w:val="Bezlisty"/>
    <w:rsid w:val="007113E8"/>
    <w:pPr>
      <w:numPr>
        <w:numId w:val="11"/>
      </w:numPr>
    </w:pPr>
  </w:style>
  <w:style w:type="numbering" w:customStyle="1" w:styleId="WWNum81">
    <w:name w:val="WWNum81"/>
    <w:basedOn w:val="Bezlisty"/>
    <w:rsid w:val="007113E8"/>
    <w:pPr>
      <w:numPr>
        <w:numId w:val="12"/>
      </w:numPr>
    </w:pPr>
  </w:style>
  <w:style w:type="numbering" w:customStyle="1" w:styleId="WWNum91">
    <w:name w:val="WWNum91"/>
    <w:basedOn w:val="Bezlisty"/>
    <w:rsid w:val="007113E8"/>
    <w:pPr>
      <w:numPr>
        <w:numId w:val="13"/>
      </w:numPr>
    </w:pPr>
  </w:style>
  <w:style w:type="numbering" w:customStyle="1" w:styleId="WWNum101">
    <w:name w:val="WWNum101"/>
    <w:basedOn w:val="Bezlisty"/>
    <w:rsid w:val="007113E8"/>
    <w:pPr>
      <w:numPr>
        <w:numId w:val="14"/>
      </w:numPr>
    </w:pPr>
  </w:style>
  <w:style w:type="numbering" w:customStyle="1" w:styleId="WWNum111">
    <w:name w:val="WWNum111"/>
    <w:basedOn w:val="Bezlisty"/>
    <w:rsid w:val="007113E8"/>
    <w:pPr>
      <w:numPr>
        <w:numId w:val="15"/>
      </w:numPr>
    </w:pPr>
  </w:style>
  <w:style w:type="numbering" w:customStyle="1" w:styleId="WWNum121">
    <w:name w:val="WWNum121"/>
    <w:basedOn w:val="Bezlisty"/>
    <w:rsid w:val="007113E8"/>
    <w:pPr>
      <w:numPr>
        <w:numId w:val="16"/>
      </w:numPr>
    </w:pPr>
  </w:style>
  <w:style w:type="numbering" w:customStyle="1" w:styleId="WWNum131">
    <w:name w:val="WWNum131"/>
    <w:basedOn w:val="Bezlisty"/>
    <w:rsid w:val="007113E8"/>
    <w:pPr>
      <w:numPr>
        <w:numId w:val="17"/>
      </w:numPr>
    </w:pPr>
  </w:style>
  <w:style w:type="numbering" w:customStyle="1" w:styleId="WWNum211">
    <w:name w:val="WWNum211"/>
    <w:basedOn w:val="Bezlisty"/>
    <w:rsid w:val="007113E8"/>
  </w:style>
  <w:style w:type="numbering" w:customStyle="1" w:styleId="WWNum511">
    <w:name w:val="WWNum511"/>
    <w:basedOn w:val="Bezlisty"/>
    <w:rsid w:val="007113E8"/>
  </w:style>
  <w:style w:type="numbering" w:customStyle="1" w:styleId="Bezlisty12">
    <w:name w:val="Bez listy12"/>
    <w:next w:val="Bezlisty"/>
    <w:uiPriority w:val="99"/>
    <w:semiHidden/>
    <w:unhideWhenUsed/>
    <w:rsid w:val="007113E8"/>
  </w:style>
  <w:style w:type="numbering" w:customStyle="1" w:styleId="WWNum1831">
    <w:name w:val="WWNum1831"/>
    <w:basedOn w:val="Bezlisty"/>
    <w:rsid w:val="007113E8"/>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47</Pages>
  <Words>10058</Words>
  <Characters>60348</Characters>
  <Application>Microsoft Office Word</Application>
  <DocSecurity>0</DocSecurity>
  <Lines>502</Lines>
  <Paragraphs>140</Paragraphs>
  <ScaleCrop>false</ScaleCrop>
  <HeadingPairs>
    <vt:vector size="4" baseType="variant">
      <vt:variant>
        <vt:lpstr>Tytuł</vt:lpstr>
      </vt:variant>
      <vt:variant>
        <vt:i4>1</vt:i4>
      </vt:variant>
      <vt:variant>
        <vt:lpstr>Nagłówki</vt:lpstr>
      </vt:variant>
      <vt:variant>
        <vt:i4>7</vt:i4>
      </vt:variant>
    </vt:vector>
  </HeadingPairs>
  <TitlesOfParts>
    <vt:vector size="8" baseType="lpstr">
      <vt:lpstr/>
      <vt:lpstr>        Pakiet Nr 1</vt:lpstr>
      <vt:lpstr>        Pakiet Nr 6</vt:lpstr>
      <vt:lpstr>    </vt:lpstr>
      <vt:lpstr>    O F E R T A</vt:lpstr>
      <vt:lpstr>    DLA</vt:lpstr>
      <vt:lpstr>    SPECJALISTYCZNEGO SZPITALA im. DRA</vt:lpstr>
      <vt:lpstr>    ALFREDA SOKOŁOWSKIEGO w WAŁBRZYCHU</vt:lpstr>
    </vt:vector>
  </TitlesOfParts>
  <Company/>
  <LinksUpToDate>false</LinksUpToDate>
  <CharactersWithSpaces>70266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Nowiński</dc:creator>
  <cp:keywords/>
  <dc:description/>
  <cp:lastModifiedBy>Andrzej Nowiński</cp:lastModifiedBy>
  <cp:revision>3</cp:revision>
  <dcterms:created xsi:type="dcterms:W3CDTF">2024-12-05T08:09:00Z</dcterms:created>
  <dcterms:modified xsi:type="dcterms:W3CDTF">2024-12-05T08:18:00Z</dcterms:modified>
</cp:coreProperties>
</file>