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DC" w:rsidRDefault="00BD3FDC" w:rsidP="00BD3FDC">
      <w:pPr>
        <w:pStyle w:val="Nagwek1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BD3FDC" w:rsidRDefault="00BD3FDC" w:rsidP="00BD3FDC">
      <w:pPr>
        <w:pStyle w:val="ZacznikidoSWZ"/>
      </w:pPr>
      <w:r>
        <w:rPr>
          <w:rStyle w:val="Pogrubienie"/>
          <w:b/>
          <w:bCs/>
        </w:rPr>
        <w:t>znak: Rz.271.4.2025</w:t>
      </w:r>
    </w:p>
    <w:p w:rsidR="00BD3FDC" w:rsidRDefault="00BD3FDC" w:rsidP="00BD3FDC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BD3FDC" w:rsidRDefault="00BD3FDC" w:rsidP="00BD3FD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8" type="#_x0000_t75" style="width:240.45pt;height:57.05pt" o:ole="">
            <v:imagedata r:id="rId6" o:title=""/>
          </v:shape>
          <w:control r:id="rId7" w:name="unnamed731" w:shapeid="_x0000_i1538"/>
        </w:object>
      </w:r>
    </w:p>
    <w:p w:rsidR="00BD3FDC" w:rsidRDefault="00BD3FDC" w:rsidP="00BD3FDC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 xml:space="preserve">(pełna nazwa/firma, adres, w zależności od podmiotu: </w:t>
      </w:r>
      <w:bookmarkStart w:id="0" w:name="_GoBack"/>
      <w:bookmarkEnd w:id="0"/>
      <w:r>
        <w:rPr>
          <w:b w:val="0"/>
          <w:bCs w:val="0"/>
        </w:rPr>
        <w:t>NIP/PESEL, KRS/CeiDG)</w:t>
      </w:r>
    </w:p>
    <w:p w:rsidR="00BD3FDC" w:rsidRDefault="00BD3FDC" w:rsidP="00BD3FDC">
      <w:pPr>
        <w:pStyle w:val="Nagwek2"/>
        <w:spacing w:after="0"/>
        <w:jc w:val="center"/>
      </w:pPr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wykonawcy</w:t>
      </w:r>
      <w:r>
        <w:rPr>
          <w:rStyle w:val="Pogrubienie"/>
          <w:b/>
          <w:bCs/>
          <w:sz w:val="26"/>
          <w:szCs w:val="26"/>
        </w:rPr>
        <w:br/>
        <w:t>Z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225" w:dyaOrig="225">
          <v:shape id="_x0000_i1537" type="#_x0000_t75" style="width:56.4pt;height:19.7pt" o:ole="">
            <v:imagedata r:id="rId8" o:title=""/>
          </v:shape>
          <w:control r:id="rId9" w:name="Nr części zamówienia7" w:shapeid="_x0000_i1537"/>
        </w:object>
      </w:r>
    </w:p>
    <w:p w:rsidR="00BD3FDC" w:rsidRDefault="00BD3FDC" w:rsidP="00BD3FD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BD3FDC" w:rsidRDefault="00BD3FDC" w:rsidP="00BD3FDC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BD3FDC" w:rsidRDefault="00BD3FDC" w:rsidP="00BD3FDC">
      <w:pPr>
        <w:pStyle w:val="Sekcjazacznika"/>
        <w:numPr>
          <w:ilvl w:val="0"/>
          <w:numId w:val="3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BD3FDC" w:rsidRDefault="00BD3FDC" w:rsidP="00BD3FDC">
      <w:pPr>
        <w:pStyle w:val="Tekstpodstawowy"/>
        <w:ind w:left="340"/>
      </w:pPr>
      <w:r>
        <w:t xml:space="preserve">że kierownik robót, który będzie uczestniczyć w wykonaniu zamówienia: </w:t>
      </w:r>
    </w:p>
    <w:p w:rsidR="00BD3FDC" w:rsidRDefault="00BD3FDC" w:rsidP="00BD3FDC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536" type="#_x0000_t75" style="width:377pt;height:19.7pt" o:ole="">
            <v:imagedata r:id="rId10" o:title=""/>
          </v:shape>
          <w:control r:id="rId11" w:name="unnamed251" w:shapeid="_x0000_i1536"/>
        </w:object>
      </w:r>
    </w:p>
    <w:p w:rsidR="00BD3FDC" w:rsidRDefault="00BD3FDC" w:rsidP="00BD3FDC">
      <w:pPr>
        <w:pStyle w:val="Tekstpodstawowy"/>
        <w:ind w:left="340"/>
      </w:pPr>
      <w:r>
        <w:t xml:space="preserve">posiada uprawnienia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BD3FDC" w:rsidRDefault="00BD3FDC" w:rsidP="00BD3FDC">
      <w:pPr>
        <w:pStyle w:val="Tekstpodstawowy"/>
        <w:ind w:left="340"/>
      </w:pPr>
      <w:r>
        <w:object w:dxaOrig="225" w:dyaOrig="225">
          <v:shape id="_x0000_i1535" type="#_x0000_t75" style="width:465.3pt;height:40.1pt" o:ole="">
            <v:imagedata r:id="rId12" o:title=""/>
          </v:shape>
          <w:control r:id="rId13" w:name="unnamed261" w:shapeid="_x0000_i1535"/>
        </w:object>
      </w:r>
    </w:p>
    <w:p w:rsidR="00BD3FDC" w:rsidRDefault="00BD3FDC" w:rsidP="00BD3FDC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534" type="#_x0000_t75" style="width:127.7pt;height:19.7pt" o:ole="">
            <v:imagedata r:id="rId14" o:title=""/>
          </v:shape>
          <w:control r:id="rId15" w:name="unnamed271" w:shapeid="_x0000_i1534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/dd/mm/rr/</w:t>
      </w:r>
    </w:p>
    <w:p w:rsidR="00BD3FDC" w:rsidRDefault="00BD3FDC" w:rsidP="00BD3FDC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533" type="#_x0000_t75" style="width:393.95pt;height:19.7pt" o:ole="">
            <v:imagedata r:id="rId16" o:title=""/>
          </v:shape>
          <w:control r:id="rId17" w:name="unnamed281" w:shapeid="_x0000_i1533"/>
        </w:object>
      </w:r>
    </w:p>
    <w:p w:rsidR="00BD3FDC" w:rsidRDefault="00BD3FDC" w:rsidP="00BD3FDC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532" type="#_x0000_t75" style="width:207.85pt;height:19.7pt" o:ole="">
            <v:imagedata r:id="rId18" o:title=""/>
          </v:shape>
          <w:control r:id="rId19" w:name="unnamed291" w:shapeid="_x0000_i1532"/>
        </w:object>
      </w:r>
    </w:p>
    <w:p w:rsidR="00BD3FDC" w:rsidRDefault="00BD3FDC" w:rsidP="00BD3FDC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873CE9" w:rsidRDefault="00BD3FDC" w:rsidP="00873CE9">
      <w:pPr>
        <w:pStyle w:val="UwagadozapisuSWZ"/>
        <w:spacing w:before="240"/>
        <w:ind w:left="0"/>
        <w:rPr>
          <w:rFonts w:cs="Arial"/>
        </w:rPr>
      </w:pPr>
    </w:p>
    <w:sectPr w:rsidR="00CB51BE" w:rsidRPr="00873CE9" w:rsidSect="00BD3FDC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0494D"/>
    <w:rsid w:val="00124BEC"/>
    <w:rsid w:val="00363C10"/>
    <w:rsid w:val="00375D0B"/>
    <w:rsid w:val="0047550E"/>
    <w:rsid w:val="00617EFE"/>
    <w:rsid w:val="00677764"/>
    <w:rsid w:val="006E46ED"/>
    <w:rsid w:val="007A413B"/>
    <w:rsid w:val="00873CE9"/>
    <w:rsid w:val="008E2464"/>
    <w:rsid w:val="00920FEB"/>
    <w:rsid w:val="00A46D43"/>
    <w:rsid w:val="00B547D7"/>
    <w:rsid w:val="00BD3FDC"/>
    <w:rsid w:val="00BE33A0"/>
    <w:rsid w:val="00D250E5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  <w:style w:type="character" w:customStyle="1" w:styleId="WWCharLFO59LVL9">
    <w:name w:val="WW_CharLFO59LVL9"/>
    <w:qFormat/>
    <w:rsid w:val="00F70BB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712F-2C53-465A-9CDF-47EA8D45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skierowanych przez wykonawcę do realizacji zamówienia publicznego, w szczególności odpowiedzialnych za kierowanie robotami budowlanymi</vt:lpstr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2</cp:revision>
  <dcterms:created xsi:type="dcterms:W3CDTF">2025-01-22T09:50:00Z</dcterms:created>
  <dcterms:modified xsi:type="dcterms:W3CDTF">2025-01-22T09:50:00Z</dcterms:modified>
</cp:coreProperties>
</file>