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Zamawiający:</w:t>
      </w:r>
    </w:p>
    <w:p w14:paraId="6F537A7D" w14:textId="4B1C48B8" w:rsidR="0078454D" w:rsidRDefault="0078454D" w:rsidP="00CB1939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</w:t>
      </w:r>
    </w:p>
    <w:p w14:paraId="57576C91" w14:textId="77777777" w:rsidR="00CB1939" w:rsidRPr="00CB1939" w:rsidRDefault="00CB1939" w:rsidP="00CB1939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CB1939">
        <w:rPr>
          <w:rFonts w:cs="Times New Roman"/>
          <w:sz w:val="22"/>
          <w:szCs w:val="22"/>
        </w:rPr>
        <w:t xml:space="preserve">Powiat Pajęczański ul. Kościuszki 76 98-330 Pajęczno </w:t>
      </w:r>
    </w:p>
    <w:p w14:paraId="270F54FE" w14:textId="4FECD10A" w:rsidR="00CB1939" w:rsidRPr="0078454D" w:rsidRDefault="00CB1939" w:rsidP="00CB1939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CB1939">
        <w:rPr>
          <w:rFonts w:cs="Times New Roman"/>
          <w:sz w:val="22"/>
          <w:szCs w:val="22"/>
        </w:rPr>
        <w:t>Działający w imieniu i na rzecz Parafii Rzymskokatolickiej pw. św. Kazimierza i św. Józefa Oblubieńca Najświętszej Maryi Panny i Przemienienia Pańskiego w Stróży</w:t>
      </w:r>
    </w:p>
    <w:p w14:paraId="168E2DFA" w14:textId="77777777" w:rsidR="0078454D" w:rsidRPr="0078454D" w:rsidRDefault="0078454D" w:rsidP="0078454D">
      <w:pPr>
        <w:rPr>
          <w:rFonts w:cs="Times New Roman"/>
          <w:b/>
          <w:bCs/>
          <w:sz w:val="22"/>
          <w:szCs w:val="22"/>
        </w:rPr>
      </w:pPr>
      <w:r w:rsidRPr="0078454D">
        <w:rPr>
          <w:rFonts w:cs="Times New Roman"/>
          <w:b/>
          <w:bCs/>
          <w:sz w:val="22"/>
          <w:szCs w:val="22"/>
        </w:rPr>
        <w:t>Podmiot udostępniający zasoby:</w:t>
      </w:r>
    </w:p>
    <w:p w14:paraId="678684B8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2E9E69D3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0E4E9B79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6E4EE395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składane na podstawie art. 118 ustawy z dnia 11 września 2019 r. – Prawo zamówień publicznych</w:t>
      </w:r>
    </w:p>
    <w:p w14:paraId="59A8DB6B" w14:textId="5DA2E809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</w:t>
      </w:r>
      <w:proofErr w:type="spellStart"/>
      <w:r w:rsidRPr="00821FB6">
        <w:rPr>
          <w:rFonts w:cs="Times New Roman"/>
          <w:sz w:val="20"/>
          <w:szCs w:val="20"/>
        </w:rPr>
        <w:t>t.j</w:t>
      </w:r>
      <w:proofErr w:type="spellEnd"/>
      <w:r w:rsidRPr="00821FB6">
        <w:rPr>
          <w:rFonts w:cs="Times New Roman"/>
          <w:sz w:val="20"/>
          <w:szCs w:val="20"/>
        </w:rPr>
        <w:t>. Dz. U. z 2021 r. poz. 1129)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66CFD3A2" w14:textId="3722FE45" w:rsidR="00821FB6" w:rsidRPr="00330FFF" w:rsidRDefault="00821FB6" w:rsidP="00330FFF">
      <w:pPr>
        <w:pBdr>
          <w:top w:val="none" w:sz="0" w:space="0" w:color="auto"/>
        </w:pBdr>
        <w:jc w:val="both"/>
        <w:rPr>
          <w:rFonts w:cs="Times New Roman"/>
          <w:sz w:val="22"/>
          <w:szCs w:val="22"/>
        </w:rPr>
      </w:pPr>
      <w:r w:rsidRPr="00821FB6">
        <w:rPr>
          <w:rFonts w:cs="Times New Roman"/>
          <w:sz w:val="22"/>
          <w:szCs w:val="22"/>
        </w:rPr>
        <w:t>Dotyczy postępowania o udzielenie zamówienia pn</w:t>
      </w:r>
      <w:r w:rsidR="00330FFF">
        <w:t xml:space="preserve">. </w:t>
      </w:r>
      <w:r w:rsidR="00330FFF" w:rsidRPr="00330FFF">
        <w:rPr>
          <w:rFonts w:cs="Times New Roman"/>
          <w:b/>
          <w:bCs/>
          <w:sz w:val="22"/>
          <w:szCs w:val="22"/>
        </w:rPr>
        <w:t>Zabezpieczenie przeciwwilgociowe kościoła parafialnego pw. św. Józefa w Stróży</w:t>
      </w:r>
      <w:r w:rsidR="00330FFF">
        <w:rPr>
          <w:rFonts w:cs="Times New Roman"/>
          <w:b/>
          <w:bCs/>
          <w:sz w:val="22"/>
          <w:szCs w:val="22"/>
        </w:rPr>
        <w:t>.</w:t>
      </w:r>
    </w:p>
    <w:p w14:paraId="1204C41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/>
          <w:sz w:val="22"/>
          <w:szCs w:val="22"/>
        </w:rPr>
        <w:tab/>
      </w:r>
    </w:p>
    <w:p w14:paraId="5BE31E7D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15787A" w14:textId="77777777" w:rsidR="00821FB6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59BBBCB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niezbędne zasoby </w:t>
      </w:r>
      <w:r>
        <w:rPr>
          <w:rFonts w:ascii="Times New Roman" w:hAnsi="Times New Roman"/>
          <w:sz w:val="22"/>
          <w:szCs w:val="22"/>
        </w:rPr>
        <w:tab/>
      </w:r>
    </w:p>
    <w:p w14:paraId="1243442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99B0C59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 wykonywaniu przedmiotowego zamówienia.</w:t>
      </w:r>
    </w:p>
    <w:p w14:paraId="7D7A63B7" w14:textId="77777777" w:rsidR="00821FB6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 w14:paraId="5B504BC8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32780B81" w14:textId="77777777" w:rsidR="00821FB6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25E1128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14:paraId="7804BADB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8162DC" w14:textId="77777777" w:rsidR="00821FB6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okres mojego udziału przy wykonywaniu zamówienia będzie następujący:</w:t>
      </w:r>
    </w:p>
    <w:p w14:paraId="7C45C129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102DDE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56BC6DBF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mojego udziału przy wykonaniu zamówienia będzie następujący:</w:t>
      </w:r>
    </w:p>
    <w:p w14:paraId="15CB18E6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2B86E13C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18"/>
          <w:szCs w:val="18"/>
          <w:bdr w:val="none" w:sz="0" w:space="0" w:color="auto"/>
          <w:lang w:eastAsia="en-GB"/>
        </w:rPr>
      </w:pPr>
    </w:p>
    <w:p w14:paraId="11639C6A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  <w:r w:rsidRPr="00821FB6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47117DDC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</w:p>
    <w:p w14:paraId="1E543455" w14:textId="77777777" w:rsidR="00821FB6" w:rsidRPr="00821FB6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56140F7E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>Uwaga</w:t>
      </w:r>
    </w:p>
    <w:p w14:paraId="6E2EB73B" w14:textId="3431969E" w:rsidR="000A6C58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lastRenderedPageBreak/>
        <w:t xml:space="preserve">Niniejszy plik podpisuje </w:t>
      </w:r>
      <w:r>
        <w:rPr>
          <w:i/>
          <w:iCs/>
          <w:sz w:val="20"/>
          <w:szCs w:val="20"/>
        </w:rPr>
        <w:t>P</w:t>
      </w:r>
      <w:r w:rsidRPr="00821FB6">
        <w:rPr>
          <w:i/>
          <w:iCs/>
          <w:sz w:val="20"/>
          <w:szCs w:val="20"/>
        </w:rPr>
        <w:t>odmiot</w:t>
      </w:r>
      <w:r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lub osoby uprawnione do reprezentowania Podmiotu</w:t>
      </w:r>
      <w:r w:rsidRPr="00821FB6">
        <w:rPr>
          <w:i/>
          <w:iCs/>
          <w:sz w:val="20"/>
          <w:szCs w:val="20"/>
        </w:rPr>
        <w:t xml:space="preserve">, na którego zasoby powołuje się </w:t>
      </w:r>
      <w:r>
        <w:rPr>
          <w:i/>
          <w:iCs/>
          <w:sz w:val="20"/>
          <w:szCs w:val="20"/>
        </w:rPr>
        <w:t>W</w:t>
      </w:r>
      <w:r w:rsidRPr="00821FB6">
        <w:rPr>
          <w:i/>
          <w:iCs/>
          <w:sz w:val="20"/>
          <w:szCs w:val="20"/>
        </w:rPr>
        <w:t>ykonawca, podpisem kwalifikowanym, podpisem zaufanym lub podpisem osobistym.</w:t>
      </w:r>
    </w:p>
    <w:sectPr w:rsidR="000A6C58" w:rsidRPr="0082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330FFF"/>
    <w:rsid w:val="00662627"/>
    <w:rsid w:val="00772474"/>
    <w:rsid w:val="0078454D"/>
    <w:rsid w:val="00821D30"/>
    <w:rsid w:val="00821FB6"/>
    <w:rsid w:val="0092455E"/>
    <w:rsid w:val="00A41C85"/>
    <w:rsid w:val="00A80BF2"/>
    <w:rsid w:val="00A8553B"/>
    <w:rsid w:val="00CB1939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12</cp:revision>
  <dcterms:created xsi:type="dcterms:W3CDTF">2022-11-10T14:05:00Z</dcterms:created>
  <dcterms:modified xsi:type="dcterms:W3CDTF">2024-04-15T13:36:00Z</dcterms:modified>
</cp:coreProperties>
</file>