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41EB" w14:textId="77777777" w:rsidR="0080123B" w:rsidRPr="007B2EB2" w:rsidRDefault="0080123B" w:rsidP="0080123B">
      <w:pPr>
        <w:pStyle w:val="Cytat"/>
        <w:jc w:val="right"/>
        <w:outlineLvl w:val="1"/>
      </w:pPr>
      <w:bookmarkStart w:id="0" w:name="_Toc178151470"/>
      <w:bookmarkStart w:id="1" w:name="_Hlk160460143"/>
      <w:r w:rsidRPr="005E3C76">
        <w:t xml:space="preserve">Załącznik nr </w:t>
      </w:r>
      <w:r w:rsidRPr="007B2EB2">
        <w:t>3 do SWZ</w:t>
      </w:r>
      <w:bookmarkEnd w:id="0"/>
    </w:p>
    <w:p w14:paraId="6AA2DF23" w14:textId="77777777" w:rsidR="0080123B" w:rsidRPr="005E3C76" w:rsidRDefault="0080123B" w:rsidP="0080123B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7B2EB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31/</w:t>
      </w:r>
      <w:proofErr w:type="spellStart"/>
      <w:r w:rsidRPr="007B2EB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B2EB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5572AD8" w14:textId="77777777" w:rsidR="0080123B" w:rsidRPr="005E3C76" w:rsidRDefault="0080123B" w:rsidP="0080123B">
      <w:pPr>
        <w:snapToGrid w:val="0"/>
        <w:spacing w:after="0"/>
        <w:jc w:val="center"/>
        <w:rPr>
          <w:rFonts w:cstheme="minorHAnsi"/>
          <w:b/>
          <w:bCs/>
        </w:rPr>
      </w:pPr>
    </w:p>
    <w:p w14:paraId="7C134DDF" w14:textId="77777777" w:rsidR="0080123B" w:rsidRPr="005E3C76" w:rsidRDefault="0080123B" w:rsidP="0080123B">
      <w:pPr>
        <w:snapToGrid w:val="0"/>
        <w:spacing w:after="0"/>
        <w:jc w:val="center"/>
        <w:rPr>
          <w:rFonts w:cstheme="minorHAnsi"/>
          <w:b/>
          <w:bCs/>
        </w:rPr>
      </w:pPr>
      <w:r w:rsidRPr="005E3C76">
        <w:rPr>
          <w:rFonts w:cstheme="minorHAnsi"/>
          <w:b/>
          <w:bCs/>
        </w:rPr>
        <w:t>FORMULARZ CENOWY</w:t>
      </w:r>
    </w:p>
    <w:p w14:paraId="0B9F6711" w14:textId="77777777" w:rsidR="0080123B" w:rsidRPr="005E3C76" w:rsidRDefault="0080123B" w:rsidP="0080123B">
      <w:pPr>
        <w:snapToGrid w:val="0"/>
        <w:spacing w:after="0"/>
        <w:jc w:val="center"/>
        <w:rPr>
          <w:rFonts w:cstheme="minorHAnsi"/>
          <w:b/>
          <w:bCs/>
        </w:rPr>
      </w:pPr>
    </w:p>
    <w:p w14:paraId="7D419ECF" w14:textId="77777777" w:rsidR="0080123B" w:rsidRPr="00241A01" w:rsidRDefault="0080123B" w:rsidP="0080123B">
      <w:pPr>
        <w:jc w:val="both"/>
        <w:rPr>
          <w:i/>
          <w:iCs/>
        </w:rPr>
      </w:pPr>
      <w:r w:rsidRPr="007B2EB2">
        <w:rPr>
          <w:i/>
          <w:iCs/>
        </w:rPr>
        <w:t>dot. postępowania o zawarcie umowy ramowej na świadczenie usług cateringowych w Warszawie</w:t>
      </w:r>
      <w:r w:rsidRPr="007B2EB2">
        <w:t xml:space="preserve"> </w:t>
      </w:r>
      <w:r w:rsidRPr="007B2EB2">
        <w:rPr>
          <w:i/>
          <w:iCs/>
        </w:rPr>
        <w:t>na rzecz Akademii Wymiaru Sprawiedliwości  (nr sprawy 31/</w:t>
      </w:r>
      <w:proofErr w:type="spellStart"/>
      <w:r w:rsidRPr="007B2EB2">
        <w:rPr>
          <w:i/>
          <w:iCs/>
        </w:rPr>
        <w:t>zp</w:t>
      </w:r>
      <w:proofErr w:type="spellEnd"/>
      <w:r w:rsidRPr="007B2EB2">
        <w:rPr>
          <w:i/>
          <w:iCs/>
        </w:rPr>
        <w:t xml:space="preserve">/43) </w:t>
      </w:r>
    </w:p>
    <w:p w14:paraId="59766EC6" w14:textId="77777777" w:rsidR="0080123B" w:rsidRPr="001B7744" w:rsidRDefault="0080123B" w:rsidP="0080123B">
      <w:pPr>
        <w:jc w:val="both"/>
        <w:rPr>
          <w:b/>
          <w:bCs/>
        </w:rPr>
      </w:pPr>
      <w:r w:rsidRPr="00701951">
        <w:t>Stawki jednostkowe brutto wskazane w formularzu cenowym dla poszczególnych rodzajów posiłków, stanowią podstawę obliczenia ceny oferty</w:t>
      </w:r>
      <w:r>
        <w:t xml:space="preserve"> (cena koszyka cateringowego)</w:t>
      </w:r>
      <w:r w:rsidRPr="00701951">
        <w:t xml:space="preserve"> oraz </w:t>
      </w:r>
      <w:r w:rsidRPr="001B7744">
        <w:rPr>
          <w:b/>
          <w:bCs/>
        </w:rPr>
        <w:t>są maksymalnymi stawkami jednostkowymi jakie może zaoferować wykonawca w ramach umów wykonawczych.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9"/>
        <w:gridCol w:w="993"/>
        <w:gridCol w:w="1134"/>
        <w:gridCol w:w="1275"/>
        <w:gridCol w:w="1252"/>
        <w:gridCol w:w="1011"/>
        <w:gridCol w:w="1555"/>
      </w:tblGrid>
      <w:tr w:rsidR="0080123B" w:rsidRPr="008B52AB" w14:paraId="1405DF5E" w14:textId="77777777" w:rsidTr="00830B6F">
        <w:trPr>
          <w:trHeight w:val="729"/>
          <w:jc w:val="center"/>
        </w:trPr>
        <w:tc>
          <w:tcPr>
            <w:tcW w:w="704" w:type="dxa"/>
          </w:tcPr>
          <w:p w14:paraId="2F847A4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l.p.</w:t>
            </w:r>
          </w:p>
        </w:tc>
        <w:tc>
          <w:tcPr>
            <w:tcW w:w="2419" w:type="dxa"/>
          </w:tcPr>
          <w:p w14:paraId="085388D4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  <w:r w:rsidRPr="008B52AB">
              <w:rPr>
                <w:rFonts w:cstheme="minorHAnsi"/>
                <w:b/>
                <w:bCs/>
                <w:color w:val="000000"/>
              </w:rPr>
              <w:t>Liczba osób na spotkaniu</w:t>
            </w:r>
          </w:p>
        </w:tc>
        <w:tc>
          <w:tcPr>
            <w:tcW w:w="993" w:type="dxa"/>
          </w:tcPr>
          <w:p w14:paraId="07B4E5BD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 w:rsidRPr="008B52AB">
              <w:rPr>
                <w:rFonts w:cstheme="minorHAnsi"/>
                <w:b/>
                <w:bCs/>
                <w:color w:val="000000"/>
              </w:rPr>
              <w:t>Do 15 osób</w:t>
            </w:r>
          </w:p>
        </w:tc>
        <w:tc>
          <w:tcPr>
            <w:tcW w:w="1134" w:type="dxa"/>
          </w:tcPr>
          <w:p w14:paraId="41DE4A6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 w:rsidRPr="008B52AB">
              <w:rPr>
                <w:rFonts w:cstheme="minorHAnsi"/>
                <w:b/>
                <w:bCs/>
                <w:color w:val="000000"/>
              </w:rPr>
              <w:t>Od 16 do 30 osób</w:t>
            </w:r>
          </w:p>
        </w:tc>
        <w:tc>
          <w:tcPr>
            <w:tcW w:w="1275" w:type="dxa"/>
          </w:tcPr>
          <w:p w14:paraId="07D8CA27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 w:rsidRPr="008B52AB">
              <w:rPr>
                <w:rFonts w:cstheme="minorHAnsi"/>
                <w:b/>
                <w:bCs/>
                <w:color w:val="000000"/>
              </w:rPr>
              <w:t>Od 31 do 50 osób</w:t>
            </w:r>
          </w:p>
        </w:tc>
        <w:tc>
          <w:tcPr>
            <w:tcW w:w="1252" w:type="dxa"/>
          </w:tcPr>
          <w:p w14:paraId="22CFFC42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 w:rsidRPr="008B52AB">
              <w:rPr>
                <w:rFonts w:cstheme="minorHAnsi"/>
                <w:b/>
                <w:bCs/>
                <w:color w:val="000000"/>
              </w:rPr>
              <w:t>Powyżej od 51 do 100 osób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200D2B66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 w:rsidRPr="008B52AB">
              <w:rPr>
                <w:rFonts w:cstheme="minorHAnsi"/>
                <w:b/>
                <w:bCs/>
                <w:color w:val="000000"/>
              </w:rPr>
              <w:t>Powyżej 100 osób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69D1B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Suma cen za poszczególne posiłki</w:t>
            </w:r>
          </w:p>
        </w:tc>
      </w:tr>
      <w:tr w:rsidR="0080123B" w:rsidRPr="008B52AB" w14:paraId="6B727BC5" w14:textId="77777777" w:rsidTr="00830B6F">
        <w:trPr>
          <w:trHeight w:val="245"/>
          <w:jc w:val="center"/>
        </w:trPr>
        <w:tc>
          <w:tcPr>
            <w:tcW w:w="704" w:type="dxa"/>
            <w:vAlign w:val="center"/>
          </w:tcPr>
          <w:p w14:paraId="4056C25C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419" w:type="dxa"/>
            <w:vAlign w:val="center"/>
          </w:tcPr>
          <w:p w14:paraId="5B6B1983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B52AB">
              <w:rPr>
                <w:rFonts w:cstheme="minorHAnsi"/>
                <w:b/>
                <w:bCs/>
                <w:color w:val="000000"/>
              </w:rPr>
              <w:t>Rodzaj posiłku</w:t>
            </w:r>
          </w:p>
        </w:tc>
        <w:tc>
          <w:tcPr>
            <w:tcW w:w="5665" w:type="dxa"/>
            <w:gridSpan w:val="5"/>
            <w:tcBorders>
              <w:right w:val="single" w:sz="4" w:space="0" w:color="auto"/>
            </w:tcBorders>
            <w:vAlign w:val="center"/>
          </w:tcPr>
          <w:p w14:paraId="36BEAB7B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Cena jednostkowa brutto (cena za jedną osobę)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4EF2" w14:textId="77777777" w:rsidR="0080123B" w:rsidRPr="00D92C70" w:rsidRDefault="0080123B" w:rsidP="00830B6F">
            <w:pPr>
              <w:autoSpaceDE w:val="0"/>
              <w:autoSpaceDN w:val="0"/>
              <w:adjustRightInd w:val="0"/>
              <w:spacing w:after="0"/>
              <w:ind w:left="-23"/>
              <w:jc w:val="center"/>
              <w:rPr>
                <w:rFonts w:cstheme="minorHAnsi"/>
                <w:i/>
                <w:iCs/>
                <w:color w:val="000000"/>
              </w:rPr>
            </w:pPr>
            <w:r w:rsidRPr="00D92C70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(kol.3+kol.4+kol.5+kol.6+kol.7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80123B" w:rsidRPr="002353A0" w14:paraId="24B495C8" w14:textId="77777777" w:rsidTr="00830B6F">
        <w:trPr>
          <w:trHeight w:val="218"/>
          <w:jc w:val="center"/>
        </w:trPr>
        <w:tc>
          <w:tcPr>
            <w:tcW w:w="704" w:type="dxa"/>
          </w:tcPr>
          <w:p w14:paraId="220316F3" w14:textId="77777777" w:rsidR="0080123B" w:rsidRPr="002353A0" w:rsidRDefault="0080123B" w:rsidP="00830B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9" w:type="dxa"/>
          </w:tcPr>
          <w:p w14:paraId="6B942EC8" w14:textId="77777777" w:rsidR="0080123B" w:rsidRPr="002353A0" w:rsidRDefault="0080123B" w:rsidP="00830B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D3ABF0" w14:textId="77777777" w:rsidR="0080123B" w:rsidRPr="002353A0" w:rsidRDefault="0080123B" w:rsidP="00830B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7E4A4" w14:textId="77777777" w:rsidR="0080123B" w:rsidRPr="002353A0" w:rsidRDefault="0080123B" w:rsidP="00830B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8B21DF" w14:textId="77777777" w:rsidR="0080123B" w:rsidRPr="002353A0" w:rsidRDefault="0080123B" w:rsidP="00830B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</w:tcPr>
          <w:p w14:paraId="0F9F4DFE" w14:textId="77777777" w:rsidR="0080123B" w:rsidRPr="002353A0" w:rsidRDefault="0080123B" w:rsidP="00830B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</w:tcPr>
          <w:p w14:paraId="6D7FC4EA" w14:textId="77777777" w:rsidR="0080123B" w:rsidRPr="002353A0" w:rsidRDefault="0080123B" w:rsidP="00830B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59B23553" w14:textId="77777777" w:rsidR="0080123B" w:rsidRPr="002353A0" w:rsidRDefault="0080123B" w:rsidP="00830B6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0123B" w:rsidRPr="008B52AB" w14:paraId="447ADE87" w14:textId="77777777" w:rsidTr="00830B6F">
        <w:trPr>
          <w:trHeight w:val="340"/>
          <w:jc w:val="center"/>
        </w:trPr>
        <w:tc>
          <w:tcPr>
            <w:tcW w:w="704" w:type="dxa"/>
          </w:tcPr>
          <w:p w14:paraId="3EE2F153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2350C49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Serwis kawowy I</w:t>
            </w:r>
          </w:p>
        </w:tc>
        <w:tc>
          <w:tcPr>
            <w:tcW w:w="993" w:type="dxa"/>
          </w:tcPr>
          <w:p w14:paraId="6C917FC2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24DF1F34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</w:tcPr>
          <w:p w14:paraId="1EBCCCC2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52" w:type="dxa"/>
          </w:tcPr>
          <w:p w14:paraId="4C07F12A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</w:tcPr>
          <w:p w14:paraId="67BBA50F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5" w:type="dxa"/>
          </w:tcPr>
          <w:p w14:paraId="24B81142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</w:tr>
      <w:tr w:rsidR="0080123B" w:rsidRPr="008B52AB" w14:paraId="641ECDFF" w14:textId="77777777" w:rsidTr="00830B6F">
        <w:trPr>
          <w:trHeight w:val="340"/>
          <w:jc w:val="center"/>
        </w:trPr>
        <w:tc>
          <w:tcPr>
            <w:tcW w:w="704" w:type="dxa"/>
          </w:tcPr>
          <w:p w14:paraId="38B7BACF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7B8661E6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Serwis kawowy II</w:t>
            </w:r>
          </w:p>
        </w:tc>
        <w:tc>
          <w:tcPr>
            <w:tcW w:w="993" w:type="dxa"/>
          </w:tcPr>
          <w:p w14:paraId="6D66B86D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18BE21D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</w:tcPr>
          <w:p w14:paraId="5123F7E9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52" w:type="dxa"/>
          </w:tcPr>
          <w:p w14:paraId="6BEA8D3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</w:tcPr>
          <w:p w14:paraId="2037920E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5" w:type="dxa"/>
          </w:tcPr>
          <w:p w14:paraId="0EEAE34E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</w:tr>
      <w:tr w:rsidR="0080123B" w:rsidRPr="008B52AB" w14:paraId="423916F1" w14:textId="77777777" w:rsidTr="00830B6F">
        <w:trPr>
          <w:trHeight w:val="340"/>
          <w:jc w:val="center"/>
        </w:trPr>
        <w:tc>
          <w:tcPr>
            <w:tcW w:w="704" w:type="dxa"/>
          </w:tcPr>
          <w:p w14:paraId="0CD1A55A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61C12EE2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Odprawa I</w:t>
            </w:r>
          </w:p>
        </w:tc>
        <w:tc>
          <w:tcPr>
            <w:tcW w:w="993" w:type="dxa"/>
          </w:tcPr>
          <w:p w14:paraId="4B306EFD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1C1EC66A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</w:tcPr>
          <w:p w14:paraId="63AE969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52" w:type="dxa"/>
          </w:tcPr>
          <w:p w14:paraId="3BD30C2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</w:tcPr>
          <w:p w14:paraId="2A85CE9F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5" w:type="dxa"/>
          </w:tcPr>
          <w:p w14:paraId="6A5461CE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</w:tr>
      <w:tr w:rsidR="0080123B" w:rsidRPr="008B52AB" w14:paraId="3F605062" w14:textId="77777777" w:rsidTr="00830B6F">
        <w:trPr>
          <w:trHeight w:val="340"/>
          <w:jc w:val="center"/>
        </w:trPr>
        <w:tc>
          <w:tcPr>
            <w:tcW w:w="704" w:type="dxa"/>
          </w:tcPr>
          <w:p w14:paraId="2332061A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5120D229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Odprawa II</w:t>
            </w:r>
          </w:p>
        </w:tc>
        <w:tc>
          <w:tcPr>
            <w:tcW w:w="993" w:type="dxa"/>
          </w:tcPr>
          <w:p w14:paraId="732B4A0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5EC303C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</w:tcPr>
          <w:p w14:paraId="7A747CB2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52" w:type="dxa"/>
          </w:tcPr>
          <w:p w14:paraId="61E0BA97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</w:tcPr>
          <w:p w14:paraId="05630B8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5" w:type="dxa"/>
          </w:tcPr>
          <w:p w14:paraId="43BCDC68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</w:tr>
      <w:tr w:rsidR="0080123B" w:rsidRPr="008B52AB" w14:paraId="4E842440" w14:textId="77777777" w:rsidTr="00830B6F">
        <w:trPr>
          <w:trHeight w:val="340"/>
          <w:jc w:val="center"/>
        </w:trPr>
        <w:tc>
          <w:tcPr>
            <w:tcW w:w="704" w:type="dxa"/>
          </w:tcPr>
          <w:p w14:paraId="6CF887D4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157FD41E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</w:rPr>
              <w:t>Śniadanie</w:t>
            </w:r>
          </w:p>
        </w:tc>
        <w:tc>
          <w:tcPr>
            <w:tcW w:w="993" w:type="dxa"/>
          </w:tcPr>
          <w:p w14:paraId="63F93F5D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6C00C306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</w:tcPr>
          <w:p w14:paraId="7446C12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52" w:type="dxa"/>
          </w:tcPr>
          <w:p w14:paraId="596BE3E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</w:tcPr>
          <w:p w14:paraId="1B12274D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5" w:type="dxa"/>
          </w:tcPr>
          <w:p w14:paraId="227A726A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</w:tr>
      <w:tr w:rsidR="0080123B" w:rsidRPr="008B52AB" w14:paraId="4F8B293A" w14:textId="77777777" w:rsidTr="00830B6F">
        <w:trPr>
          <w:trHeight w:val="340"/>
          <w:jc w:val="center"/>
        </w:trPr>
        <w:tc>
          <w:tcPr>
            <w:tcW w:w="704" w:type="dxa"/>
          </w:tcPr>
          <w:p w14:paraId="3E6F79A0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5599C8D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Obiad I</w:t>
            </w:r>
          </w:p>
        </w:tc>
        <w:tc>
          <w:tcPr>
            <w:tcW w:w="993" w:type="dxa"/>
          </w:tcPr>
          <w:p w14:paraId="07B9BDAA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BADDE06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582B800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17DB12C4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</w:tcPr>
          <w:p w14:paraId="4A6B9F9A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55" w:type="dxa"/>
          </w:tcPr>
          <w:p w14:paraId="1DD6ABD7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0123B" w:rsidRPr="008B52AB" w14:paraId="3DA2C026" w14:textId="77777777" w:rsidTr="00830B6F">
        <w:trPr>
          <w:trHeight w:val="340"/>
          <w:jc w:val="center"/>
        </w:trPr>
        <w:tc>
          <w:tcPr>
            <w:tcW w:w="704" w:type="dxa"/>
          </w:tcPr>
          <w:p w14:paraId="28B972E9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6D7A0A24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Obiad II</w:t>
            </w:r>
          </w:p>
        </w:tc>
        <w:tc>
          <w:tcPr>
            <w:tcW w:w="993" w:type="dxa"/>
          </w:tcPr>
          <w:p w14:paraId="7DE3FB7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2E31FB57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4E83F1A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36D969BB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</w:tcPr>
          <w:p w14:paraId="4DBA064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55" w:type="dxa"/>
          </w:tcPr>
          <w:p w14:paraId="748F6F03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0123B" w:rsidRPr="008B52AB" w14:paraId="412A5905" w14:textId="77777777" w:rsidTr="00830B6F">
        <w:trPr>
          <w:trHeight w:val="340"/>
          <w:jc w:val="center"/>
        </w:trPr>
        <w:tc>
          <w:tcPr>
            <w:tcW w:w="704" w:type="dxa"/>
          </w:tcPr>
          <w:p w14:paraId="27B24799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7D719198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Obiad III</w:t>
            </w:r>
          </w:p>
        </w:tc>
        <w:tc>
          <w:tcPr>
            <w:tcW w:w="993" w:type="dxa"/>
          </w:tcPr>
          <w:p w14:paraId="08EB6C5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AA7B2F3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1E88E55A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04D375B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</w:tcPr>
          <w:p w14:paraId="3F574339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55" w:type="dxa"/>
          </w:tcPr>
          <w:p w14:paraId="11BAAA77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0123B" w:rsidRPr="008B52AB" w14:paraId="6CA8F246" w14:textId="77777777" w:rsidTr="00830B6F">
        <w:trPr>
          <w:trHeight w:val="340"/>
          <w:jc w:val="center"/>
        </w:trPr>
        <w:tc>
          <w:tcPr>
            <w:tcW w:w="704" w:type="dxa"/>
          </w:tcPr>
          <w:p w14:paraId="10A5DABA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45C4D71B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Kolacja I</w:t>
            </w:r>
          </w:p>
        </w:tc>
        <w:tc>
          <w:tcPr>
            <w:tcW w:w="993" w:type="dxa"/>
          </w:tcPr>
          <w:p w14:paraId="2B7CEFDE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30ACEF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00B1F5B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462BC17F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</w:tcPr>
          <w:p w14:paraId="17AB0D7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55" w:type="dxa"/>
          </w:tcPr>
          <w:p w14:paraId="182F610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0123B" w:rsidRPr="008B52AB" w14:paraId="58DCB580" w14:textId="77777777" w:rsidTr="00830B6F">
        <w:trPr>
          <w:trHeight w:val="340"/>
          <w:jc w:val="center"/>
        </w:trPr>
        <w:tc>
          <w:tcPr>
            <w:tcW w:w="704" w:type="dxa"/>
          </w:tcPr>
          <w:p w14:paraId="286346E4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03A35C3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Kolacja II</w:t>
            </w:r>
          </w:p>
        </w:tc>
        <w:tc>
          <w:tcPr>
            <w:tcW w:w="993" w:type="dxa"/>
          </w:tcPr>
          <w:p w14:paraId="2D148298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6E2BCF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4377141C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4A4B569B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</w:tcPr>
          <w:p w14:paraId="47464962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55" w:type="dxa"/>
          </w:tcPr>
          <w:p w14:paraId="6E79FC9B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0123B" w:rsidRPr="008B52AB" w14:paraId="3929FDB4" w14:textId="77777777" w:rsidTr="00830B6F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E9F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B8C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ind w:left="-23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Śniadanie w formie pakietów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62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BF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7C64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E1DF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DCF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812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0123B" w:rsidRPr="008B52AB" w14:paraId="6F91D29E" w14:textId="77777777" w:rsidTr="00830B6F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333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91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ind w:left="-23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Obiad w formie pakietów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E07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39C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52E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9ED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872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4F8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0123B" w:rsidRPr="008B52AB" w14:paraId="6391475C" w14:textId="77777777" w:rsidTr="00830B6F">
        <w:trPr>
          <w:trHeight w:val="340"/>
          <w:jc w:val="center"/>
        </w:trPr>
        <w:tc>
          <w:tcPr>
            <w:tcW w:w="704" w:type="dxa"/>
          </w:tcPr>
          <w:p w14:paraId="4849DDE6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54D2ACFA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ind w:left="-23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Kolacja w formie pakietów</w:t>
            </w:r>
          </w:p>
        </w:tc>
        <w:tc>
          <w:tcPr>
            <w:tcW w:w="993" w:type="dxa"/>
          </w:tcPr>
          <w:p w14:paraId="3142C64B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9BDEC0F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3615D9DC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7F53A1AA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</w:tcPr>
          <w:p w14:paraId="466DE14E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55" w:type="dxa"/>
          </w:tcPr>
          <w:p w14:paraId="0069529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0123B" w:rsidRPr="008B52AB" w14:paraId="03996C34" w14:textId="77777777" w:rsidTr="00830B6F">
        <w:trPr>
          <w:trHeight w:val="340"/>
          <w:jc w:val="center"/>
        </w:trPr>
        <w:tc>
          <w:tcPr>
            <w:tcW w:w="704" w:type="dxa"/>
          </w:tcPr>
          <w:p w14:paraId="576B8796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533D74AF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ind w:left="-23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Całodniowe wyżywienie</w:t>
            </w:r>
          </w:p>
        </w:tc>
        <w:tc>
          <w:tcPr>
            <w:tcW w:w="993" w:type="dxa"/>
          </w:tcPr>
          <w:p w14:paraId="77B24CB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E350A74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23DECA33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14:paraId="34FFDA0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</w:tcPr>
          <w:p w14:paraId="565AF2D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55" w:type="dxa"/>
          </w:tcPr>
          <w:p w14:paraId="7A21F3F8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0123B" w:rsidRPr="008B52AB" w14:paraId="52211659" w14:textId="77777777" w:rsidTr="00830B6F">
        <w:trPr>
          <w:trHeight w:val="340"/>
          <w:jc w:val="center"/>
        </w:trPr>
        <w:tc>
          <w:tcPr>
            <w:tcW w:w="704" w:type="dxa"/>
          </w:tcPr>
          <w:p w14:paraId="2FD8CB27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2AF65CDA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Spotkanie wigilijne</w:t>
            </w:r>
          </w:p>
        </w:tc>
        <w:tc>
          <w:tcPr>
            <w:tcW w:w="993" w:type="dxa"/>
          </w:tcPr>
          <w:p w14:paraId="4854EE30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7D427CDA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</w:tcPr>
          <w:p w14:paraId="7ABCBA17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52" w:type="dxa"/>
          </w:tcPr>
          <w:p w14:paraId="353C1126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</w:tcPr>
          <w:p w14:paraId="5C6A9DF8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5" w:type="dxa"/>
          </w:tcPr>
          <w:p w14:paraId="013B11A8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</w:tr>
      <w:tr w:rsidR="0080123B" w:rsidRPr="008B52AB" w14:paraId="740BB67C" w14:textId="77777777" w:rsidTr="00830B6F">
        <w:trPr>
          <w:trHeight w:val="340"/>
          <w:jc w:val="center"/>
        </w:trPr>
        <w:tc>
          <w:tcPr>
            <w:tcW w:w="704" w:type="dxa"/>
          </w:tcPr>
          <w:p w14:paraId="5A6336A3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9" w:type="dxa"/>
          </w:tcPr>
          <w:p w14:paraId="2B33FC82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8B52AB">
              <w:rPr>
                <w:rFonts w:cstheme="minorHAnsi"/>
                <w:color w:val="000000"/>
              </w:rPr>
              <w:t>Spotkanie wielkanocne</w:t>
            </w:r>
          </w:p>
        </w:tc>
        <w:tc>
          <w:tcPr>
            <w:tcW w:w="993" w:type="dxa"/>
          </w:tcPr>
          <w:p w14:paraId="046AD348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14:paraId="113832A6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</w:tcPr>
          <w:p w14:paraId="33FBB457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52" w:type="dxa"/>
          </w:tcPr>
          <w:p w14:paraId="5A42439F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</w:tcPr>
          <w:p w14:paraId="3B2918AF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5" w:type="dxa"/>
          </w:tcPr>
          <w:p w14:paraId="32A4B6F5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</w:p>
        </w:tc>
      </w:tr>
      <w:tr w:rsidR="0080123B" w:rsidRPr="008B52AB" w14:paraId="3C4CD311" w14:textId="77777777" w:rsidTr="00830B6F">
        <w:trPr>
          <w:trHeight w:val="340"/>
          <w:jc w:val="center"/>
        </w:trPr>
        <w:tc>
          <w:tcPr>
            <w:tcW w:w="704" w:type="dxa"/>
          </w:tcPr>
          <w:p w14:paraId="006498F4" w14:textId="77777777" w:rsidR="0080123B" w:rsidRPr="008B52AB" w:rsidRDefault="0080123B" w:rsidP="00830B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8084" w:type="dxa"/>
            <w:gridSpan w:val="6"/>
            <w:shd w:val="clear" w:color="auto" w:fill="B4C6E7" w:themeFill="accent1" w:themeFillTint="66"/>
          </w:tcPr>
          <w:p w14:paraId="2E4C7D51" w14:textId="77777777" w:rsidR="0080123B" w:rsidRPr="00E67C1B" w:rsidRDefault="0080123B" w:rsidP="00830B6F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E67C1B">
              <w:rPr>
                <w:rFonts w:cstheme="minorHAnsi"/>
                <w:b/>
                <w:bCs/>
                <w:color w:val="000000"/>
              </w:rPr>
              <w:t>Cena koszyka cateringowego</w:t>
            </w:r>
          </w:p>
        </w:tc>
        <w:tc>
          <w:tcPr>
            <w:tcW w:w="1555" w:type="dxa"/>
            <w:shd w:val="clear" w:color="auto" w:fill="auto"/>
          </w:tcPr>
          <w:p w14:paraId="47705A81" w14:textId="77777777" w:rsidR="0080123B" w:rsidRPr="008B52AB" w:rsidRDefault="0080123B" w:rsidP="00830B6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A4A0299" w14:textId="77777777" w:rsidR="0080123B" w:rsidRDefault="0080123B" w:rsidP="0080123B">
      <w:pPr>
        <w:autoSpaceDN w:val="0"/>
        <w:ind w:left="7371"/>
        <w:textAlignment w:val="baseline"/>
        <w:rPr>
          <w:rFonts w:cstheme="minorHAnsi"/>
          <w:kern w:val="3"/>
          <w:sz w:val="20"/>
          <w:szCs w:val="20"/>
        </w:rPr>
      </w:pPr>
    </w:p>
    <w:p w14:paraId="3452961A" w14:textId="77777777" w:rsidR="0080123B" w:rsidRPr="005E3C76" w:rsidRDefault="0080123B" w:rsidP="0080123B">
      <w:pPr>
        <w:snapToGrid w:val="0"/>
        <w:spacing w:after="0"/>
        <w:jc w:val="center"/>
        <w:rPr>
          <w:rFonts w:cstheme="minorHAnsi"/>
          <w:b/>
          <w:bCs/>
        </w:rPr>
      </w:pPr>
    </w:p>
    <w:p w14:paraId="5F553A36" w14:textId="77777777" w:rsidR="0080123B" w:rsidRPr="005E3C76" w:rsidRDefault="0080123B" w:rsidP="0080123B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63A7107E" w14:textId="77777777" w:rsidR="0080123B" w:rsidRPr="005E3C76" w:rsidRDefault="0080123B" w:rsidP="0080123B">
      <w:pPr>
        <w:snapToGrid w:val="0"/>
        <w:spacing w:after="0"/>
        <w:ind w:left="4820"/>
        <w:jc w:val="center"/>
        <w:rPr>
          <w:rFonts w:cstheme="minorHAnsi"/>
        </w:rPr>
      </w:pPr>
      <w:r w:rsidRPr="005E3C76">
        <w:rPr>
          <w:rFonts w:cstheme="minorHAnsi"/>
        </w:rPr>
        <w:t>................................................................</w:t>
      </w:r>
    </w:p>
    <w:p w14:paraId="1B309AAD" w14:textId="77777777" w:rsidR="0080123B" w:rsidRPr="005E3C76" w:rsidRDefault="0080123B" w:rsidP="0080123B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[dokument należy wypełnić i opatrzyć</w:t>
      </w:r>
    </w:p>
    <w:p w14:paraId="32AA9DB7" w14:textId="77777777" w:rsidR="0080123B" w:rsidRPr="005E3C76" w:rsidRDefault="0080123B" w:rsidP="0080123B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kwalifikowanym podpisem elektronicznym</w:t>
      </w:r>
    </w:p>
    <w:p w14:paraId="5671382A" w14:textId="77777777" w:rsidR="0080123B" w:rsidRPr="005E3C76" w:rsidRDefault="0080123B" w:rsidP="0080123B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lub podpisem zaufanym lub podpisem osobistym]</w:t>
      </w:r>
    </w:p>
    <w:p w14:paraId="29D6CCC4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2E55"/>
    <w:multiLevelType w:val="hybridMultilevel"/>
    <w:tmpl w:val="69B6C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B2696"/>
    <w:multiLevelType w:val="hybridMultilevel"/>
    <w:tmpl w:val="D38C5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3B"/>
    <w:rsid w:val="001F57C4"/>
    <w:rsid w:val="00405C44"/>
    <w:rsid w:val="0080123B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95B5"/>
  <w15:chartTrackingRefBased/>
  <w15:docId w15:val="{C4AFABB0-87ED-4154-82A7-2D7C744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2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80123B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80123B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80123B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8012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2024-09-25T09:22:00Z</dcterms:created>
  <dcterms:modified xsi:type="dcterms:W3CDTF">2024-09-25T09:22:00Z</dcterms:modified>
</cp:coreProperties>
</file>