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911B8" w14:textId="7C82B0A1" w:rsidR="0005166E" w:rsidRPr="003950DD" w:rsidRDefault="0005166E" w:rsidP="00DD5DDA">
      <w:pPr>
        <w:tabs>
          <w:tab w:val="left" w:pos="4080"/>
        </w:tabs>
        <w:spacing w:after="200" w:line="276" w:lineRule="auto"/>
        <w:jc w:val="right"/>
        <w:rPr>
          <w:rFonts w:ascii="Calibri" w:eastAsia="Calibri" w:hAnsi="Calibri" w:cs="Calibri"/>
          <w:b/>
        </w:rPr>
      </w:pPr>
      <w:r w:rsidRPr="003950DD">
        <w:rPr>
          <w:rFonts w:ascii="Calibri" w:eastAsia="Calibri" w:hAnsi="Calibri" w:cs="Calibri"/>
          <w:b/>
        </w:rPr>
        <w:t xml:space="preserve">Załącznik nr </w:t>
      </w:r>
      <w:r w:rsidR="00F127D2">
        <w:rPr>
          <w:rFonts w:ascii="Calibri" w:eastAsia="Calibri" w:hAnsi="Calibri" w:cs="Calibri"/>
          <w:b/>
        </w:rPr>
        <w:t>5</w:t>
      </w:r>
      <w:r w:rsidRPr="003950DD">
        <w:rPr>
          <w:rFonts w:ascii="Calibri" w:eastAsia="Calibri" w:hAnsi="Calibri" w:cs="Calibri"/>
          <w:b/>
        </w:rPr>
        <w:t xml:space="preserve"> do SWZ</w:t>
      </w:r>
    </w:p>
    <w:p w14:paraId="33D3B9E4" w14:textId="51E04B09" w:rsidR="0094620A" w:rsidRDefault="0094620A" w:rsidP="0000114C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</w:p>
    <w:p w14:paraId="1129CD3D" w14:textId="4C7913F1" w:rsidR="0005166E" w:rsidRPr="003950DD" w:rsidRDefault="0005166E" w:rsidP="00473C2D">
      <w:pPr>
        <w:suppressAutoHyphens/>
        <w:spacing w:after="12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3950DD">
        <w:rPr>
          <w:rFonts w:ascii="Calibri" w:eastAsia="Times New Roman" w:hAnsi="Calibri" w:cs="Calibri"/>
          <w:b/>
          <w:lang w:eastAsia="pl-PL"/>
        </w:rPr>
        <w:t>WYKAZ OSÓB</w:t>
      </w:r>
    </w:p>
    <w:p w14:paraId="1BF7C8C3" w14:textId="77777777" w:rsidR="00473C2D" w:rsidRDefault="00473C2D" w:rsidP="00473C2D">
      <w:pPr>
        <w:jc w:val="both"/>
        <w:rPr>
          <w:rFonts w:ascii="Arial" w:hAnsi="Arial" w:cs="Arial"/>
          <w:color w:val="000000"/>
        </w:rPr>
      </w:pPr>
    </w:p>
    <w:p w14:paraId="41D68BFB" w14:textId="0540CD9A" w:rsidR="00473C2D" w:rsidRPr="00EE43D9" w:rsidRDefault="00473C2D" w:rsidP="00473C2D">
      <w:pPr>
        <w:spacing w:line="240" w:lineRule="auto"/>
        <w:jc w:val="both"/>
        <w:rPr>
          <w:rFonts w:ascii="Calibri" w:hAnsi="Calibri" w:cs="Calibri"/>
        </w:rPr>
      </w:pPr>
      <w:r w:rsidRPr="00EE43D9">
        <w:rPr>
          <w:rFonts w:ascii="Calibri" w:hAnsi="Calibri" w:cs="Calibri"/>
        </w:rPr>
        <w:t xml:space="preserve">W związku ze złożeniem oferty i uznaniem jej za najwyżej ocenioną, w ramach postępowania prowadzonego w trybie podstawowym bez negocjacji </w:t>
      </w:r>
      <w:r w:rsidRPr="00EE43D9">
        <w:rPr>
          <w:rFonts w:ascii="Calibri" w:eastAsia="Times New Roman" w:hAnsi="Calibri" w:cs="Calibri"/>
          <w:bCs/>
          <w:lang w:eastAsia="pl-PL"/>
        </w:rPr>
        <w:t xml:space="preserve">(art. 275 pkt 1 ustawy </w:t>
      </w:r>
      <w:proofErr w:type="spellStart"/>
      <w:r w:rsidRPr="00EE43D9">
        <w:rPr>
          <w:rFonts w:ascii="Calibri" w:eastAsia="Times New Roman" w:hAnsi="Calibri" w:cs="Calibri"/>
          <w:bCs/>
          <w:lang w:eastAsia="pl-PL"/>
        </w:rPr>
        <w:t>Pzp</w:t>
      </w:r>
      <w:proofErr w:type="spellEnd"/>
      <w:r w:rsidRPr="00EE43D9">
        <w:rPr>
          <w:rFonts w:ascii="Calibri" w:eastAsia="Times New Roman" w:hAnsi="Calibri" w:cs="Calibri"/>
          <w:bCs/>
          <w:lang w:eastAsia="pl-PL"/>
        </w:rPr>
        <w:t xml:space="preserve">) </w:t>
      </w:r>
      <w:r w:rsidRPr="00EE43D9">
        <w:rPr>
          <w:rFonts w:ascii="Calibri" w:hAnsi="Calibri" w:cs="Calibri"/>
        </w:rPr>
        <w:t>pn.</w:t>
      </w:r>
      <w:r w:rsidR="00787C5F" w:rsidRPr="00EE43D9">
        <w:rPr>
          <w:rFonts w:ascii="Calibri" w:hAnsi="Calibri" w:cs="Calibri"/>
        </w:rPr>
        <w:t xml:space="preserve"> </w:t>
      </w:r>
      <w:r w:rsidRPr="00EE43D9">
        <w:rPr>
          <w:rFonts w:ascii="Calibri" w:hAnsi="Calibri" w:cs="Calibri"/>
          <w:b/>
          <w:iCs/>
        </w:rPr>
        <w:t>„</w:t>
      </w:r>
      <w:r w:rsidR="00584C3B" w:rsidRPr="00EE43D9">
        <w:rPr>
          <w:rFonts w:ascii="Calibri" w:hAnsi="Calibri" w:cs="Calibri"/>
          <w:b/>
          <w:bCs/>
          <w:iCs/>
        </w:rPr>
        <w:t>Modernizacja dróg wewnętrznych na terenie Zakładu Unieszkodliwiania Odpadów i placu odpadów frakcji energetycznej</w:t>
      </w:r>
      <w:r w:rsidRPr="00EE43D9">
        <w:rPr>
          <w:rFonts w:ascii="Calibri" w:hAnsi="Calibri" w:cs="Calibri"/>
          <w:b/>
          <w:bCs/>
          <w:iCs/>
        </w:rPr>
        <w:t>”</w:t>
      </w:r>
      <w:r w:rsidRPr="00EE43D9">
        <w:rPr>
          <w:rFonts w:ascii="Calibri" w:hAnsi="Calibri" w:cs="Calibri"/>
          <w:bCs/>
          <w:iCs/>
        </w:rPr>
        <w:t xml:space="preserve">, </w:t>
      </w:r>
      <w:r w:rsidRPr="00EE43D9">
        <w:rPr>
          <w:rFonts w:ascii="Calibri" w:hAnsi="Calibri" w:cs="Calibri"/>
        </w:rPr>
        <w:t xml:space="preserve">reprezentując Wykonawcę (nazwa i adres): </w:t>
      </w:r>
    </w:p>
    <w:p w14:paraId="5EC5036F" w14:textId="20557DA5" w:rsidR="00473C2D" w:rsidRPr="00473C2D" w:rsidRDefault="00473C2D" w:rsidP="00473C2D">
      <w:pPr>
        <w:spacing w:line="240" w:lineRule="auto"/>
        <w:jc w:val="both"/>
        <w:rPr>
          <w:rFonts w:ascii="Calibri" w:hAnsi="Calibri" w:cs="Calibri"/>
          <w:color w:val="000000"/>
        </w:rPr>
      </w:pPr>
      <w:r w:rsidRPr="00473C2D">
        <w:rPr>
          <w:rFonts w:ascii="Calibri" w:hAnsi="Calibri" w:cs="Calibri"/>
          <w:color w:val="000000"/>
        </w:rPr>
        <w:t>...................................................................................................................................................................</w:t>
      </w:r>
    </w:p>
    <w:p w14:paraId="47219EB4" w14:textId="0AC1EBA0" w:rsidR="00473C2D" w:rsidRPr="00473C2D" w:rsidRDefault="00473C2D" w:rsidP="00473C2D">
      <w:pPr>
        <w:spacing w:line="240" w:lineRule="auto"/>
        <w:jc w:val="both"/>
        <w:rPr>
          <w:rFonts w:ascii="Calibri" w:hAnsi="Calibri" w:cs="Calibri"/>
          <w:color w:val="000000"/>
        </w:rPr>
      </w:pPr>
      <w:r w:rsidRPr="00473C2D">
        <w:rPr>
          <w:rFonts w:ascii="Calibri" w:hAnsi="Calibri" w:cs="Calibri"/>
          <w:color w:val="000000"/>
        </w:rPr>
        <w:t>...................................................................................................................................................................</w:t>
      </w:r>
    </w:p>
    <w:p w14:paraId="0CBE38C8" w14:textId="77777777" w:rsidR="00473C2D" w:rsidRDefault="00473C2D" w:rsidP="00F933E7">
      <w:pPr>
        <w:suppressAutoHyphens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6AD685D4" w14:textId="77777777" w:rsidR="00AE73C2" w:rsidRPr="00AE73C2" w:rsidRDefault="00AE73C2" w:rsidP="00AE73C2">
      <w:pPr>
        <w:spacing w:after="0" w:line="240" w:lineRule="auto"/>
        <w:jc w:val="both"/>
        <w:rPr>
          <w:rFonts w:ascii="Calibri" w:hAnsi="Calibri" w:cs="Calibri"/>
          <w:b/>
          <w:color w:val="000000"/>
        </w:rPr>
      </w:pPr>
      <w:r w:rsidRPr="00AE73C2">
        <w:rPr>
          <w:rFonts w:ascii="Calibri" w:hAnsi="Calibri" w:cs="Calibri"/>
          <w:b/>
          <w:color w:val="000000"/>
        </w:rPr>
        <w:t>Oświadczam(y), że:</w:t>
      </w:r>
    </w:p>
    <w:p w14:paraId="54F22659" w14:textId="77777777" w:rsidR="00AE73C2" w:rsidRDefault="00AE73C2" w:rsidP="00AE73C2">
      <w:pPr>
        <w:widowControl w:val="0"/>
        <w:tabs>
          <w:tab w:val="right" w:pos="4140"/>
          <w:tab w:val="left" w:leader="dot" w:pos="7380"/>
          <w:tab w:val="left" w:leader="dot" w:pos="792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</w:rPr>
      </w:pPr>
    </w:p>
    <w:p w14:paraId="42D9188A" w14:textId="131829CE" w:rsidR="00AE73C2" w:rsidRPr="00AE73C2" w:rsidRDefault="00AE73C2" w:rsidP="00AE73C2">
      <w:pPr>
        <w:widowControl w:val="0"/>
        <w:tabs>
          <w:tab w:val="right" w:pos="4140"/>
          <w:tab w:val="left" w:leader="dot" w:pos="7380"/>
          <w:tab w:val="left" w:leader="dot" w:pos="792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AE73C2">
        <w:rPr>
          <w:rFonts w:ascii="Calibri" w:hAnsi="Calibri" w:cs="Calibri"/>
          <w:bCs/>
        </w:rPr>
        <w:t>W celu wykazania postawionego w SWZ warunku udziału w postępowaniu w zakresie zdolności technicznej i zawodowej do realizacji zamówienia wskazuję następując</w:t>
      </w:r>
      <w:r w:rsidR="00584C3B">
        <w:rPr>
          <w:rFonts w:ascii="Calibri" w:hAnsi="Calibri" w:cs="Calibri"/>
          <w:bCs/>
        </w:rPr>
        <w:t xml:space="preserve">ą </w:t>
      </w:r>
      <w:r w:rsidRPr="00AE73C2">
        <w:rPr>
          <w:rFonts w:ascii="Calibri" w:hAnsi="Calibri" w:cs="Calibri"/>
          <w:bCs/>
        </w:rPr>
        <w:t>osob</w:t>
      </w:r>
      <w:r w:rsidR="00584C3B">
        <w:rPr>
          <w:rFonts w:ascii="Calibri" w:hAnsi="Calibri" w:cs="Calibri"/>
          <w:bCs/>
        </w:rPr>
        <w:t>ę</w:t>
      </w:r>
      <w:r w:rsidRPr="00AE73C2">
        <w:rPr>
          <w:rFonts w:ascii="Calibri" w:hAnsi="Calibri" w:cs="Calibri"/>
          <w:bCs/>
        </w:rPr>
        <w:t>:</w:t>
      </w:r>
    </w:p>
    <w:p w14:paraId="290F4DB8" w14:textId="329FB446" w:rsidR="0005166E" w:rsidRPr="00AE73C2" w:rsidRDefault="00753892" w:rsidP="00AE73C2">
      <w:pPr>
        <w:tabs>
          <w:tab w:val="left" w:pos="6300"/>
        </w:tabs>
        <w:suppressAutoHyphens/>
        <w:spacing w:after="0" w:line="24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ab/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2"/>
        <w:gridCol w:w="4819"/>
        <w:gridCol w:w="2121"/>
      </w:tblGrid>
      <w:tr w:rsidR="00437B24" w:rsidRPr="003950DD" w14:paraId="10CE1C31" w14:textId="77777777" w:rsidTr="00437B24">
        <w:tc>
          <w:tcPr>
            <w:tcW w:w="11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881A78D" w14:textId="3BA8A7A7" w:rsidR="00437B24" w:rsidRDefault="00437B2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bookmarkStart w:id="0" w:name="_Hlk9244965"/>
            <w:r w:rsidRPr="009E2326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 xml:space="preserve">Imię i nazwisko </w:t>
            </w:r>
            <w:r w:rsidR="00473C2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oraz</w:t>
            </w:r>
            <w:r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br/>
            </w:r>
            <w:r w:rsidR="00473C2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 xml:space="preserve">proponowana funkcja w realizacji </w:t>
            </w:r>
            <w:r w:rsidRPr="009E2326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zamówienia (stanowisko)</w:t>
            </w:r>
          </w:p>
          <w:p w14:paraId="3D112CD5" w14:textId="466980DE" w:rsidR="00437B24" w:rsidRPr="003950DD" w:rsidRDefault="00437B2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</w:p>
        </w:tc>
        <w:tc>
          <w:tcPr>
            <w:tcW w:w="26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72ACFC32" w14:textId="77777777" w:rsidR="00473C2D" w:rsidRPr="00473C2D" w:rsidRDefault="00473C2D" w:rsidP="00473C2D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473C2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Dane dotyczące kwalifikacji zawodowych/ doświadczenia/</w:t>
            </w:r>
          </w:p>
          <w:p w14:paraId="2F992B62" w14:textId="77777777" w:rsidR="00437B24" w:rsidRDefault="00473C2D" w:rsidP="00473C2D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473C2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uprawnień opisane w sposób umożliwiający potwierdzenie spełniania postawionego w SWZ warunku udziału w postępowaniu</w:t>
            </w:r>
          </w:p>
          <w:p w14:paraId="4240B7BD" w14:textId="27C78767" w:rsidR="00473C2D" w:rsidRPr="00473C2D" w:rsidRDefault="00473C2D" w:rsidP="00473C2D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182C850" w14:textId="77777777" w:rsidR="00437B24" w:rsidRDefault="00437B2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Podstawa dysponowania skierowanymi osobami</w:t>
            </w:r>
          </w:p>
          <w:p w14:paraId="33FD8762" w14:textId="77777777" w:rsidR="00AE73C2" w:rsidRDefault="00AE73C2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</w:p>
          <w:p w14:paraId="3E6B900C" w14:textId="77777777" w:rsidR="00AE73C2" w:rsidRDefault="00AE73C2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</w:p>
          <w:p w14:paraId="3CD9F664" w14:textId="50D2CE49" w:rsidR="00AE73C2" w:rsidRPr="003950DD" w:rsidRDefault="00AE73C2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</w:p>
        </w:tc>
      </w:tr>
      <w:tr w:rsidR="00437B24" w:rsidRPr="003950DD" w14:paraId="44BCEC1E" w14:textId="77777777" w:rsidTr="00437B24">
        <w:trPr>
          <w:trHeight w:val="1180"/>
        </w:trPr>
        <w:tc>
          <w:tcPr>
            <w:tcW w:w="11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702978E" w14:textId="609FE493" w:rsidR="00437B24" w:rsidRDefault="00437B2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</w:p>
          <w:p w14:paraId="7110D4DC" w14:textId="77777777" w:rsidR="00437B24" w:rsidRPr="003950DD" w:rsidRDefault="00437B2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</w:p>
          <w:p w14:paraId="297CFCBA" w14:textId="77777777" w:rsidR="00437B24" w:rsidRPr="003950DD" w:rsidRDefault="00437B2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  <w:t>______________</w:t>
            </w:r>
          </w:p>
          <w:p w14:paraId="5B4F1B52" w14:textId="77777777" w:rsidR="00437B24" w:rsidRDefault="00437B2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  <w:t>imię i nazwisko</w:t>
            </w:r>
          </w:p>
          <w:p w14:paraId="6EF37495" w14:textId="77777777" w:rsidR="00584C3B" w:rsidRDefault="00584C3B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</w:p>
          <w:p w14:paraId="3AF832C1" w14:textId="039D32B1" w:rsidR="00584C3B" w:rsidRPr="003950DD" w:rsidRDefault="002F7296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  <w:r w:rsidRPr="004F4771"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  <w:t>kierownik budowy</w:t>
            </w:r>
          </w:p>
        </w:tc>
        <w:tc>
          <w:tcPr>
            <w:tcW w:w="26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05AE1D77" w14:textId="77777777" w:rsidR="00437B24" w:rsidRPr="003950DD" w:rsidRDefault="00437B2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</w:pPr>
            <w:r w:rsidRPr="003950DD"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  <w:t>Uprawnienia budowlane nr _______________________________________</w:t>
            </w:r>
          </w:p>
          <w:p w14:paraId="03AD0CD7" w14:textId="77777777" w:rsidR="00437B24" w:rsidRPr="003950DD" w:rsidRDefault="00437B2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</w:pPr>
            <w:r w:rsidRPr="003950DD"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  <w:t>do kierowania robotami budowlanymi</w:t>
            </w:r>
          </w:p>
          <w:p w14:paraId="20D246D6" w14:textId="77777777" w:rsidR="00437B24" w:rsidRPr="003950DD" w:rsidRDefault="00437B2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</w:pPr>
            <w:r w:rsidRPr="003950DD"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  <w:t>w specjalności:</w:t>
            </w:r>
          </w:p>
          <w:p w14:paraId="3DF43218" w14:textId="77777777" w:rsidR="00437B24" w:rsidRPr="003950DD" w:rsidRDefault="00437B2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</w:pPr>
            <w:r w:rsidRPr="003950DD"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  <w:t>________________________________________</w:t>
            </w:r>
          </w:p>
          <w:p w14:paraId="5C329EF4" w14:textId="77777777" w:rsidR="00437B24" w:rsidRPr="003950DD" w:rsidRDefault="00437B2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</w:pPr>
            <w:r w:rsidRPr="003950DD"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  <w:t>w zakresie:</w:t>
            </w:r>
          </w:p>
          <w:p w14:paraId="1D08E77C" w14:textId="77777777" w:rsidR="00437B24" w:rsidRPr="003950DD" w:rsidRDefault="00437B2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</w:pPr>
            <w:r w:rsidRPr="003950DD"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  <w:t>________________________________________</w:t>
            </w:r>
          </w:p>
          <w:p w14:paraId="79A548A6" w14:textId="77777777" w:rsidR="00437B24" w:rsidRPr="003950DD" w:rsidRDefault="00437B2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</w:pPr>
            <w:r w:rsidRPr="003950DD"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  <w:t>data wydania uprawnień:</w:t>
            </w:r>
          </w:p>
          <w:p w14:paraId="676B6EFE" w14:textId="54E108E1" w:rsidR="00437B24" w:rsidRPr="003950DD" w:rsidRDefault="00437B2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kern w:val="3"/>
                <w:sz w:val="18"/>
                <w:szCs w:val="18"/>
                <w:lang w:eastAsia="ar-SA" w:bidi="hi-IN"/>
              </w:rPr>
              <w:t>________________________________________</w:t>
            </w:r>
          </w:p>
        </w:tc>
        <w:tc>
          <w:tcPr>
            <w:tcW w:w="11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D6317A7" w14:textId="47D592BE" w:rsidR="00437B24" w:rsidRPr="003950DD" w:rsidRDefault="00437B2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dysponowanie bezpośrednie</w:t>
            </w:r>
          </w:p>
          <w:p w14:paraId="4D8F2DF2" w14:textId="77777777" w:rsidR="00437B24" w:rsidRPr="003950DD" w:rsidRDefault="00437B2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(np. umowa o pracę, umowa zlecenie, umowa o dzieło)</w:t>
            </w:r>
          </w:p>
          <w:p w14:paraId="08E2734F" w14:textId="664BF0C1" w:rsidR="00437B24" w:rsidRPr="003950DD" w:rsidRDefault="00437B2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___________</w:t>
            </w:r>
          </w:p>
          <w:p w14:paraId="726E61BB" w14:textId="77777777" w:rsidR="00437B24" w:rsidRPr="003950DD" w:rsidRDefault="00437B2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dysponowanie pośrednie</w:t>
            </w: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vertAlign w:val="superscript"/>
                <w:lang w:eastAsia="pl-PL" w:bidi="hi-IN"/>
              </w:rPr>
              <w:footnoteReference w:id="1"/>
            </w:r>
          </w:p>
          <w:p w14:paraId="29162E6A" w14:textId="77777777" w:rsidR="00437B24" w:rsidRDefault="00437B2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 xml:space="preserve">(dysponowanie osobami innego podmiotu na zasadach określonych w art. 118 ustawy </w:t>
            </w:r>
            <w:proofErr w:type="spellStart"/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Pzp</w:t>
            </w:r>
            <w:proofErr w:type="spellEnd"/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)</w:t>
            </w:r>
          </w:p>
          <w:p w14:paraId="0FA84071" w14:textId="77777777" w:rsidR="00437B24" w:rsidRPr="003950DD" w:rsidRDefault="00437B24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</w:pPr>
          </w:p>
        </w:tc>
      </w:tr>
      <w:bookmarkEnd w:id="0"/>
    </w:tbl>
    <w:p w14:paraId="1EBB162A" w14:textId="48CE00B6" w:rsidR="0005166E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21FE24C1" w14:textId="2F1E505D" w:rsid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38FDD055" w14:textId="77777777" w:rsidR="003950DD" w:rsidRP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0A4E05E1" w14:textId="13C5AAD6" w:rsidR="0005166E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2C7E3EF4" w14:textId="77777777" w:rsidR="003666A6" w:rsidRPr="00437B24" w:rsidRDefault="003666A6" w:rsidP="00F933E7">
      <w:pPr>
        <w:tabs>
          <w:tab w:val="left" w:pos="0"/>
        </w:tabs>
        <w:suppressAutoHyphens/>
        <w:spacing w:after="0" w:line="276" w:lineRule="auto"/>
        <w:ind w:right="57"/>
        <w:jc w:val="both"/>
        <w:rPr>
          <w:rFonts w:ascii="Calibri" w:eastAsia="Times New Roman" w:hAnsi="Calibri" w:cs="Calibri"/>
          <w:b/>
          <w:bCs/>
          <w:sz w:val="16"/>
          <w:szCs w:val="16"/>
          <w:lang w:eastAsia="pl-PL"/>
        </w:rPr>
      </w:pPr>
      <w:r w:rsidRPr="00437B24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71229F9D" w14:textId="0241E518" w:rsidR="00EA38E9" w:rsidRPr="00437B24" w:rsidRDefault="003666A6" w:rsidP="00F933E7">
      <w:pPr>
        <w:suppressAutoHyphens/>
        <w:spacing w:after="0" w:line="276" w:lineRule="auto"/>
        <w:jc w:val="both"/>
        <w:rPr>
          <w:rFonts w:ascii="Calibri" w:eastAsia="Times New Roman" w:hAnsi="Calibri" w:cs="Calibri"/>
          <w:b/>
          <w:sz w:val="16"/>
          <w:szCs w:val="16"/>
          <w:lang w:eastAsia="pl-PL"/>
        </w:rPr>
      </w:pPr>
      <w:r w:rsidRPr="00437B24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EA38E9" w:rsidRPr="00437B2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338AF" w14:textId="77777777" w:rsidR="00D510AA" w:rsidRDefault="00D510AA" w:rsidP="0005166E">
      <w:pPr>
        <w:spacing w:after="0" w:line="240" w:lineRule="auto"/>
      </w:pPr>
      <w:r>
        <w:separator/>
      </w:r>
    </w:p>
  </w:endnote>
  <w:endnote w:type="continuationSeparator" w:id="0">
    <w:p w14:paraId="54CF5904" w14:textId="77777777" w:rsidR="00D510AA" w:rsidRDefault="00D510AA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7945D8" w14:textId="77777777" w:rsidR="00D510AA" w:rsidRDefault="00D510AA" w:rsidP="0005166E">
      <w:pPr>
        <w:spacing w:after="0" w:line="240" w:lineRule="auto"/>
      </w:pPr>
      <w:r>
        <w:separator/>
      </w:r>
    </w:p>
  </w:footnote>
  <w:footnote w:type="continuationSeparator" w:id="0">
    <w:p w14:paraId="613CBC8F" w14:textId="77777777" w:rsidR="00D510AA" w:rsidRDefault="00D510AA" w:rsidP="0005166E">
      <w:pPr>
        <w:spacing w:after="0" w:line="240" w:lineRule="auto"/>
      </w:pPr>
      <w:r>
        <w:continuationSeparator/>
      </w:r>
    </w:p>
  </w:footnote>
  <w:footnote w:id="1">
    <w:p w14:paraId="5E74861C" w14:textId="03E82853" w:rsidR="00437B24" w:rsidRDefault="00437B24" w:rsidP="0005166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</w:t>
      </w:r>
      <w:proofErr w:type="spellStart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>Pzp</w:t>
      </w:r>
      <w:proofErr w:type="spellEnd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7FB74" w14:textId="77777777" w:rsidR="00584C3B" w:rsidRDefault="00584C3B" w:rsidP="00584C3B">
    <w:pPr>
      <w:pStyle w:val="Nagwek"/>
      <w:jc w:val="center"/>
    </w:pPr>
    <w:r w:rsidRPr="00175AEB">
      <w:rPr>
        <w:noProof/>
      </w:rPr>
      <w:drawing>
        <wp:inline distT="0" distB="0" distL="0" distR="0" wp14:anchorId="00B67014" wp14:editId="71F6680F">
          <wp:extent cx="1617102" cy="641350"/>
          <wp:effectExtent l="0" t="0" r="2540" b="6350"/>
          <wp:docPr id="1369621367" name="Obraz 1" descr="Obraz zawierający tekst, Czcionka, symbol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9621367" name="Obraz 1" descr="Obraz zawierający tekst, Czcionka, symbol, biały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56284" cy="656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75AEB">
      <w:rPr>
        <w:noProof/>
      </w:rPr>
      <w:drawing>
        <wp:inline distT="0" distB="0" distL="0" distR="0" wp14:anchorId="1502FB84" wp14:editId="2E77C3E8">
          <wp:extent cx="2434338" cy="574675"/>
          <wp:effectExtent l="0" t="0" r="4445" b="0"/>
          <wp:docPr id="1845164410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5164410" name="Obraz 1" descr="Obraz zawierający tekst, Czcionka, biały&#10;&#10;Opis wygenerowany automatycznie"/>
                  <pic:cNvPicPr/>
                </pic:nvPicPr>
                <pic:blipFill rotWithShape="1">
                  <a:blip r:embed="rId2"/>
                  <a:srcRect r="8995"/>
                  <a:stretch/>
                </pic:blipFill>
                <pic:spPr bwMode="auto">
                  <a:xfrm>
                    <a:off x="0" y="0"/>
                    <a:ext cx="2541020" cy="59985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248497C" w14:textId="77777777" w:rsidR="00584C3B" w:rsidRDefault="00584C3B" w:rsidP="00F933E7">
    <w:pPr>
      <w:pStyle w:val="Nagwek"/>
      <w:rPr>
        <w:rFonts w:cs="Calibri"/>
        <w:b/>
        <w:sz w:val="18"/>
        <w:szCs w:val="18"/>
      </w:rPr>
    </w:pPr>
  </w:p>
  <w:p w14:paraId="750515B3" w14:textId="57F25AF5" w:rsidR="00F933E7" w:rsidRPr="00EE43D9" w:rsidRDefault="00F933E7" w:rsidP="00F933E7">
    <w:pPr>
      <w:pStyle w:val="Nagwek"/>
      <w:rPr>
        <w:rFonts w:cs="Calibri"/>
        <w:b/>
        <w:sz w:val="18"/>
        <w:szCs w:val="18"/>
      </w:rPr>
    </w:pPr>
    <w:r w:rsidRPr="00EE43D9">
      <w:rPr>
        <w:rFonts w:cs="Calibri"/>
        <w:b/>
        <w:sz w:val="18"/>
        <w:szCs w:val="18"/>
      </w:rPr>
      <w:t>Nr postępowani</w:t>
    </w:r>
    <w:r w:rsidR="00EE43D9">
      <w:rPr>
        <w:rFonts w:cs="Calibri"/>
        <w:b/>
        <w:sz w:val="18"/>
        <w:szCs w:val="18"/>
      </w:rPr>
      <w:t>a 7</w:t>
    </w:r>
    <w:r w:rsidR="0036251E" w:rsidRPr="00EE43D9">
      <w:rPr>
        <w:rFonts w:cs="Calibri"/>
        <w:b/>
        <w:sz w:val="18"/>
        <w:szCs w:val="18"/>
      </w:rPr>
      <w:t>.</w:t>
    </w:r>
    <w:r w:rsidRPr="00EE43D9">
      <w:rPr>
        <w:rFonts w:cs="Calibri"/>
        <w:b/>
        <w:sz w:val="18"/>
        <w:szCs w:val="18"/>
      </w:rPr>
      <w:t>T</w:t>
    </w:r>
    <w:r w:rsidR="0036251E" w:rsidRPr="00EE43D9">
      <w:rPr>
        <w:rFonts w:cs="Calibri"/>
        <w:b/>
        <w:sz w:val="18"/>
        <w:szCs w:val="18"/>
      </w:rPr>
      <w:t>.</w:t>
    </w:r>
    <w:r w:rsidRPr="00EE43D9">
      <w:rPr>
        <w:rFonts w:cs="Calibri"/>
        <w:b/>
        <w:sz w:val="18"/>
        <w:szCs w:val="18"/>
      </w:rPr>
      <w:t>202</w:t>
    </w:r>
    <w:r w:rsidR="00584C3B" w:rsidRPr="00EE43D9">
      <w:rPr>
        <w:rFonts w:cs="Calibri"/>
        <w:b/>
        <w:sz w:val="18"/>
        <w:szCs w:val="18"/>
      </w:rPr>
      <w:t>5</w:t>
    </w:r>
  </w:p>
  <w:p w14:paraId="171EE074" w14:textId="23A73441" w:rsidR="0005166E" w:rsidRPr="00F933E7" w:rsidRDefault="0005166E" w:rsidP="00F933E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33FD8"/>
    <w:rsid w:val="0005166E"/>
    <w:rsid w:val="000676EB"/>
    <w:rsid w:val="000E08C4"/>
    <w:rsid w:val="00113540"/>
    <w:rsid w:val="00145029"/>
    <w:rsid w:val="0018757F"/>
    <w:rsid w:val="001A0585"/>
    <w:rsid w:val="001E7AD8"/>
    <w:rsid w:val="002326B7"/>
    <w:rsid w:val="00287031"/>
    <w:rsid w:val="002D68A3"/>
    <w:rsid w:val="002E4902"/>
    <w:rsid w:val="002F7296"/>
    <w:rsid w:val="0036251E"/>
    <w:rsid w:val="003666A6"/>
    <w:rsid w:val="00374DD4"/>
    <w:rsid w:val="003950DD"/>
    <w:rsid w:val="003A4CCD"/>
    <w:rsid w:val="00413E2A"/>
    <w:rsid w:val="00425FEE"/>
    <w:rsid w:val="00437B24"/>
    <w:rsid w:val="00473C2D"/>
    <w:rsid w:val="004F4771"/>
    <w:rsid w:val="005137E4"/>
    <w:rsid w:val="005362BA"/>
    <w:rsid w:val="00584C3B"/>
    <w:rsid w:val="00601C83"/>
    <w:rsid w:val="00646809"/>
    <w:rsid w:val="00664441"/>
    <w:rsid w:val="0066568D"/>
    <w:rsid w:val="007317DF"/>
    <w:rsid w:val="007530C4"/>
    <w:rsid w:val="00753892"/>
    <w:rsid w:val="00787C5F"/>
    <w:rsid w:val="008313F8"/>
    <w:rsid w:val="00837AA9"/>
    <w:rsid w:val="0084120F"/>
    <w:rsid w:val="00937AF5"/>
    <w:rsid w:val="0094620A"/>
    <w:rsid w:val="009470A6"/>
    <w:rsid w:val="00981595"/>
    <w:rsid w:val="009E2326"/>
    <w:rsid w:val="00A87C71"/>
    <w:rsid w:val="00AB1F91"/>
    <w:rsid w:val="00AC348B"/>
    <w:rsid w:val="00AD2975"/>
    <w:rsid w:val="00AE73C2"/>
    <w:rsid w:val="00B0443A"/>
    <w:rsid w:val="00B07254"/>
    <w:rsid w:val="00B14646"/>
    <w:rsid w:val="00B45879"/>
    <w:rsid w:val="00B569EF"/>
    <w:rsid w:val="00B5798B"/>
    <w:rsid w:val="00B66A93"/>
    <w:rsid w:val="00C416F7"/>
    <w:rsid w:val="00CD0683"/>
    <w:rsid w:val="00D238DD"/>
    <w:rsid w:val="00D510AA"/>
    <w:rsid w:val="00DD5DDA"/>
    <w:rsid w:val="00DE02D9"/>
    <w:rsid w:val="00E10888"/>
    <w:rsid w:val="00E129BF"/>
    <w:rsid w:val="00E34D6B"/>
    <w:rsid w:val="00EA38E9"/>
    <w:rsid w:val="00EE43D9"/>
    <w:rsid w:val="00F127D2"/>
    <w:rsid w:val="00F40A5A"/>
    <w:rsid w:val="00F610B4"/>
    <w:rsid w:val="00F80C9A"/>
    <w:rsid w:val="00F93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6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285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dcterms:created xsi:type="dcterms:W3CDTF">2021-03-03T09:16:00Z</dcterms:created>
  <dcterms:modified xsi:type="dcterms:W3CDTF">2025-03-28T07:40:00Z</dcterms:modified>
</cp:coreProperties>
</file>