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MIĘDZYNARODOWE TARGI POZNAŃSKIE 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Poznań, dnia ....................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WYDZIAŁ SERWISU TARGOWYCH 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USŁUG TECHNICZNYCH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Tel. </w:t>
      </w:r>
      <w:r w:rsidR="0066363A">
        <w:rPr>
          <w:rFonts w:ascii="Times New Roman" w:eastAsia="Times New Roman" w:hAnsi="Times New Roman" w:cs="Times New Roman"/>
          <w:sz w:val="24"/>
          <w:szCs w:val="24"/>
          <w:lang w:val="cs-CZ"/>
        </w:rPr>
        <w:t>691 028 599</w:t>
      </w:r>
      <w:bookmarkStart w:id="0" w:name="_GoBack"/>
      <w:bookmarkEnd w:id="0"/>
    </w:p>
    <w:p w:rsidR="00685F74" w:rsidRDefault="00685F74" w:rsidP="0068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cs-CZ"/>
        </w:rPr>
      </w:pPr>
    </w:p>
    <w:p w:rsidR="00685F74" w:rsidRPr="00685F74" w:rsidRDefault="00685F74" w:rsidP="0068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cs-CZ"/>
        </w:rPr>
      </w:pPr>
      <w:r w:rsidRPr="00685F74">
        <w:rPr>
          <w:rFonts w:ascii="Times New Roman" w:eastAsia="Times New Roman" w:hAnsi="Times New Roman" w:cs="Times New Roman"/>
          <w:b/>
          <w:sz w:val="30"/>
          <w:szCs w:val="30"/>
          <w:lang w:val="cs-CZ"/>
        </w:rPr>
        <w:t>ZEZWOLENIE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cs-CZ"/>
        </w:rPr>
      </w:pPr>
    </w:p>
    <w:p w:rsidR="00685F74" w:rsidRPr="00685F74" w:rsidRDefault="00685F74" w:rsidP="0068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NA ZAŁĄCZENIE INSTALACJI EKSPOZYCYJNEJ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Udziela się zezwolenia na zasilanie i użytkowanie następującej instalacji elektrycznej:</w:t>
      </w:r>
    </w:p>
    <w:p w:rsidR="00685F74" w:rsidRPr="00685F74" w:rsidRDefault="00685F74" w:rsidP="00685F7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85F74" w:rsidRPr="00685F74" w:rsidRDefault="00685F74" w:rsidP="00685F7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IMPREZA: 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................................................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PAWILON: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................................................</w:t>
      </w:r>
    </w:p>
    <w:p w:rsidR="00685F74" w:rsidRPr="00685F74" w:rsidRDefault="00685F74" w:rsidP="00685F74">
      <w:pPr>
        <w:keepNext/>
        <w:spacing w:after="0" w:line="240" w:lineRule="auto"/>
        <w:outlineLvl w:val="3"/>
        <w:rPr>
          <w:rFonts w:ascii="Arial" w:eastAsia="Times New Roman" w:hAnsi="Arial" w:cs="Times New Roman"/>
          <w:szCs w:val="20"/>
          <w:lang w:eastAsia="pl-PL"/>
        </w:rPr>
      </w:pPr>
      <w:r w:rsidRPr="00685F74">
        <w:rPr>
          <w:rFonts w:ascii="Arial" w:eastAsia="Times New Roman" w:hAnsi="Arial" w:cs="Times New Roman"/>
          <w:szCs w:val="20"/>
          <w:lang w:val="cs-CZ" w:eastAsia="pl-PL"/>
        </w:rPr>
        <w:t>WYKONAWCA ROBÓT: ..............................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</w:rPr>
        <w:t>KIEROWNIK ROBÓT: ……………………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17"/>
        <w:gridCol w:w="3544"/>
        <w:gridCol w:w="1512"/>
        <w:gridCol w:w="2643"/>
      </w:tblGrid>
      <w:tr w:rsidR="00685F74" w:rsidRPr="00685F74" w:rsidTr="00FF2D58">
        <w:tc>
          <w:tcPr>
            <w:tcW w:w="817" w:type="dxa"/>
            <w:vAlign w:val="center"/>
          </w:tcPr>
          <w:p w:rsidR="00685F74" w:rsidRPr="00685F74" w:rsidRDefault="00685F74" w:rsidP="00685F74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685F74">
              <w:rPr>
                <w:b/>
                <w:sz w:val="24"/>
                <w:szCs w:val="24"/>
                <w:lang w:val="cs-CZ"/>
              </w:rPr>
              <w:t>L. P.</w:t>
            </w:r>
          </w:p>
        </w:tc>
        <w:tc>
          <w:tcPr>
            <w:tcW w:w="3544" w:type="dxa"/>
            <w:vAlign w:val="center"/>
          </w:tcPr>
          <w:p w:rsidR="00685F74" w:rsidRPr="00685F74" w:rsidRDefault="00685F74" w:rsidP="00685F74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685F74">
              <w:rPr>
                <w:b/>
                <w:sz w:val="24"/>
                <w:szCs w:val="24"/>
                <w:lang w:val="cs-CZ"/>
              </w:rPr>
              <w:t>OKREŚLENIE</w:t>
            </w:r>
          </w:p>
        </w:tc>
        <w:tc>
          <w:tcPr>
            <w:tcW w:w="1512" w:type="dxa"/>
            <w:vAlign w:val="center"/>
          </w:tcPr>
          <w:p w:rsidR="00685F74" w:rsidRPr="00685F74" w:rsidRDefault="00685F74" w:rsidP="00685F74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685F74">
              <w:rPr>
                <w:b/>
                <w:sz w:val="24"/>
                <w:szCs w:val="24"/>
                <w:lang w:val="cs-CZ"/>
              </w:rPr>
              <w:t>TERMIN</w:t>
            </w:r>
          </w:p>
        </w:tc>
        <w:tc>
          <w:tcPr>
            <w:tcW w:w="2643" w:type="dxa"/>
            <w:vAlign w:val="center"/>
          </w:tcPr>
          <w:p w:rsidR="00685F74" w:rsidRPr="00685F74" w:rsidRDefault="00685F74" w:rsidP="00685F74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685F74">
              <w:rPr>
                <w:b/>
                <w:sz w:val="24"/>
                <w:szCs w:val="24"/>
                <w:lang w:val="cs-CZ"/>
              </w:rPr>
              <w:t>MOC ZAPOTRZEBOWANA</w:t>
            </w:r>
          </w:p>
        </w:tc>
      </w:tr>
      <w:tr w:rsidR="00685F74" w:rsidRPr="00685F74" w:rsidTr="00FF2D58">
        <w:tc>
          <w:tcPr>
            <w:tcW w:w="817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>1.</w:t>
            </w:r>
          </w:p>
        </w:tc>
        <w:tc>
          <w:tcPr>
            <w:tcW w:w="3544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>Zasilanie elektronarzędzi oraz instalacji ekspozycyjnej celem prowadzenia prób i pomiarów.</w:t>
            </w:r>
          </w:p>
        </w:tc>
        <w:tc>
          <w:tcPr>
            <w:tcW w:w="1512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643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</w:p>
        </w:tc>
      </w:tr>
      <w:tr w:rsidR="00685F74" w:rsidRPr="00685F74" w:rsidTr="00FF2D58">
        <w:tc>
          <w:tcPr>
            <w:tcW w:w="817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>2.</w:t>
            </w:r>
          </w:p>
        </w:tc>
        <w:tc>
          <w:tcPr>
            <w:tcW w:w="3544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>Zasilanie instalacji ekspozycyjnej w czasie trwania wystawy</w:t>
            </w:r>
          </w:p>
        </w:tc>
        <w:tc>
          <w:tcPr>
            <w:tcW w:w="1512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 xml:space="preserve"> </w:t>
            </w:r>
          </w:p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643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</w:p>
        </w:tc>
      </w:tr>
      <w:tr w:rsidR="00685F74" w:rsidRPr="00685F74" w:rsidTr="00FF2D58">
        <w:tc>
          <w:tcPr>
            <w:tcW w:w="817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>3.</w:t>
            </w:r>
          </w:p>
        </w:tc>
        <w:tc>
          <w:tcPr>
            <w:tcW w:w="3544" w:type="dxa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>Zasilanie obwodów całodobowych</w:t>
            </w:r>
          </w:p>
        </w:tc>
        <w:tc>
          <w:tcPr>
            <w:tcW w:w="4155" w:type="dxa"/>
            <w:gridSpan w:val="2"/>
            <w:vAlign w:val="center"/>
          </w:tcPr>
          <w:p w:rsidR="00685F74" w:rsidRPr="00685F74" w:rsidRDefault="00685F74" w:rsidP="00685F74">
            <w:pPr>
              <w:rPr>
                <w:sz w:val="24"/>
                <w:szCs w:val="24"/>
                <w:lang w:val="cs-CZ"/>
              </w:rPr>
            </w:pPr>
            <w:r w:rsidRPr="00685F74">
              <w:rPr>
                <w:sz w:val="24"/>
                <w:szCs w:val="24"/>
                <w:lang w:val="cs-CZ"/>
              </w:rPr>
              <w:t>Według oddzielnego zestawienia</w:t>
            </w:r>
          </w:p>
        </w:tc>
      </w:tr>
    </w:tbl>
    <w:p w:rsidR="00800DE7" w:rsidRDefault="00800DE7"/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Uwagi:</w:t>
      </w:r>
    </w:p>
    <w:p w:rsidR="00685F74" w:rsidRPr="00685F74" w:rsidRDefault="00685F74" w:rsidP="00685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Na terenie MTP jako dodatkowy system zabezpieczeń od porażeń, w przypadku przekroczenia bezpiecznej wartości napięcia dotykowego, obowiązuje szybkie wyłączenie oraz zastosowanie połączeń wyrównawczych</w:t>
      </w:r>
    </w:p>
    <w:p w:rsidR="00685F74" w:rsidRPr="00685F74" w:rsidRDefault="00685F74" w:rsidP="00685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Użytkownik/Wykonawca zobowiązany jest do przestrzegania i stosowania ogólnie obowiązujących przepisów, a w szczególności P.B.U.E. i p.poż. oraz Regulaminu MTP</w:t>
      </w:r>
    </w:p>
    <w:p w:rsidR="00685F74" w:rsidRPr="00685F74" w:rsidRDefault="00685F74" w:rsidP="00685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Niniejsze zezwolenie nie zwalnia Użytkownika/Wykonawcy od odpowiedzialności za wykonaną instalację.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................................               ..................................              .......................................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Podpis inspektora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 xml:space="preserve">Podpis 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Użytkownika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Podpis Wykonawcy</w:t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nadzoru MTP  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sieci zasilającej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instalacji</w:t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85F74" w:rsidRPr="00685F74" w:rsidRDefault="00685F74" w:rsidP="0068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5F74">
        <w:rPr>
          <w:rFonts w:ascii="Times New Roman" w:eastAsia="Times New Roman" w:hAnsi="Times New Roman" w:cs="Times New Roman"/>
          <w:sz w:val="24"/>
          <w:szCs w:val="24"/>
          <w:lang w:val="cs-CZ"/>
        </w:rPr>
        <w:t>Uwagi eksploatacyjne:</w:t>
      </w:r>
    </w:p>
    <w:p w:rsidR="00685F74" w:rsidRDefault="00685F74"/>
    <w:sectPr w:rsidR="00685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25" w:rsidRDefault="00E80225" w:rsidP="00685F74">
      <w:pPr>
        <w:spacing w:after="0" w:line="240" w:lineRule="auto"/>
      </w:pPr>
      <w:r>
        <w:separator/>
      </w:r>
    </w:p>
  </w:endnote>
  <w:endnote w:type="continuationSeparator" w:id="0">
    <w:p w:rsidR="00E80225" w:rsidRDefault="00E80225" w:rsidP="0068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25" w:rsidRDefault="00E80225" w:rsidP="00685F74">
      <w:pPr>
        <w:spacing w:after="0" w:line="240" w:lineRule="auto"/>
      </w:pPr>
      <w:r>
        <w:separator/>
      </w:r>
    </w:p>
  </w:footnote>
  <w:footnote w:type="continuationSeparator" w:id="0">
    <w:p w:rsidR="00E80225" w:rsidRDefault="00E80225" w:rsidP="0068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74" w:rsidRDefault="00685F74">
    <w:pPr>
      <w:pStyle w:val="Nagwek"/>
    </w:pPr>
    <w:r>
      <w:t>Załącznik nr 1</w:t>
    </w:r>
  </w:p>
  <w:p w:rsidR="00685F74" w:rsidRDefault="00685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6474"/>
    <w:multiLevelType w:val="hybridMultilevel"/>
    <w:tmpl w:val="6778FCD0"/>
    <w:lvl w:ilvl="0" w:tplc="81E49C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74"/>
    <w:rsid w:val="00416296"/>
    <w:rsid w:val="0066363A"/>
    <w:rsid w:val="00685F74"/>
    <w:rsid w:val="00800DE7"/>
    <w:rsid w:val="00E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4010C"/>
  <w15:chartTrackingRefBased/>
  <w15:docId w15:val="{8FFC461C-A7D6-4933-81A3-4EDCD86D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F74"/>
  </w:style>
  <w:style w:type="paragraph" w:styleId="Stopka">
    <w:name w:val="footer"/>
    <w:basedOn w:val="Normalny"/>
    <w:link w:val="StopkaZnak"/>
    <w:uiPriority w:val="99"/>
    <w:unhideWhenUsed/>
    <w:rsid w:val="0068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Strojwąs</dc:creator>
  <cp:keywords/>
  <dc:description/>
  <cp:lastModifiedBy>Tomasz Strojwąs</cp:lastModifiedBy>
  <cp:revision>2</cp:revision>
  <dcterms:created xsi:type="dcterms:W3CDTF">2025-04-09T11:46:00Z</dcterms:created>
  <dcterms:modified xsi:type="dcterms:W3CDTF">2025-04-09T12:48:00Z</dcterms:modified>
</cp:coreProperties>
</file>