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6AC4E" w14:textId="77777777" w:rsidR="00FE4DBF" w:rsidRPr="00494BB3" w:rsidRDefault="00592401" w:rsidP="00D72870">
      <w:pPr>
        <w:tabs>
          <w:tab w:val="center" w:pos="4536"/>
          <w:tab w:val="left" w:pos="7292"/>
          <w:tab w:val="right" w:pos="9072"/>
        </w:tabs>
        <w:suppressAutoHyphens/>
        <w:autoSpaceDN w:val="0"/>
        <w:ind w:right="-142"/>
        <w:jc w:val="right"/>
        <w:textAlignment w:val="baseline"/>
        <w:rPr>
          <w:rFonts w:asciiTheme="minorHAnsi" w:hAnsiTheme="minorHAnsi" w:cstheme="minorHAnsi"/>
          <w:i/>
          <w:sz w:val="22"/>
          <w:szCs w:val="22"/>
          <w:lang w:eastAsia="en-US"/>
        </w:rPr>
      </w:pPr>
      <w:r w:rsidRPr="00494BB3">
        <w:rPr>
          <w:rFonts w:asciiTheme="minorHAnsi" w:hAnsiTheme="minorHAnsi" w:cstheme="minorHAnsi"/>
          <w:i/>
          <w:sz w:val="22"/>
          <w:szCs w:val="22"/>
          <w:lang w:eastAsia="en-US"/>
        </w:rPr>
        <w:tab/>
      </w:r>
      <w:r w:rsidRPr="00494BB3">
        <w:rPr>
          <w:rFonts w:asciiTheme="minorHAnsi" w:hAnsiTheme="minorHAnsi" w:cstheme="minorHAnsi"/>
          <w:i/>
          <w:sz w:val="22"/>
          <w:szCs w:val="22"/>
          <w:lang w:eastAsia="en-US"/>
        </w:rPr>
        <w:tab/>
        <w:t xml:space="preserve">Załącznik nr 2 do SWZ </w:t>
      </w:r>
    </w:p>
    <w:p w14:paraId="330D4DCE" w14:textId="26F2DD59" w:rsidR="00592401" w:rsidRPr="00494BB3" w:rsidRDefault="00592401" w:rsidP="00D72870">
      <w:pPr>
        <w:tabs>
          <w:tab w:val="center" w:pos="4536"/>
          <w:tab w:val="left" w:pos="7292"/>
          <w:tab w:val="right" w:pos="9072"/>
        </w:tabs>
        <w:suppressAutoHyphens/>
        <w:autoSpaceDN w:val="0"/>
        <w:ind w:right="-142"/>
        <w:jc w:val="right"/>
        <w:textAlignment w:val="baseline"/>
        <w:rPr>
          <w:rFonts w:asciiTheme="minorHAnsi" w:hAnsiTheme="minorHAnsi" w:cstheme="minorHAnsi"/>
          <w:i/>
          <w:sz w:val="22"/>
          <w:szCs w:val="22"/>
          <w:lang w:eastAsia="en-US"/>
        </w:rPr>
      </w:pPr>
      <w:r w:rsidRPr="00494BB3">
        <w:rPr>
          <w:rFonts w:asciiTheme="minorHAnsi" w:hAnsiTheme="minorHAnsi" w:cstheme="minorHAnsi"/>
          <w:i/>
          <w:sz w:val="22"/>
          <w:szCs w:val="22"/>
          <w:lang w:eastAsia="en-US"/>
        </w:rPr>
        <w:t>Szp</w:t>
      </w:r>
      <w:r w:rsidR="00FE4DBF" w:rsidRPr="00494BB3">
        <w:rPr>
          <w:rFonts w:asciiTheme="minorHAnsi" w:hAnsiTheme="minorHAnsi" w:cstheme="minorHAnsi"/>
          <w:i/>
          <w:sz w:val="22"/>
          <w:szCs w:val="22"/>
          <w:lang w:eastAsia="en-US"/>
        </w:rPr>
        <w:t>-241</w:t>
      </w:r>
      <w:r w:rsidR="00AF6FC3" w:rsidRPr="00494BB3">
        <w:rPr>
          <w:rFonts w:asciiTheme="minorHAnsi" w:hAnsiTheme="minorHAnsi" w:cstheme="minorHAnsi"/>
          <w:i/>
          <w:sz w:val="22"/>
          <w:szCs w:val="22"/>
          <w:lang w:eastAsia="en-US"/>
        </w:rPr>
        <w:t>/FZ</w:t>
      </w:r>
      <w:r w:rsidRPr="00494BB3">
        <w:rPr>
          <w:rFonts w:asciiTheme="minorHAnsi" w:hAnsiTheme="minorHAnsi" w:cstheme="minorHAnsi"/>
          <w:i/>
          <w:sz w:val="22"/>
          <w:szCs w:val="22"/>
          <w:lang w:eastAsia="en-US"/>
        </w:rPr>
        <w:t xml:space="preserve"> </w:t>
      </w:r>
      <w:r w:rsidR="00AF659A" w:rsidRPr="00494BB3">
        <w:rPr>
          <w:rFonts w:asciiTheme="minorHAnsi" w:hAnsiTheme="minorHAnsi" w:cstheme="minorHAnsi"/>
          <w:i/>
          <w:sz w:val="22"/>
          <w:szCs w:val="22"/>
          <w:lang w:eastAsia="en-US"/>
        </w:rPr>
        <w:t>–</w:t>
      </w:r>
      <w:r w:rsidR="00847E5F" w:rsidRPr="00494BB3">
        <w:rPr>
          <w:rFonts w:asciiTheme="minorHAnsi" w:hAnsiTheme="minorHAnsi" w:cstheme="minorHAnsi"/>
          <w:i/>
          <w:sz w:val="22"/>
          <w:szCs w:val="22"/>
          <w:lang w:eastAsia="en-US"/>
        </w:rPr>
        <w:t xml:space="preserve"> </w:t>
      </w:r>
      <w:r w:rsidR="00A10298" w:rsidRPr="00494BB3">
        <w:rPr>
          <w:rFonts w:asciiTheme="minorHAnsi" w:hAnsiTheme="minorHAnsi" w:cstheme="minorHAnsi"/>
          <w:i/>
          <w:sz w:val="22"/>
          <w:szCs w:val="22"/>
          <w:lang w:eastAsia="en-US"/>
        </w:rPr>
        <w:t>0</w:t>
      </w:r>
      <w:r w:rsidR="00494BB3">
        <w:rPr>
          <w:rFonts w:asciiTheme="minorHAnsi" w:hAnsiTheme="minorHAnsi" w:cstheme="minorHAnsi"/>
          <w:i/>
          <w:sz w:val="22"/>
          <w:szCs w:val="22"/>
          <w:lang w:eastAsia="en-US"/>
        </w:rPr>
        <w:t>69</w:t>
      </w:r>
      <w:r w:rsidR="002236F5">
        <w:rPr>
          <w:rFonts w:asciiTheme="minorHAnsi" w:hAnsiTheme="minorHAnsi" w:cstheme="minorHAnsi"/>
          <w:i/>
          <w:sz w:val="22"/>
          <w:szCs w:val="22"/>
          <w:lang w:eastAsia="en-US"/>
        </w:rPr>
        <w:t>A</w:t>
      </w:r>
      <w:r w:rsidR="00FE4DBF" w:rsidRPr="00494BB3">
        <w:rPr>
          <w:rFonts w:asciiTheme="minorHAnsi" w:hAnsiTheme="minorHAnsi" w:cstheme="minorHAnsi"/>
          <w:i/>
          <w:sz w:val="22"/>
          <w:szCs w:val="22"/>
          <w:lang w:eastAsia="en-US"/>
        </w:rPr>
        <w:t>/</w:t>
      </w:r>
      <w:r w:rsidR="00847E5F" w:rsidRPr="00494BB3">
        <w:rPr>
          <w:rFonts w:asciiTheme="minorHAnsi" w:hAnsiTheme="minorHAnsi" w:cstheme="minorHAnsi"/>
          <w:i/>
          <w:sz w:val="22"/>
          <w:szCs w:val="22"/>
          <w:lang w:eastAsia="en-US"/>
        </w:rPr>
        <w:t xml:space="preserve"> </w:t>
      </w:r>
      <w:r w:rsidRPr="00494BB3">
        <w:rPr>
          <w:rFonts w:asciiTheme="minorHAnsi" w:hAnsiTheme="minorHAnsi" w:cstheme="minorHAnsi"/>
          <w:i/>
          <w:sz w:val="22"/>
          <w:szCs w:val="22"/>
          <w:lang w:eastAsia="en-US"/>
        </w:rPr>
        <w:t>202</w:t>
      </w:r>
      <w:r w:rsidR="00A10298" w:rsidRPr="00494BB3">
        <w:rPr>
          <w:rFonts w:asciiTheme="minorHAnsi" w:hAnsiTheme="minorHAnsi" w:cstheme="minorHAnsi"/>
          <w:i/>
          <w:sz w:val="22"/>
          <w:szCs w:val="22"/>
          <w:lang w:eastAsia="en-US"/>
        </w:rPr>
        <w:t>4</w:t>
      </w:r>
    </w:p>
    <w:p w14:paraId="206EAB92" w14:textId="77777777" w:rsidR="00592401" w:rsidRPr="00494BB3" w:rsidRDefault="00592401" w:rsidP="00D72870">
      <w:pPr>
        <w:keepNext/>
        <w:keepLines/>
        <w:suppressAutoHyphens/>
        <w:autoSpaceDE w:val="0"/>
        <w:autoSpaceDN w:val="0"/>
        <w:adjustRightInd w:val="0"/>
        <w:ind w:right="-142"/>
        <w:jc w:val="center"/>
        <w:rPr>
          <w:rFonts w:asciiTheme="minorHAnsi" w:hAnsiTheme="minorHAnsi" w:cstheme="minorHAnsi"/>
          <w:b w:val="0"/>
          <w:bCs/>
          <w:sz w:val="22"/>
          <w:szCs w:val="22"/>
          <w:u w:val="single"/>
        </w:rPr>
      </w:pPr>
    </w:p>
    <w:p w14:paraId="50B8C60F" w14:textId="77777777" w:rsidR="008335D7" w:rsidRPr="00494BB3" w:rsidRDefault="008335D7" w:rsidP="00D72870">
      <w:pPr>
        <w:autoSpaceDE w:val="0"/>
        <w:ind w:right="-142"/>
        <w:jc w:val="center"/>
        <w:rPr>
          <w:rFonts w:asciiTheme="minorHAnsi" w:hAnsiTheme="minorHAnsi" w:cstheme="minorHAnsi"/>
          <w:b w:val="0"/>
          <w:sz w:val="22"/>
          <w:szCs w:val="22"/>
        </w:rPr>
      </w:pPr>
    </w:p>
    <w:p w14:paraId="5B93109E" w14:textId="77777777" w:rsidR="008335D7" w:rsidRPr="00494BB3" w:rsidRDefault="008335D7" w:rsidP="00D72870">
      <w:pPr>
        <w:autoSpaceDE w:val="0"/>
        <w:ind w:right="-142"/>
        <w:jc w:val="center"/>
        <w:rPr>
          <w:rFonts w:asciiTheme="minorHAnsi" w:hAnsiTheme="minorHAnsi" w:cstheme="minorHAnsi"/>
          <w:caps/>
          <w:sz w:val="22"/>
          <w:szCs w:val="22"/>
          <w:lang w:eastAsia="en-GB"/>
        </w:rPr>
      </w:pPr>
      <w:bookmarkStart w:id="0" w:name="_Hlk183598043"/>
      <w:r w:rsidRPr="00494BB3">
        <w:rPr>
          <w:rFonts w:asciiTheme="minorHAnsi" w:hAnsiTheme="minorHAnsi" w:cstheme="minorHAnsi"/>
          <w:caps/>
          <w:sz w:val="22"/>
          <w:szCs w:val="22"/>
          <w:lang w:eastAsia="en-GB"/>
        </w:rPr>
        <w:t>PROJEKT UMOWY</w:t>
      </w:r>
    </w:p>
    <w:p w14:paraId="33F1536B" w14:textId="77777777" w:rsidR="00592401" w:rsidRPr="00494BB3" w:rsidRDefault="00592401" w:rsidP="00D72870">
      <w:pPr>
        <w:keepNext/>
        <w:keepLines/>
        <w:suppressAutoHyphens/>
        <w:autoSpaceDE w:val="0"/>
        <w:autoSpaceDN w:val="0"/>
        <w:adjustRightInd w:val="0"/>
        <w:ind w:right="-142"/>
        <w:jc w:val="center"/>
        <w:rPr>
          <w:rFonts w:asciiTheme="minorHAnsi" w:hAnsiTheme="minorHAnsi" w:cstheme="minorHAnsi"/>
          <w:b w:val="0"/>
          <w:bCs/>
          <w:sz w:val="22"/>
          <w:szCs w:val="22"/>
          <w:u w:val="single"/>
        </w:rPr>
      </w:pPr>
    </w:p>
    <w:p w14:paraId="4C19F76D" w14:textId="0F6C65CF" w:rsidR="00592401" w:rsidRDefault="008121E5" w:rsidP="00D72870">
      <w:pPr>
        <w:suppressAutoHyphens/>
        <w:autoSpaceDE w:val="0"/>
        <w:autoSpaceDN w:val="0"/>
        <w:adjustRightInd w:val="0"/>
        <w:ind w:right="-142"/>
        <w:jc w:val="both"/>
        <w:rPr>
          <w:rFonts w:asciiTheme="minorHAnsi" w:hAnsiTheme="minorHAnsi" w:cstheme="minorHAnsi"/>
          <w:bCs/>
          <w:i/>
          <w:sz w:val="22"/>
          <w:szCs w:val="22"/>
        </w:rPr>
      </w:pPr>
      <w:r w:rsidRPr="00AE47C8">
        <w:rPr>
          <w:rFonts w:asciiTheme="minorHAnsi" w:hAnsiTheme="minorHAnsi" w:cstheme="minorHAnsi"/>
          <w:bCs/>
          <w:i/>
          <w:sz w:val="22"/>
          <w:szCs w:val="22"/>
        </w:rPr>
        <w:t>Przedmiot niniejszego postepowania, realizowany jest zgodnie z Umową inwestycyjną na zapewnienie dostępności budynków (Fundusz Dostępności) Nr PD24-01002, zgodnie z którą Bank BGK udzielił Zamawiającemu pożyczki inwestycyjnej na finansowanie i refinansowanie poniesionych kosztów brutto zadania pn. "Wykonanie działań z zakresu zakupu, dostawy i montażu dźwigów osobowych oraz modernizacja zabytkowych ciągów schodowych w celu poprawy dostępności dla osób ze szczególnymi potrzebami</w:t>
      </w:r>
      <w:r>
        <w:rPr>
          <w:rFonts w:asciiTheme="minorHAnsi" w:hAnsiTheme="minorHAnsi" w:cstheme="minorHAnsi"/>
          <w:bCs/>
          <w:i/>
          <w:sz w:val="22"/>
          <w:szCs w:val="22"/>
        </w:rPr>
        <w:t>”</w:t>
      </w:r>
    </w:p>
    <w:p w14:paraId="7663BE7F" w14:textId="77777777" w:rsidR="008121E5" w:rsidRPr="00494BB3" w:rsidRDefault="008121E5" w:rsidP="00D72870">
      <w:pPr>
        <w:suppressAutoHyphens/>
        <w:autoSpaceDE w:val="0"/>
        <w:autoSpaceDN w:val="0"/>
        <w:adjustRightInd w:val="0"/>
        <w:ind w:right="-142"/>
        <w:jc w:val="both"/>
        <w:rPr>
          <w:rFonts w:asciiTheme="minorHAnsi" w:hAnsiTheme="minorHAnsi" w:cstheme="minorHAnsi"/>
          <w:b w:val="0"/>
          <w:sz w:val="22"/>
          <w:szCs w:val="22"/>
        </w:rPr>
      </w:pPr>
    </w:p>
    <w:p w14:paraId="1B35FC59"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W dniu ............... we Wrocławiu pomiędzy Wojewódzkim Szpitalem Specjalistycznym we Wrocławiu z siedzibą we Wrocławiu przy ul. Kamieńskiego 73a, działającym na podstawie wpisu do KRS nr 0000101546 w Sądzie Rejestrowym dla Wrocławia – Fabrycznej we Wrocławiu, VI Wydział Gospodarczy Krajowego Rejestru Sądowego  NIP 895-16-45-574, REGON 000977893, reprezentowanym przez:</w:t>
      </w:r>
    </w:p>
    <w:p w14:paraId="011E9D74"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p>
    <w:p w14:paraId="0E8B2AAF" w14:textId="6099C545" w:rsidR="00592401" w:rsidRPr="00494BB3" w:rsidRDefault="007E4E63"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prof. dr hab. Wojciecha Witkiewicza - Dyrektora</w:t>
      </w:r>
    </w:p>
    <w:p w14:paraId="0BF13041"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zwanym dalej „Zamawiający”</w:t>
      </w:r>
    </w:p>
    <w:p w14:paraId="3ED4E0D4"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a:</w:t>
      </w:r>
    </w:p>
    <w:p w14:paraId="07C1F17C"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 – </w:t>
      </w:r>
    </w:p>
    <w:p w14:paraId="3659D05A"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prowadzącą działalność na podstawie.................................................. NIP ……………, REGON …….</w:t>
      </w:r>
    </w:p>
    <w:p w14:paraId="2E9AF047"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reprezentowanym przez:</w:t>
      </w:r>
    </w:p>
    <w:p w14:paraId="090096A2" w14:textId="77777777" w:rsidR="00592401" w:rsidRPr="00494BB3" w:rsidRDefault="00592401" w:rsidP="00D72870">
      <w:pPr>
        <w:tabs>
          <w:tab w:val="left" w:pos="360"/>
        </w:tabs>
        <w:suppressAutoHyphens/>
        <w:autoSpaceDE w:val="0"/>
        <w:autoSpaceDN w:val="0"/>
        <w:adjustRightInd w:val="0"/>
        <w:ind w:right="-142" w:hanging="360"/>
        <w:jc w:val="both"/>
        <w:rPr>
          <w:rFonts w:asciiTheme="minorHAnsi" w:hAnsiTheme="minorHAnsi" w:cstheme="minorHAnsi"/>
          <w:b w:val="0"/>
          <w:sz w:val="22"/>
          <w:szCs w:val="22"/>
        </w:rPr>
      </w:pPr>
      <w:r w:rsidRPr="00494BB3">
        <w:rPr>
          <w:rFonts w:asciiTheme="minorHAnsi" w:hAnsiTheme="minorHAnsi" w:cstheme="minorHAnsi"/>
          <w:b w:val="0"/>
          <w:sz w:val="22"/>
          <w:szCs w:val="22"/>
        </w:rPr>
        <w:tab/>
        <w:t>............................................................................................................................</w:t>
      </w:r>
    </w:p>
    <w:p w14:paraId="769F7939" w14:textId="77777777" w:rsidR="00592401" w:rsidRPr="00494BB3" w:rsidRDefault="00592401" w:rsidP="00D72870">
      <w:pPr>
        <w:suppressAutoHyphens/>
        <w:autoSpaceDE w:val="0"/>
        <w:autoSpaceDN w:val="0"/>
        <w:adjustRightInd w:val="0"/>
        <w:ind w:left="283" w:right="-142" w:hanging="283"/>
        <w:rPr>
          <w:rFonts w:asciiTheme="minorHAnsi" w:hAnsiTheme="minorHAnsi" w:cstheme="minorHAnsi"/>
          <w:b w:val="0"/>
          <w:sz w:val="22"/>
          <w:szCs w:val="22"/>
        </w:rPr>
      </w:pPr>
      <w:r w:rsidRPr="00494BB3">
        <w:rPr>
          <w:rFonts w:asciiTheme="minorHAnsi" w:hAnsiTheme="minorHAnsi" w:cstheme="minorHAnsi"/>
          <w:b w:val="0"/>
          <w:sz w:val="22"/>
          <w:szCs w:val="22"/>
        </w:rPr>
        <w:t>zwanym dalej „Wykonawca”</w:t>
      </w:r>
    </w:p>
    <w:p w14:paraId="5EFA7EA2" w14:textId="77777777" w:rsidR="00592401" w:rsidRPr="00494BB3" w:rsidRDefault="00592401" w:rsidP="00D72870">
      <w:pPr>
        <w:suppressAutoHyphens/>
        <w:autoSpaceDE w:val="0"/>
        <w:autoSpaceDN w:val="0"/>
        <w:adjustRightInd w:val="0"/>
        <w:ind w:left="283" w:right="-142" w:hanging="283"/>
        <w:rPr>
          <w:rFonts w:asciiTheme="minorHAnsi" w:hAnsiTheme="minorHAnsi" w:cstheme="minorHAnsi"/>
          <w:b w:val="0"/>
          <w:sz w:val="22"/>
          <w:szCs w:val="22"/>
        </w:rPr>
      </w:pPr>
      <w:r w:rsidRPr="00494BB3">
        <w:rPr>
          <w:rFonts w:asciiTheme="minorHAnsi" w:hAnsiTheme="minorHAnsi" w:cstheme="minorHAnsi"/>
          <w:b w:val="0"/>
          <w:sz w:val="22"/>
          <w:szCs w:val="22"/>
        </w:rPr>
        <w:t xml:space="preserve">została zawarta umowa o następującej treści: </w:t>
      </w:r>
    </w:p>
    <w:bookmarkEnd w:id="0"/>
    <w:p w14:paraId="4AD901AA" w14:textId="77777777" w:rsidR="009349C0" w:rsidRPr="00494BB3" w:rsidRDefault="009349C0" w:rsidP="00D72870">
      <w:pPr>
        <w:suppressAutoHyphens/>
        <w:autoSpaceDE w:val="0"/>
        <w:autoSpaceDN w:val="0"/>
        <w:adjustRightInd w:val="0"/>
        <w:ind w:left="284" w:right="-142"/>
        <w:jc w:val="center"/>
        <w:rPr>
          <w:rFonts w:asciiTheme="minorHAnsi" w:hAnsiTheme="minorHAnsi" w:cstheme="minorHAnsi"/>
          <w:sz w:val="22"/>
          <w:szCs w:val="22"/>
        </w:rPr>
      </w:pPr>
    </w:p>
    <w:p w14:paraId="0221B76B" w14:textId="77777777" w:rsidR="00592401" w:rsidRPr="00494BB3" w:rsidRDefault="00592401" w:rsidP="00D72870">
      <w:pPr>
        <w:suppressAutoHyphens/>
        <w:autoSpaceDE w:val="0"/>
        <w:autoSpaceDN w:val="0"/>
        <w:adjustRightInd w:val="0"/>
        <w:ind w:left="284" w:right="-142"/>
        <w:jc w:val="center"/>
        <w:rPr>
          <w:rFonts w:asciiTheme="minorHAnsi" w:hAnsiTheme="minorHAnsi" w:cstheme="minorHAnsi"/>
          <w:sz w:val="22"/>
          <w:szCs w:val="22"/>
        </w:rPr>
      </w:pPr>
      <w:r w:rsidRPr="00494BB3">
        <w:rPr>
          <w:rFonts w:asciiTheme="minorHAnsi" w:hAnsiTheme="minorHAnsi" w:cstheme="minorHAnsi"/>
          <w:sz w:val="22"/>
          <w:szCs w:val="22"/>
        </w:rPr>
        <w:t>§ 1</w:t>
      </w:r>
    </w:p>
    <w:p w14:paraId="6286437C" w14:textId="77777777" w:rsidR="00592401" w:rsidRPr="00494BB3" w:rsidRDefault="00592401" w:rsidP="00D72870">
      <w:pPr>
        <w:suppressAutoHyphens/>
        <w:autoSpaceDE w:val="0"/>
        <w:autoSpaceDN w:val="0"/>
        <w:adjustRightInd w:val="0"/>
        <w:ind w:left="284" w:right="-142"/>
        <w:jc w:val="center"/>
        <w:rPr>
          <w:rFonts w:asciiTheme="minorHAnsi" w:hAnsiTheme="minorHAnsi" w:cstheme="minorHAnsi"/>
          <w:sz w:val="22"/>
          <w:szCs w:val="22"/>
        </w:rPr>
      </w:pPr>
      <w:r w:rsidRPr="00494BB3">
        <w:rPr>
          <w:rFonts w:asciiTheme="minorHAnsi" w:hAnsiTheme="minorHAnsi" w:cstheme="minorHAnsi"/>
          <w:sz w:val="22"/>
          <w:szCs w:val="22"/>
        </w:rPr>
        <w:t>PRZEDMIOT UMOWY</w:t>
      </w:r>
    </w:p>
    <w:p w14:paraId="53D7CE0E" w14:textId="12C3BA58" w:rsidR="00A71BCF" w:rsidRPr="00494BB3" w:rsidRDefault="00592401" w:rsidP="00494BB3">
      <w:pPr>
        <w:numPr>
          <w:ilvl w:val="0"/>
          <w:numId w:val="23"/>
        </w:numPr>
        <w:ind w:right="-142"/>
        <w:jc w:val="both"/>
        <w:rPr>
          <w:rFonts w:asciiTheme="minorHAnsi" w:hAnsiTheme="minorHAnsi" w:cstheme="minorHAnsi"/>
          <w:bCs/>
          <w:sz w:val="22"/>
          <w:szCs w:val="22"/>
        </w:rPr>
      </w:pPr>
      <w:r w:rsidRPr="00494BB3">
        <w:rPr>
          <w:rFonts w:asciiTheme="minorHAnsi" w:hAnsiTheme="minorHAnsi" w:cstheme="minorHAnsi"/>
          <w:b w:val="0"/>
          <w:sz w:val="22"/>
          <w:szCs w:val="22"/>
        </w:rPr>
        <w:t>Zamawiający na podstawie przeprowadzonego zgodnie z ustawą Prawo zam</w:t>
      </w:r>
      <w:r w:rsidR="00221BE0" w:rsidRPr="00494BB3">
        <w:rPr>
          <w:rFonts w:asciiTheme="minorHAnsi" w:hAnsiTheme="minorHAnsi" w:cstheme="minorHAnsi"/>
          <w:b w:val="0"/>
          <w:sz w:val="22"/>
          <w:szCs w:val="22"/>
        </w:rPr>
        <w:t xml:space="preserve">ówień  publicznych postępowania </w:t>
      </w:r>
      <w:r w:rsidRPr="00494BB3">
        <w:rPr>
          <w:rFonts w:asciiTheme="minorHAnsi" w:hAnsiTheme="minorHAnsi" w:cstheme="minorHAnsi"/>
          <w:b w:val="0"/>
          <w:sz w:val="22"/>
          <w:szCs w:val="22"/>
        </w:rPr>
        <w:t xml:space="preserve">w trybie </w:t>
      </w:r>
      <w:r w:rsidR="008335D7" w:rsidRPr="00494BB3">
        <w:rPr>
          <w:rFonts w:asciiTheme="minorHAnsi" w:hAnsiTheme="minorHAnsi" w:cstheme="minorHAnsi"/>
          <w:b w:val="0"/>
          <w:sz w:val="22"/>
          <w:szCs w:val="22"/>
        </w:rPr>
        <w:t>podstawowym bez negocjacji</w:t>
      </w:r>
      <w:r w:rsidRPr="00494BB3">
        <w:rPr>
          <w:rFonts w:asciiTheme="minorHAnsi" w:hAnsiTheme="minorHAnsi" w:cstheme="minorHAnsi"/>
          <w:b w:val="0"/>
          <w:sz w:val="22"/>
          <w:szCs w:val="22"/>
        </w:rPr>
        <w:t xml:space="preserve"> (</w:t>
      </w:r>
      <w:r w:rsidRPr="00494BB3">
        <w:rPr>
          <w:rFonts w:asciiTheme="minorHAnsi" w:hAnsiTheme="minorHAnsi" w:cstheme="minorHAnsi"/>
          <w:sz w:val="22"/>
          <w:szCs w:val="22"/>
        </w:rPr>
        <w:t>sygn. Szp</w:t>
      </w:r>
      <w:r w:rsidR="00FE4DBF" w:rsidRPr="00494BB3">
        <w:rPr>
          <w:rFonts w:asciiTheme="minorHAnsi" w:hAnsiTheme="minorHAnsi" w:cstheme="minorHAnsi"/>
          <w:sz w:val="22"/>
          <w:szCs w:val="22"/>
        </w:rPr>
        <w:t>-241</w:t>
      </w:r>
      <w:r w:rsidR="00AF6FC3" w:rsidRPr="00494BB3">
        <w:rPr>
          <w:rFonts w:asciiTheme="minorHAnsi" w:hAnsiTheme="minorHAnsi" w:cstheme="minorHAnsi"/>
          <w:sz w:val="22"/>
          <w:szCs w:val="22"/>
        </w:rPr>
        <w:t>/FZ</w:t>
      </w:r>
      <w:r w:rsidR="00221BE0" w:rsidRPr="00494BB3">
        <w:rPr>
          <w:rFonts w:asciiTheme="minorHAnsi" w:hAnsiTheme="minorHAnsi" w:cstheme="minorHAnsi"/>
          <w:sz w:val="22"/>
          <w:szCs w:val="22"/>
        </w:rPr>
        <w:t>–</w:t>
      </w:r>
      <w:r w:rsidR="00A10298" w:rsidRPr="00494BB3">
        <w:rPr>
          <w:rFonts w:asciiTheme="minorHAnsi" w:hAnsiTheme="minorHAnsi" w:cstheme="minorHAnsi"/>
          <w:sz w:val="22"/>
          <w:szCs w:val="22"/>
        </w:rPr>
        <w:t>0</w:t>
      </w:r>
      <w:r w:rsidR="00494BB3">
        <w:rPr>
          <w:rFonts w:asciiTheme="minorHAnsi" w:hAnsiTheme="minorHAnsi" w:cstheme="minorHAnsi"/>
          <w:sz w:val="22"/>
          <w:szCs w:val="22"/>
        </w:rPr>
        <w:t>69</w:t>
      </w:r>
      <w:r w:rsidR="006446C1">
        <w:rPr>
          <w:rFonts w:asciiTheme="minorHAnsi" w:hAnsiTheme="minorHAnsi" w:cstheme="minorHAnsi"/>
          <w:sz w:val="22"/>
          <w:szCs w:val="22"/>
        </w:rPr>
        <w:t>a</w:t>
      </w:r>
      <w:r w:rsidRPr="00494BB3">
        <w:rPr>
          <w:rFonts w:asciiTheme="minorHAnsi" w:hAnsiTheme="minorHAnsi" w:cstheme="minorHAnsi"/>
          <w:sz w:val="22"/>
          <w:szCs w:val="22"/>
        </w:rPr>
        <w:t>/202</w:t>
      </w:r>
      <w:r w:rsidR="00EA5AF3" w:rsidRPr="00494BB3">
        <w:rPr>
          <w:rFonts w:asciiTheme="minorHAnsi" w:hAnsiTheme="minorHAnsi" w:cstheme="minorHAnsi"/>
          <w:sz w:val="22"/>
          <w:szCs w:val="22"/>
        </w:rPr>
        <w:t>4</w:t>
      </w:r>
      <w:r w:rsidRPr="00494BB3">
        <w:rPr>
          <w:rFonts w:asciiTheme="minorHAnsi" w:hAnsiTheme="minorHAnsi" w:cstheme="minorHAnsi"/>
          <w:b w:val="0"/>
          <w:sz w:val="22"/>
          <w:szCs w:val="22"/>
        </w:rPr>
        <w:t xml:space="preserve">) zleca, a Wykonawca przyjmuje do </w:t>
      </w:r>
      <w:r w:rsidRPr="00494BB3">
        <w:rPr>
          <w:rFonts w:asciiTheme="minorHAnsi" w:hAnsiTheme="minorHAnsi" w:cstheme="minorHAnsi"/>
          <w:b w:val="0"/>
          <w:bCs/>
          <w:iCs/>
          <w:sz w:val="22"/>
          <w:szCs w:val="22"/>
        </w:rPr>
        <w:t xml:space="preserve">wykonania </w:t>
      </w:r>
      <w:r w:rsidR="00A02616" w:rsidRPr="00494BB3">
        <w:rPr>
          <w:rFonts w:asciiTheme="minorHAnsi" w:hAnsiTheme="minorHAnsi" w:cstheme="minorHAnsi"/>
          <w:b w:val="0"/>
          <w:sz w:val="22"/>
          <w:szCs w:val="22"/>
        </w:rPr>
        <w:t>roboty</w:t>
      </w:r>
      <w:r w:rsidR="00514D64" w:rsidRPr="00494BB3">
        <w:rPr>
          <w:rFonts w:asciiTheme="minorHAnsi" w:hAnsiTheme="minorHAnsi" w:cstheme="minorHAnsi"/>
          <w:b w:val="0"/>
          <w:sz w:val="22"/>
          <w:szCs w:val="22"/>
        </w:rPr>
        <w:t xml:space="preserve"> budow</w:t>
      </w:r>
      <w:r w:rsidR="00A02616" w:rsidRPr="00494BB3">
        <w:rPr>
          <w:rFonts w:asciiTheme="minorHAnsi" w:hAnsiTheme="minorHAnsi" w:cstheme="minorHAnsi"/>
          <w:b w:val="0"/>
          <w:sz w:val="22"/>
          <w:szCs w:val="22"/>
        </w:rPr>
        <w:t>lanej</w:t>
      </w:r>
      <w:r w:rsidR="00406CC7" w:rsidRPr="00494BB3">
        <w:rPr>
          <w:rFonts w:asciiTheme="minorHAnsi" w:hAnsiTheme="minorHAnsi" w:cstheme="minorHAnsi"/>
          <w:b w:val="0"/>
          <w:sz w:val="22"/>
          <w:szCs w:val="22"/>
        </w:rPr>
        <w:t xml:space="preserve"> w ramach zadania</w:t>
      </w:r>
      <w:r w:rsidR="00514D64" w:rsidRPr="00494BB3">
        <w:rPr>
          <w:rFonts w:asciiTheme="minorHAnsi" w:hAnsiTheme="minorHAnsi" w:cstheme="minorHAnsi"/>
          <w:b w:val="0"/>
          <w:sz w:val="22"/>
          <w:szCs w:val="22"/>
        </w:rPr>
        <w:t xml:space="preserve"> pn. </w:t>
      </w:r>
      <w:r w:rsidR="00494BB3" w:rsidRPr="00494BB3">
        <w:rPr>
          <w:rFonts w:asciiTheme="minorHAnsi" w:hAnsiTheme="minorHAnsi" w:cstheme="minorHAnsi"/>
          <w:bCs/>
          <w:sz w:val="22"/>
          <w:szCs w:val="22"/>
        </w:rPr>
        <w:t>ROBOTY BUDOWLANE W BUDYNKU „A”</w:t>
      </w:r>
      <w:r w:rsidR="00494BB3">
        <w:rPr>
          <w:rFonts w:asciiTheme="minorHAnsi" w:hAnsiTheme="minorHAnsi" w:cstheme="minorHAnsi"/>
          <w:bCs/>
          <w:sz w:val="22"/>
          <w:szCs w:val="22"/>
        </w:rPr>
        <w:t xml:space="preserve"> </w:t>
      </w:r>
      <w:r w:rsidR="00494BB3" w:rsidRPr="00494BB3">
        <w:rPr>
          <w:rFonts w:asciiTheme="minorHAnsi" w:hAnsiTheme="minorHAnsi" w:cstheme="minorHAnsi"/>
          <w:bCs/>
          <w:sz w:val="22"/>
          <w:szCs w:val="22"/>
        </w:rPr>
        <w:t>WOJEWÓDZKIEGO SZPITALA SPECJALISTYCZNEGO WE</w:t>
      </w:r>
      <w:r w:rsidR="00494BB3">
        <w:rPr>
          <w:rFonts w:asciiTheme="minorHAnsi" w:hAnsiTheme="minorHAnsi" w:cstheme="minorHAnsi"/>
          <w:bCs/>
          <w:sz w:val="22"/>
          <w:szCs w:val="22"/>
        </w:rPr>
        <w:t xml:space="preserve"> </w:t>
      </w:r>
      <w:r w:rsidR="00494BB3" w:rsidRPr="00494BB3">
        <w:rPr>
          <w:rFonts w:asciiTheme="minorHAnsi" w:hAnsiTheme="minorHAnsi" w:cstheme="minorHAnsi"/>
          <w:bCs/>
          <w:sz w:val="22"/>
          <w:szCs w:val="22"/>
        </w:rPr>
        <w:t>WROCŁAWIU, ZLOKALIZOWANEGO PRZY UL. POŚWIĘCKIEJ 8 WE</w:t>
      </w:r>
      <w:r w:rsidR="00494BB3">
        <w:rPr>
          <w:rFonts w:asciiTheme="minorHAnsi" w:hAnsiTheme="minorHAnsi" w:cstheme="minorHAnsi"/>
          <w:bCs/>
          <w:sz w:val="22"/>
          <w:szCs w:val="22"/>
        </w:rPr>
        <w:t xml:space="preserve"> </w:t>
      </w:r>
      <w:r w:rsidR="00494BB3" w:rsidRPr="00494BB3">
        <w:rPr>
          <w:rFonts w:asciiTheme="minorHAnsi" w:hAnsiTheme="minorHAnsi" w:cstheme="minorHAnsi"/>
          <w:bCs/>
          <w:sz w:val="22"/>
          <w:szCs w:val="22"/>
        </w:rPr>
        <w:t>WROCŁAWIU W ZAKRESIE RENOWACJI DWÓCH ZABYTKOWYCH KLATEK SCHODOWYCH</w:t>
      </w:r>
      <w:r w:rsidR="006446C1">
        <w:rPr>
          <w:rFonts w:asciiTheme="minorHAnsi" w:hAnsiTheme="minorHAnsi" w:cstheme="minorHAnsi"/>
          <w:bCs/>
          <w:sz w:val="22"/>
          <w:szCs w:val="22"/>
        </w:rPr>
        <w:t xml:space="preserve"> - POWTÓRKA</w:t>
      </w:r>
      <w:r w:rsidR="00494BB3" w:rsidRPr="00494BB3">
        <w:rPr>
          <w:rFonts w:asciiTheme="minorHAnsi" w:hAnsiTheme="minorHAnsi" w:cstheme="minorHAnsi"/>
          <w:bCs/>
          <w:sz w:val="22"/>
          <w:szCs w:val="22"/>
        </w:rPr>
        <w:t xml:space="preserve"> </w:t>
      </w:r>
      <w:r w:rsidR="00571DBA">
        <w:rPr>
          <w:rFonts w:asciiTheme="minorHAnsi" w:hAnsiTheme="minorHAnsi" w:cstheme="minorHAnsi"/>
          <w:bCs/>
          <w:sz w:val="22"/>
          <w:szCs w:val="22"/>
        </w:rPr>
        <w:t xml:space="preserve"> </w:t>
      </w:r>
      <w:r w:rsidR="00A02616" w:rsidRPr="00494BB3">
        <w:rPr>
          <w:rFonts w:asciiTheme="minorHAnsi" w:hAnsiTheme="minorHAnsi" w:cstheme="minorHAnsi"/>
          <w:b w:val="0"/>
          <w:bCs/>
          <w:sz w:val="22"/>
          <w:szCs w:val="22"/>
        </w:rPr>
        <w:t>zgodnie z ofertą Wykonawcy stanowiącą załącznik nr 1 do umowy.</w:t>
      </w:r>
    </w:p>
    <w:p w14:paraId="6B34827F" w14:textId="31FB34C0" w:rsidR="003F4C39" w:rsidRPr="00494BB3" w:rsidRDefault="00027953" w:rsidP="00830572">
      <w:pPr>
        <w:numPr>
          <w:ilvl w:val="0"/>
          <w:numId w:val="23"/>
        </w:numPr>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ramach wykonania przedmiotu umowy Wykonawca jest zobowiązany wykonać wszystkie prace </w:t>
      </w:r>
      <w:r w:rsidR="00406CC7" w:rsidRPr="00494BB3">
        <w:rPr>
          <w:rFonts w:asciiTheme="minorHAnsi" w:hAnsiTheme="minorHAnsi" w:cstheme="minorHAnsi"/>
          <w:b w:val="0"/>
          <w:sz w:val="22"/>
          <w:szCs w:val="22"/>
        </w:rPr>
        <w:t>związane</w:t>
      </w:r>
      <w:r w:rsidR="00CE1387">
        <w:rPr>
          <w:rFonts w:asciiTheme="minorHAnsi" w:hAnsiTheme="minorHAnsi" w:cstheme="minorHAnsi"/>
          <w:b w:val="0"/>
          <w:sz w:val="22"/>
          <w:szCs w:val="22"/>
        </w:rPr>
        <w:t xml:space="preserve"> z</w:t>
      </w:r>
      <w:r w:rsidR="00406CC7" w:rsidRPr="00494BB3">
        <w:rPr>
          <w:rFonts w:asciiTheme="minorHAnsi" w:hAnsiTheme="minorHAnsi" w:cstheme="minorHAnsi"/>
          <w:b w:val="0"/>
          <w:sz w:val="22"/>
          <w:szCs w:val="22"/>
        </w:rPr>
        <w:t xml:space="preserve"> </w:t>
      </w:r>
      <w:r w:rsidR="00494BB3" w:rsidRPr="00494BB3">
        <w:rPr>
          <w:rFonts w:asciiTheme="minorHAnsi" w:hAnsiTheme="minorHAnsi" w:cstheme="minorHAnsi"/>
          <w:b w:val="0"/>
          <w:bCs/>
          <w:sz w:val="22"/>
          <w:szCs w:val="22"/>
        </w:rPr>
        <w:t>renowacj</w:t>
      </w:r>
      <w:r w:rsidR="00494BB3">
        <w:rPr>
          <w:rFonts w:asciiTheme="minorHAnsi" w:hAnsiTheme="minorHAnsi" w:cstheme="minorHAnsi"/>
          <w:b w:val="0"/>
          <w:bCs/>
          <w:sz w:val="22"/>
          <w:szCs w:val="22"/>
        </w:rPr>
        <w:t>ą</w:t>
      </w:r>
      <w:r w:rsidR="00494BB3" w:rsidRPr="00494BB3">
        <w:rPr>
          <w:rFonts w:asciiTheme="minorHAnsi" w:hAnsiTheme="minorHAnsi" w:cstheme="minorHAnsi"/>
          <w:b w:val="0"/>
          <w:bCs/>
          <w:sz w:val="22"/>
          <w:szCs w:val="22"/>
        </w:rPr>
        <w:t xml:space="preserve"> dwóch zabytkowych klatek w budynku A  Wojewódzkiego Szpitala Specjalistycznego we Wrocławiu zlokalizowanego przy ul. Poświęckiej 8.</w:t>
      </w:r>
      <w:r w:rsidR="009E2682" w:rsidRPr="00494BB3">
        <w:rPr>
          <w:rFonts w:asciiTheme="minorHAnsi" w:hAnsiTheme="minorHAnsi" w:cstheme="minorHAnsi"/>
          <w:b w:val="0"/>
          <w:bCs/>
          <w:sz w:val="22"/>
          <w:szCs w:val="22"/>
        </w:rPr>
        <w:t xml:space="preserve"> </w:t>
      </w:r>
      <w:r w:rsidR="005A7C6C" w:rsidRPr="00494BB3">
        <w:rPr>
          <w:rFonts w:asciiTheme="minorHAnsi" w:hAnsiTheme="minorHAnsi" w:cstheme="minorHAnsi"/>
          <w:b w:val="0"/>
          <w:sz w:val="22"/>
          <w:szCs w:val="22"/>
        </w:rPr>
        <w:t>w zakresie zgodnym z wytycznymi Zamawiającego, obowiązującymi warunkami technicznymi, wydanymi uzgodnieniami i normami.</w:t>
      </w:r>
    </w:p>
    <w:p w14:paraId="47E6285E" w14:textId="77777777" w:rsidR="00302C42" w:rsidRPr="00494BB3" w:rsidRDefault="00D72870" w:rsidP="00830572">
      <w:pPr>
        <w:pStyle w:val="Akapitzlist"/>
        <w:numPr>
          <w:ilvl w:val="0"/>
          <w:numId w:val="23"/>
        </w:numPr>
        <w:spacing w:after="0" w:line="240" w:lineRule="auto"/>
        <w:ind w:left="426" w:right="-142" w:hanging="426"/>
        <w:jc w:val="both"/>
        <w:rPr>
          <w:rFonts w:asciiTheme="minorHAnsi" w:hAnsiTheme="minorHAnsi" w:cstheme="minorHAnsi"/>
        </w:rPr>
      </w:pPr>
      <w:r w:rsidRPr="00494BB3">
        <w:rPr>
          <w:rFonts w:asciiTheme="minorHAnsi" w:hAnsiTheme="minorHAnsi" w:cstheme="minorHAnsi"/>
        </w:rPr>
        <w:t>Wykonawca wykona cały zakres zamówienia i poniesie wszelkie koszty z tym związane.</w:t>
      </w:r>
    </w:p>
    <w:p w14:paraId="3C794D0C" w14:textId="77777777" w:rsidR="00494BB3" w:rsidRPr="00494BB3" w:rsidRDefault="00494BB3" w:rsidP="00494BB3">
      <w:pPr>
        <w:pStyle w:val="Akapitzlist"/>
        <w:numPr>
          <w:ilvl w:val="0"/>
          <w:numId w:val="23"/>
        </w:numPr>
        <w:spacing w:after="0" w:line="240" w:lineRule="auto"/>
        <w:ind w:left="426" w:right="-142" w:hanging="426"/>
        <w:jc w:val="both"/>
        <w:rPr>
          <w:rFonts w:asciiTheme="minorHAnsi" w:hAnsiTheme="minorHAnsi" w:cstheme="minorHAnsi"/>
        </w:rPr>
      </w:pPr>
      <w:r w:rsidRPr="00494BB3">
        <w:rPr>
          <w:rFonts w:asciiTheme="minorHAnsi" w:hAnsiTheme="minorHAnsi" w:cstheme="minorHAnsi"/>
        </w:rPr>
        <w:t>Wykonanie przedmiotu umowy nastąpi w oparciu o przedmiar inwestorski stanowiący załącznik nr 2 do umowy.</w:t>
      </w:r>
    </w:p>
    <w:p w14:paraId="1F809F90" w14:textId="62290350" w:rsidR="00592401" w:rsidRPr="00494BB3" w:rsidRDefault="00592401" w:rsidP="00302C42">
      <w:pPr>
        <w:pStyle w:val="Akapitzlist"/>
        <w:spacing w:after="0" w:line="240" w:lineRule="auto"/>
        <w:ind w:left="426" w:right="-142"/>
        <w:jc w:val="both"/>
        <w:rPr>
          <w:rFonts w:asciiTheme="minorHAnsi" w:hAnsiTheme="minorHAnsi" w:cstheme="minorHAnsi"/>
          <w:b/>
          <w:bCs/>
        </w:rPr>
      </w:pPr>
    </w:p>
    <w:p w14:paraId="24760A31" w14:textId="77777777" w:rsidR="00592401" w:rsidRPr="00494BB3" w:rsidRDefault="00592401" w:rsidP="00D72870">
      <w:pPr>
        <w:autoSpaceDE w:val="0"/>
        <w:autoSpaceDN w:val="0"/>
        <w:adjustRightInd w:val="0"/>
        <w:ind w:right="-142"/>
        <w:jc w:val="center"/>
        <w:rPr>
          <w:rFonts w:asciiTheme="minorHAnsi" w:hAnsiTheme="minorHAnsi" w:cstheme="minorHAnsi"/>
          <w:sz w:val="22"/>
          <w:szCs w:val="22"/>
        </w:rPr>
      </w:pPr>
      <w:bookmarkStart w:id="1" w:name="_Hlk183596738"/>
      <w:bookmarkStart w:id="2" w:name="_Hlk183598070"/>
      <w:r w:rsidRPr="00494BB3">
        <w:rPr>
          <w:rFonts w:asciiTheme="minorHAnsi" w:hAnsiTheme="minorHAnsi" w:cstheme="minorHAnsi"/>
          <w:sz w:val="22"/>
          <w:szCs w:val="22"/>
        </w:rPr>
        <w:t>§ 2</w:t>
      </w:r>
    </w:p>
    <w:bookmarkEnd w:id="1"/>
    <w:p w14:paraId="5F71D117" w14:textId="77777777" w:rsidR="00592401" w:rsidRPr="00494BB3" w:rsidRDefault="00592401" w:rsidP="00D72870">
      <w:pPr>
        <w:tabs>
          <w:tab w:val="left" w:pos="426"/>
        </w:tabs>
        <w:autoSpaceDE w:val="0"/>
        <w:autoSpaceDN w:val="0"/>
        <w:adjustRightInd w:val="0"/>
        <w:ind w:left="720" w:right="-142"/>
        <w:jc w:val="center"/>
        <w:rPr>
          <w:rFonts w:asciiTheme="minorHAnsi" w:hAnsiTheme="minorHAnsi" w:cstheme="minorHAnsi"/>
          <w:sz w:val="22"/>
          <w:szCs w:val="22"/>
        </w:rPr>
      </w:pPr>
      <w:r w:rsidRPr="00494BB3">
        <w:rPr>
          <w:rFonts w:asciiTheme="minorHAnsi" w:hAnsiTheme="minorHAnsi" w:cstheme="minorHAnsi"/>
          <w:sz w:val="22"/>
          <w:szCs w:val="22"/>
        </w:rPr>
        <w:t>TERMIN WYKONANIA PRZEDMIOTU UMOWY</w:t>
      </w:r>
    </w:p>
    <w:p w14:paraId="4575BC5B" w14:textId="290C48FD" w:rsidR="00357A86" w:rsidRPr="00494BB3" w:rsidRDefault="00592401" w:rsidP="00830572">
      <w:pPr>
        <w:numPr>
          <w:ilvl w:val="0"/>
          <w:numId w:val="24"/>
        </w:numPr>
        <w:autoSpaceDE w:val="0"/>
        <w:autoSpaceDN w:val="0"/>
        <w:adjustRightInd w:val="0"/>
        <w:ind w:left="360"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Strony ustalają, że przedmiot umowy zostanie wykonany w terminie </w:t>
      </w:r>
      <w:r w:rsidR="000A746B" w:rsidRPr="00494BB3">
        <w:rPr>
          <w:rFonts w:asciiTheme="minorHAnsi" w:hAnsiTheme="minorHAnsi" w:cstheme="minorHAnsi"/>
          <w:sz w:val="22"/>
          <w:szCs w:val="22"/>
        </w:rPr>
        <w:t>do</w:t>
      </w:r>
      <w:r w:rsidR="000A746B" w:rsidRPr="00494BB3">
        <w:rPr>
          <w:rFonts w:asciiTheme="minorHAnsi" w:hAnsiTheme="minorHAnsi" w:cstheme="minorHAnsi"/>
          <w:b w:val="0"/>
          <w:sz w:val="22"/>
          <w:szCs w:val="22"/>
        </w:rPr>
        <w:t xml:space="preserve"> </w:t>
      </w:r>
      <w:r w:rsidR="00104604">
        <w:rPr>
          <w:rFonts w:asciiTheme="minorHAnsi" w:hAnsiTheme="minorHAnsi" w:cstheme="minorHAnsi"/>
          <w:sz w:val="22"/>
          <w:szCs w:val="22"/>
        </w:rPr>
        <w:t>15.03.2025r.</w:t>
      </w:r>
      <w:r w:rsidR="00A172FE">
        <w:rPr>
          <w:rFonts w:asciiTheme="minorHAnsi" w:hAnsiTheme="minorHAnsi" w:cstheme="minorHAnsi"/>
          <w:sz w:val="22"/>
          <w:szCs w:val="22"/>
        </w:rPr>
        <w:t xml:space="preserve"> </w:t>
      </w:r>
      <w:r w:rsidR="00494BB3">
        <w:rPr>
          <w:rFonts w:asciiTheme="minorHAnsi" w:hAnsiTheme="minorHAnsi" w:cstheme="minorHAnsi"/>
          <w:sz w:val="22"/>
          <w:szCs w:val="22"/>
        </w:rPr>
        <w:t xml:space="preserve"> </w:t>
      </w:r>
      <w:r w:rsidRPr="00494BB3">
        <w:rPr>
          <w:rFonts w:asciiTheme="minorHAnsi" w:hAnsiTheme="minorHAnsi" w:cstheme="minorHAnsi"/>
          <w:b w:val="0"/>
          <w:sz w:val="22"/>
          <w:szCs w:val="22"/>
        </w:rPr>
        <w:t>licząc od</w:t>
      </w:r>
      <w:r w:rsidR="003F6DC5" w:rsidRPr="00494BB3">
        <w:rPr>
          <w:rFonts w:asciiTheme="minorHAnsi" w:hAnsiTheme="minorHAnsi" w:cstheme="minorHAnsi"/>
          <w:b w:val="0"/>
          <w:sz w:val="22"/>
          <w:szCs w:val="22"/>
        </w:rPr>
        <w:t xml:space="preserve"> daty podpisania umowy.</w:t>
      </w:r>
    </w:p>
    <w:p w14:paraId="70A5E953" w14:textId="6CD7F856" w:rsidR="000A746B" w:rsidRPr="00494BB3" w:rsidRDefault="000A746B" w:rsidP="00830572">
      <w:pPr>
        <w:numPr>
          <w:ilvl w:val="0"/>
          <w:numId w:val="24"/>
        </w:numPr>
        <w:autoSpaceDE w:val="0"/>
        <w:autoSpaceDN w:val="0"/>
        <w:adjustRightInd w:val="0"/>
        <w:ind w:left="360" w:right="-142"/>
        <w:jc w:val="both"/>
        <w:rPr>
          <w:rFonts w:asciiTheme="minorHAnsi" w:hAnsiTheme="minorHAnsi" w:cstheme="minorHAnsi"/>
          <w:b w:val="0"/>
          <w:sz w:val="22"/>
          <w:szCs w:val="22"/>
        </w:rPr>
      </w:pPr>
      <w:r w:rsidRPr="00494BB3">
        <w:rPr>
          <w:rFonts w:asciiTheme="minorHAnsi" w:hAnsiTheme="minorHAnsi" w:cstheme="minorHAnsi"/>
          <w:b w:val="0"/>
          <w:sz w:val="22"/>
          <w:szCs w:val="22"/>
          <w:lang w:eastAsia="en-US"/>
        </w:rPr>
        <w:t xml:space="preserve">Za dzień zakończenia realizacji przedmiotu umowy przyjmuje się datę </w:t>
      </w:r>
      <w:r w:rsidR="00D76896" w:rsidRPr="00494BB3">
        <w:rPr>
          <w:rFonts w:asciiTheme="minorHAnsi" w:hAnsiTheme="minorHAnsi" w:cstheme="minorHAnsi"/>
          <w:b w:val="0"/>
          <w:sz w:val="22"/>
          <w:szCs w:val="22"/>
          <w:lang w:eastAsia="en-US"/>
        </w:rPr>
        <w:t xml:space="preserve">pisemnego </w:t>
      </w:r>
      <w:r w:rsidRPr="00494BB3">
        <w:rPr>
          <w:rFonts w:asciiTheme="minorHAnsi" w:hAnsiTheme="minorHAnsi" w:cstheme="minorHAnsi"/>
          <w:b w:val="0"/>
          <w:sz w:val="22"/>
          <w:szCs w:val="22"/>
          <w:lang w:eastAsia="en-US"/>
        </w:rPr>
        <w:t>zgłoszenia przez Wykonawcę gotowości do odbioru końcowego robót</w:t>
      </w:r>
      <w:r w:rsidR="0072701A" w:rsidRPr="00494BB3">
        <w:rPr>
          <w:rFonts w:asciiTheme="minorHAnsi" w:hAnsiTheme="minorHAnsi" w:cstheme="minorHAnsi"/>
          <w:b w:val="0"/>
          <w:sz w:val="22"/>
          <w:szCs w:val="22"/>
          <w:lang w:eastAsia="en-US"/>
        </w:rPr>
        <w:t>.</w:t>
      </w:r>
    </w:p>
    <w:p w14:paraId="1F8C2236" w14:textId="77777777" w:rsidR="000A746B" w:rsidRPr="00494BB3" w:rsidRDefault="000A746B" w:rsidP="00830572">
      <w:pPr>
        <w:numPr>
          <w:ilvl w:val="0"/>
          <w:numId w:val="24"/>
        </w:numPr>
        <w:autoSpaceDE w:val="0"/>
        <w:autoSpaceDN w:val="0"/>
        <w:adjustRightInd w:val="0"/>
        <w:spacing w:line="23" w:lineRule="atLeast"/>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 xml:space="preserve">Zrealizowanie przedmiotu umowy oznacza wykonanie robót budowlanych i uzyskanie bezwarunkowego odbioru robót budowlanych przez Zamawiającego lub odbioru warunkowego wraz z protokołem usunięcia wszystkich wad i usterek. </w:t>
      </w:r>
    </w:p>
    <w:p w14:paraId="2056E6C7" w14:textId="77777777" w:rsidR="0090366C" w:rsidRDefault="000A746B" w:rsidP="0090366C">
      <w:pPr>
        <w:numPr>
          <w:ilvl w:val="0"/>
          <w:numId w:val="24"/>
        </w:numPr>
        <w:autoSpaceDE w:val="0"/>
        <w:autoSpaceDN w:val="0"/>
        <w:adjustRightInd w:val="0"/>
        <w:spacing w:line="23" w:lineRule="atLeast"/>
        <w:ind w:left="284" w:hanging="284"/>
        <w:jc w:val="both"/>
        <w:rPr>
          <w:rFonts w:asciiTheme="minorHAnsi" w:hAnsiTheme="minorHAnsi" w:cstheme="minorHAnsi"/>
          <w:b w:val="0"/>
          <w:sz w:val="22"/>
          <w:szCs w:val="22"/>
        </w:rPr>
      </w:pPr>
      <w:r w:rsidRPr="00494BB3">
        <w:rPr>
          <w:rFonts w:asciiTheme="minorHAnsi" w:eastAsia="Calibri" w:hAnsiTheme="minorHAnsi" w:cstheme="minorHAnsi"/>
          <w:b w:val="0"/>
          <w:sz w:val="22"/>
          <w:szCs w:val="22"/>
          <w:lang w:eastAsia="en-US"/>
        </w:rPr>
        <w:t xml:space="preserve">Zamawiający przekaże Wykonawcy teren budowy w terminie do 7 dni  kalendarzowych od dnia zawarcia umowy. Wykonawca jest </w:t>
      </w:r>
      <w:r w:rsidR="001A2330" w:rsidRPr="00494BB3">
        <w:rPr>
          <w:rFonts w:asciiTheme="minorHAnsi" w:eastAsia="Calibri" w:hAnsiTheme="minorHAnsi" w:cstheme="minorHAnsi"/>
          <w:b w:val="0"/>
          <w:sz w:val="22"/>
          <w:szCs w:val="22"/>
          <w:lang w:eastAsia="en-US"/>
        </w:rPr>
        <w:t>zobowiązany stawić się na przekazanie</w:t>
      </w:r>
      <w:r w:rsidRPr="00494BB3">
        <w:rPr>
          <w:rFonts w:asciiTheme="minorHAnsi" w:eastAsia="Calibri" w:hAnsiTheme="minorHAnsi" w:cstheme="minorHAnsi"/>
          <w:b w:val="0"/>
          <w:sz w:val="22"/>
          <w:szCs w:val="22"/>
          <w:lang w:eastAsia="en-US"/>
        </w:rPr>
        <w:t xml:space="preserve"> terenu budowy w terminie wskazanym przez Zamawiającego. Na okoliczność przekazania terenu budowy strony sporządzą protokół przekazania</w:t>
      </w:r>
      <w:r w:rsidRPr="00494BB3">
        <w:rPr>
          <w:rFonts w:asciiTheme="minorHAnsi" w:hAnsiTheme="minorHAnsi" w:cstheme="minorHAnsi"/>
          <w:b w:val="0"/>
          <w:sz w:val="22"/>
          <w:szCs w:val="22"/>
        </w:rPr>
        <w:t xml:space="preserve">. </w:t>
      </w:r>
    </w:p>
    <w:p w14:paraId="0A498937" w14:textId="6E27EE70" w:rsidR="0090366C" w:rsidRPr="0090366C" w:rsidRDefault="0090366C" w:rsidP="0090366C">
      <w:pPr>
        <w:numPr>
          <w:ilvl w:val="0"/>
          <w:numId w:val="24"/>
        </w:numPr>
        <w:autoSpaceDE w:val="0"/>
        <w:autoSpaceDN w:val="0"/>
        <w:adjustRightInd w:val="0"/>
        <w:spacing w:line="23" w:lineRule="atLeast"/>
        <w:ind w:left="284" w:hanging="284"/>
        <w:jc w:val="both"/>
        <w:rPr>
          <w:rFonts w:asciiTheme="minorHAnsi" w:hAnsiTheme="minorHAnsi" w:cstheme="minorHAnsi"/>
          <w:b w:val="0"/>
          <w:sz w:val="22"/>
          <w:szCs w:val="22"/>
        </w:rPr>
      </w:pPr>
      <w:bookmarkStart w:id="3" w:name="_Hlk183510408"/>
      <w:r w:rsidRPr="0090366C">
        <w:rPr>
          <w:rFonts w:ascii="Calibri" w:hAnsi="Calibri" w:cs="Calibri"/>
          <w:b w:val="0"/>
          <w:bCs/>
          <w:sz w:val="22"/>
          <w:szCs w:val="22"/>
          <w:u w:val="single"/>
        </w:rPr>
        <w:t>Zamawiający przewiduje możliwość zmiany postanowień zawartej umowy w zakresie terminu wykonania przedmiotu umowy w przypadku kiedy jego realizacja jest niemożliwa, z przyczyn nieleżących po stronie Wykonawcy i nastąpiła zmiana   Umow</w:t>
      </w:r>
      <w:r>
        <w:rPr>
          <w:rFonts w:ascii="Calibri" w:hAnsi="Calibri" w:cs="Calibri"/>
          <w:b w:val="0"/>
          <w:bCs/>
          <w:sz w:val="22"/>
          <w:szCs w:val="22"/>
          <w:u w:val="single"/>
        </w:rPr>
        <w:t>y</w:t>
      </w:r>
      <w:r w:rsidRPr="0090366C">
        <w:rPr>
          <w:rFonts w:ascii="Calibri" w:hAnsi="Calibri" w:cs="Calibri"/>
          <w:b w:val="0"/>
          <w:bCs/>
          <w:sz w:val="22"/>
          <w:szCs w:val="22"/>
          <w:u w:val="single"/>
        </w:rPr>
        <w:t xml:space="preserve"> Inwestycyj</w:t>
      </w:r>
      <w:r>
        <w:rPr>
          <w:rFonts w:ascii="Calibri" w:hAnsi="Calibri" w:cs="Calibri"/>
          <w:b w:val="0"/>
          <w:bCs/>
          <w:sz w:val="22"/>
          <w:szCs w:val="22"/>
          <w:u w:val="single"/>
        </w:rPr>
        <w:t>nej</w:t>
      </w:r>
      <w:r w:rsidRPr="0090366C">
        <w:rPr>
          <w:rFonts w:ascii="Calibri" w:hAnsi="Calibri" w:cs="Calibri"/>
          <w:b w:val="0"/>
          <w:bCs/>
          <w:sz w:val="22"/>
          <w:szCs w:val="22"/>
          <w:u w:val="single"/>
        </w:rPr>
        <w:t xml:space="preserve"> na zapewnienie dostępności budynków (Fundusz Dostępności) Nr PD24-01002, zgodnie z którą Bank</w:t>
      </w:r>
      <w:r w:rsidR="006B339C">
        <w:rPr>
          <w:rFonts w:ascii="Calibri" w:hAnsi="Calibri" w:cs="Calibri"/>
          <w:b w:val="0"/>
          <w:bCs/>
          <w:sz w:val="22"/>
          <w:szCs w:val="22"/>
          <w:u w:val="single"/>
        </w:rPr>
        <w:t xml:space="preserve"> BGK</w:t>
      </w:r>
      <w:r w:rsidRPr="0090366C">
        <w:rPr>
          <w:rFonts w:ascii="Calibri" w:hAnsi="Calibri" w:cs="Calibri"/>
          <w:b w:val="0"/>
          <w:bCs/>
          <w:sz w:val="22"/>
          <w:szCs w:val="22"/>
          <w:u w:val="single"/>
        </w:rPr>
        <w:t xml:space="preserve"> udzielił </w:t>
      </w:r>
      <w:r w:rsidR="006B339C">
        <w:rPr>
          <w:rFonts w:ascii="Calibri" w:hAnsi="Calibri" w:cs="Calibri"/>
          <w:b w:val="0"/>
          <w:bCs/>
          <w:sz w:val="22"/>
          <w:szCs w:val="22"/>
          <w:u w:val="single"/>
        </w:rPr>
        <w:t>Zamawiającemu</w:t>
      </w:r>
      <w:r w:rsidRPr="0090366C">
        <w:rPr>
          <w:rFonts w:ascii="Calibri" w:hAnsi="Calibri" w:cs="Calibri"/>
          <w:b w:val="0"/>
          <w:bCs/>
          <w:sz w:val="22"/>
          <w:szCs w:val="22"/>
          <w:u w:val="single"/>
        </w:rPr>
        <w:t xml:space="preserve"> pożyczki inwestycyjnej na finansowanie i refinansowanie poniesionych kosztów brutto </w:t>
      </w:r>
      <w:r w:rsidR="006B339C">
        <w:rPr>
          <w:rFonts w:ascii="Calibri" w:hAnsi="Calibri" w:cs="Calibri"/>
          <w:b w:val="0"/>
          <w:bCs/>
          <w:sz w:val="22"/>
          <w:szCs w:val="22"/>
          <w:u w:val="single"/>
        </w:rPr>
        <w:t xml:space="preserve">zadania </w:t>
      </w:r>
      <w:r w:rsidRPr="0090366C">
        <w:rPr>
          <w:rFonts w:ascii="Calibri" w:hAnsi="Calibri" w:cs="Calibri"/>
          <w:b w:val="0"/>
          <w:bCs/>
          <w:sz w:val="22"/>
          <w:szCs w:val="22"/>
          <w:u w:val="single"/>
        </w:rPr>
        <w:t>pn. "Wykonanie działań z zakresu zakupu, dostawy i montażu dźwigów osobowych oraz modernizacja zabytkowych ciągów</w:t>
      </w:r>
      <w:r w:rsidR="006B339C" w:rsidRPr="006B339C">
        <w:t xml:space="preserve"> </w:t>
      </w:r>
      <w:r w:rsidR="006B339C" w:rsidRPr="006B339C">
        <w:rPr>
          <w:rFonts w:ascii="Calibri" w:hAnsi="Calibri" w:cs="Calibri"/>
          <w:b w:val="0"/>
          <w:bCs/>
          <w:sz w:val="22"/>
          <w:szCs w:val="22"/>
          <w:u w:val="single"/>
        </w:rPr>
        <w:t>schodowych w celu poprawy dostępności dla osób ze szczególnymi potrzebami"</w:t>
      </w:r>
      <w:r w:rsidR="006B339C">
        <w:rPr>
          <w:rFonts w:ascii="Calibri" w:hAnsi="Calibri" w:cs="Calibri"/>
          <w:b w:val="0"/>
          <w:bCs/>
          <w:sz w:val="22"/>
          <w:szCs w:val="22"/>
          <w:u w:val="single"/>
        </w:rPr>
        <w:t xml:space="preserve">, </w:t>
      </w:r>
      <w:r w:rsidRPr="0090366C">
        <w:rPr>
          <w:rFonts w:ascii="Calibri" w:hAnsi="Calibri" w:cs="Calibri"/>
          <w:b w:val="0"/>
          <w:bCs/>
          <w:sz w:val="22"/>
          <w:szCs w:val="22"/>
          <w:u w:val="single"/>
        </w:rPr>
        <w:t xml:space="preserve"> w przedmiocie dofinansowania </w:t>
      </w:r>
      <w:r>
        <w:rPr>
          <w:rFonts w:ascii="Calibri" w:hAnsi="Calibri" w:cs="Calibri"/>
          <w:b w:val="0"/>
          <w:bCs/>
          <w:sz w:val="22"/>
          <w:szCs w:val="22"/>
          <w:u w:val="single"/>
        </w:rPr>
        <w:t>i</w:t>
      </w:r>
      <w:r w:rsidRPr="0090366C">
        <w:rPr>
          <w:rFonts w:ascii="Calibri" w:hAnsi="Calibri" w:cs="Calibri"/>
          <w:b w:val="0"/>
          <w:bCs/>
          <w:sz w:val="22"/>
          <w:szCs w:val="22"/>
          <w:u w:val="single"/>
        </w:rPr>
        <w:t xml:space="preserve"> zakresie terminu rozliczenia przyznanych środków.</w:t>
      </w:r>
    </w:p>
    <w:bookmarkEnd w:id="3"/>
    <w:bookmarkEnd w:id="2"/>
    <w:p w14:paraId="179C9879" w14:textId="77777777" w:rsidR="0090366C" w:rsidRPr="00494BB3" w:rsidRDefault="0090366C" w:rsidP="0090366C">
      <w:pPr>
        <w:autoSpaceDE w:val="0"/>
        <w:autoSpaceDN w:val="0"/>
        <w:adjustRightInd w:val="0"/>
        <w:spacing w:line="23" w:lineRule="atLeast"/>
        <w:ind w:left="284"/>
        <w:jc w:val="both"/>
        <w:rPr>
          <w:rFonts w:asciiTheme="minorHAnsi" w:hAnsiTheme="minorHAnsi" w:cstheme="minorHAnsi"/>
          <w:b w:val="0"/>
          <w:sz w:val="22"/>
          <w:szCs w:val="22"/>
        </w:rPr>
      </w:pPr>
    </w:p>
    <w:p w14:paraId="69124797" w14:textId="77777777" w:rsidR="0062444C" w:rsidRPr="00494BB3" w:rsidRDefault="0062444C" w:rsidP="0062444C">
      <w:pPr>
        <w:autoSpaceDE w:val="0"/>
        <w:autoSpaceDN w:val="0"/>
        <w:adjustRightInd w:val="0"/>
        <w:spacing w:line="23" w:lineRule="atLeast"/>
        <w:jc w:val="both"/>
        <w:rPr>
          <w:rFonts w:asciiTheme="minorHAnsi" w:hAnsiTheme="minorHAnsi" w:cstheme="minorHAnsi"/>
          <w:b w:val="0"/>
          <w:sz w:val="22"/>
          <w:szCs w:val="22"/>
        </w:rPr>
      </w:pPr>
    </w:p>
    <w:p w14:paraId="7D515DD1" w14:textId="77777777" w:rsidR="0062444C" w:rsidRPr="00494BB3" w:rsidRDefault="0062444C" w:rsidP="0062444C">
      <w:pPr>
        <w:autoSpaceDE w:val="0"/>
        <w:autoSpaceDN w:val="0"/>
        <w:adjustRightInd w:val="0"/>
        <w:spacing w:line="23" w:lineRule="atLeast"/>
        <w:jc w:val="both"/>
        <w:rPr>
          <w:rFonts w:asciiTheme="minorHAnsi" w:hAnsiTheme="minorHAnsi" w:cstheme="minorHAnsi"/>
          <w:b w:val="0"/>
          <w:sz w:val="22"/>
          <w:szCs w:val="22"/>
        </w:rPr>
      </w:pPr>
    </w:p>
    <w:p w14:paraId="358925B2" w14:textId="77777777" w:rsidR="0062444C" w:rsidRPr="00494BB3" w:rsidRDefault="0062444C" w:rsidP="0062444C">
      <w:pPr>
        <w:autoSpaceDE w:val="0"/>
        <w:autoSpaceDN w:val="0"/>
        <w:adjustRightInd w:val="0"/>
        <w:spacing w:line="23" w:lineRule="atLeast"/>
        <w:jc w:val="both"/>
        <w:rPr>
          <w:rFonts w:asciiTheme="minorHAnsi" w:hAnsiTheme="minorHAnsi" w:cstheme="minorHAnsi"/>
          <w:b w:val="0"/>
          <w:sz w:val="22"/>
          <w:szCs w:val="22"/>
        </w:rPr>
      </w:pPr>
    </w:p>
    <w:p w14:paraId="7B1FE298" w14:textId="77777777" w:rsidR="00264F45" w:rsidRPr="00494BB3" w:rsidRDefault="00264F45" w:rsidP="00264F45">
      <w:pPr>
        <w:autoSpaceDE w:val="0"/>
        <w:autoSpaceDN w:val="0"/>
        <w:adjustRightInd w:val="0"/>
        <w:spacing w:line="23" w:lineRule="atLeast"/>
        <w:jc w:val="center"/>
        <w:rPr>
          <w:rFonts w:asciiTheme="minorHAnsi" w:hAnsiTheme="minorHAnsi" w:cstheme="minorHAnsi"/>
          <w:sz w:val="22"/>
          <w:szCs w:val="22"/>
          <w:lang w:val="en-US"/>
        </w:rPr>
      </w:pPr>
      <w:r w:rsidRPr="00494BB3">
        <w:rPr>
          <w:rFonts w:asciiTheme="minorHAnsi" w:hAnsiTheme="minorHAnsi" w:cstheme="minorHAnsi"/>
          <w:sz w:val="22"/>
          <w:szCs w:val="22"/>
          <w:lang w:val="en-US"/>
        </w:rPr>
        <w:t>§ 3</w:t>
      </w:r>
    </w:p>
    <w:p w14:paraId="1144D0B7" w14:textId="77777777" w:rsidR="00264F45" w:rsidRPr="00494BB3" w:rsidRDefault="00264F45" w:rsidP="00264F45">
      <w:pPr>
        <w:tabs>
          <w:tab w:val="left" w:pos="426"/>
        </w:tabs>
        <w:autoSpaceDE w:val="0"/>
        <w:autoSpaceDN w:val="0"/>
        <w:adjustRightInd w:val="0"/>
        <w:spacing w:line="23" w:lineRule="atLeast"/>
        <w:ind w:left="360" w:right="567"/>
        <w:jc w:val="center"/>
        <w:rPr>
          <w:rFonts w:asciiTheme="minorHAnsi" w:hAnsiTheme="minorHAnsi" w:cstheme="minorHAnsi"/>
          <w:sz w:val="22"/>
          <w:szCs w:val="22"/>
        </w:rPr>
      </w:pPr>
      <w:r w:rsidRPr="00494BB3">
        <w:rPr>
          <w:rFonts w:asciiTheme="minorHAnsi" w:hAnsiTheme="minorHAnsi" w:cstheme="minorHAnsi"/>
          <w:sz w:val="22"/>
          <w:szCs w:val="22"/>
          <w:lang w:val="en-US"/>
        </w:rPr>
        <w:t xml:space="preserve">OŚWIADCZENIA </w:t>
      </w:r>
      <w:r w:rsidRPr="00494BB3">
        <w:rPr>
          <w:rFonts w:asciiTheme="minorHAnsi" w:hAnsiTheme="minorHAnsi" w:cstheme="minorHAnsi"/>
          <w:sz w:val="22"/>
          <w:szCs w:val="22"/>
        </w:rPr>
        <w:t>WYKONAWCY</w:t>
      </w:r>
    </w:p>
    <w:p w14:paraId="1807BAC0" w14:textId="786898C8" w:rsidR="00264F45" w:rsidRPr="00494BB3" w:rsidRDefault="00264F45" w:rsidP="00830572">
      <w:pPr>
        <w:numPr>
          <w:ilvl w:val="0"/>
          <w:numId w:val="41"/>
        </w:numPr>
        <w:tabs>
          <w:tab w:val="clear" w:pos="360"/>
          <w:tab w:val="left" w:pos="-68"/>
          <w:tab w:val="num" w:pos="284"/>
          <w:tab w:val="left" w:pos="1080"/>
        </w:tabs>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Wykonawca oświadcza, że posiada odpowiednią wiedzę, doświadczenie i dysponuje stosowną bazą sprzętu i zasobami ludzkimi do wykonania przedmiotu umowy na warunkach i w terminach określonych w Umowie oraz zobowiązuje się wykonać przedmiot umowy przy zachowaniu należytej staranności zgodnie z prawem budowlanym, zasadami wiedzy technicznej i pod nadzorem Zamawiającego.</w:t>
      </w:r>
    </w:p>
    <w:p w14:paraId="7B94090D" w14:textId="77777777" w:rsidR="00264F45" w:rsidRPr="00494BB3" w:rsidRDefault="00264F45" w:rsidP="00830572">
      <w:pPr>
        <w:numPr>
          <w:ilvl w:val="0"/>
          <w:numId w:val="41"/>
        </w:numPr>
        <w:tabs>
          <w:tab w:val="clear" w:pos="360"/>
          <w:tab w:val="left" w:pos="-68"/>
          <w:tab w:val="num" w:pos="284"/>
          <w:tab w:val="left" w:pos="1080"/>
        </w:tabs>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oświadcza, że w złożonej ofercie uwzględnił wszystkie terminy i koszty związane </w:t>
      </w:r>
      <w:r w:rsidRPr="00494BB3">
        <w:rPr>
          <w:rFonts w:asciiTheme="minorHAnsi" w:hAnsiTheme="minorHAnsi" w:cstheme="minorHAnsi"/>
          <w:b w:val="0"/>
          <w:sz w:val="22"/>
          <w:szCs w:val="22"/>
        </w:rPr>
        <w:br/>
        <w:t>z realizacją niniejszej umowy.</w:t>
      </w:r>
    </w:p>
    <w:p w14:paraId="4EE96768" w14:textId="77777777" w:rsidR="00B1320B" w:rsidRPr="00494BB3" w:rsidRDefault="00264F45" w:rsidP="0076219B">
      <w:pPr>
        <w:numPr>
          <w:ilvl w:val="0"/>
          <w:numId w:val="41"/>
        </w:numPr>
        <w:tabs>
          <w:tab w:val="clear" w:pos="360"/>
          <w:tab w:val="left" w:pos="-68"/>
          <w:tab w:val="num" w:pos="284"/>
          <w:tab w:val="left" w:pos="1080"/>
        </w:tabs>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Wykonawca oświadcza, iż nie wnosi zastrzeżeń do dokumentacji projektowej oraz zobowiązuje się do prawidło</w:t>
      </w:r>
      <w:r w:rsidR="00DE425A" w:rsidRPr="00494BB3">
        <w:rPr>
          <w:rFonts w:asciiTheme="minorHAnsi" w:hAnsiTheme="minorHAnsi" w:cstheme="minorHAnsi"/>
          <w:b w:val="0"/>
          <w:sz w:val="22"/>
          <w:szCs w:val="22"/>
        </w:rPr>
        <w:t>wego wykonania przedmiotu umowy</w:t>
      </w:r>
      <w:r w:rsidR="00B1320B" w:rsidRPr="00494BB3">
        <w:rPr>
          <w:rFonts w:asciiTheme="minorHAnsi" w:hAnsiTheme="minorHAnsi" w:cstheme="minorHAnsi"/>
          <w:b w:val="0"/>
          <w:sz w:val="22"/>
          <w:szCs w:val="22"/>
        </w:rPr>
        <w:t>.</w:t>
      </w:r>
    </w:p>
    <w:p w14:paraId="2FF17E04" w14:textId="14FFF540" w:rsidR="000A746B" w:rsidRPr="00494BB3" w:rsidRDefault="00B1320B" w:rsidP="0076219B">
      <w:pPr>
        <w:numPr>
          <w:ilvl w:val="0"/>
          <w:numId w:val="41"/>
        </w:numPr>
        <w:tabs>
          <w:tab w:val="clear" w:pos="360"/>
          <w:tab w:val="left" w:pos="-68"/>
          <w:tab w:val="num" w:pos="284"/>
          <w:tab w:val="left" w:pos="1080"/>
        </w:tabs>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J</w:t>
      </w:r>
      <w:r w:rsidR="00264F45" w:rsidRPr="00494BB3">
        <w:rPr>
          <w:rFonts w:asciiTheme="minorHAnsi" w:hAnsiTheme="minorHAnsi" w:cstheme="minorHAnsi"/>
          <w:b w:val="0"/>
          <w:sz w:val="22"/>
          <w:szCs w:val="22"/>
        </w:rPr>
        <w:t>eżeli dostarczona przez Zamawiającego dokumentacja lub teren budowy nie nadają się do prawidłowego wykonania robót, albo jeżeli zajdą inne okoliczności, które mogą przeszkodzić prawidłowemu wykonywaniu robot, Wykonawca jest zobowiązany niezwłocznie nie później niż w terminie 7 (siedmiu) dni roboczych od daty wystąpienia takich przeszkód zawiadomić o tym Zamawiającego, z pisemnym uzasadnieniem swojego stanowiska pod rygorem utraty uprawnień Wykonawcy z tego tytułu.</w:t>
      </w:r>
    </w:p>
    <w:p w14:paraId="5E7C21D7" w14:textId="77777777" w:rsidR="000A746B" w:rsidRPr="00494BB3" w:rsidRDefault="000A746B" w:rsidP="000657A9">
      <w:pPr>
        <w:tabs>
          <w:tab w:val="left" w:pos="426"/>
        </w:tabs>
        <w:autoSpaceDE w:val="0"/>
        <w:autoSpaceDN w:val="0"/>
        <w:adjustRightInd w:val="0"/>
        <w:ind w:right="-142"/>
        <w:rPr>
          <w:rFonts w:asciiTheme="minorHAnsi" w:hAnsiTheme="minorHAnsi" w:cstheme="minorHAnsi"/>
          <w:sz w:val="22"/>
          <w:szCs w:val="22"/>
        </w:rPr>
      </w:pPr>
    </w:p>
    <w:p w14:paraId="6B33E738" w14:textId="3706B31C" w:rsidR="00D72870" w:rsidRPr="00494BB3" w:rsidRDefault="00264F45" w:rsidP="00D72870">
      <w:pPr>
        <w:tabs>
          <w:tab w:val="left" w:pos="426"/>
        </w:tabs>
        <w:autoSpaceDE w:val="0"/>
        <w:autoSpaceDN w:val="0"/>
        <w:adjustRightInd w:val="0"/>
        <w:ind w:left="360" w:right="-142"/>
        <w:jc w:val="center"/>
        <w:rPr>
          <w:rFonts w:asciiTheme="minorHAnsi" w:hAnsiTheme="minorHAnsi" w:cstheme="minorHAnsi"/>
          <w:sz w:val="22"/>
          <w:szCs w:val="22"/>
        </w:rPr>
      </w:pPr>
      <w:r w:rsidRPr="00494BB3">
        <w:rPr>
          <w:rFonts w:asciiTheme="minorHAnsi" w:hAnsiTheme="minorHAnsi" w:cstheme="minorHAnsi"/>
          <w:sz w:val="22"/>
          <w:szCs w:val="22"/>
        </w:rPr>
        <w:t>§ 4</w:t>
      </w:r>
    </w:p>
    <w:p w14:paraId="680C1089" w14:textId="77777777" w:rsidR="002E67D1" w:rsidRPr="00494BB3" w:rsidRDefault="002E67D1" w:rsidP="000657A9">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OBOWIĄZKI I ODPOWIEDZIALNOŚĆ WYKONAWCY</w:t>
      </w:r>
    </w:p>
    <w:p w14:paraId="42AE1C3E" w14:textId="77777777" w:rsidR="002E67D1" w:rsidRPr="00494BB3" w:rsidRDefault="002E67D1" w:rsidP="00830572">
      <w:pPr>
        <w:numPr>
          <w:ilvl w:val="0"/>
          <w:numId w:val="42"/>
        </w:numPr>
        <w:autoSpaceDE w:val="0"/>
        <w:autoSpaceDN w:val="0"/>
        <w:adjustRightInd w:val="0"/>
        <w:spacing w:line="23" w:lineRule="atLeast"/>
        <w:rPr>
          <w:rFonts w:asciiTheme="minorHAnsi" w:hAnsiTheme="minorHAnsi" w:cstheme="minorHAnsi"/>
          <w:b w:val="0"/>
          <w:sz w:val="22"/>
          <w:szCs w:val="22"/>
        </w:rPr>
      </w:pPr>
      <w:r w:rsidRPr="00494BB3">
        <w:rPr>
          <w:rFonts w:asciiTheme="minorHAnsi" w:hAnsiTheme="minorHAnsi" w:cstheme="minorHAnsi"/>
          <w:b w:val="0"/>
          <w:sz w:val="22"/>
          <w:szCs w:val="22"/>
        </w:rPr>
        <w:t xml:space="preserve">Do obowiązków Wykonawcy należy w szczególności: </w:t>
      </w:r>
    </w:p>
    <w:p w14:paraId="2C7E4520" w14:textId="32938BCC" w:rsidR="002E67D1"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wykonanie przedmiotu umowy, opisanego w § 1 bez wad. </w:t>
      </w:r>
    </w:p>
    <w:p w14:paraId="78ED5002" w14:textId="2B259B17" w:rsidR="00A172FE" w:rsidRPr="00BF223A" w:rsidRDefault="00A172FE" w:rsidP="00BF223A">
      <w:pPr>
        <w:numPr>
          <w:ilvl w:val="0"/>
          <w:numId w:val="43"/>
        </w:numPr>
        <w:contextualSpacing/>
        <w:jc w:val="both"/>
        <w:rPr>
          <w:rFonts w:asciiTheme="minorHAnsi" w:hAnsiTheme="minorHAnsi" w:cstheme="minorHAnsi"/>
          <w:b w:val="0"/>
          <w:sz w:val="22"/>
          <w:szCs w:val="22"/>
        </w:rPr>
      </w:pPr>
      <w:r w:rsidRPr="00BF223A">
        <w:rPr>
          <w:rFonts w:asciiTheme="minorHAnsi" w:hAnsiTheme="minorHAnsi" w:cstheme="minorHAnsi"/>
          <w:b w:val="0"/>
          <w:sz w:val="22"/>
          <w:szCs w:val="22"/>
        </w:rPr>
        <w:t>Wykonawca będzie realizował roboty w sposób stale udostępniający jedną z klatek dla pacjentów i personelu.</w:t>
      </w:r>
    </w:p>
    <w:p w14:paraId="032EA4DC" w14:textId="02AFEFEA"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niezwłoczne (tj. nie później niż w terminie 3 dni roboczych od ich ujawnienia) zawiadomienie Zamawiającego o powstaniu szk</w:t>
      </w:r>
      <w:r w:rsidR="00BF223A">
        <w:rPr>
          <w:rFonts w:asciiTheme="minorHAnsi" w:hAnsiTheme="minorHAnsi" w:cstheme="minorHAnsi"/>
          <w:b w:val="0"/>
          <w:sz w:val="22"/>
          <w:szCs w:val="22"/>
        </w:rPr>
        <w:t>ody</w:t>
      </w:r>
      <w:r w:rsidRPr="00494BB3">
        <w:rPr>
          <w:rFonts w:asciiTheme="minorHAnsi" w:hAnsiTheme="minorHAnsi" w:cstheme="minorHAnsi"/>
          <w:b w:val="0"/>
          <w:sz w:val="22"/>
          <w:szCs w:val="22"/>
        </w:rPr>
        <w:t xml:space="preserve"> na rzecz Zamawiającego lub osób trzecich, które wystąpiły w toku realizacji</w:t>
      </w:r>
      <w:r w:rsidR="00010550" w:rsidRPr="00494BB3">
        <w:rPr>
          <w:rFonts w:asciiTheme="minorHAnsi" w:hAnsiTheme="minorHAnsi" w:cstheme="minorHAnsi"/>
          <w:b w:val="0"/>
          <w:sz w:val="22"/>
          <w:szCs w:val="22"/>
        </w:rPr>
        <w:t xml:space="preserve"> przedmiotu </w:t>
      </w:r>
      <w:r w:rsidRPr="00494BB3">
        <w:rPr>
          <w:rFonts w:asciiTheme="minorHAnsi" w:hAnsiTheme="minorHAnsi" w:cstheme="minorHAnsi"/>
          <w:b w:val="0"/>
          <w:sz w:val="22"/>
          <w:szCs w:val="22"/>
        </w:rPr>
        <w:t xml:space="preserve">Umowy, </w:t>
      </w:r>
    </w:p>
    <w:p w14:paraId="2F77434C"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przejęcie od Zamawiającego terenu budowy w terminie wskazanym w § 2 ust. 4 umowy, </w:t>
      </w:r>
    </w:p>
    <w:p w14:paraId="0D5D7702" w14:textId="2DEE4645"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zapewnienie stałego i wykwalifikowan</w:t>
      </w:r>
      <w:r w:rsidR="00A1715B" w:rsidRPr="00494BB3">
        <w:rPr>
          <w:rFonts w:asciiTheme="minorHAnsi" w:hAnsiTheme="minorHAnsi" w:cstheme="minorHAnsi"/>
          <w:b w:val="0"/>
          <w:sz w:val="22"/>
          <w:szCs w:val="22"/>
        </w:rPr>
        <w:t>ego personelu, w tym kierownika grupy robót budowlanych</w:t>
      </w:r>
      <w:r w:rsidRPr="00494BB3">
        <w:rPr>
          <w:rFonts w:asciiTheme="minorHAnsi" w:hAnsiTheme="minorHAnsi" w:cstheme="minorHAnsi"/>
          <w:b w:val="0"/>
          <w:sz w:val="22"/>
          <w:szCs w:val="22"/>
        </w:rPr>
        <w:t xml:space="preserve"> posiadającego uprawnienia do pełnienia samodzielnych funkcji technicznych w budownictwie, tj. do kierowania</w:t>
      </w:r>
      <w:r w:rsidRPr="00494BB3">
        <w:rPr>
          <w:rFonts w:asciiTheme="minorHAnsi" w:hAnsiTheme="minorHAnsi" w:cstheme="minorHAnsi"/>
          <w:b w:val="0"/>
          <w:color w:val="FF0000"/>
          <w:sz w:val="22"/>
          <w:szCs w:val="22"/>
        </w:rPr>
        <w:t xml:space="preserve"> </w:t>
      </w:r>
      <w:r w:rsidRPr="00494BB3">
        <w:rPr>
          <w:rFonts w:asciiTheme="minorHAnsi" w:hAnsiTheme="minorHAnsi" w:cstheme="minorHAnsi"/>
          <w:b w:val="0"/>
          <w:sz w:val="22"/>
          <w:szCs w:val="22"/>
        </w:rPr>
        <w:t xml:space="preserve">robotami budowlanymi w </w:t>
      </w:r>
      <w:r w:rsidR="00A1715B" w:rsidRPr="00494BB3">
        <w:rPr>
          <w:rFonts w:asciiTheme="minorHAnsi" w:hAnsiTheme="minorHAnsi" w:cstheme="minorHAnsi"/>
          <w:b w:val="0"/>
          <w:sz w:val="22"/>
          <w:szCs w:val="22"/>
        </w:rPr>
        <w:t xml:space="preserve">zakresie robót </w:t>
      </w:r>
      <w:r w:rsidR="00A172FE">
        <w:rPr>
          <w:rFonts w:asciiTheme="minorHAnsi" w:hAnsiTheme="minorHAnsi" w:cstheme="minorHAnsi"/>
          <w:b w:val="0"/>
          <w:sz w:val="22"/>
          <w:szCs w:val="22"/>
        </w:rPr>
        <w:t>budowlanych w branży konstrukcyjno budowlanej</w:t>
      </w:r>
      <w:r w:rsidR="00A1715B" w:rsidRPr="00494BB3">
        <w:rPr>
          <w:rFonts w:asciiTheme="minorHAnsi" w:hAnsiTheme="minorHAnsi" w:cstheme="minorHAnsi"/>
          <w:b w:val="0"/>
          <w:sz w:val="22"/>
          <w:szCs w:val="22"/>
        </w:rPr>
        <w:t xml:space="preserve"> </w:t>
      </w:r>
      <w:r w:rsidRPr="00494BB3">
        <w:rPr>
          <w:rFonts w:asciiTheme="minorHAnsi" w:hAnsiTheme="minorHAnsi" w:cstheme="minorHAnsi"/>
          <w:b w:val="0"/>
          <w:sz w:val="22"/>
          <w:szCs w:val="22"/>
        </w:rPr>
        <w:t>i na czas trwania umowy będzie posiadał aktualne zaświadczeni</w:t>
      </w:r>
      <w:r w:rsidR="00CE1387">
        <w:rPr>
          <w:rFonts w:asciiTheme="minorHAnsi" w:hAnsiTheme="minorHAnsi" w:cstheme="minorHAnsi"/>
          <w:b w:val="0"/>
          <w:sz w:val="22"/>
          <w:szCs w:val="22"/>
        </w:rPr>
        <w:t>e</w:t>
      </w:r>
      <w:r w:rsidRPr="00494BB3">
        <w:rPr>
          <w:rFonts w:asciiTheme="minorHAnsi" w:hAnsiTheme="minorHAnsi" w:cstheme="minorHAnsi"/>
          <w:b w:val="0"/>
          <w:sz w:val="22"/>
          <w:szCs w:val="22"/>
        </w:rPr>
        <w:t xml:space="preserve"> potwierdzające członkostwo w Okręgowej Izbie Inżynierów Budownictwa, a </w:t>
      </w:r>
      <w:r w:rsidRPr="00494BB3">
        <w:rPr>
          <w:rFonts w:asciiTheme="minorHAnsi" w:hAnsiTheme="minorHAnsi" w:cstheme="minorHAnsi"/>
          <w:b w:val="0"/>
          <w:sz w:val="22"/>
          <w:szCs w:val="22"/>
        </w:rPr>
        <w:lastRenderedPageBreak/>
        <w:t>także ważne obowiązkowe ubezpieczenie odpowiedzialności cywilnej zawodowej inżyniera budowlanego,</w:t>
      </w:r>
    </w:p>
    <w:p w14:paraId="55AB3B47" w14:textId="05A9309A" w:rsidR="002E67D1" w:rsidRPr="00494BB3" w:rsidRDefault="00812DFC"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zmiany kierownika grupy robót budowlanych</w:t>
      </w:r>
      <w:r w:rsidR="002E67D1" w:rsidRPr="00494BB3">
        <w:rPr>
          <w:rFonts w:asciiTheme="minorHAnsi" w:hAnsiTheme="minorHAnsi" w:cstheme="minorHAnsi"/>
          <w:b w:val="0"/>
          <w:sz w:val="22"/>
          <w:szCs w:val="22"/>
        </w:rPr>
        <w:t xml:space="preserve"> wyłącznie po uzyskaniu zgody Zamawiającego n</w:t>
      </w:r>
      <w:r w:rsidRPr="00494BB3">
        <w:rPr>
          <w:rFonts w:asciiTheme="minorHAnsi" w:hAnsiTheme="minorHAnsi" w:cstheme="minorHAnsi"/>
          <w:b w:val="0"/>
          <w:sz w:val="22"/>
          <w:szCs w:val="22"/>
        </w:rPr>
        <w:t>a zmianę osoby kierownika grupy robót budowlanych</w:t>
      </w:r>
      <w:r w:rsidR="002E67D1" w:rsidRPr="00494BB3">
        <w:rPr>
          <w:rFonts w:asciiTheme="minorHAnsi" w:hAnsiTheme="minorHAnsi" w:cstheme="minorHAnsi"/>
          <w:b w:val="0"/>
          <w:sz w:val="22"/>
          <w:szCs w:val="22"/>
        </w:rPr>
        <w:t xml:space="preserve">, przy czym składając wniosek w formie pisemnej w tym zakresie Wykonawca musi wykazać, iż osoba, która ma zastąpić dotychczasowego kierownika budowy spełnia wymagania określone w SWZ. Brak sprzeciwu Zamawiającego w ciągu 3 dni od przedstawiania przez Wykonawcę wniosku o wyrażenie zgody wraz z dowodami potwierdzającymi spełnienie przez nową osobę </w:t>
      </w:r>
      <w:r w:rsidR="005A423D" w:rsidRPr="00494BB3">
        <w:rPr>
          <w:rFonts w:asciiTheme="minorHAnsi" w:hAnsiTheme="minorHAnsi" w:cstheme="minorHAnsi"/>
          <w:b w:val="0"/>
          <w:sz w:val="22"/>
          <w:szCs w:val="22"/>
        </w:rPr>
        <w:t>wymagań określonych w S</w:t>
      </w:r>
      <w:r w:rsidR="002E67D1" w:rsidRPr="00494BB3">
        <w:rPr>
          <w:rFonts w:asciiTheme="minorHAnsi" w:hAnsiTheme="minorHAnsi" w:cstheme="minorHAnsi"/>
          <w:b w:val="0"/>
          <w:sz w:val="22"/>
          <w:szCs w:val="22"/>
        </w:rPr>
        <w:t>WZ, uważa się za wyrażenie zgody,</w:t>
      </w:r>
    </w:p>
    <w:p w14:paraId="220DD698" w14:textId="55C23BC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informowanie Zamawiającego  pocztą elektroniczną na adr</w:t>
      </w:r>
      <w:r w:rsidR="00CA50EC" w:rsidRPr="00494BB3">
        <w:rPr>
          <w:rFonts w:asciiTheme="minorHAnsi" w:hAnsiTheme="minorHAnsi" w:cstheme="minorHAnsi"/>
          <w:b w:val="0"/>
          <w:sz w:val="22"/>
          <w:szCs w:val="22"/>
        </w:rPr>
        <w:t>es e-mail osoby wskazanej w § 1</w:t>
      </w:r>
      <w:r w:rsidR="00BF223A">
        <w:rPr>
          <w:rFonts w:asciiTheme="minorHAnsi" w:hAnsiTheme="minorHAnsi" w:cstheme="minorHAnsi"/>
          <w:b w:val="0"/>
          <w:sz w:val="22"/>
          <w:szCs w:val="22"/>
        </w:rPr>
        <w:t>6</w:t>
      </w:r>
      <w:r w:rsidR="002C76F8" w:rsidRPr="00494BB3">
        <w:rPr>
          <w:rFonts w:asciiTheme="minorHAnsi" w:hAnsiTheme="minorHAnsi" w:cstheme="minorHAnsi"/>
          <w:b w:val="0"/>
          <w:sz w:val="22"/>
          <w:szCs w:val="22"/>
        </w:rPr>
        <w:t xml:space="preserve"> ust. 1</w:t>
      </w:r>
      <w:r w:rsidRPr="00494BB3">
        <w:rPr>
          <w:rFonts w:asciiTheme="minorHAnsi" w:hAnsiTheme="minorHAnsi" w:cstheme="minorHAnsi"/>
          <w:b w:val="0"/>
          <w:sz w:val="22"/>
          <w:szCs w:val="22"/>
        </w:rPr>
        <w:t xml:space="preserve"> umowy o terminie zakrycia robót zanikających i ulegających zakryciu, brak zgłoszenia do odbioru robót zanikających i ulegających zakryciu upoważni Zamawiającego do nakazania Wykonawcy odkrycia robót na koszt i ryzyko Wykonawcy lub też nakazania na koszt Wykonawcy zrobienia stosownych odkrywek częściowych, pomiarów i badań,</w:t>
      </w:r>
    </w:p>
    <w:p w14:paraId="07EE53D3"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przekazywanie Zamawiającemu informacji dotyczących realizacji postanowień umowy oraz umożliwienia im przeprowadzania kontroli ich wykonania,</w:t>
      </w:r>
    </w:p>
    <w:p w14:paraId="5D126785"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informowanie niezwłocznie Zamawiającego o problemach lub okolicznościach mogących wpłynąć na jakość  lub termin zakończenia robót,</w:t>
      </w:r>
    </w:p>
    <w:p w14:paraId="261A370E" w14:textId="77777777" w:rsidR="002E67D1" w:rsidRPr="00494BB3" w:rsidRDefault="002E67D1" w:rsidP="00830572">
      <w:pPr>
        <w:numPr>
          <w:ilvl w:val="0"/>
          <w:numId w:val="43"/>
        </w:numPr>
        <w:tabs>
          <w:tab w:val="left" w:pos="426"/>
        </w:tabs>
        <w:jc w:val="both"/>
        <w:rPr>
          <w:rFonts w:asciiTheme="minorHAnsi" w:hAnsiTheme="minorHAnsi" w:cstheme="minorHAnsi"/>
          <w:b w:val="0"/>
          <w:sz w:val="22"/>
          <w:szCs w:val="22"/>
        </w:rPr>
      </w:pPr>
      <w:r w:rsidRPr="00494BB3">
        <w:rPr>
          <w:rFonts w:asciiTheme="minorHAnsi" w:hAnsiTheme="minorHAnsi" w:cstheme="minorHAnsi"/>
          <w:b w:val="0"/>
          <w:sz w:val="22"/>
          <w:szCs w:val="22"/>
        </w:rPr>
        <w:t>zapewnienie porządku w rejonie prowadzonych prac oraz wykonanie niezbędnych zabezpieczeń w sposób gwarantujący bezpieczeństwo osób postronnych, co zostało skalkulowane w ryczałtowej cenie oferty,</w:t>
      </w:r>
    </w:p>
    <w:p w14:paraId="7150C198" w14:textId="42AD8884" w:rsidR="002E67D1" w:rsidRPr="00494BB3" w:rsidRDefault="002E67D1" w:rsidP="00830572">
      <w:pPr>
        <w:numPr>
          <w:ilvl w:val="0"/>
          <w:numId w:val="43"/>
        </w:numPr>
        <w:tabs>
          <w:tab w:val="left" w:pos="426"/>
        </w:tabs>
        <w:jc w:val="both"/>
        <w:rPr>
          <w:rFonts w:asciiTheme="minorHAnsi" w:hAnsiTheme="minorHAnsi" w:cstheme="minorHAnsi"/>
          <w:b w:val="0"/>
          <w:sz w:val="22"/>
          <w:szCs w:val="22"/>
        </w:rPr>
      </w:pPr>
      <w:r w:rsidRPr="00494BB3">
        <w:rPr>
          <w:rFonts w:asciiTheme="minorHAnsi" w:hAnsiTheme="minorHAnsi" w:cstheme="minorHAnsi"/>
          <w:b w:val="0"/>
          <w:bCs/>
          <w:sz w:val="22"/>
          <w:szCs w:val="22"/>
        </w:rPr>
        <w:t>wykonywa</w:t>
      </w:r>
      <w:r w:rsidR="00BF223A">
        <w:rPr>
          <w:rFonts w:asciiTheme="minorHAnsi" w:hAnsiTheme="minorHAnsi" w:cstheme="minorHAnsi"/>
          <w:b w:val="0"/>
          <w:bCs/>
          <w:sz w:val="22"/>
          <w:szCs w:val="22"/>
        </w:rPr>
        <w:t>nie</w:t>
      </w:r>
      <w:r w:rsidRPr="00494BB3">
        <w:rPr>
          <w:rFonts w:asciiTheme="minorHAnsi" w:hAnsiTheme="minorHAnsi" w:cstheme="minorHAnsi"/>
          <w:b w:val="0"/>
          <w:bCs/>
          <w:sz w:val="22"/>
          <w:szCs w:val="22"/>
        </w:rPr>
        <w:t xml:space="preserve"> przedmiot</w:t>
      </w:r>
      <w:r w:rsidR="00BF223A">
        <w:rPr>
          <w:rFonts w:asciiTheme="minorHAnsi" w:hAnsiTheme="minorHAnsi" w:cstheme="minorHAnsi"/>
          <w:b w:val="0"/>
          <w:bCs/>
          <w:sz w:val="22"/>
          <w:szCs w:val="22"/>
        </w:rPr>
        <w:t>u</w:t>
      </w:r>
      <w:r w:rsidRPr="00494BB3">
        <w:rPr>
          <w:rFonts w:asciiTheme="minorHAnsi" w:hAnsiTheme="minorHAnsi" w:cstheme="minorHAnsi"/>
          <w:b w:val="0"/>
          <w:bCs/>
          <w:sz w:val="22"/>
          <w:szCs w:val="22"/>
        </w:rPr>
        <w:t xml:space="preserve"> zamówienia w sposób gwarantujący  bezpieczeństwo, a roboty mogą być prowadzone tylko w godzinach od 08:00 do 20:00 od poniedziałku do  soboty. Prowadzenie robót w innych godzinach (w tym nocnych) będzie na bieżąco uzgadniane z Zamawiającym w trakcie realizacji przedmiotu zamówienia.</w:t>
      </w:r>
    </w:p>
    <w:p w14:paraId="421FC5ED" w14:textId="70770F17" w:rsidR="002E67D1" w:rsidRPr="00494BB3" w:rsidRDefault="002E67D1" w:rsidP="00830572">
      <w:pPr>
        <w:numPr>
          <w:ilvl w:val="0"/>
          <w:numId w:val="43"/>
        </w:numPr>
        <w:autoSpaceDE w:val="0"/>
        <w:autoSpaceDN w:val="0"/>
        <w:adjustRightInd w:val="0"/>
        <w:jc w:val="both"/>
        <w:rPr>
          <w:rFonts w:asciiTheme="minorHAnsi" w:hAnsiTheme="minorHAnsi" w:cstheme="minorHAnsi"/>
          <w:b w:val="0"/>
          <w:sz w:val="22"/>
          <w:szCs w:val="22"/>
        </w:rPr>
      </w:pPr>
      <w:r w:rsidRPr="00494BB3">
        <w:rPr>
          <w:rFonts w:asciiTheme="minorHAnsi" w:hAnsiTheme="minorHAnsi" w:cstheme="minorHAnsi"/>
          <w:b w:val="0"/>
          <w:sz w:val="22"/>
          <w:szCs w:val="22"/>
        </w:rPr>
        <w:t>po zakończeniu robót budowl</w:t>
      </w:r>
      <w:r w:rsidR="0088681F" w:rsidRPr="00494BB3">
        <w:rPr>
          <w:rFonts w:asciiTheme="minorHAnsi" w:hAnsiTheme="minorHAnsi" w:cstheme="minorHAnsi"/>
          <w:b w:val="0"/>
          <w:sz w:val="22"/>
          <w:szCs w:val="22"/>
        </w:rPr>
        <w:t>anych uporządkowania placu, na którym</w:t>
      </w:r>
      <w:r w:rsidRPr="00494BB3">
        <w:rPr>
          <w:rFonts w:asciiTheme="minorHAnsi" w:hAnsiTheme="minorHAnsi" w:cstheme="minorHAnsi"/>
          <w:b w:val="0"/>
          <w:sz w:val="22"/>
          <w:szCs w:val="22"/>
        </w:rPr>
        <w:t xml:space="preserve"> prowadzone były roboty,</w:t>
      </w:r>
    </w:p>
    <w:p w14:paraId="57F8E98A" w14:textId="445777FB"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wykonanie dokumentacji powykonawczej robót budowlanych w ilości 2 kpl i przekazanie </w:t>
      </w:r>
      <w:r w:rsidR="00CA50EC" w:rsidRPr="00494BB3">
        <w:rPr>
          <w:rFonts w:asciiTheme="minorHAnsi" w:hAnsiTheme="minorHAnsi" w:cstheme="minorHAnsi"/>
          <w:b w:val="0"/>
          <w:sz w:val="22"/>
          <w:szCs w:val="22"/>
        </w:rPr>
        <w:t>do siedziby Zamawiającego</w:t>
      </w:r>
      <w:r w:rsidRPr="00494BB3">
        <w:rPr>
          <w:rFonts w:asciiTheme="minorHAnsi" w:hAnsiTheme="minorHAnsi" w:cstheme="minorHAnsi"/>
          <w:b w:val="0"/>
          <w:sz w:val="22"/>
          <w:szCs w:val="22"/>
        </w:rPr>
        <w:t>,</w:t>
      </w:r>
    </w:p>
    <w:p w14:paraId="0324482D"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uczestniczenie w radach budowy organizowanych przez Zamawiającego, na których przedstawi sprawozdanie z postępu robót,</w:t>
      </w:r>
    </w:p>
    <w:p w14:paraId="21F18F30"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na każde żądanie Zamawiającego przekazanie dokumentu potwierdzającego dopuszczenie do stosowania w budownictwie użytych materiałów lub urządzeń. W razie wątpliwości co do jakości zastosowanych materiałów lub urządzeń Zamawiający może zlecić ekspertyzę. W przypadku potwierdzenia niezgodnej z umową jakości zastosowanych materiałów lub urządzeń koszty ekspertyzy pokrywa Wykonawca, </w:t>
      </w:r>
    </w:p>
    <w:p w14:paraId="4B0ED7B1" w14:textId="05CE8FE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dokonanie montażu, instalacji, uruchomienia i przetestowania wsz</w:t>
      </w:r>
      <w:r w:rsidR="002C003F" w:rsidRPr="00494BB3">
        <w:rPr>
          <w:rFonts w:asciiTheme="minorHAnsi" w:hAnsiTheme="minorHAnsi" w:cstheme="minorHAnsi"/>
          <w:b w:val="0"/>
          <w:sz w:val="22"/>
          <w:szCs w:val="22"/>
        </w:rPr>
        <w:t>ystkich dostarczonych urządzeń i wyposażenia.</w:t>
      </w:r>
    </w:p>
    <w:p w14:paraId="1C19103A"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uczestniczenie w przeglądach gwarancyjnych,</w:t>
      </w:r>
    </w:p>
    <w:p w14:paraId="233362E2"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wyposażenie pracowników w jednolitą odzież z oznaczeniem logo firmy pozwalającym na identyfikację pracowników Wykonawcy lub podwykonawcy i zobowiązanie do ich noszenia,</w:t>
      </w:r>
    </w:p>
    <w:p w14:paraId="15AA39EA"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udzielenia gwarancji na wykonany przedmiot umowy na warunkach określonych w umowie,</w:t>
      </w:r>
    </w:p>
    <w:p w14:paraId="7966C355" w14:textId="1452B345" w:rsidR="00CC016A" w:rsidRPr="00494BB3" w:rsidRDefault="00CC016A" w:rsidP="00CC016A">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złożenia oświadczenia w zakresie przestrzegania przepisów BHP i ppoż oraz zawarcia z Zamawiającym porozumienia w zakresie spełnienia wymagań zapewnienia bezpieczeństwa i higieny pracy,</w:t>
      </w:r>
    </w:p>
    <w:p w14:paraId="3E7C8240" w14:textId="77777777" w:rsidR="002E67D1" w:rsidRPr="00494BB3" w:rsidRDefault="002E67D1" w:rsidP="00830572">
      <w:pPr>
        <w:numPr>
          <w:ilvl w:val="0"/>
          <w:numId w:val="42"/>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Każda zmiana technologii wykonania robót z inicjatywy Wykonawcy wymaga akceptacji autora projektu oraz Zamawiającego. Koszt wprowadzenia zmian obciąża Wykonawcę.</w:t>
      </w:r>
    </w:p>
    <w:p w14:paraId="499DAC96" w14:textId="77777777" w:rsidR="002E67D1" w:rsidRPr="00494BB3" w:rsidRDefault="002E67D1" w:rsidP="00830572">
      <w:pPr>
        <w:numPr>
          <w:ilvl w:val="0"/>
          <w:numId w:val="42"/>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odpowiada za teren budowy od daty jego protokolarnego przekazania do czasu  odbioru końcowego przedmiotu umowy przez Zamawiającego.</w:t>
      </w:r>
    </w:p>
    <w:p w14:paraId="40F2E071" w14:textId="6B7DEDCB" w:rsidR="002E67D1" w:rsidRPr="00494BB3" w:rsidRDefault="002E67D1" w:rsidP="00830572">
      <w:pPr>
        <w:numPr>
          <w:ilvl w:val="0"/>
          <w:numId w:val="42"/>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wykona przedmiot umowy z materiałów własnych które muszą spełniać wszelkie wymogi przewidziane prawem budow</w:t>
      </w:r>
      <w:r w:rsidR="00565B1B" w:rsidRPr="00494BB3">
        <w:rPr>
          <w:rFonts w:asciiTheme="minorHAnsi" w:hAnsiTheme="minorHAnsi" w:cstheme="minorHAnsi"/>
          <w:b w:val="0"/>
          <w:sz w:val="22"/>
          <w:szCs w:val="22"/>
        </w:rPr>
        <w:t>lanym, dokumentacją projektową.</w:t>
      </w:r>
    </w:p>
    <w:p w14:paraId="409922BF" w14:textId="77777777" w:rsidR="002E67D1" w:rsidRPr="00494BB3" w:rsidRDefault="002E67D1" w:rsidP="00830572">
      <w:pPr>
        <w:numPr>
          <w:ilvl w:val="0"/>
          <w:numId w:val="42"/>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ponosi odpowiedzialność materialną za szkody powstałe z jego winy podczas wykonywania robót budowlanych oraz w okresie gwarancji i rękojmi.</w:t>
      </w:r>
    </w:p>
    <w:p w14:paraId="4DD6CF1B" w14:textId="77777777" w:rsidR="002E67D1" w:rsidRPr="00494BB3" w:rsidRDefault="002E67D1" w:rsidP="00830572">
      <w:pPr>
        <w:numPr>
          <w:ilvl w:val="0"/>
          <w:numId w:val="42"/>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Wykonawca ponosi odpowiedzialność za nieprzestrzeganie przepisów określających zasady postępowania z odpadami i zobowiązany jest, jako wytwórca odpadów, postępować z odpadami powstałymi w związku z realizacją robót budowlanych w sposób zapewniający ochronę życia i zdrowia ludzi oraz ochronę środowiska zgodnie z zasadą zrównoważonego rozwoju.</w:t>
      </w:r>
    </w:p>
    <w:p w14:paraId="18F1B774" w14:textId="77777777" w:rsidR="002E67D1" w:rsidRPr="00494BB3" w:rsidRDefault="002E67D1" w:rsidP="0076219B">
      <w:pPr>
        <w:tabs>
          <w:tab w:val="left" w:pos="426"/>
        </w:tabs>
        <w:autoSpaceDE w:val="0"/>
        <w:autoSpaceDN w:val="0"/>
        <w:adjustRightInd w:val="0"/>
        <w:ind w:right="-142"/>
        <w:rPr>
          <w:rFonts w:asciiTheme="minorHAnsi" w:hAnsiTheme="minorHAnsi" w:cstheme="minorHAnsi"/>
          <w:sz w:val="22"/>
          <w:szCs w:val="22"/>
        </w:rPr>
      </w:pPr>
    </w:p>
    <w:p w14:paraId="2C532BEB" w14:textId="77777777" w:rsidR="00494BB3" w:rsidRDefault="00494BB3" w:rsidP="00D72870">
      <w:pPr>
        <w:autoSpaceDE w:val="0"/>
        <w:autoSpaceDN w:val="0"/>
        <w:adjustRightInd w:val="0"/>
        <w:ind w:right="-142"/>
        <w:jc w:val="center"/>
        <w:rPr>
          <w:rFonts w:asciiTheme="minorHAnsi" w:hAnsiTheme="minorHAnsi" w:cstheme="minorHAnsi"/>
          <w:bCs/>
          <w:sz w:val="22"/>
          <w:szCs w:val="22"/>
        </w:rPr>
      </w:pPr>
    </w:p>
    <w:p w14:paraId="51FD33B7" w14:textId="66DC4BC1" w:rsidR="00592401" w:rsidRPr="00494BB3" w:rsidRDefault="00C47EED" w:rsidP="00D72870">
      <w:pPr>
        <w:autoSpaceDE w:val="0"/>
        <w:autoSpaceDN w:val="0"/>
        <w:adjustRightInd w:val="0"/>
        <w:ind w:right="-142"/>
        <w:jc w:val="center"/>
        <w:rPr>
          <w:rFonts w:asciiTheme="minorHAnsi" w:hAnsiTheme="minorHAnsi" w:cstheme="minorHAnsi"/>
          <w:bCs/>
          <w:sz w:val="22"/>
          <w:szCs w:val="22"/>
        </w:rPr>
      </w:pPr>
      <w:r w:rsidRPr="00494BB3">
        <w:rPr>
          <w:rFonts w:asciiTheme="minorHAnsi" w:hAnsiTheme="minorHAnsi" w:cstheme="minorHAnsi"/>
          <w:bCs/>
          <w:sz w:val="22"/>
          <w:szCs w:val="22"/>
        </w:rPr>
        <w:t xml:space="preserve">§ </w:t>
      </w:r>
      <w:r w:rsidR="00C24A30" w:rsidRPr="00494BB3">
        <w:rPr>
          <w:rFonts w:asciiTheme="minorHAnsi" w:hAnsiTheme="minorHAnsi" w:cstheme="minorHAnsi"/>
          <w:bCs/>
          <w:sz w:val="22"/>
          <w:szCs w:val="22"/>
        </w:rPr>
        <w:t>5</w:t>
      </w:r>
    </w:p>
    <w:p w14:paraId="79B5D09D" w14:textId="78F9136D" w:rsidR="00592401" w:rsidRPr="00494BB3" w:rsidRDefault="00592401" w:rsidP="00D72870">
      <w:pPr>
        <w:autoSpaceDE w:val="0"/>
        <w:autoSpaceDN w:val="0"/>
        <w:adjustRightInd w:val="0"/>
        <w:ind w:right="-142"/>
        <w:jc w:val="center"/>
        <w:rPr>
          <w:rFonts w:asciiTheme="minorHAnsi" w:hAnsiTheme="minorHAnsi" w:cstheme="minorHAnsi"/>
          <w:bCs/>
          <w:sz w:val="22"/>
          <w:szCs w:val="22"/>
        </w:rPr>
      </w:pPr>
      <w:r w:rsidRPr="00494BB3">
        <w:rPr>
          <w:rFonts w:asciiTheme="minorHAnsi" w:hAnsiTheme="minorHAnsi" w:cstheme="minorHAnsi"/>
          <w:bCs/>
          <w:sz w:val="22"/>
          <w:szCs w:val="22"/>
        </w:rPr>
        <w:t>OBOWIĄZKI ZAMAWIAJĄCEGO</w:t>
      </w:r>
    </w:p>
    <w:p w14:paraId="2D295DC9" w14:textId="77777777" w:rsidR="00565B1B" w:rsidRPr="00494BB3" w:rsidRDefault="00565B1B" w:rsidP="00565B1B">
      <w:p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Do obowiązków Zamawiającego należy:</w:t>
      </w:r>
    </w:p>
    <w:p w14:paraId="26FFBA38"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protokolarne przekazanie placu budowy w terminie 7 dni kalendarzowych od dnia podpisania umowy,</w:t>
      </w:r>
    </w:p>
    <w:p w14:paraId="3B97B3C9"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odbiór robót zanikających i ulegających zakryciu zgłoszonych przez Wykonawcę w terminie 5 dni od dnia zgłoszenia gotowości do odbioru,</w:t>
      </w:r>
    </w:p>
    <w:p w14:paraId="45D8FDC3"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organizowanie rad budowy z udziałem Wykonawcy, </w:t>
      </w:r>
    </w:p>
    <w:p w14:paraId="308BF037"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zapewnienie Wykonawcy nieodpłatnie dostępu do mediów (energia, woda),</w:t>
      </w:r>
    </w:p>
    <w:p w14:paraId="038B47AC" w14:textId="65512842"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wyrażanie </w:t>
      </w:r>
      <w:r w:rsidR="00812DFC" w:rsidRPr="00494BB3">
        <w:rPr>
          <w:rFonts w:asciiTheme="minorHAnsi" w:hAnsiTheme="minorHAnsi" w:cstheme="minorHAnsi"/>
          <w:b w:val="0"/>
          <w:sz w:val="22"/>
          <w:szCs w:val="22"/>
        </w:rPr>
        <w:t xml:space="preserve">zgody na zmianę kierownika  robót budowlanych </w:t>
      </w:r>
      <w:r w:rsidRPr="00494BB3">
        <w:rPr>
          <w:rFonts w:asciiTheme="minorHAnsi" w:hAnsiTheme="minorHAnsi" w:cstheme="minorHAnsi"/>
          <w:b w:val="0"/>
          <w:sz w:val="22"/>
          <w:szCs w:val="22"/>
        </w:rPr>
        <w:t xml:space="preserve">po wykazaniu, że w/w osoba spełnia wymagania określone w SWZ oraz ofercie Wykonawcy, w ciągu 3 dni od przedstawienia przez Wykonawcę wniosku o wyrażenie zgody wraz z dowodami potwierdzającymi spełnienie przez nowego kierownika </w:t>
      </w:r>
      <w:r w:rsidR="00812DFC" w:rsidRPr="00494BB3">
        <w:rPr>
          <w:rFonts w:asciiTheme="minorHAnsi" w:hAnsiTheme="minorHAnsi" w:cstheme="minorHAnsi"/>
          <w:b w:val="0"/>
          <w:sz w:val="22"/>
          <w:szCs w:val="22"/>
        </w:rPr>
        <w:t xml:space="preserve">robót budowlanych </w:t>
      </w:r>
      <w:r w:rsidR="002F670B" w:rsidRPr="00494BB3">
        <w:rPr>
          <w:rFonts w:asciiTheme="minorHAnsi" w:hAnsiTheme="minorHAnsi" w:cstheme="minorHAnsi"/>
          <w:b w:val="0"/>
          <w:sz w:val="22"/>
          <w:szCs w:val="22"/>
        </w:rPr>
        <w:t>wymagań określonych w S</w:t>
      </w:r>
      <w:r w:rsidRPr="00494BB3">
        <w:rPr>
          <w:rFonts w:asciiTheme="minorHAnsi" w:hAnsiTheme="minorHAnsi" w:cstheme="minorHAnsi"/>
          <w:b w:val="0"/>
          <w:sz w:val="22"/>
          <w:szCs w:val="22"/>
        </w:rPr>
        <w:t xml:space="preserve">WZ. </w:t>
      </w:r>
    </w:p>
    <w:p w14:paraId="11495539" w14:textId="42197B38"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odbiór końcowy robót budowlany</w:t>
      </w:r>
      <w:r w:rsidR="00DE19AC" w:rsidRPr="00494BB3">
        <w:rPr>
          <w:rFonts w:asciiTheme="minorHAnsi" w:hAnsiTheme="minorHAnsi" w:cstheme="minorHAnsi"/>
          <w:b w:val="0"/>
          <w:sz w:val="22"/>
          <w:szCs w:val="22"/>
        </w:rPr>
        <w:t>ch  zgłoszonych przez Wykonawcę w terminie</w:t>
      </w:r>
      <w:r w:rsidR="00DE425A" w:rsidRPr="00494BB3">
        <w:rPr>
          <w:rFonts w:asciiTheme="minorHAnsi" w:hAnsiTheme="minorHAnsi" w:cstheme="minorHAnsi"/>
          <w:b w:val="0"/>
          <w:sz w:val="22"/>
          <w:szCs w:val="22"/>
        </w:rPr>
        <w:t xml:space="preserve"> 7 dni </w:t>
      </w:r>
      <w:r w:rsidR="00DE19AC" w:rsidRPr="00494BB3">
        <w:rPr>
          <w:rFonts w:asciiTheme="minorHAnsi" w:hAnsiTheme="minorHAnsi" w:cstheme="minorHAnsi"/>
          <w:b w:val="0"/>
          <w:sz w:val="22"/>
          <w:szCs w:val="22"/>
        </w:rPr>
        <w:t>od dnia zgłoszenia gotowości przedmiotu umowy do odbioru,</w:t>
      </w:r>
      <w:r w:rsidR="00A172FE">
        <w:rPr>
          <w:rFonts w:asciiTheme="minorHAnsi" w:hAnsiTheme="minorHAnsi" w:cstheme="minorHAnsi"/>
          <w:b w:val="0"/>
          <w:sz w:val="22"/>
          <w:szCs w:val="22"/>
        </w:rPr>
        <w:t xml:space="preserve"> potwierdzonego przez inspektora nadzoru inwestorskiego</w:t>
      </w:r>
    </w:p>
    <w:p w14:paraId="14EDC068"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lang w:val="en-US"/>
        </w:rPr>
        <w:t>zap</w:t>
      </w:r>
      <w:r w:rsidRPr="00494BB3">
        <w:rPr>
          <w:rFonts w:asciiTheme="minorHAnsi" w:hAnsiTheme="minorHAnsi" w:cstheme="minorHAnsi"/>
          <w:b w:val="0"/>
          <w:sz w:val="22"/>
          <w:szCs w:val="22"/>
        </w:rPr>
        <w:t>łaty umówionego wynagrodzenia,</w:t>
      </w:r>
    </w:p>
    <w:p w14:paraId="7FFB249A"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lang w:val="en-US"/>
        </w:rPr>
        <w:t>uczestniczenie w przegl</w:t>
      </w:r>
      <w:r w:rsidRPr="00494BB3">
        <w:rPr>
          <w:rFonts w:asciiTheme="minorHAnsi" w:hAnsiTheme="minorHAnsi" w:cstheme="minorHAnsi"/>
          <w:b w:val="0"/>
          <w:sz w:val="22"/>
          <w:szCs w:val="22"/>
        </w:rPr>
        <w:t>ądach gwarancyjnych.</w:t>
      </w:r>
    </w:p>
    <w:p w14:paraId="62D67D94" w14:textId="77777777" w:rsidR="003F64A7" w:rsidRPr="00494BB3" w:rsidRDefault="003F64A7" w:rsidP="00695214">
      <w:pPr>
        <w:suppressAutoHyphens/>
        <w:autoSpaceDE w:val="0"/>
        <w:autoSpaceDN w:val="0"/>
        <w:adjustRightInd w:val="0"/>
        <w:ind w:right="-142"/>
        <w:jc w:val="both"/>
        <w:rPr>
          <w:rFonts w:asciiTheme="minorHAnsi" w:hAnsiTheme="minorHAnsi" w:cstheme="minorHAnsi"/>
          <w:sz w:val="22"/>
          <w:szCs w:val="22"/>
        </w:rPr>
      </w:pPr>
    </w:p>
    <w:p w14:paraId="4594187C" w14:textId="77777777" w:rsidR="003F64A7" w:rsidRPr="00494BB3" w:rsidRDefault="003F64A7" w:rsidP="008963B0">
      <w:pPr>
        <w:suppressAutoHyphens/>
        <w:autoSpaceDE w:val="0"/>
        <w:autoSpaceDN w:val="0"/>
        <w:adjustRightInd w:val="0"/>
        <w:ind w:right="-142"/>
        <w:rPr>
          <w:rFonts w:asciiTheme="minorHAnsi" w:hAnsiTheme="minorHAnsi" w:cstheme="minorHAnsi"/>
          <w:b w:val="0"/>
          <w:sz w:val="22"/>
          <w:szCs w:val="22"/>
        </w:rPr>
      </w:pPr>
    </w:p>
    <w:p w14:paraId="5D7C192C" w14:textId="0D5D5F71" w:rsidR="00592401" w:rsidRPr="00494BB3" w:rsidRDefault="00C47EED" w:rsidP="00D72870">
      <w:pPr>
        <w:suppressAutoHyphen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8677D8" w:rsidRPr="00494BB3">
        <w:rPr>
          <w:rFonts w:asciiTheme="minorHAnsi" w:hAnsiTheme="minorHAnsi" w:cstheme="minorHAnsi"/>
          <w:sz w:val="22"/>
          <w:szCs w:val="22"/>
        </w:rPr>
        <w:t>6</w:t>
      </w:r>
    </w:p>
    <w:p w14:paraId="7CDE9BCD" w14:textId="77777777" w:rsidR="00592401" w:rsidRPr="00494BB3" w:rsidRDefault="00592401" w:rsidP="008963B0">
      <w:pPr>
        <w:suppressAutoHyphens/>
        <w:autoSpaceDE w:val="0"/>
        <w:autoSpaceDN w:val="0"/>
        <w:adjustRightInd w:val="0"/>
        <w:ind w:right="-142"/>
        <w:jc w:val="center"/>
        <w:rPr>
          <w:rFonts w:asciiTheme="minorHAnsi" w:hAnsiTheme="minorHAnsi" w:cstheme="minorHAnsi"/>
          <w:b w:val="0"/>
          <w:sz w:val="22"/>
          <w:szCs w:val="22"/>
        </w:rPr>
      </w:pPr>
      <w:r w:rsidRPr="00494BB3">
        <w:rPr>
          <w:rFonts w:asciiTheme="minorHAnsi" w:hAnsiTheme="minorHAnsi" w:cstheme="minorHAnsi"/>
          <w:sz w:val="22"/>
          <w:szCs w:val="22"/>
        </w:rPr>
        <w:t>WYNAGRODZENIE WYKONAWCY I ZASADY PŁATNOŚCI</w:t>
      </w:r>
    </w:p>
    <w:p w14:paraId="030BFA1E" w14:textId="36987160" w:rsidR="00592401" w:rsidRPr="00494BB3" w:rsidRDefault="00592401" w:rsidP="00D72870">
      <w:pPr>
        <w:numPr>
          <w:ilvl w:val="0"/>
          <w:numId w:val="2"/>
        </w:numPr>
        <w:tabs>
          <w:tab w:val="num" w:pos="284"/>
        </w:tabs>
        <w:suppressAutoHyphens/>
        <w:autoSpaceDE w:val="0"/>
        <w:autoSpaceDN w:val="0"/>
        <w:adjustRightInd w:val="0"/>
        <w:ind w:right="-142" w:hanging="50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za wykonanie przedmiotu umowy otrzyma wynagrodzenie </w:t>
      </w:r>
      <w:r w:rsidR="008677D8" w:rsidRPr="00494BB3">
        <w:rPr>
          <w:rFonts w:asciiTheme="minorHAnsi" w:hAnsiTheme="minorHAnsi" w:cstheme="minorHAnsi"/>
          <w:b w:val="0"/>
          <w:sz w:val="22"/>
          <w:szCs w:val="22"/>
        </w:rPr>
        <w:t>ryczałtowe w wysokości</w:t>
      </w:r>
      <w:r w:rsidRPr="00494BB3">
        <w:rPr>
          <w:rFonts w:asciiTheme="minorHAnsi" w:hAnsiTheme="minorHAnsi" w:cstheme="minorHAnsi"/>
          <w:b w:val="0"/>
          <w:sz w:val="22"/>
          <w:szCs w:val="22"/>
        </w:rPr>
        <w:t>:</w:t>
      </w:r>
    </w:p>
    <w:p w14:paraId="7D870113" w14:textId="77777777" w:rsidR="00592401" w:rsidRPr="00494BB3" w:rsidRDefault="00592401" w:rsidP="00D72870">
      <w:pPr>
        <w:suppressAutoHyphens/>
        <w:autoSpaceDE w:val="0"/>
        <w:autoSpaceDN w:val="0"/>
        <w:adjustRightInd w:val="0"/>
        <w:ind w:left="502" w:right="-142"/>
        <w:jc w:val="both"/>
        <w:rPr>
          <w:rFonts w:asciiTheme="minorHAnsi" w:hAnsiTheme="minorHAnsi" w:cstheme="minorHAnsi"/>
          <w:b w:val="0"/>
          <w:sz w:val="22"/>
          <w:szCs w:val="22"/>
        </w:rPr>
      </w:pPr>
    </w:p>
    <w:p w14:paraId="3F412E3D"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b w:val="0"/>
          <w:sz w:val="22"/>
          <w:szCs w:val="22"/>
        </w:rPr>
      </w:pPr>
      <w:r w:rsidRPr="00494BB3">
        <w:rPr>
          <w:rFonts w:asciiTheme="minorHAnsi" w:hAnsiTheme="minorHAnsi" w:cstheme="minorHAnsi"/>
          <w:b w:val="0"/>
          <w:sz w:val="22"/>
          <w:szCs w:val="22"/>
        </w:rPr>
        <w:t>..................................... zł netto + podatek VAT ... %</w:t>
      </w:r>
    </w:p>
    <w:p w14:paraId="4297C023" w14:textId="77777777" w:rsidR="00592401" w:rsidRPr="00494BB3" w:rsidRDefault="00592401" w:rsidP="00E814B1">
      <w:pPr>
        <w:suppressAutoHyphens/>
        <w:autoSpaceDE w:val="0"/>
        <w:autoSpaceDN w:val="0"/>
        <w:adjustRightInd w:val="0"/>
        <w:ind w:right="-142"/>
        <w:jc w:val="center"/>
        <w:rPr>
          <w:rFonts w:asciiTheme="minorHAnsi" w:hAnsiTheme="minorHAnsi" w:cstheme="minorHAnsi"/>
          <w:b w:val="0"/>
          <w:sz w:val="22"/>
          <w:szCs w:val="22"/>
        </w:rPr>
      </w:pPr>
      <w:r w:rsidRPr="00494BB3">
        <w:rPr>
          <w:rFonts w:asciiTheme="minorHAnsi" w:hAnsiTheme="minorHAnsi" w:cstheme="minorHAnsi"/>
          <w:b w:val="0"/>
          <w:sz w:val="22"/>
          <w:szCs w:val="22"/>
        </w:rPr>
        <w:t>(słownie: ......................................................................................................)</w:t>
      </w:r>
    </w:p>
    <w:p w14:paraId="52B2E0B8" w14:textId="77777777" w:rsidR="00592401" w:rsidRPr="00494BB3" w:rsidRDefault="00592401" w:rsidP="00E814B1">
      <w:pPr>
        <w:suppressAutoHyphens/>
        <w:autoSpaceDE w:val="0"/>
        <w:autoSpaceDN w:val="0"/>
        <w:adjustRightInd w:val="0"/>
        <w:ind w:right="-142"/>
        <w:jc w:val="center"/>
        <w:rPr>
          <w:rFonts w:asciiTheme="minorHAnsi" w:hAnsiTheme="minorHAnsi" w:cstheme="minorHAnsi"/>
          <w:bCs/>
          <w:sz w:val="22"/>
          <w:szCs w:val="22"/>
        </w:rPr>
      </w:pPr>
      <w:r w:rsidRPr="00494BB3">
        <w:rPr>
          <w:rFonts w:asciiTheme="minorHAnsi" w:hAnsiTheme="minorHAnsi" w:cstheme="minorHAnsi"/>
          <w:bCs/>
          <w:sz w:val="22"/>
          <w:szCs w:val="22"/>
        </w:rPr>
        <w:t>................................ zł brutto</w:t>
      </w:r>
    </w:p>
    <w:p w14:paraId="3363E32A" w14:textId="77777777" w:rsidR="00592401" w:rsidRPr="00494BB3" w:rsidRDefault="00592401" w:rsidP="00E814B1">
      <w:pPr>
        <w:suppressAutoHyphens/>
        <w:autoSpaceDE w:val="0"/>
        <w:autoSpaceDN w:val="0"/>
        <w:adjustRightInd w:val="0"/>
        <w:ind w:right="-142"/>
        <w:jc w:val="center"/>
        <w:rPr>
          <w:rFonts w:asciiTheme="minorHAnsi" w:hAnsiTheme="minorHAnsi" w:cstheme="minorHAnsi"/>
          <w:b w:val="0"/>
          <w:sz w:val="22"/>
          <w:szCs w:val="22"/>
        </w:rPr>
      </w:pPr>
      <w:r w:rsidRPr="00494BB3">
        <w:rPr>
          <w:rFonts w:asciiTheme="minorHAnsi" w:hAnsiTheme="minorHAnsi" w:cstheme="minorHAnsi"/>
          <w:b w:val="0"/>
          <w:sz w:val="22"/>
          <w:szCs w:val="22"/>
        </w:rPr>
        <w:t>(słownie: ........................................................................................................)</w:t>
      </w:r>
    </w:p>
    <w:p w14:paraId="1A0E8073" w14:textId="77777777" w:rsidR="00592401" w:rsidRPr="00494BB3" w:rsidRDefault="00592401" w:rsidP="00D72870">
      <w:pPr>
        <w:autoSpaceDE w:val="0"/>
        <w:autoSpaceDN w:val="0"/>
        <w:adjustRightInd w:val="0"/>
        <w:ind w:right="-142"/>
        <w:rPr>
          <w:rFonts w:asciiTheme="minorHAnsi" w:hAnsiTheme="minorHAnsi" w:cstheme="minorHAnsi"/>
          <w:b w:val="0"/>
          <w:sz w:val="22"/>
          <w:szCs w:val="22"/>
        </w:rPr>
      </w:pPr>
    </w:p>
    <w:p w14:paraId="5242CECF" w14:textId="77777777" w:rsidR="00592401" w:rsidRPr="00494BB3" w:rsidRDefault="00592401" w:rsidP="00D72870">
      <w:pPr>
        <w:ind w:right="-142"/>
        <w:jc w:val="both"/>
        <w:rPr>
          <w:rFonts w:asciiTheme="minorHAnsi" w:hAnsiTheme="minorHAnsi" w:cstheme="minorHAnsi"/>
          <w:iCs/>
          <w:color w:val="FF0000"/>
          <w:sz w:val="22"/>
          <w:szCs w:val="22"/>
        </w:rPr>
      </w:pPr>
    </w:p>
    <w:p w14:paraId="6804ACA5" w14:textId="1C308405" w:rsidR="00592401" w:rsidRPr="00494BB3" w:rsidRDefault="00592401" w:rsidP="00E814B1">
      <w:pPr>
        <w:numPr>
          <w:ilvl w:val="0"/>
          <w:numId w:val="2"/>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Wynagrodzenie określone w ust. 1 ma charakter ryczałtowy, obejmuje wszystkie nakłady (wynagrodzenia, materiały) niezbędne do kompleksowego wykonania przedmiotu umowy okre</w:t>
      </w:r>
      <w:r w:rsidR="00DE425A" w:rsidRPr="00494BB3">
        <w:rPr>
          <w:rFonts w:asciiTheme="minorHAnsi" w:hAnsiTheme="minorHAnsi" w:cstheme="minorHAnsi"/>
          <w:b w:val="0"/>
          <w:sz w:val="22"/>
          <w:szCs w:val="22"/>
        </w:rPr>
        <w:t xml:space="preserve">ślonego w  § 1 niniejszej umowy. </w:t>
      </w:r>
      <w:r w:rsidRPr="00494BB3">
        <w:rPr>
          <w:rFonts w:asciiTheme="minorHAnsi" w:hAnsiTheme="minorHAnsi" w:cstheme="minorHAnsi"/>
          <w:b w:val="0"/>
          <w:sz w:val="22"/>
          <w:szCs w:val="22"/>
        </w:rPr>
        <w:t xml:space="preserve">Wykonawca nie może żądać podwyższenia wynagrodzenia ryczałtowego, nawet jeżeli w chwili zawarcia umowy nie mógł przewidzieć lub nie przewidział wszystkich kosztów niezbędnych do prawidłowej realizacji przedmiotu umowy. </w:t>
      </w:r>
    </w:p>
    <w:p w14:paraId="7BC80FBC" w14:textId="6832AB82" w:rsidR="006E5CB9" w:rsidRPr="00494BB3" w:rsidRDefault="006E5CB9" w:rsidP="00E814B1">
      <w:pPr>
        <w:numPr>
          <w:ilvl w:val="0"/>
          <w:numId w:val="2"/>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oświadcza, że w cenie wskazanej w ofercie Wykonawca</w:t>
      </w:r>
      <w:r w:rsidR="00472BA5" w:rsidRPr="00494BB3">
        <w:rPr>
          <w:rFonts w:asciiTheme="minorHAnsi" w:hAnsiTheme="minorHAnsi" w:cstheme="minorHAnsi"/>
          <w:b w:val="0"/>
          <w:sz w:val="22"/>
          <w:szCs w:val="22"/>
        </w:rPr>
        <w:t xml:space="preserve"> zawarł całkowity </w:t>
      </w:r>
      <w:r w:rsidRPr="00494BB3">
        <w:rPr>
          <w:rFonts w:asciiTheme="minorHAnsi" w:hAnsiTheme="minorHAnsi" w:cstheme="minorHAnsi"/>
          <w:b w:val="0"/>
          <w:sz w:val="22"/>
          <w:szCs w:val="22"/>
        </w:rPr>
        <w:t>koszt wykonania poszczególnych robót, tj. w szczególności koszt robocizny, materiałów i ich zakupu, dostawy na budowę, koszty zakupu i dostawy wyposażenia, pracy sprzętu i transportu technologicznego, koszty robót towarzyszących oraz koszty pośrednie i zysk, z uwzględnieniem wszystkich elementów cenotwórczych.</w:t>
      </w:r>
    </w:p>
    <w:p w14:paraId="4510A485" w14:textId="46214CE2" w:rsidR="006E5CB9" w:rsidRPr="00494BB3" w:rsidRDefault="006E5CB9" w:rsidP="00E814B1">
      <w:pPr>
        <w:numPr>
          <w:ilvl w:val="0"/>
          <w:numId w:val="2"/>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Wynagrodzenie obejmuje wszelkie koszty</w:t>
      </w:r>
      <w:r w:rsidR="00472BA5" w:rsidRPr="00494BB3">
        <w:rPr>
          <w:rFonts w:asciiTheme="minorHAnsi" w:hAnsiTheme="minorHAnsi" w:cstheme="minorHAnsi"/>
          <w:b w:val="0"/>
          <w:sz w:val="22"/>
          <w:szCs w:val="22"/>
        </w:rPr>
        <w:t xml:space="preserve"> bezpośrednio wynikające z </w:t>
      </w:r>
      <w:r w:rsidRPr="00494BB3">
        <w:rPr>
          <w:rFonts w:asciiTheme="minorHAnsi" w:hAnsiTheme="minorHAnsi" w:cstheme="minorHAnsi"/>
          <w:b w:val="0"/>
          <w:sz w:val="22"/>
          <w:szCs w:val="22"/>
        </w:rPr>
        <w:t>SWZ i pozostałych dokumentów postępowania, jak i te wynikające pośrednio tzn., że wszelkie roboty niezbędne do wykonania zadani</w:t>
      </w:r>
      <w:r w:rsidR="00796570" w:rsidRPr="00494BB3">
        <w:rPr>
          <w:rFonts w:asciiTheme="minorHAnsi" w:hAnsiTheme="minorHAnsi" w:cstheme="minorHAnsi"/>
          <w:b w:val="0"/>
          <w:sz w:val="22"/>
          <w:szCs w:val="22"/>
        </w:rPr>
        <w:t xml:space="preserve">a, chociażby nie zostały </w:t>
      </w:r>
      <w:r w:rsidRPr="00494BB3">
        <w:rPr>
          <w:rFonts w:asciiTheme="minorHAnsi" w:hAnsiTheme="minorHAnsi" w:cstheme="minorHAnsi"/>
          <w:b w:val="0"/>
          <w:sz w:val="22"/>
          <w:szCs w:val="22"/>
        </w:rPr>
        <w:t>opisane i określone w opisie przedmiotu zamówienia, a są niezbędne do</w:t>
      </w:r>
      <w:r w:rsidR="00796570" w:rsidRPr="00494BB3">
        <w:rPr>
          <w:rFonts w:asciiTheme="minorHAnsi" w:hAnsiTheme="minorHAnsi" w:cstheme="minorHAnsi"/>
          <w:b w:val="0"/>
          <w:sz w:val="22"/>
          <w:szCs w:val="22"/>
        </w:rPr>
        <w:t xml:space="preserve"> prawidłowego wykonania zadania</w:t>
      </w:r>
      <w:r w:rsidRPr="00494BB3">
        <w:rPr>
          <w:rFonts w:asciiTheme="minorHAnsi" w:hAnsiTheme="minorHAnsi" w:cstheme="minorHAnsi"/>
          <w:b w:val="0"/>
          <w:sz w:val="22"/>
          <w:szCs w:val="22"/>
        </w:rPr>
        <w:t xml:space="preserve"> i zostały ujęte w cenie Wykonawcy wynikającej z oferty.</w:t>
      </w:r>
    </w:p>
    <w:p w14:paraId="166020CB" w14:textId="3D28E46A" w:rsidR="00592401" w:rsidRPr="00494BB3" w:rsidRDefault="006E5CB9" w:rsidP="005931C8">
      <w:pPr>
        <w:numPr>
          <w:ilvl w:val="0"/>
          <w:numId w:val="2"/>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Wynagrodzenie uwzględnia również wszelkie ryzyka Wykonawcy związane z zakresem przedmiotu zamówienia.</w:t>
      </w:r>
    </w:p>
    <w:p w14:paraId="56369123" w14:textId="5568F6CF" w:rsidR="00592401" w:rsidRPr="00494BB3" w:rsidRDefault="00675844" w:rsidP="005931C8">
      <w:pPr>
        <w:numPr>
          <w:ilvl w:val="0"/>
          <w:numId w:val="2"/>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Rozliczenie prz</w:t>
      </w:r>
      <w:r w:rsidR="005931C8" w:rsidRPr="00494BB3">
        <w:rPr>
          <w:rFonts w:asciiTheme="minorHAnsi" w:hAnsiTheme="minorHAnsi" w:cstheme="minorHAnsi"/>
          <w:b w:val="0"/>
          <w:sz w:val="22"/>
          <w:szCs w:val="22"/>
        </w:rPr>
        <w:t xml:space="preserve">edmiotu umowy odbędzie </w:t>
      </w:r>
      <w:r w:rsidR="00A67AB7" w:rsidRPr="00494BB3">
        <w:rPr>
          <w:rFonts w:asciiTheme="minorHAnsi" w:hAnsiTheme="minorHAnsi" w:cstheme="minorHAnsi"/>
          <w:b w:val="0"/>
          <w:sz w:val="22"/>
          <w:szCs w:val="22"/>
        </w:rPr>
        <w:t>się</w:t>
      </w:r>
      <w:r w:rsidR="0063528B" w:rsidRPr="00494BB3">
        <w:rPr>
          <w:rFonts w:asciiTheme="minorHAnsi" w:hAnsiTheme="minorHAnsi" w:cstheme="minorHAnsi"/>
          <w:b w:val="0"/>
          <w:sz w:val="22"/>
          <w:szCs w:val="22"/>
        </w:rPr>
        <w:t xml:space="preserve"> po podpisaniu protokołu końcowego robót przez strony, który będzie podstawą do wystawienia faktury</w:t>
      </w:r>
      <w:r w:rsidR="00071B2E" w:rsidRPr="00494BB3">
        <w:rPr>
          <w:rFonts w:asciiTheme="minorHAnsi" w:hAnsiTheme="minorHAnsi" w:cstheme="minorHAnsi"/>
          <w:b w:val="0"/>
          <w:sz w:val="22"/>
          <w:szCs w:val="22"/>
        </w:rPr>
        <w:t xml:space="preserve"> końcowej</w:t>
      </w:r>
      <w:r w:rsidR="0063528B" w:rsidRPr="00494BB3">
        <w:rPr>
          <w:rFonts w:asciiTheme="minorHAnsi" w:hAnsiTheme="minorHAnsi" w:cstheme="minorHAnsi"/>
          <w:b w:val="0"/>
          <w:sz w:val="22"/>
          <w:szCs w:val="22"/>
        </w:rPr>
        <w:t xml:space="preserve"> za roboty  budowlane.</w:t>
      </w:r>
      <w:r w:rsidR="00592401" w:rsidRPr="00494BB3">
        <w:rPr>
          <w:rFonts w:asciiTheme="minorHAnsi" w:hAnsiTheme="minorHAnsi" w:cstheme="minorHAnsi"/>
          <w:sz w:val="22"/>
          <w:szCs w:val="22"/>
        </w:rPr>
        <w:t xml:space="preserve"> </w:t>
      </w:r>
    </w:p>
    <w:p w14:paraId="6093AD1D" w14:textId="44AE888C" w:rsidR="00FD603B" w:rsidRPr="00494BB3" w:rsidRDefault="00FD603B"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lang w:eastAsia="ar-SA"/>
        </w:rPr>
        <w:lastRenderedPageBreak/>
        <w:t>Zamawiający zobowiązuje się do zapłaty wynagrodzenia Wykonawcy w terminie do 60 dni od daty otrzymania przez Zamawiającego prawidłowo wystawionej</w:t>
      </w:r>
      <w:r w:rsidR="00BF223A">
        <w:rPr>
          <w:rFonts w:asciiTheme="minorHAnsi" w:hAnsiTheme="minorHAnsi" w:cstheme="minorHAnsi"/>
          <w:lang w:eastAsia="ar-SA"/>
        </w:rPr>
        <w:t xml:space="preserve"> faktury</w:t>
      </w:r>
      <w:r w:rsidRPr="00494BB3">
        <w:rPr>
          <w:rFonts w:asciiTheme="minorHAnsi" w:hAnsiTheme="minorHAnsi" w:cstheme="minorHAnsi"/>
          <w:lang w:eastAsia="ar-SA"/>
        </w:rPr>
        <w:t xml:space="preserve"> przez Wykonawcę. Za fakturę prawidłowo wystawioną uważa się dokument spełniający jednocześnie następujące warunki: </w:t>
      </w:r>
    </w:p>
    <w:p w14:paraId="1C652EBE" w14:textId="77777777" w:rsidR="00FD603B" w:rsidRPr="00494BB3" w:rsidRDefault="00FD603B" w:rsidP="00830572">
      <w:pPr>
        <w:numPr>
          <w:ilvl w:val="0"/>
          <w:numId w:val="32"/>
        </w:numPr>
        <w:ind w:left="709"/>
        <w:jc w:val="both"/>
        <w:rPr>
          <w:rFonts w:asciiTheme="minorHAnsi" w:hAnsiTheme="minorHAnsi" w:cstheme="minorHAnsi"/>
          <w:b w:val="0"/>
          <w:sz w:val="22"/>
          <w:szCs w:val="22"/>
          <w:lang w:eastAsia="ar-SA"/>
        </w:rPr>
      </w:pPr>
      <w:r w:rsidRPr="00494BB3">
        <w:rPr>
          <w:rFonts w:asciiTheme="minorHAnsi" w:hAnsiTheme="minorHAnsi" w:cstheme="minorHAnsi"/>
          <w:b w:val="0"/>
          <w:sz w:val="22"/>
          <w:szCs w:val="22"/>
          <w:lang w:eastAsia="ar-SA"/>
        </w:rPr>
        <w:t xml:space="preserve">dokument zawiera wszystkie informacje wymagane przez przepisy powszechnie obowiązującego prawa, </w:t>
      </w:r>
    </w:p>
    <w:p w14:paraId="70BEF681" w14:textId="77777777" w:rsidR="00FD603B" w:rsidRPr="00494BB3" w:rsidRDefault="00FD603B" w:rsidP="00830572">
      <w:pPr>
        <w:numPr>
          <w:ilvl w:val="0"/>
          <w:numId w:val="32"/>
        </w:numPr>
        <w:ind w:left="709"/>
        <w:jc w:val="both"/>
        <w:rPr>
          <w:rFonts w:asciiTheme="minorHAnsi" w:hAnsiTheme="minorHAnsi" w:cstheme="minorHAnsi"/>
          <w:b w:val="0"/>
          <w:sz w:val="22"/>
          <w:szCs w:val="22"/>
          <w:lang w:eastAsia="ar-SA"/>
        </w:rPr>
      </w:pPr>
      <w:r w:rsidRPr="00494BB3">
        <w:rPr>
          <w:rFonts w:asciiTheme="minorHAnsi" w:hAnsiTheme="minorHAnsi" w:cstheme="minorHAnsi"/>
          <w:b w:val="0"/>
          <w:sz w:val="22"/>
          <w:szCs w:val="22"/>
          <w:lang w:eastAsia="ar-SA"/>
        </w:rPr>
        <w:t>dokument spełnia wymogi określone w niniejszej umowie (w tym zawiera numer zamówienia, numer umowy),</w:t>
      </w:r>
    </w:p>
    <w:p w14:paraId="022D165B" w14:textId="60984879" w:rsidR="00FD603B" w:rsidRPr="00494BB3" w:rsidRDefault="00FD603B" w:rsidP="00830572">
      <w:pPr>
        <w:numPr>
          <w:ilvl w:val="0"/>
          <w:numId w:val="32"/>
        </w:numPr>
        <w:ind w:left="709"/>
        <w:jc w:val="both"/>
        <w:rPr>
          <w:rFonts w:asciiTheme="minorHAnsi" w:hAnsiTheme="minorHAnsi" w:cstheme="minorHAnsi"/>
          <w:b w:val="0"/>
          <w:sz w:val="22"/>
          <w:szCs w:val="22"/>
          <w:lang w:eastAsia="ar-SA"/>
        </w:rPr>
      </w:pPr>
      <w:r w:rsidRPr="00494BB3">
        <w:rPr>
          <w:rFonts w:asciiTheme="minorHAnsi" w:hAnsiTheme="minorHAnsi" w:cstheme="minorHAnsi"/>
          <w:b w:val="0"/>
          <w:sz w:val="22"/>
          <w:szCs w:val="22"/>
          <w:lang w:eastAsia="ar-SA"/>
        </w:rPr>
        <w:t xml:space="preserve">dane ujęte na fakturze są prawidłowe i zgodne z umową. </w:t>
      </w:r>
    </w:p>
    <w:p w14:paraId="410115F0" w14:textId="40FD7D97" w:rsidR="005A68EB" w:rsidRPr="00494BB3" w:rsidRDefault="005A68EB"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bCs/>
        </w:rPr>
        <w:t>Wynagrodzenie będzie płatne przelewem, na rachunek bankowy Wykonawcy o numerze [_...................... …………………….._] prowadzone przez [_............................_], znajdujący się w elektronicznym wykazie podatników VAT na tzw. „białej liście podatników VAT”, dostępnym  w Biuletynie Informacji Publicznej Ministerstwa Finansów – Krajowej Administracji Skarbowej.</w:t>
      </w:r>
    </w:p>
    <w:p w14:paraId="61B35FE4" w14:textId="4E3011FE" w:rsidR="00FC6078" w:rsidRPr="00494BB3" w:rsidRDefault="00FC6078"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bCs/>
        </w:rPr>
        <w:t>W przypadku gdy na moment realizacji płatności rachunek bankowy Wykonawcy wskaz</w:t>
      </w:r>
      <w:r w:rsidR="002E29B9" w:rsidRPr="00494BB3">
        <w:rPr>
          <w:rFonts w:asciiTheme="minorHAnsi" w:hAnsiTheme="minorHAnsi" w:cstheme="minorHAnsi"/>
          <w:bCs/>
        </w:rPr>
        <w:t>any na fak</w:t>
      </w:r>
      <w:r w:rsidR="00B07BE7" w:rsidRPr="00494BB3">
        <w:rPr>
          <w:rFonts w:asciiTheme="minorHAnsi" w:hAnsiTheme="minorHAnsi" w:cstheme="minorHAnsi"/>
          <w:bCs/>
        </w:rPr>
        <w:t>turze zgodnie z ust. 8</w:t>
      </w:r>
      <w:r w:rsidRPr="00494BB3">
        <w:rPr>
          <w:rFonts w:asciiTheme="minorHAnsi" w:hAnsiTheme="minorHAnsi" w:cstheme="minorHAnsi"/>
          <w:bCs/>
        </w:rPr>
        <w:t xml:space="preserve">  nie będzie znajdował </w:t>
      </w:r>
      <w:r w:rsidR="00796570" w:rsidRPr="00494BB3">
        <w:rPr>
          <w:rFonts w:asciiTheme="minorHAnsi" w:hAnsiTheme="minorHAnsi" w:cstheme="minorHAnsi"/>
          <w:bCs/>
        </w:rPr>
        <w:t xml:space="preserve"> się w </w:t>
      </w:r>
      <w:r w:rsidRPr="00494BB3">
        <w:rPr>
          <w:rFonts w:asciiTheme="minorHAnsi" w:hAnsiTheme="minorHAnsi" w:cstheme="minorHAnsi"/>
          <w:bCs/>
        </w:rPr>
        <w:t>elektronicznym wykazie podatników VAT na tzw. „białej liście podatników VAT”, dostępnym w Biuletynie Informacji Publicznej Ministerstwa Finansów – Krajowej Administracji Skarbowej, Zamawiający będzie uprawniony do wstrzymania regulowania płatności do Wykonawcy.</w:t>
      </w:r>
    </w:p>
    <w:p w14:paraId="3972A783" w14:textId="77777777" w:rsidR="00FC6078" w:rsidRPr="00494BB3" w:rsidRDefault="00FC6078"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lang w:eastAsia="pl-PL"/>
        </w:rPr>
        <w:t xml:space="preserve">Za termin zapłaty uważa się datę obciążenia rachunku bankowego Zamawiającego. </w:t>
      </w:r>
    </w:p>
    <w:p w14:paraId="7E9125D3" w14:textId="252F1C22" w:rsidR="00FC6078" w:rsidRPr="00494BB3" w:rsidRDefault="00FC6078"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lang w:eastAsia="pl-PL"/>
        </w:rPr>
        <w:t>Faktura może być wystawiana i przesyłana do Zamawiającego w formie papierowej lub elektronicznej w ramach wysyłania ustrukturyzowanych faktur elektronicznych do Zamawiającego zgodnie z postanowieniami ustawy z dnia 9 listopada 2018 r. o elektronicznym fakturowaniu w zamówieniach publicznych, koncesjach na roboty budowlane lub usługi oraz partnerstwie publiczno-prywatnym (Dz. U. z 2020</w:t>
      </w:r>
      <w:r w:rsidR="00BF223A">
        <w:rPr>
          <w:rFonts w:asciiTheme="minorHAnsi" w:hAnsiTheme="minorHAnsi" w:cstheme="minorHAnsi"/>
          <w:lang w:eastAsia="pl-PL"/>
        </w:rPr>
        <w:t>r</w:t>
      </w:r>
      <w:r w:rsidRPr="00494BB3">
        <w:rPr>
          <w:rFonts w:asciiTheme="minorHAnsi" w:hAnsiTheme="minorHAnsi" w:cstheme="minorHAnsi"/>
          <w:lang w:eastAsia="pl-PL"/>
        </w:rPr>
        <w:t>. poz. 1666 ze zm.).</w:t>
      </w:r>
    </w:p>
    <w:p w14:paraId="21651CAB" w14:textId="77777777" w:rsidR="00FC6078" w:rsidRPr="00494BB3" w:rsidRDefault="00FC6078"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lang w:eastAsia="pl-PL"/>
        </w:rPr>
        <w:t xml:space="preserve">Zamawiający używa platformy elektronicznego fakturowania prowadzonej przez brokera Infinite.  Faktury powinny być wystawiane na numer PEPPOL GLN 5907713301330. Zmiana platformy elektronicznego fakturowania nie stanowi zmiany umowy. Zmiana platformy elektronicznego fakturowania nastąpi na skutek zawiadomienia, skierowanego przez Zamawiającego do Wykonawcy na piśmie. Zmiana może nastąpić przed wystawieniem przez Wykonawcę faktury. </w:t>
      </w:r>
    </w:p>
    <w:p w14:paraId="3F09A044" w14:textId="77777777" w:rsidR="00FC6078" w:rsidRPr="00494BB3" w:rsidRDefault="00FC6078"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lang w:eastAsia="pl-PL"/>
        </w:rPr>
        <w:t>W przypadku, gdy Wykonawca zlecił podwykonawcy wykonanie części prac stanowiących przedmiot umowy, do faktury VAT Wykonawca zobowiązany jest dołączyć:</w:t>
      </w:r>
    </w:p>
    <w:p w14:paraId="6F5629DD" w14:textId="79B41833" w:rsidR="00FC6078" w:rsidRPr="00494BB3" w:rsidRDefault="00FC6078" w:rsidP="00830572">
      <w:pPr>
        <w:numPr>
          <w:ilvl w:val="0"/>
          <w:numId w:val="27"/>
        </w:numPr>
        <w:tabs>
          <w:tab w:val="num" w:pos="567"/>
        </w:tabs>
        <w:ind w:left="567"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kserokopie faktur wystawionych przez podwykonawców potwierdzonych przez podwykonawców „za zgodność z oryginałem” </w:t>
      </w:r>
    </w:p>
    <w:p w14:paraId="57910955" w14:textId="77777777" w:rsidR="00FC6078" w:rsidRPr="00494BB3" w:rsidRDefault="00FC6078" w:rsidP="00830572">
      <w:pPr>
        <w:numPr>
          <w:ilvl w:val="0"/>
          <w:numId w:val="27"/>
        </w:numPr>
        <w:tabs>
          <w:tab w:val="num" w:pos="567"/>
        </w:tabs>
        <w:ind w:left="567"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oświadczenia podwykonawców potwierdzające otrzymanie przez podwykonawców całości wynagrodzenia za wykonane przez nich roboty wchodzące w skład robót, której dotyczy faktura wystawiona przez Wykonawcę; lub potwierdzenie przelewu na rachunek bankowy podwykonawców  kwoty wskazanej na fakturze wystawionej przez podwykonawców ewentualnie z kserokopią innego dokumentu świadczącego o dokonaniu na rzecz podwykonawcy zapłaty całości wynagrodzenia za wykonane przez podwykonawcę roboty.</w:t>
      </w:r>
    </w:p>
    <w:p w14:paraId="721FDA11" w14:textId="1F91D743" w:rsidR="00FC6078" w:rsidRPr="00494BB3" w:rsidRDefault="00FC6078" w:rsidP="00B07BE7">
      <w:pPr>
        <w:numPr>
          <w:ilvl w:val="0"/>
          <w:numId w:val="54"/>
        </w:numPr>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Brak przedłożenia przez Wykonawcę dokumentów o których mowa w ust. 1</w:t>
      </w:r>
      <w:r w:rsidR="00796570" w:rsidRPr="00494BB3">
        <w:rPr>
          <w:rFonts w:asciiTheme="minorHAnsi" w:hAnsiTheme="minorHAnsi" w:cstheme="minorHAnsi"/>
          <w:b w:val="0"/>
          <w:sz w:val="22"/>
          <w:szCs w:val="22"/>
        </w:rPr>
        <w:t>3</w:t>
      </w:r>
      <w:r w:rsidRPr="00494BB3">
        <w:rPr>
          <w:rFonts w:asciiTheme="minorHAnsi" w:hAnsiTheme="minorHAnsi" w:cstheme="minorHAnsi"/>
          <w:b w:val="0"/>
          <w:sz w:val="22"/>
          <w:szCs w:val="22"/>
        </w:rPr>
        <w:t xml:space="preserve"> niniejszego paragrafu uprawnia Zamawiającego do wstrzymania się z zapłatą odpowiedniej części wynagrodzenia należnego Wykonawcy do czasu przedstawienia przez Wykonawcę prawidłowych dokumentów rozliczeniowych. W zakresie w jakim Wykonawca nie przedłożył dokumentów lub przedłożył nieprawidłowe dokumenty, roszczenie Wykonawcy o zapłatę wynagrodzenia nie jest wymagalne. </w:t>
      </w:r>
    </w:p>
    <w:p w14:paraId="4AFDB65C" w14:textId="73CEBA33" w:rsidR="00FC6078" w:rsidRPr="00494BB3" w:rsidRDefault="00FC6078" w:rsidP="00B07BE7">
      <w:pPr>
        <w:numPr>
          <w:ilvl w:val="0"/>
          <w:numId w:val="54"/>
        </w:numPr>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gdy podwykonawca świadczący roboty za zgodą Zamawiającego na podstawie ważnej umowy z Wykonawcą, wystąpi do Zamawiającego z roszczeniem o zapłatę za roboty podzlecone, Zamawiający zastrzega sobie prawo wstrzymania zapłaty wynagrodzenia Wykonawcy w zakresie kwoty, o której zapłatę wystąpił podwykonawca, do chwili uregulowania tej należności przez Wykonawcę lub wyjaśnienia sprawy. W przypadku dokonania zapłaty przez Zamawiającego bezpośrednio na rzecz podwykonawcy na podstawie art. 647  k.c. Wykonawca zobowiązany jest do zwrotu Zamawiającemu wszelkich kwot wypłaconych z tego tytułu podwykonawcy. Wykonawca wyraża zgodę na potrącenie kwot wypłaconych podwykonawcom przez Zamawiającego z zobowiązania wobec Wykonawcy. </w:t>
      </w:r>
    </w:p>
    <w:p w14:paraId="5B301689" w14:textId="50E540D2" w:rsidR="00643AB8" w:rsidRPr="00494BB3" w:rsidRDefault="00FC6078" w:rsidP="00B07BE7">
      <w:pPr>
        <w:numPr>
          <w:ilvl w:val="0"/>
          <w:numId w:val="54"/>
        </w:numPr>
        <w:ind w:left="426" w:right="-142" w:hanging="426"/>
        <w:jc w:val="both"/>
        <w:rPr>
          <w:rFonts w:asciiTheme="minorHAnsi" w:hAnsiTheme="minorHAnsi" w:cstheme="minorHAnsi"/>
          <w:b w:val="0"/>
          <w:sz w:val="22"/>
          <w:szCs w:val="22"/>
          <w:lang w:eastAsia="ar-SA"/>
        </w:rPr>
      </w:pPr>
      <w:r w:rsidRPr="00494BB3">
        <w:rPr>
          <w:rFonts w:asciiTheme="minorHAnsi" w:hAnsiTheme="minorHAnsi" w:cstheme="minorHAnsi"/>
          <w:b w:val="0"/>
          <w:sz w:val="22"/>
          <w:szCs w:val="22"/>
          <w:lang w:eastAsia="ar-SA"/>
        </w:rPr>
        <w:lastRenderedPageBreak/>
        <w:t>Wykonawca zobowiązany jest do wystawienia faktury w sposób zgodny z obowiązującymi przepisami usta</w:t>
      </w:r>
      <w:r w:rsidR="00077E3B" w:rsidRPr="00494BB3">
        <w:rPr>
          <w:rFonts w:asciiTheme="minorHAnsi" w:hAnsiTheme="minorHAnsi" w:cstheme="minorHAnsi"/>
          <w:b w:val="0"/>
          <w:sz w:val="22"/>
          <w:szCs w:val="22"/>
          <w:lang w:eastAsia="ar-SA"/>
        </w:rPr>
        <w:t>wy z d</w:t>
      </w:r>
      <w:r w:rsidRPr="00494BB3">
        <w:rPr>
          <w:rFonts w:asciiTheme="minorHAnsi" w:hAnsiTheme="minorHAnsi" w:cstheme="minorHAnsi"/>
          <w:b w:val="0"/>
          <w:sz w:val="22"/>
          <w:szCs w:val="22"/>
          <w:lang w:eastAsia="ar-SA"/>
        </w:rPr>
        <w:t>ni</w:t>
      </w:r>
      <w:r w:rsidR="00077E3B" w:rsidRPr="00494BB3">
        <w:rPr>
          <w:rFonts w:asciiTheme="minorHAnsi" w:hAnsiTheme="minorHAnsi" w:cstheme="minorHAnsi"/>
          <w:b w:val="0"/>
          <w:sz w:val="22"/>
          <w:szCs w:val="22"/>
          <w:lang w:eastAsia="ar-SA"/>
        </w:rPr>
        <w:t>a</w:t>
      </w:r>
      <w:r w:rsidRPr="00494BB3">
        <w:rPr>
          <w:rFonts w:asciiTheme="minorHAnsi" w:hAnsiTheme="minorHAnsi" w:cstheme="minorHAnsi"/>
          <w:b w:val="0"/>
          <w:sz w:val="22"/>
          <w:szCs w:val="22"/>
          <w:lang w:eastAsia="ar-SA"/>
        </w:rPr>
        <w:t xml:space="preserve"> 11.03.2004</w:t>
      </w:r>
      <w:r w:rsidR="00BF223A">
        <w:rPr>
          <w:rFonts w:asciiTheme="minorHAnsi" w:hAnsiTheme="minorHAnsi" w:cstheme="minorHAnsi"/>
          <w:b w:val="0"/>
          <w:sz w:val="22"/>
          <w:szCs w:val="22"/>
          <w:lang w:eastAsia="ar-SA"/>
        </w:rPr>
        <w:t>r.</w:t>
      </w:r>
      <w:r w:rsidRPr="00494BB3">
        <w:rPr>
          <w:rFonts w:asciiTheme="minorHAnsi" w:hAnsiTheme="minorHAnsi" w:cstheme="minorHAnsi"/>
          <w:b w:val="0"/>
          <w:sz w:val="22"/>
          <w:szCs w:val="22"/>
          <w:lang w:eastAsia="ar-SA"/>
        </w:rPr>
        <w:t xml:space="preserve"> o podatku od towarów i usług (t. j. Dz. U. 202</w:t>
      </w:r>
      <w:r w:rsidR="00796570" w:rsidRPr="00494BB3">
        <w:rPr>
          <w:rFonts w:asciiTheme="minorHAnsi" w:hAnsiTheme="minorHAnsi" w:cstheme="minorHAnsi"/>
          <w:b w:val="0"/>
          <w:sz w:val="22"/>
          <w:szCs w:val="22"/>
          <w:lang w:eastAsia="ar-SA"/>
        </w:rPr>
        <w:t>4 poz. 361</w:t>
      </w:r>
      <w:r w:rsidRPr="00494BB3">
        <w:rPr>
          <w:rFonts w:asciiTheme="minorHAnsi" w:hAnsiTheme="minorHAnsi" w:cstheme="minorHAnsi"/>
          <w:b w:val="0"/>
          <w:sz w:val="22"/>
          <w:szCs w:val="22"/>
          <w:lang w:eastAsia="ar-SA"/>
        </w:rPr>
        <w:t>) ze szczególnym uwzględnieniem przepisów dotyczących mechanizmów p</w:t>
      </w:r>
      <w:r w:rsidR="00796570" w:rsidRPr="00494BB3">
        <w:rPr>
          <w:rFonts w:asciiTheme="minorHAnsi" w:hAnsiTheme="minorHAnsi" w:cstheme="minorHAnsi"/>
          <w:b w:val="0"/>
          <w:sz w:val="22"/>
          <w:szCs w:val="22"/>
          <w:lang w:eastAsia="ar-SA"/>
        </w:rPr>
        <w:t>odzielonej płatności, pod rygorem</w:t>
      </w:r>
      <w:r w:rsidRPr="00494BB3">
        <w:rPr>
          <w:rFonts w:asciiTheme="minorHAnsi" w:hAnsiTheme="minorHAnsi" w:cstheme="minorHAnsi"/>
          <w:b w:val="0"/>
          <w:sz w:val="22"/>
          <w:szCs w:val="22"/>
          <w:lang w:eastAsia="ar-SA"/>
        </w:rPr>
        <w:t xml:space="preserve"> wstrzymania s</w:t>
      </w:r>
      <w:r w:rsidR="00796570" w:rsidRPr="00494BB3">
        <w:rPr>
          <w:rFonts w:asciiTheme="minorHAnsi" w:hAnsiTheme="minorHAnsi" w:cstheme="minorHAnsi"/>
          <w:b w:val="0"/>
          <w:sz w:val="22"/>
          <w:szCs w:val="22"/>
          <w:lang w:eastAsia="ar-SA"/>
        </w:rPr>
        <w:t>ię przez Zamawiającego z zapłatą</w:t>
      </w:r>
      <w:r w:rsidRPr="00494BB3">
        <w:rPr>
          <w:rFonts w:asciiTheme="minorHAnsi" w:hAnsiTheme="minorHAnsi" w:cstheme="minorHAnsi"/>
          <w:b w:val="0"/>
          <w:sz w:val="22"/>
          <w:szCs w:val="22"/>
          <w:lang w:eastAsia="ar-SA"/>
        </w:rPr>
        <w:t xml:space="preserve"> wynagrodzenia do czasu wystawienia faktury w sposób prawidłowy. W wypadku wstrzymania się z płatnością z przyczyn opisanych powyżej Wykonawcy nie będzie przysługiwały odsetki za opóźnienie w płatności. Za wszelkie szkody powstałe w związku z naruszeniem zapisów niniejszego ustępu odpowiada w pełnej wysokości Wykonawcy.</w:t>
      </w:r>
      <w:r w:rsidR="00071B2E" w:rsidRPr="00494BB3">
        <w:rPr>
          <w:rFonts w:asciiTheme="minorHAnsi" w:hAnsiTheme="minorHAnsi" w:cstheme="minorHAnsi"/>
          <w:sz w:val="22"/>
          <w:szCs w:val="22"/>
        </w:rPr>
        <w:t xml:space="preserve"> </w:t>
      </w:r>
    </w:p>
    <w:p w14:paraId="1121FB3D" w14:textId="77777777" w:rsidR="00BA55C5" w:rsidRPr="00494BB3" w:rsidRDefault="00BA55C5" w:rsidP="00BA55C5">
      <w:pPr>
        <w:ind w:right="-142"/>
        <w:jc w:val="both"/>
        <w:rPr>
          <w:rFonts w:asciiTheme="minorHAnsi" w:hAnsiTheme="minorHAnsi" w:cstheme="minorHAnsi"/>
          <w:sz w:val="22"/>
          <w:szCs w:val="22"/>
        </w:rPr>
      </w:pPr>
    </w:p>
    <w:p w14:paraId="5FAFFAB8" w14:textId="77777777" w:rsidR="00BA55C5" w:rsidRPr="00494BB3" w:rsidRDefault="00BA55C5" w:rsidP="00BA55C5">
      <w:pPr>
        <w:ind w:right="-142"/>
        <w:jc w:val="both"/>
        <w:rPr>
          <w:rFonts w:asciiTheme="minorHAnsi" w:hAnsiTheme="minorHAnsi" w:cstheme="minorHAnsi"/>
          <w:sz w:val="22"/>
          <w:szCs w:val="22"/>
        </w:rPr>
      </w:pPr>
    </w:p>
    <w:p w14:paraId="33C23A8C" w14:textId="77777777" w:rsidR="00BA55C5" w:rsidRPr="00494BB3" w:rsidRDefault="00BA55C5" w:rsidP="00BA55C5">
      <w:pPr>
        <w:autoSpaceDE w:val="0"/>
        <w:autoSpaceDN w:val="0"/>
        <w:adjustRightInd w:val="0"/>
        <w:spacing w:line="276" w:lineRule="auto"/>
        <w:jc w:val="center"/>
        <w:rPr>
          <w:rFonts w:asciiTheme="minorHAnsi" w:hAnsiTheme="minorHAnsi" w:cstheme="minorHAnsi"/>
          <w:sz w:val="22"/>
          <w:szCs w:val="22"/>
          <w:lang w:val="en-US"/>
        </w:rPr>
      </w:pPr>
      <w:r w:rsidRPr="00494BB3">
        <w:rPr>
          <w:rFonts w:asciiTheme="minorHAnsi" w:hAnsiTheme="minorHAnsi" w:cstheme="minorHAnsi"/>
          <w:sz w:val="22"/>
          <w:szCs w:val="22"/>
          <w:lang w:val="en-US"/>
        </w:rPr>
        <w:t>§ 7</w:t>
      </w:r>
    </w:p>
    <w:p w14:paraId="3D4CDE9B" w14:textId="77777777" w:rsidR="00BA55C5" w:rsidRPr="00494BB3" w:rsidRDefault="00BA55C5" w:rsidP="00BA55C5">
      <w:pPr>
        <w:tabs>
          <w:tab w:val="left" w:pos="0"/>
        </w:tabs>
        <w:autoSpaceDE w:val="0"/>
        <w:autoSpaceDN w:val="0"/>
        <w:adjustRightInd w:val="0"/>
        <w:spacing w:line="276" w:lineRule="auto"/>
        <w:ind w:left="1582" w:hanging="1582"/>
        <w:jc w:val="center"/>
        <w:rPr>
          <w:rFonts w:asciiTheme="minorHAnsi" w:hAnsiTheme="minorHAnsi" w:cstheme="minorHAnsi"/>
          <w:sz w:val="22"/>
          <w:szCs w:val="22"/>
        </w:rPr>
      </w:pPr>
      <w:r w:rsidRPr="00494BB3">
        <w:rPr>
          <w:rFonts w:asciiTheme="minorHAnsi" w:hAnsiTheme="minorHAnsi" w:cstheme="minorHAnsi"/>
          <w:sz w:val="22"/>
          <w:szCs w:val="22"/>
          <w:lang w:val="en-US"/>
        </w:rPr>
        <w:t xml:space="preserve">ROBOTY ZAMIENNE </w:t>
      </w:r>
    </w:p>
    <w:p w14:paraId="4904C0AB" w14:textId="77777777" w:rsidR="00BA55C5" w:rsidRPr="00494BB3" w:rsidRDefault="00BA55C5" w:rsidP="00BA55C5">
      <w:pPr>
        <w:numPr>
          <w:ilvl w:val="0"/>
          <w:numId w:val="49"/>
        </w:numPr>
        <w:tabs>
          <w:tab w:val="clear" w:pos="502"/>
          <w:tab w:val="num" w:pos="284"/>
          <w:tab w:val="num" w:pos="360"/>
        </w:tabs>
        <w:autoSpaceDE w:val="0"/>
        <w:autoSpaceDN w:val="0"/>
        <w:adjustRightInd w:val="0"/>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konieczności wykonania robót zamiennych w stosunku do przewidzianych w dokumentacji projektowej w sytuacji, gdy wykonanie tych robót będzie niezbędne do prawidłowego tj. zgodnego z zasadami wiedzy technicznej i obowiązującymi przepisami wykonania przedmiotu umowy, strony sporządzą protokół konieczności.</w:t>
      </w:r>
    </w:p>
    <w:p w14:paraId="56602A39" w14:textId="134BE584" w:rsidR="00BA55C5" w:rsidRPr="00494BB3" w:rsidRDefault="00BA55C5" w:rsidP="00BA55C5">
      <w:pPr>
        <w:numPr>
          <w:ilvl w:val="0"/>
          <w:numId w:val="49"/>
        </w:numPr>
        <w:tabs>
          <w:tab w:val="clear" w:pos="502"/>
          <w:tab w:val="num" w:pos="360"/>
        </w:tabs>
        <w:suppressAutoHyphens/>
        <w:autoSpaceDE w:val="0"/>
        <w:autoSpaceDN w:val="0"/>
        <w:adjustRightInd w:val="0"/>
        <w:ind w:left="360"/>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t xml:space="preserve">Protokół konieczności jest sporządzany przez Kierownika budowy, </w:t>
      </w:r>
      <w:r w:rsidR="00F134D0" w:rsidRPr="00494BB3">
        <w:rPr>
          <w:rFonts w:asciiTheme="minorHAnsi" w:hAnsiTheme="minorHAnsi" w:cstheme="minorHAnsi"/>
          <w:b w:val="0"/>
          <w:sz w:val="22"/>
          <w:szCs w:val="22"/>
          <w:lang w:eastAsia="en-US"/>
        </w:rPr>
        <w:t>z</w:t>
      </w:r>
      <w:r w:rsidR="002E6060" w:rsidRPr="00494BB3">
        <w:rPr>
          <w:rFonts w:asciiTheme="minorHAnsi" w:hAnsiTheme="minorHAnsi" w:cstheme="minorHAnsi"/>
          <w:b w:val="0"/>
          <w:sz w:val="22"/>
          <w:szCs w:val="22"/>
          <w:lang w:eastAsia="en-US"/>
        </w:rPr>
        <w:t>a</w:t>
      </w:r>
      <w:r w:rsidRPr="00494BB3">
        <w:rPr>
          <w:rFonts w:asciiTheme="minorHAnsi" w:hAnsiTheme="minorHAnsi" w:cstheme="minorHAnsi"/>
          <w:b w:val="0"/>
          <w:sz w:val="22"/>
          <w:szCs w:val="22"/>
          <w:lang w:eastAsia="en-US"/>
        </w:rPr>
        <w:t xml:space="preserve">akceptowany przez Zamawiającego, i podpisywany przez: Kierownika budowy, Inspektora </w:t>
      </w:r>
      <w:r w:rsidR="00BF223A">
        <w:rPr>
          <w:rFonts w:asciiTheme="minorHAnsi" w:hAnsiTheme="minorHAnsi" w:cstheme="minorHAnsi"/>
          <w:b w:val="0"/>
          <w:sz w:val="22"/>
          <w:szCs w:val="22"/>
          <w:lang w:eastAsia="en-US"/>
        </w:rPr>
        <w:t>n</w:t>
      </w:r>
      <w:r w:rsidRPr="00494BB3">
        <w:rPr>
          <w:rFonts w:asciiTheme="minorHAnsi" w:hAnsiTheme="minorHAnsi" w:cstheme="minorHAnsi"/>
          <w:b w:val="0"/>
          <w:sz w:val="22"/>
          <w:szCs w:val="22"/>
          <w:lang w:eastAsia="en-US"/>
        </w:rPr>
        <w:t xml:space="preserve">adzoru Inwestorskiego oraz Wykonawcę. </w:t>
      </w:r>
    </w:p>
    <w:p w14:paraId="21EBB8A1" w14:textId="028AAB10" w:rsidR="00AF659A" w:rsidRPr="00494BB3" w:rsidRDefault="00BA55C5" w:rsidP="00AF659A">
      <w:pPr>
        <w:numPr>
          <w:ilvl w:val="0"/>
          <w:numId w:val="49"/>
        </w:numPr>
        <w:tabs>
          <w:tab w:val="clear" w:pos="502"/>
          <w:tab w:val="num" w:pos="360"/>
        </w:tabs>
        <w:autoSpaceDE w:val="0"/>
        <w:autoSpaceDN w:val="0"/>
        <w:adjustRightInd w:val="0"/>
        <w:ind w:left="360"/>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t xml:space="preserve">Rozliczenie robót zamiennych nastąpi w oparciu o czynniki cenotwórcze, określone w </w:t>
      </w:r>
      <w:r w:rsidRPr="00494BB3">
        <w:rPr>
          <w:rFonts w:asciiTheme="minorHAnsi" w:hAnsiTheme="minorHAnsi" w:cstheme="minorHAnsi"/>
          <w:sz w:val="22"/>
          <w:szCs w:val="22"/>
          <w:lang w:eastAsia="en-US"/>
        </w:rPr>
        <w:t>Załączniku nr 3</w:t>
      </w:r>
      <w:r w:rsidRPr="00494BB3">
        <w:rPr>
          <w:rFonts w:asciiTheme="minorHAnsi" w:hAnsiTheme="minorHAnsi" w:cstheme="minorHAnsi"/>
          <w:b w:val="0"/>
          <w:sz w:val="22"/>
          <w:szCs w:val="22"/>
          <w:lang w:eastAsia="en-US"/>
        </w:rPr>
        <w:t xml:space="preserve"> do umowy. </w:t>
      </w:r>
    </w:p>
    <w:p w14:paraId="0249CEC1" w14:textId="43946142" w:rsidR="00FC6078" w:rsidRPr="00494BB3" w:rsidRDefault="00FC6078" w:rsidP="00643AB8">
      <w:pPr>
        <w:ind w:left="426" w:right="-142"/>
        <w:jc w:val="both"/>
        <w:rPr>
          <w:rFonts w:asciiTheme="minorHAnsi" w:hAnsiTheme="minorHAnsi" w:cstheme="minorHAnsi"/>
          <w:b w:val="0"/>
          <w:sz w:val="22"/>
          <w:szCs w:val="22"/>
        </w:rPr>
      </w:pPr>
    </w:p>
    <w:p w14:paraId="30A78870" w14:textId="1FDBC52E" w:rsidR="00A94C1D" w:rsidRPr="00494BB3" w:rsidRDefault="00BA55C5" w:rsidP="00A94C1D">
      <w:pPr>
        <w:autoSpaceDE w:val="0"/>
        <w:autoSpaceDN w:val="0"/>
        <w:adjustRightInd w:val="0"/>
        <w:spacing w:line="23" w:lineRule="atLeast"/>
        <w:jc w:val="center"/>
        <w:rPr>
          <w:rFonts w:asciiTheme="minorHAnsi" w:hAnsiTheme="minorHAnsi" w:cstheme="minorHAnsi"/>
          <w:sz w:val="22"/>
          <w:szCs w:val="22"/>
        </w:rPr>
      </w:pPr>
      <w:r w:rsidRPr="00494BB3">
        <w:rPr>
          <w:rFonts w:asciiTheme="minorHAnsi" w:hAnsiTheme="minorHAnsi" w:cstheme="minorHAnsi"/>
          <w:sz w:val="22"/>
          <w:szCs w:val="22"/>
        </w:rPr>
        <w:t>§ 8</w:t>
      </w:r>
    </w:p>
    <w:p w14:paraId="2629F9BF" w14:textId="77777777" w:rsidR="00A94C1D" w:rsidRPr="00494BB3" w:rsidRDefault="00A94C1D" w:rsidP="00A94C1D">
      <w:pPr>
        <w:autoSpaceDE w:val="0"/>
        <w:autoSpaceDN w:val="0"/>
        <w:adjustRightInd w:val="0"/>
        <w:spacing w:line="23" w:lineRule="atLeast"/>
        <w:jc w:val="center"/>
        <w:rPr>
          <w:rFonts w:asciiTheme="minorHAnsi" w:hAnsiTheme="minorHAnsi" w:cstheme="minorHAnsi"/>
          <w:sz w:val="22"/>
          <w:szCs w:val="22"/>
        </w:rPr>
      </w:pPr>
      <w:r w:rsidRPr="00494BB3">
        <w:rPr>
          <w:rFonts w:asciiTheme="minorHAnsi" w:hAnsiTheme="minorHAnsi" w:cstheme="minorHAnsi"/>
          <w:sz w:val="22"/>
          <w:szCs w:val="22"/>
        </w:rPr>
        <w:t>ODBIÓR PRZEDMIOTU UMOWY</w:t>
      </w:r>
    </w:p>
    <w:p w14:paraId="335ECBAF" w14:textId="62112E7E" w:rsidR="00A94C1D" w:rsidRPr="00494BB3" w:rsidRDefault="00A94C1D" w:rsidP="00A94C1D">
      <w:pPr>
        <w:numPr>
          <w:ilvl w:val="0"/>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zgłasza Zamawiającemu pocztą elektroniczną na adr</w:t>
      </w:r>
      <w:r w:rsidR="00C73495" w:rsidRPr="00494BB3">
        <w:rPr>
          <w:rFonts w:asciiTheme="minorHAnsi" w:hAnsiTheme="minorHAnsi" w:cstheme="minorHAnsi"/>
          <w:b w:val="0"/>
          <w:sz w:val="22"/>
          <w:szCs w:val="22"/>
        </w:rPr>
        <w:t>es e-mail osoby wskazanej w § 1</w:t>
      </w:r>
      <w:r w:rsidR="00CE1387">
        <w:rPr>
          <w:rFonts w:asciiTheme="minorHAnsi" w:hAnsiTheme="minorHAnsi" w:cstheme="minorHAnsi"/>
          <w:b w:val="0"/>
          <w:sz w:val="22"/>
          <w:szCs w:val="22"/>
        </w:rPr>
        <w:t>6</w:t>
      </w:r>
      <w:r w:rsidR="00933971" w:rsidRPr="00494BB3">
        <w:rPr>
          <w:rFonts w:asciiTheme="minorHAnsi" w:hAnsiTheme="minorHAnsi" w:cstheme="minorHAnsi"/>
          <w:b w:val="0"/>
          <w:sz w:val="22"/>
          <w:szCs w:val="22"/>
        </w:rPr>
        <w:t xml:space="preserve"> ust. 1</w:t>
      </w:r>
      <w:r w:rsidRPr="00494BB3">
        <w:rPr>
          <w:rFonts w:asciiTheme="minorHAnsi" w:hAnsiTheme="minorHAnsi" w:cstheme="minorHAnsi"/>
          <w:b w:val="0"/>
          <w:sz w:val="22"/>
          <w:szCs w:val="22"/>
        </w:rPr>
        <w:t xml:space="preserve"> umowy, z wyprzedzeniem co najmniej 3 dni roboczych, gotowość do odbioru robót zanikających i ulegających zakryciu.  </w:t>
      </w:r>
    </w:p>
    <w:p w14:paraId="56B8D45C" w14:textId="77777777" w:rsidR="00A94C1D" w:rsidRPr="00494BB3" w:rsidRDefault="00A94C1D" w:rsidP="00A94C1D">
      <w:pPr>
        <w:numPr>
          <w:ilvl w:val="0"/>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Zamawiający dokonuje odbioru zgłoszonych przez Wykonawcę robót zanikających i ulegających zakryciu w terminie 5 dni od daty zgłoszenia gotowości do odbioru. Z czynności odbioru sporządzony zostanie protokół.</w:t>
      </w:r>
    </w:p>
    <w:p w14:paraId="0BB7BAD2" w14:textId="77777777"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niezgłoszenia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2286C542" w14:textId="77777777"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zgłosi Zamawiającemu w formie pisemnej gotowość do odbioru końcowego robót budowlanych i zainstalowanych urządzeń.</w:t>
      </w:r>
      <w:r w:rsidRPr="00494BB3">
        <w:rPr>
          <w:rFonts w:asciiTheme="minorHAnsi" w:hAnsiTheme="minorHAnsi" w:cstheme="minorHAnsi"/>
          <w:b w:val="0"/>
          <w:strike/>
          <w:sz w:val="22"/>
          <w:szCs w:val="22"/>
        </w:rPr>
        <w:t xml:space="preserve"> </w:t>
      </w:r>
    </w:p>
    <w:p w14:paraId="274A4CF2" w14:textId="77777777" w:rsidR="00A94C1D" w:rsidRPr="00494BB3" w:rsidRDefault="00A94C1D" w:rsidP="00A94C1D">
      <w:pPr>
        <w:numPr>
          <w:ilvl w:val="5"/>
          <w:numId w:val="51"/>
        </w:numPr>
        <w:suppressAutoHyphens/>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Zamawiający przeprowadzi czynności odbiorowe w terminie 7 dni roboczych od dnia zgłoszenia gotowości przez Wykonawcę. Z czynności odbioru sporządzony zostanie protokół. </w:t>
      </w:r>
    </w:p>
    <w:p w14:paraId="68769CD4" w14:textId="77777777" w:rsidR="00A94C1D" w:rsidRPr="00494BB3" w:rsidRDefault="00A94C1D" w:rsidP="00A94C1D">
      <w:pPr>
        <w:numPr>
          <w:ilvl w:val="5"/>
          <w:numId w:val="51"/>
        </w:numPr>
        <w:suppressAutoHyphens/>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odbiorze uczestniczyć będą upoważnieni przedstawiciele Zamawiającego i Wykonawcy.</w:t>
      </w:r>
    </w:p>
    <w:p w14:paraId="296B64B5" w14:textId="5FA98803"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stwierdzenia podczas odbioru końcowego wystąpienia wad i usterek nie mających charakteru wad istotnych, możliwych do usunięcia, Zamawiający zgłosi do protokołu wady i usterki oraz podpisze protokół, a Wykonawca je</w:t>
      </w:r>
      <w:r w:rsidR="005415E4" w:rsidRPr="00494BB3">
        <w:rPr>
          <w:rFonts w:asciiTheme="minorHAnsi" w:hAnsiTheme="minorHAnsi" w:cstheme="minorHAnsi"/>
          <w:b w:val="0"/>
          <w:sz w:val="22"/>
          <w:szCs w:val="22"/>
        </w:rPr>
        <w:t xml:space="preserve">st zobowiązany do usunięcia </w:t>
      </w:r>
      <w:r w:rsidRPr="00494BB3">
        <w:rPr>
          <w:rFonts w:asciiTheme="minorHAnsi" w:hAnsiTheme="minorHAnsi" w:cstheme="minorHAnsi"/>
          <w:b w:val="0"/>
          <w:sz w:val="22"/>
          <w:szCs w:val="22"/>
        </w:rPr>
        <w:t>wad i usterek w terminie ustalonym z Zamawiającym i odnotowanym w protokole. Termin ten nie powinien być dłuższy niż 14 dni. Podpisany przez Zamawiającego protokół odbioru końcowego stanowi podstawę do wystawienia faktury przez Wykonawcę.</w:t>
      </w:r>
    </w:p>
    <w:p w14:paraId="1803389E" w14:textId="77777777"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stwierdzenia podczas odbioru końcowego wystąpienia wad istotnych Zamawiający odmówi dokonania odbioru, wyznaczając Wykonawcy odpowiedni termin dla usunięcia wad.</w:t>
      </w:r>
    </w:p>
    <w:p w14:paraId="4E9FB61A" w14:textId="77777777"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stwierdzenia podczas odbioru końcowego wystąpienia wad, Zamawiający może:</w:t>
      </w:r>
    </w:p>
    <w:p w14:paraId="6019DFD5" w14:textId="77777777" w:rsidR="00A94C1D" w:rsidRPr="00494BB3" w:rsidRDefault="00A94C1D" w:rsidP="00A94C1D">
      <w:pPr>
        <w:pStyle w:val="Bezodstpw"/>
        <w:numPr>
          <w:ilvl w:val="0"/>
          <w:numId w:val="53"/>
        </w:numPr>
        <w:autoSpaceDN/>
        <w:ind w:left="851" w:hanging="284"/>
        <w:jc w:val="both"/>
        <w:textAlignment w:val="auto"/>
        <w:rPr>
          <w:rFonts w:asciiTheme="minorHAnsi" w:hAnsiTheme="minorHAnsi" w:cstheme="minorHAnsi"/>
        </w:rPr>
      </w:pPr>
      <w:r w:rsidRPr="00494BB3">
        <w:rPr>
          <w:rFonts w:asciiTheme="minorHAnsi" w:hAnsiTheme="minorHAnsi" w:cstheme="minorHAnsi"/>
        </w:rPr>
        <w:t>obniżyć odpowiednio wynagrodzenie stosując stawki cenotwórcze zawarte w  zał. Nr 3 do umowy,</w:t>
      </w:r>
    </w:p>
    <w:p w14:paraId="5BACC6CB" w14:textId="77777777" w:rsidR="00A94C1D" w:rsidRPr="00494BB3" w:rsidRDefault="00A94C1D" w:rsidP="00A94C1D">
      <w:pPr>
        <w:pStyle w:val="Bezodstpw"/>
        <w:numPr>
          <w:ilvl w:val="0"/>
          <w:numId w:val="53"/>
        </w:numPr>
        <w:autoSpaceDN/>
        <w:ind w:left="851" w:hanging="284"/>
        <w:jc w:val="both"/>
        <w:textAlignment w:val="auto"/>
        <w:rPr>
          <w:rFonts w:asciiTheme="minorHAnsi" w:hAnsiTheme="minorHAnsi" w:cstheme="minorHAnsi"/>
        </w:rPr>
      </w:pPr>
      <w:r w:rsidRPr="00494BB3">
        <w:rPr>
          <w:rFonts w:asciiTheme="minorHAnsi" w:hAnsiTheme="minorHAnsi" w:cstheme="minorHAnsi"/>
        </w:rPr>
        <w:t>zażądać usunięcia wad w terminie określonym przez Zamawiającego;</w:t>
      </w:r>
    </w:p>
    <w:p w14:paraId="0E53407A" w14:textId="77777777" w:rsidR="00A94C1D" w:rsidRPr="00494BB3" w:rsidRDefault="00A94C1D" w:rsidP="00A94C1D">
      <w:pPr>
        <w:pStyle w:val="Bezodstpw"/>
        <w:numPr>
          <w:ilvl w:val="0"/>
          <w:numId w:val="53"/>
        </w:numPr>
        <w:autoSpaceDN/>
        <w:ind w:left="851" w:hanging="284"/>
        <w:jc w:val="both"/>
        <w:textAlignment w:val="auto"/>
        <w:rPr>
          <w:rFonts w:asciiTheme="minorHAnsi" w:hAnsiTheme="minorHAnsi" w:cstheme="minorHAnsi"/>
        </w:rPr>
      </w:pPr>
      <w:r w:rsidRPr="00494BB3">
        <w:rPr>
          <w:rFonts w:asciiTheme="minorHAnsi" w:hAnsiTheme="minorHAnsi" w:cstheme="minorHAnsi"/>
        </w:rPr>
        <w:t>odstąpić od odbioru i po usunięciu wad przystąpić do odbioru ponownie;</w:t>
      </w:r>
    </w:p>
    <w:p w14:paraId="2ADD3CEC" w14:textId="41C285DF" w:rsidR="00A94C1D" w:rsidRPr="00494BB3" w:rsidRDefault="00A94C1D" w:rsidP="00A94C1D">
      <w:pPr>
        <w:pStyle w:val="Bezodstpw"/>
        <w:numPr>
          <w:ilvl w:val="0"/>
          <w:numId w:val="53"/>
        </w:numPr>
        <w:autoSpaceDN/>
        <w:ind w:left="851" w:hanging="284"/>
        <w:jc w:val="both"/>
        <w:textAlignment w:val="auto"/>
        <w:rPr>
          <w:rFonts w:asciiTheme="minorHAnsi" w:hAnsiTheme="minorHAnsi" w:cstheme="minorHAnsi"/>
        </w:rPr>
      </w:pPr>
      <w:r w:rsidRPr="00494BB3">
        <w:rPr>
          <w:rFonts w:asciiTheme="minorHAnsi" w:hAnsiTheme="minorHAnsi" w:cstheme="minorHAnsi"/>
        </w:rPr>
        <w:t>żądać wykonania przedmiotu umowy po ra</w:t>
      </w:r>
      <w:r w:rsidR="00C73495" w:rsidRPr="00494BB3">
        <w:rPr>
          <w:rFonts w:asciiTheme="minorHAnsi" w:hAnsiTheme="minorHAnsi" w:cstheme="minorHAnsi"/>
        </w:rPr>
        <w:t xml:space="preserve">z drugi przez Wykonawcę  </w:t>
      </w:r>
      <w:r w:rsidRPr="00494BB3">
        <w:rPr>
          <w:rFonts w:asciiTheme="minorHAnsi" w:hAnsiTheme="minorHAnsi" w:cstheme="minorHAnsi"/>
        </w:rPr>
        <w:t>na jego koszt</w:t>
      </w:r>
    </w:p>
    <w:p w14:paraId="0476F0D8" w14:textId="77777777"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 xml:space="preserve">O fakcie usunięcia wad i usterek Wykonawca zawiadamia Zamawiającego, wnosząc jednocześnie o wyznaczenie kolejnego terminu odbioru robót. </w:t>
      </w:r>
    </w:p>
    <w:p w14:paraId="62025067" w14:textId="5D9A4855" w:rsidR="00A94C1D" w:rsidRPr="00494BB3" w:rsidRDefault="00A94C1D" w:rsidP="00A94C1D">
      <w:pPr>
        <w:numPr>
          <w:ilvl w:val="5"/>
          <w:numId w:val="51"/>
        </w:numPr>
        <w:suppressAutoHyphens/>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nie usunięcia wad przez Wykonawcę w wyznaczonym terminie, Zamawiający może usunąć te wa</w:t>
      </w:r>
      <w:r w:rsidR="00A54ADD" w:rsidRPr="00494BB3">
        <w:rPr>
          <w:rFonts w:asciiTheme="minorHAnsi" w:hAnsiTheme="minorHAnsi" w:cstheme="minorHAnsi"/>
          <w:b w:val="0"/>
          <w:sz w:val="22"/>
          <w:szCs w:val="22"/>
        </w:rPr>
        <w:t xml:space="preserve">dy na koszt i ryzyko Wykonawcy. </w:t>
      </w:r>
      <w:r w:rsidRPr="00494BB3">
        <w:rPr>
          <w:rFonts w:asciiTheme="minorHAnsi" w:hAnsiTheme="minorHAnsi" w:cstheme="minorHAnsi"/>
          <w:b w:val="0"/>
          <w:sz w:val="22"/>
          <w:szCs w:val="22"/>
        </w:rPr>
        <w:t>Skorzystanie przez Zamawiającego z uprawnień przysługujących mu na podstawie niniejszego ustępu nie ma wpływu na odpowiedzialność Wykonawcy z ty</w:t>
      </w:r>
      <w:r w:rsidR="00D74B44" w:rsidRPr="00494BB3">
        <w:rPr>
          <w:rFonts w:asciiTheme="minorHAnsi" w:hAnsiTheme="minorHAnsi" w:cstheme="minorHAnsi"/>
          <w:b w:val="0"/>
          <w:sz w:val="22"/>
          <w:szCs w:val="22"/>
        </w:rPr>
        <w:t xml:space="preserve">tułu rękojmi za wady </w:t>
      </w:r>
      <w:r w:rsidRPr="00494BB3">
        <w:rPr>
          <w:rFonts w:asciiTheme="minorHAnsi" w:hAnsiTheme="minorHAnsi" w:cstheme="minorHAnsi"/>
          <w:b w:val="0"/>
          <w:sz w:val="22"/>
          <w:szCs w:val="22"/>
        </w:rPr>
        <w:t xml:space="preserve">lub gwarancji. </w:t>
      </w:r>
    </w:p>
    <w:p w14:paraId="0DD379A1" w14:textId="0E5C2CE1" w:rsidR="00A94C1D" w:rsidRPr="00494BB3" w:rsidRDefault="00DA37F8" w:rsidP="00A94C1D">
      <w:pPr>
        <w:numPr>
          <w:ilvl w:val="5"/>
          <w:numId w:val="51"/>
        </w:numPr>
        <w:suppressAutoHyphens/>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w:t>
      </w:r>
      <w:r w:rsidR="00A94C1D" w:rsidRPr="00494BB3">
        <w:rPr>
          <w:rFonts w:asciiTheme="minorHAnsi" w:hAnsiTheme="minorHAnsi" w:cstheme="minorHAnsi"/>
          <w:b w:val="0"/>
          <w:sz w:val="22"/>
          <w:szCs w:val="22"/>
        </w:rPr>
        <w:t>przedstawi Zamawiającemu wraz ze zgłoszeniem gotowości do odbioru końcowego,  następujące dokumenty pozwalające na ocenę prawidłowości wykonania przedmiotu umowy:</w:t>
      </w:r>
    </w:p>
    <w:p w14:paraId="04EDD2C9" w14:textId="3EE61A9E" w:rsidR="00A94C1D" w:rsidRPr="00494BB3" w:rsidRDefault="00F031A2" w:rsidP="00A94C1D">
      <w:pPr>
        <w:numPr>
          <w:ilvl w:val="5"/>
          <w:numId w:val="52"/>
        </w:numPr>
        <w:tabs>
          <w:tab w:val="clear" w:pos="360"/>
          <w:tab w:val="num" w:pos="567"/>
          <w:tab w:val="left" w:pos="851"/>
        </w:tabs>
        <w:suppressAutoHyphen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oświadczenie kierownika  robót budowlanych</w:t>
      </w:r>
      <w:r w:rsidR="00A94C1D" w:rsidRPr="00494BB3">
        <w:rPr>
          <w:rFonts w:asciiTheme="minorHAnsi" w:hAnsiTheme="minorHAnsi" w:cstheme="minorHAnsi"/>
          <w:b w:val="0"/>
          <w:sz w:val="22"/>
          <w:szCs w:val="22"/>
        </w:rPr>
        <w:t>, że przedmiot umowy został wykonany zgodnie z  dokumentacją projektową, przepisami i normami oraz, że doprowadzono do należytego stanu i porządku teren budowy - 2 egz.,</w:t>
      </w:r>
    </w:p>
    <w:p w14:paraId="32BC0C76" w14:textId="77777777" w:rsidR="00A94C1D" w:rsidRPr="00494BB3" w:rsidRDefault="00A94C1D" w:rsidP="00A94C1D">
      <w:pPr>
        <w:numPr>
          <w:ilvl w:val="5"/>
          <w:numId w:val="52"/>
        </w:numPr>
        <w:tabs>
          <w:tab w:val="clear" w:pos="360"/>
          <w:tab w:val="num" w:pos="567"/>
          <w:tab w:val="left" w:pos="851"/>
        </w:tabs>
        <w:suppressAutoHyphen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atesty, aprobaty techniczne na zastosowane materiały, wyroby i urządzenia, deklaracje zgodności, certyfikaty zgodności, dokumenty potwierdzające dopuszczenie wyrobów do jednostkowego stosowania w obiektach budowlanych, wraz z potwierdzeniem kierownika robót, że zostały zamontowane na przebudowanym pomieszczeniu– 1 kpl., </w:t>
      </w:r>
    </w:p>
    <w:p w14:paraId="7336E17B" w14:textId="77777777" w:rsidR="00A94C1D" w:rsidRPr="00494BB3" w:rsidRDefault="00A94C1D" w:rsidP="00A94C1D">
      <w:pPr>
        <w:numPr>
          <w:ilvl w:val="5"/>
          <w:numId w:val="52"/>
        </w:numPr>
        <w:tabs>
          <w:tab w:val="clear" w:pos="360"/>
          <w:tab w:val="num" w:pos="851"/>
        </w:tabs>
        <w:suppressAutoHyphen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instrukcję obsługi w języku polskim dostarczonych urządzeń (w wersji wydrukowanej i  elektronicznej na płycie CD, DVD lub pendrive), - 1 egz.,</w:t>
      </w:r>
    </w:p>
    <w:p w14:paraId="1B752AFD" w14:textId="77777777" w:rsidR="00A94C1D" w:rsidRPr="00494BB3" w:rsidRDefault="00A94C1D" w:rsidP="00A94C1D">
      <w:pPr>
        <w:numPr>
          <w:ilvl w:val="5"/>
          <w:numId w:val="52"/>
        </w:numPr>
        <w:tabs>
          <w:tab w:val="clear" w:pos="360"/>
          <w:tab w:val="num" w:pos="567"/>
          <w:tab w:val="left" w:pos="851"/>
        </w:tabs>
        <w:suppressAutoHyphen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dokument określający częstotliwość i zakres przeglądów technicznych (serwisowych) przedmiotu zamówienia zalecanych lub wymaganych przez producenta,</w:t>
      </w:r>
    </w:p>
    <w:p w14:paraId="78FEF6C3" w14:textId="77777777" w:rsidR="00A94C1D" w:rsidRPr="00494BB3" w:rsidRDefault="00A94C1D" w:rsidP="00A94C1D">
      <w:pPr>
        <w:numPr>
          <w:ilvl w:val="5"/>
          <w:numId w:val="52"/>
        </w:numPr>
        <w:tabs>
          <w:tab w:val="clear" w:pos="360"/>
          <w:tab w:val="num" w:pos="567"/>
          <w:tab w:val="left" w:pos="851"/>
        </w:tabs>
        <w:suppressAutoHyphen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dokumentację powykonawczą z naniesionymi czerwonym tuszem poprawkami lub zmianami, które wynikły w trakcie realizacji inwestycji pod warunkiem, że są zmianami nieistotnymi zgodnie z przepisami ustawy prawo budowlane – 2 kpl.,</w:t>
      </w:r>
    </w:p>
    <w:p w14:paraId="684D8249" w14:textId="77777777" w:rsidR="00A94C1D" w:rsidRPr="00494BB3" w:rsidRDefault="00A94C1D" w:rsidP="00A94C1D">
      <w:pPr>
        <w:numPr>
          <w:ilvl w:val="5"/>
          <w:numId w:val="52"/>
        </w:numPr>
        <w:tabs>
          <w:tab w:val="clear" w:pos="360"/>
          <w:tab w:val="num" w:pos="567"/>
          <w:tab w:val="left" w:pos="851"/>
        </w:tab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dokumentację powykonawczą z naniesionymi zmianami dokonanymi w czasie budowy  w wersji elektronicznej na płycie CD, DVD lub pendrive 1 egz.,</w:t>
      </w:r>
    </w:p>
    <w:p w14:paraId="224D2AB8" w14:textId="77777777" w:rsidR="00C73495" w:rsidRPr="00494BB3" w:rsidRDefault="00A94C1D" w:rsidP="00A94C1D">
      <w:pPr>
        <w:numPr>
          <w:ilvl w:val="5"/>
          <w:numId w:val="52"/>
        </w:numPr>
        <w:tabs>
          <w:tab w:val="clear" w:pos="360"/>
          <w:tab w:val="left" w:pos="567"/>
          <w:tab w:val="left" w:pos="851"/>
        </w:tabs>
        <w:autoSpaceDE w:val="0"/>
        <w:autoSpaceDN w:val="0"/>
        <w:adjustRightInd w:val="0"/>
        <w:spacing w:line="23" w:lineRule="atLeast"/>
        <w:ind w:left="567" w:firstLine="0"/>
        <w:jc w:val="both"/>
        <w:rPr>
          <w:rFonts w:asciiTheme="minorHAnsi" w:hAnsiTheme="minorHAnsi" w:cstheme="minorHAnsi"/>
          <w:b w:val="0"/>
          <w:sz w:val="22"/>
          <w:szCs w:val="22"/>
        </w:rPr>
      </w:pPr>
      <w:r w:rsidRPr="00494BB3">
        <w:rPr>
          <w:rFonts w:asciiTheme="minorHAnsi" w:hAnsiTheme="minorHAnsi" w:cstheme="minorHAnsi"/>
          <w:b w:val="0"/>
          <w:sz w:val="22"/>
          <w:szCs w:val="22"/>
        </w:rPr>
        <w:t>protokoły odbiorów technicznych, wyniki badań, pomiarów i prób – 2 kpl.</w:t>
      </w:r>
    </w:p>
    <w:p w14:paraId="008C167F" w14:textId="40647ABB" w:rsidR="00A94C1D" w:rsidRPr="00494BB3" w:rsidRDefault="00C73495" w:rsidP="00A94C1D">
      <w:pPr>
        <w:numPr>
          <w:ilvl w:val="5"/>
          <w:numId w:val="52"/>
        </w:numPr>
        <w:tabs>
          <w:tab w:val="clear" w:pos="360"/>
          <w:tab w:val="left" w:pos="567"/>
          <w:tab w:val="left" w:pos="851"/>
        </w:tabs>
        <w:autoSpaceDE w:val="0"/>
        <w:autoSpaceDN w:val="0"/>
        <w:adjustRightInd w:val="0"/>
        <w:spacing w:line="23" w:lineRule="atLeast"/>
        <w:ind w:left="567" w:firstLine="0"/>
        <w:jc w:val="both"/>
        <w:rPr>
          <w:rFonts w:asciiTheme="minorHAnsi" w:hAnsiTheme="minorHAnsi" w:cstheme="minorHAnsi"/>
          <w:b w:val="0"/>
          <w:sz w:val="22"/>
          <w:szCs w:val="22"/>
        </w:rPr>
      </w:pPr>
      <w:r w:rsidRPr="00494BB3">
        <w:rPr>
          <w:rFonts w:asciiTheme="minorHAnsi" w:hAnsiTheme="minorHAnsi" w:cstheme="minorHAnsi"/>
          <w:b w:val="0"/>
          <w:sz w:val="22"/>
          <w:szCs w:val="22"/>
        </w:rPr>
        <w:t>protokoły pomiarów instalacji elektryczne</w:t>
      </w:r>
      <w:r w:rsidR="00884145" w:rsidRPr="00494BB3">
        <w:rPr>
          <w:rFonts w:asciiTheme="minorHAnsi" w:hAnsiTheme="minorHAnsi" w:cstheme="minorHAnsi"/>
          <w:b w:val="0"/>
          <w:sz w:val="22"/>
          <w:szCs w:val="22"/>
        </w:rPr>
        <w:t>j i niskoprądowej</w:t>
      </w:r>
      <w:r w:rsidRPr="00494BB3">
        <w:rPr>
          <w:rFonts w:asciiTheme="minorHAnsi" w:hAnsiTheme="minorHAnsi" w:cstheme="minorHAnsi"/>
          <w:b w:val="0"/>
          <w:sz w:val="22"/>
          <w:szCs w:val="22"/>
        </w:rPr>
        <w:t xml:space="preserve"> </w:t>
      </w:r>
      <w:r w:rsidR="00884145" w:rsidRPr="00494BB3">
        <w:rPr>
          <w:rFonts w:asciiTheme="minorHAnsi" w:hAnsiTheme="minorHAnsi" w:cstheme="minorHAnsi"/>
          <w:b w:val="0"/>
          <w:sz w:val="22"/>
          <w:szCs w:val="22"/>
        </w:rPr>
        <w:t>–</w:t>
      </w:r>
      <w:r w:rsidRPr="00494BB3">
        <w:rPr>
          <w:rFonts w:asciiTheme="minorHAnsi" w:hAnsiTheme="minorHAnsi" w:cstheme="minorHAnsi"/>
          <w:b w:val="0"/>
          <w:sz w:val="22"/>
          <w:szCs w:val="22"/>
        </w:rPr>
        <w:t xml:space="preserve"> </w:t>
      </w:r>
      <w:r w:rsidR="00884145" w:rsidRPr="00494BB3">
        <w:rPr>
          <w:rFonts w:asciiTheme="minorHAnsi" w:hAnsiTheme="minorHAnsi" w:cstheme="minorHAnsi"/>
          <w:b w:val="0"/>
          <w:sz w:val="22"/>
          <w:szCs w:val="22"/>
        </w:rPr>
        <w:t xml:space="preserve">2 </w:t>
      </w:r>
      <w:r w:rsidRPr="00494BB3">
        <w:rPr>
          <w:rFonts w:asciiTheme="minorHAnsi" w:hAnsiTheme="minorHAnsi" w:cstheme="minorHAnsi"/>
          <w:b w:val="0"/>
          <w:sz w:val="22"/>
          <w:szCs w:val="22"/>
        </w:rPr>
        <w:t>kpl</w:t>
      </w:r>
    </w:p>
    <w:p w14:paraId="08051CD2" w14:textId="77777777" w:rsidR="00592401" w:rsidRPr="00494BB3" w:rsidRDefault="00592401" w:rsidP="0076219B">
      <w:pPr>
        <w:tabs>
          <w:tab w:val="left" w:pos="360"/>
        </w:tabs>
        <w:autoSpaceDE w:val="0"/>
        <w:autoSpaceDN w:val="0"/>
        <w:adjustRightInd w:val="0"/>
        <w:ind w:right="-142"/>
        <w:rPr>
          <w:rFonts w:asciiTheme="minorHAnsi" w:hAnsiTheme="minorHAnsi" w:cstheme="minorHAnsi"/>
          <w:sz w:val="22"/>
          <w:szCs w:val="22"/>
        </w:rPr>
      </w:pPr>
    </w:p>
    <w:p w14:paraId="67E4EAF2" w14:textId="77777777" w:rsidR="00CE1387" w:rsidRPr="00CE1387" w:rsidRDefault="00CE1387" w:rsidP="00CE1387">
      <w:pPr>
        <w:tabs>
          <w:tab w:val="left" w:pos="360"/>
        </w:tabs>
        <w:autoSpaceDE w:val="0"/>
        <w:autoSpaceDN w:val="0"/>
        <w:adjustRightInd w:val="0"/>
        <w:ind w:right="-142"/>
        <w:jc w:val="center"/>
        <w:rPr>
          <w:rFonts w:asciiTheme="minorHAnsi" w:hAnsiTheme="minorHAnsi" w:cstheme="minorHAnsi"/>
          <w:sz w:val="22"/>
          <w:szCs w:val="22"/>
        </w:rPr>
      </w:pPr>
      <w:r w:rsidRPr="00CE1387">
        <w:rPr>
          <w:rFonts w:asciiTheme="minorHAnsi" w:hAnsiTheme="minorHAnsi" w:cstheme="minorHAnsi"/>
          <w:sz w:val="22"/>
          <w:szCs w:val="22"/>
        </w:rPr>
        <w:t>§ 9</w:t>
      </w:r>
    </w:p>
    <w:p w14:paraId="5416236C" w14:textId="77777777" w:rsidR="00CE1387" w:rsidRPr="00CE1387" w:rsidRDefault="00CE1387" w:rsidP="00CE1387">
      <w:pPr>
        <w:tabs>
          <w:tab w:val="left" w:pos="360"/>
        </w:tabs>
        <w:autoSpaceDE w:val="0"/>
        <w:autoSpaceDN w:val="0"/>
        <w:adjustRightInd w:val="0"/>
        <w:ind w:right="-142"/>
        <w:jc w:val="center"/>
        <w:rPr>
          <w:rFonts w:asciiTheme="minorHAnsi" w:hAnsiTheme="minorHAnsi" w:cstheme="minorHAnsi"/>
          <w:sz w:val="22"/>
          <w:szCs w:val="22"/>
        </w:rPr>
      </w:pPr>
      <w:r w:rsidRPr="00CE1387">
        <w:rPr>
          <w:rFonts w:asciiTheme="minorHAnsi" w:hAnsiTheme="minorHAnsi" w:cstheme="minorHAnsi"/>
          <w:sz w:val="22"/>
          <w:szCs w:val="22"/>
        </w:rPr>
        <w:t>RĘKOJMIA</w:t>
      </w:r>
    </w:p>
    <w:p w14:paraId="7059DA72" w14:textId="77777777" w:rsidR="00CE1387" w:rsidRPr="00CE1387" w:rsidRDefault="00CE1387" w:rsidP="00CE1387">
      <w:pPr>
        <w:numPr>
          <w:ilvl w:val="0"/>
          <w:numId w:val="15"/>
        </w:numPr>
        <w:autoSpaceDE w:val="0"/>
        <w:autoSpaceDN w:val="0"/>
        <w:adjustRightInd w:val="0"/>
        <w:ind w:left="426" w:right="-142" w:hanging="426"/>
        <w:jc w:val="both"/>
        <w:rPr>
          <w:rFonts w:asciiTheme="minorHAnsi" w:hAnsiTheme="minorHAnsi" w:cstheme="minorHAnsi"/>
          <w:b w:val="0"/>
          <w:sz w:val="22"/>
          <w:szCs w:val="22"/>
        </w:rPr>
      </w:pPr>
      <w:r w:rsidRPr="00CE1387">
        <w:rPr>
          <w:rFonts w:asciiTheme="minorHAnsi" w:hAnsiTheme="minorHAnsi" w:cstheme="minorHAnsi"/>
          <w:b w:val="0"/>
          <w:sz w:val="22"/>
          <w:szCs w:val="22"/>
        </w:rPr>
        <w:t xml:space="preserve">Wykonawca jest odpowiedzialny względem Zamawiającego, jeżeli wykonany przedmiot umowy ma wady zmniejszające jego wartość lub użyteczność ze względu na cel określony w umowie. </w:t>
      </w:r>
    </w:p>
    <w:p w14:paraId="421E3D0D" w14:textId="77777777" w:rsidR="00CE1387" w:rsidRPr="00CE1387" w:rsidRDefault="00CE1387" w:rsidP="00CE1387">
      <w:pPr>
        <w:numPr>
          <w:ilvl w:val="0"/>
          <w:numId w:val="15"/>
        </w:numPr>
        <w:autoSpaceDE w:val="0"/>
        <w:autoSpaceDN w:val="0"/>
        <w:adjustRightInd w:val="0"/>
        <w:ind w:left="426" w:right="-142" w:hanging="426"/>
        <w:jc w:val="both"/>
        <w:rPr>
          <w:rFonts w:asciiTheme="minorHAnsi" w:hAnsiTheme="minorHAnsi" w:cstheme="minorHAnsi"/>
          <w:b w:val="0"/>
          <w:bCs/>
          <w:sz w:val="22"/>
          <w:szCs w:val="22"/>
        </w:rPr>
      </w:pPr>
      <w:r w:rsidRPr="00CE1387">
        <w:rPr>
          <w:rFonts w:asciiTheme="minorHAnsi" w:hAnsiTheme="minorHAnsi" w:cstheme="minorHAnsi"/>
          <w:b w:val="0"/>
          <w:bCs/>
          <w:sz w:val="22"/>
          <w:szCs w:val="22"/>
        </w:rPr>
        <w:t>Zamawiający może wykonywać uprawnienia z tytułu gwarancji niezależnie od uprawnień z tytułu rękojmi za wady fizyczne przedmiotu umowy.</w:t>
      </w:r>
    </w:p>
    <w:p w14:paraId="1D18FC75" w14:textId="77777777" w:rsidR="00CE1387" w:rsidRPr="00CE1387" w:rsidRDefault="00CE1387" w:rsidP="00CE1387">
      <w:pPr>
        <w:numPr>
          <w:ilvl w:val="0"/>
          <w:numId w:val="15"/>
        </w:numPr>
        <w:autoSpaceDE w:val="0"/>
        <w:autoSpaceDN w:val="0"/>
        <w:adjustRightInd w:val="0"/>
        <w:ind w:left="426" w:right="-142" w:hanging="426"/>
        <w:jc w:val="both"/>
        <w:rPr>
          <w:rFonts w:asciiTheme="minorHAnsi" w:hAnsiTheme="minorHAnsi" w:cstheme="minorHAnsi"/>
          <w:b w:val="0"/>
          <w:bCs/>
          <w:sz w:val="22"/>
          <w:szCs w:val="22"/>
        </w:rPr>
      </w:pPr>
      <w:r w:rsidRPr="00CE1387">
        <w:rPr>
          <w:rFonts w:asciiTheme="minorHAnsi" w:hAnsiTheme="minorHAnsi" w:cstheme="minorHAnsi"/>
          <w:b w:val="0"/>
          <w:bCs/>
          <w:sz w:val="22"/>
          <w:szCs w:val="22"/>
        </w:rPr>
        <w:t>Zamawiający może dochodzić roszczeń z tytułu gwarancji dla robót budowlanych, jeżeli zgłosił wadę przed upływem tego okresu.</w:t>
      </w:r>
    </w:p>
    <w:p w14:paraId="6299DB16" w14:textId="77777777" w:rsidR="00CE1387" w:rsidRPr="00CE1387" w:rsidRDefault="00CE1387" w:rsidP="00CE1387">
      <w:pPr>
        <w:numPr>
          <w:ilvl w:val="0"/>
          <w:numId w:val="15"/>
        </w:numPr>
        <w:autoSpaceDE w:val="0"/>
        <w:autoSpaceDN w:val="0"/>
        <w:adjustRightInd w:val="0"/>
        <w:ind w:left="426" w:right="-142" w:hanging="426"/>
        <w:jc w:val="both"/>
        <w:rPr>
          <w:rFonts w:asciiTheme="minorHAnsi" w:hAnsiTheme="minorHAnsi" w:cstheme="minorHAnsi"/>
          <w:b w:val="0"/>
          <w:sz w:val="22"/>
          <w:szCs w:val="22"/>
        </w:rPr>
      </w:pPr>
      <w:r w:rsidRPr="00CE1387">
        <w:rPr>
          <w:rFonts w:asciiTheme="minorHAnsi" w:hAnsiTheme="minorHAnsi" w:cstheme="minorHAnsi"/>
          <w:b w:val="0"/>
          <w:sz w:val="22"/>
          <w:szCs w:val="22"/>
        </w:rPr>
        <w:t xml:space="preserve">Wykonawca nie może odmówić usunięcia wad bez względu na wysokość związanych z tym kosztów. </w:t>
      </w:r>
    </w:p>
    <w:p w14:paraId="4376B8E1" w14:textId="77777777" w:rsidR="00CE1387" w:rsidRPr="00CE1387" w:rsidRDefault="00CE1387" w:rsidP="00CE1387">
      <w:pPr>
        <w:numPr>
          <w:ilvl w:val="0"/>
          <w:numId w:val="15"/>
        </w:numPr>
        <w:autoSpaceDE w:val="0"/>
        <w:autoSpaceDN w:val="0"/>
        <w:adjustRightInd w:val="0"/>
        <w:ind w:left="426" w:right="-142" w:hanging="426"/>
        <w:jc w:val="both"/>
        <w:rPr>
          <w:rFonts w:asciiTheme="minorHAnsi" w:hAnsiTheme="minorHAnsi" w:cstheme="minorHAnsi"/>
          <w:b w:val="0"/>
          <w:sz w:val="22"/>
          <w:szCs w:val="22"/>
        </w:rPr>
      </w:pPr>
      <w:r w:rsidRPr="00CE1387">
        <w:rPr>
          <w:rFonts w:asciiTheme="minorHAnsi" w:hAnsiTheme="minorHAnsi" w:cstheme="minorHAnsi"/>
          <w:b w:val="0"/>
          <w:sz w:val="22"/>
          <w:szCs w:val="22"/>
        </w:rPr>
        <w:t>W przypadku nie wywiązania się Wykonawcy z zobowiązań gwarancyjnych lub zobowiązań z rękojmi, mimo dwukrotnego wezwania na piśmie przez Zamawiającego w odniesieniu do tej samej lub różnych wad, Zamawiającemu przysługuje prawo zlecenia ich usunięcia na koszt Wykonawcy po uprzednim poinformowaniu pisemnie Wykonawcę o skorzystaniu z swojego uprawnienia.</w:t>
      </w:r>
    </w:p>
    <w:p w14:paraId="2E013DA2" w14:textId="77777777" w:rsidR="00730940" w:rsidRPr="00494BB3" w:rsidRDefault="00730940" w:rsidP="00FE4DBF">
      <w:pPr>
        <w:tabs>
          <w:tab w:val="left" w:pos="360"/>
        </w:tabs>
        <w:autoSpaceDE w:val="0"/>
        <w:autoSpaceDN w:val="0"/>
        <w:adjustRightInd w:val="0"/>
        <w:ind w:right="-142"/>
        <w:jc w:val="center"/>
        <w:rPr>
          <w:rFonts w:asciiTheme="minorHAnsi" w:hAnsiTheme="minorHAnsi" w:cstheme="minorHAnsi"/>
          <w:sz w:val="22"/>
          <w:szCs w:val="22"/>
        </w:rPr>
      </w:pPr>
    </w:p>
    <w:p w14:paraId="00A63012" w14:textId="77777777" w:rsidR="00730940" w:rsidRPr="00494BB3" w:rsidRDefault="00730940" w:rsidP="00FE4DBF">
      <w:pPr>
        <w:tabs>
          <w:tab w:val="left" w:pos="360"/>
        </w:tabs>
        <w:autoSpaceDE w:val="0"/>
        <w:autoSpaceDN w:val="0"/>
        <w:adjustRightInd w:val="0"/>
        <w:ind w:right="-142"/>
        <w:jc w:val="center"/>
        <w:rPr>
          <w:rFonts w:asciiTheme="minorHAnsi" w:hAnsiTheme="minorHAnsi" w:cstheme="minorHAnsi"/>
          <w:sz w:val="22"/>
          <w:szCs w:val="22"/>
        </w:rPr>
      </w:pPr>
    </w:p>
    <w:p w14:paraId="562C96BB" w14:textId="77777777" w:rsidR="00F469F5" w:rsidRPr="00494BB3" w:rsidRDefault="00F469F5" w:rsidP="00730940">
      <w:pPr>
        <w:tabs>
          <w:tab w:val="left" w:pos="360"/>
        </w:tabs>
        <w:autoSpaceDE w:val="0"/>
        <w:autoSpaceDN w:val="0"/>
        <w:adjustRightInd w:val="0"/>
        <w:ind w:right="-142"/>
        <w:rPr>
          <w:rFonts w:asciiTheme="minorHAnsi" w:hAnsiTheme="minorHAnsi" w:cstheme="minorHAnsi"/>
          <w:sz w:val="22"/>
          <w:szCs w:val="22"/>
        </w:rPr>
      </w:pPr>
    </w:p>
    <w:p w14:paraId="165DA2F5" w14:textId="2DB6B621" w:rsidR="00706A62" w:rsidRPr="00494BB3" w:rsidRDefault="00730940" w:rsidP="00D72870">
      <w:pPr>
        <w:tabs>
          <w:tab w:val="left" w:pos="360"/>
        </w:tab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CE1387">
        <w:rPr>
          <w:rFonts w:asciiTheme="minorHAnsi" w:hAnsiTheme="minorHAnsi" w:cstheme="minorHAnsi"/>
          <w:sz w:val="22"/>
          <w:szCs w:val="22"/>
        </w:rPr>
        <w:t>10</w:t>
      </w:r>
    </w:p>
    <w:p w14:paraId="5F6B9A2C" w14:textId="1FE96F3B" w:rsidR="00706A62" w:rsidRPr="00494BB3" w:rsidRDefault="00706A62" w:rsidP="00EA3AFA">
      <w:pPr>
        <w:tabs>
          <w:tab w:val="left" w:pos="360"/>
        </w:tab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GWARANCJA  I RĘKOJMIA NA </w:t>
      </w:r>
      <w:r w:rsidR="00BF223A">
        <w:rPr>
          <w:rFonts w:asciiTheme="minorHAnsi" w:hAnsiTheme="minorHAnsi" w:cstheme="minorHAnsi"/>
          <w:sz w:val="22"/>
          <w:szCs w:val="22"/>
        </w:rPr>
        <w:t>ROBOTY</w:t>
      </w:r>
      <w:r w:rsidRPr="00494BB3">
        <w:rPr>
          <w:rFonts w:asciiTheme="minorHAnsi" w:hAnsiTheme="minorHAnsi" w:cstheme="minorHAnsi"/>
          <w:sz w:val="22"/>
          <w:szCs w:val="22"/>
        </w:rPr>
        <w:t xml:space="preserve"> BUDOWLANE</w:t>
      </w:r>
    </w:p>
    <w:p w14:paraId="1AEA90E1" w14:textId="4EDF6E83" w:rsidR="006D258D" w:rsidRPr="00494BB3" w:rsidRDefault="006D258D" w:rsidP="00830572">
      <w:pPr>
        <w:numPr>
          <w:ilvl w:val="0"/>
          <w:numId w:val="30"/>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udziela Zamawiającemu gwarancji i rękojmi na wykonany przedmiot zamówienia na okres </w:t>
      </w:r>
      <w:r w:rsidRPr="00494BB3">
        <w:rPr>
          <w:rFonts w:asciiTheme="minorHAnsi" w:hAnsiTheme="minorHAnsi" w:cstheme="minorHAnsi"/>
          <w:sz w:val="22"/>
          <w:szCs w:val="22"/>
        </w:rPr>
        <w:t>………</w:t>
      </w:r>
      <w:r w:rsidRPr="00494BB3">
        <w:rPr>
          <w:rFonts w:asciiTheme="minorHAnsi" w:hAnsiTheme="minorHAnsi" w:cstheme="minorHAnsi"/>
          <w:color w:val="FF0000"/>
          <w:sz w:val="22"/>
          <w:szCs w:val="22"/>
        </w:rPr>
        <w:t xml:space="preserve"> </w:t>
      </w:r>
      <w:r w:rsidRPr="00494BB3">
        <w:rPr>
          <w:rFonts w:asciiTheme="minorHAnsi" w:hAnsiTheme="minorHAnsi" w:cstheme="minorHAnsi"/>
          <w:sz w:val="22"/>
          <w:szCs w:val="22"/>
        </w:rPr>
        <w:t>miesięcy</w:t>
      </w:r>
      <w:r w:rsidRPr="00494BB3">
        <w:rPr>
          <w:rFonts w:asciiTheme="minorHAnsi" w:hAnsiTheme="minorHAnsi" w:cstheme="minorHAnsi"/>
          <w:b w:val="0"/>
          <w:sz w:val="22"/>
          <w:szCs w:val="22"/>
        </w:rPr>
        <w:t>, licząc od daty odbioru końcowego przedmiotu umowy.</w:t>
      </w:r>
    </w:p>
    <w:p w14:paraId="33C4D883" w14:textId="2700FEE6" w:rsidR="00592401" w:rsidRPr="00494BB3" w:rsidRDefault="006C76F5" w:rsidP="00830572">
      <w:pPr>
        <w:pStyle w:val="Akapitzlist"/>
        <w:numPr>
          <w:ilvl w:val="0"/>
          <w:numId w:val="30"/>
        </w:numPr>
        <w:autoSpaceDE w:val="0"/>
        <w:autoSpaceDN w:val="0"/>
        <w:adjustRightInd w:val="0"/>
        <w:spacing w:after="0" w:line="240" w:lineRule="auto"/>
        <w:ind w:left="426" w:right="-142" w:hanging="426"/>
        <w:jc w:val="both"/>
        <w:rPr>
          <w:rFonts w:asciiTheme="minorHAnsi" w:hAnsiTheme="minorHAnsi" w:cstheme="minorHAnsi"/>
          <w:bCs/>
        </w:rPr>
      </w:pPr>
      <w:r w:rsidRPr="00494BB3">
        <w:rPr>
          <w:rFonts w:asciiTheme="minorHAnsi" w:hAnsiTheme="minorHAnsi" w:cstheme="minorHAnsi"/>
          <w:bCs/>
        </w:rPr>
        <w:t>W ramach gwarancji Wykonawca jest zobowiązany do usuwania wad i usterek wykonanych robót budowlanych</w:t>
      </w:r>
      <w:r w:rsidR="00B87A98" w:rsidRPr="00494BB3">
        <w:rPr>
          <w:rFonts w:asciiTheme="minorHAnsi" w:hAnsiTheme="minorHAnsi" w:cstheme="minorHAnsi"/>
          <w:bCs/>
        </w:rPr>
        <w:t xml:space="preserve">, </w:t>
      </w:r>
      <w:r w:rsidRPr="00494BB3">
        <w:rPr>
          <w:rFonts w:asciiTheme="minorHAnsi" w:hAnsiTheme="minorHAnsi" w:cstheme="minorHAnsi"/>
          <w:bCs/>
        </w:rPr>
        <w:t xml:space="preserve">a także dokonywania przeglądów gwarancyjnych na zasadach opisanych poniżej: </w:t>
      </w:r>
    </w:p>
    <w:p w14:paraId="21B2EC17" w14:textId="77777777" w:rsidR="00592401" w:rsidRPr="00494BB3" w:rsidRDefault="00592401" w:rsidP="00830572">
      <w:pPr>
        <w:numPr>
          <w:ilvl w:val="0"/>
          <w:numId w:val="22"/>
        </w:numPr>
        <w:suppressAutoHyphens/>
        <w:autoSpaceDE w:val="0"/>
        <w:autoSpaceDN w:val="0"/>
        <w:adjustRightInd w:val="0"/>
        <w:ind w:left="709"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datę, godzinę i miejsce dokonania przeglądu gwarancyjnego wyznacza Zamawiający, zawiadamiając o nim Wykonawcę na piśmie, z co najmniej 7 dniowym wyprzedzeniem,</w:t>
      </w:r>
    </w:p>
    <w:p w14:paraId="772B5AF4" w14:textId="768E58EC" w:rsidR="006D258D" w:rsidRPr="00494BB3" w:rsidRDefault="00592401" w:rsidP="00830572">
      <w:pPr>
        <w:numPr>
          <w:ilvl w:val="0"/>
          <w:numId w:val="22"/>
        </w:numPr>
        <w:suppressAutoHyphens/>
        <w:autoSpaceDE w:val="0"/>
        <w:autoSpaceDN w:val="0"/>
        <w:adjustRightInd w:val="0"/>
        <w:ind w:left="709"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z każdego przeglądu gwarancyjnego sporządzany będzie Protokół Przeglądu Gwarancyjnego, w dwóch egzemplarzach, po jednym dla Zamawiającego i dla Wykonawcy. W przypadku nieobecności przedstawiciela Wykonawcy, Zamawiający niezwłocznie przesyła mu jeden egzemplarz Protokołu Przeglądu Gwarancyjnego.</w:t>
      </w:r>
    </w:p>
    <w:p w14:paraId="346576D1" w14:textId="77777777" w:rsidR="003E591F" w:rsidRPr="00494BB3" w:rsidRDefault="003E591F" w:rsidP="00D72870">
      <w:pPr>
        <w:tabs>
          <w:tab w:val="left" w:pos="360"/>
        </w:tabs>
        <w:autoSpaceDE w:val="0"/>
        <w:autoSpaceDN w:val="0"/>
        <w:adjustRightInd w:val="0"/>
        <w:ind w:right="-142"/>
        <w:jc w:val="center"/>
        <w:rPr>
          <w:rFonts w:asciiTheme="minorHAnsi" w:hAnsiTheme="minorHAnsi" w:cstheme="minorHAnsi"/>
          <w:sz w:val="22"/>
          <w:szCs w:val="22"/>
        </w:rPr>
      </w:pPr>
    </w:p>
    <w:p w14:paraId="05426EE6" w14:textId="251CF845" w:rsidR="00592401" w:rsidRPr="00494BB3" w:rsidRDefault="00730940" w:rsidP="00D72870">
      <w:pPr>
        <w:tabs>
          <w:tab w:val="left" w:pos="360"/>
        </w:tab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1</w:t>
      </w:r>
      <w:r w:rsidR="00CE1387">
        <w:rPr>
          <w:rFonts w:asciiTheme="minorHAnsi" w:hAnsiTheme="minorHAnsi" w:cstheme="minorHAnsi"/>
          <w:sz w:val="22"/>
          <w:szCs w:val="22"/>
        </w:rPr>
        <w:t>1</w:t>
      </w:r>
    </w:p>
    <w:p w14:paraId="60A518B6"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iCs/>
          <w:sz w:val="22"/>
          <w:szCs w:val="22"/>
        </w:rPr>
      </w:pPr>
      <w:r w:rsidRPr="00494BB3">
        <w:rPr>
          <w:rFonts w:asciiTheme="minorHAnsi" w:hAnsiTheme="minorHAnsi" w:cstheme="minorHAnsi"/>
          <w:iCs/>
          <w:sz w:val="22"/>
          <w:szCs w:val="22"/>
        </w:rPr>
        <w:t xml:space="preserve">TRYBY USUWANIA WAD </w:t>
      </w:r>
      <w:r w:rsidR="009A024D" w:rsidRPr="00494BB3">
        <w:rPr>
          <w:rFonts w:asciiTheme="minorHAnsi" w:hAnsiTheme="minorHAnsi" w:cstheme="minorHAnsi"/>
          <w:iCs/>
          <w:sz w:val="22"/>
          <w:szCs w:val="22"/>
        </w:rPr>
        <w:t>ROBÓT BUDOWLANYCH W RAMACH GWARANCJI</w:t>
      </w:r>
    </w:p>
    <w:p w14:paraId="38B1EFEF" w14:textId="77777777" w:rsidR="00293778" w:rsidRPr="00494BB3" w:rsidRDefault="00592401" w:rsidP="00830572">
      <w:pPr>
        <w:numPr>
          <w:ilvl w:val="0"/>
          <w:numId w:val="14"/>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Zamawiający zawiadamia pisemnie Wykonawcę o stwierdzonej wadzie. </w:t>
      </w:r>
    </w:p>
    <w:p w14:paraId="1D4E7A4B" w14:textId="2028EE8A" w:rsidR="00293778" w:rsidRPr="00494BB3" w:rsidRDefault="00592401" w:rsidP="00830572">
      <w:pPr>
        <w:numPr>
          <w:ilvl w:val="0"/>
          <w:numId w:val="14"/>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zobowiązuje się przystąpić do usunięcia wady przedmiotu umowy w terminie </w:t>
      </w:r>
      <w:r w:rsidRPr="00494BB3">
        <w:rPr>
          <w:rFonts w:asciiTheme="minorHAnsi" w:hAnsiTheme="minorHAnsi" w:cstheme="minorHAnsi"/>
          <w:sz w:val="22"/>
          <w:szCs w:val="22"/>
        </w:rPr>
        <w:t>3 dni</w:t>
      </w:r>
      <w:r w:rsidRPr="00494BB3">
        <w:rPr>
          <w:rFonts w:asciiTheme="minorHAnsi" w:hAnsiTheme="minorHAnsi" w:cstheme="minorHAnsi"/>
          <w:b w:val="0"/>
          <w:sz w:val="22"/>
          <w:szCs w:val="22"/>
        </w:rPr>
        <w:t xml:space="preserve"> od dnia poinformowania przez Zamawiającego o wadzie</w:t>
      </w:r>
      <w:r w:rsidR="00293778" w:rsidRPr="00494BB3">
        <w:rPr>
          <w:rFonts w:asciiTheme="minorHAnsi" w:hAnsiTheme="minorHAnsi" w:cstheme="minorHAnsi"/>
          <w:b w:val="0"/>
          <w:sz w:val="22"/>
          <w:szCs w:val="22"/>
        </w:rPr>
        <w:t>. Wykonawca jest zobowiązany do usunięcia wady</w:t>
      </w:r>
      <w:r w:rsidRPr="00494BB3">
        <w:rPr>
          <w:rFonts w:asciiTheme="minorHAnsi" w:hAnsiTheme="minorHAnsi" w:cstheme="minorHAnsi"/>
          <w:b w:val="0"/>
          <w:sz w:val="22"/>
          <w:szCs w:val="22"/>
        </w:rPr>
        <w:t xml:space="preserve"> </w:t>
      </w:r>
      <w:r w:rsidR="00293778" w:rsidRPr="00494BB3">
        <w:rPr>
          <w:rFonts w:asciiTheme="minorHAnsi" w:hAnsiTheme="minorHAnsi" w:cstheme="minorHAnsi"/>
          <w:b w:val="0"/>
          <w:sz w:val="22"/>
          <w:szCs w:val="22"/>
        </w:rPr>
        <w:t xml:space="preserve">w terminie </w:t>
      </w:r>
      <w:r w:rsidRPr="00494BB3">
        <w:rPr>
          <w:rFonts w:asciiTheme="minorHAnsi" w:hAnsiTheme="minorHAnsi" w:cstheme="minorHAnsi"/>
          <w:b w:val="0"/>
          <w:sz w:val="22"/>
          <w:szCs w:val="22"/>
        </w:rPr>
        <w:t xml:space="preserve"> 14 dni od dnia poinformowania przez Zamawiającego</w:t>
      </w:r>
      <w:r w:rsidR="00293778" w:rsidRPr="00494BB3">
        <w:rPr>
          <w:rFonts w:asciiTheme="minorHAnsi" w:hAnsiTheme="minorHAnsi" w:cstheme="minorHAnsi"/>
          <w:b w:val="0"/>
          <w:sz w:val="22"/>
          <w:szCs w:val="22"/>
        </w:rPr>
        <w:t>.</w:t>
      </w:r>
    </w:p>
    <w:p w14:paraId="66B65A3F" w14:textId="77777777" w:rsidR="00592401" w:rsidRPr="00494BB3" w:rsidRDefault="00293778" w:rsidP="00830572">
      <w:pPr>
        <w:numPr>
          <w:ilvl w:val="0"/>
          <w:numId w:val="14"/>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U</w:t>
      </w:r>
      <w:r w:rsidR="00592401" w:rsidRPr="00494BB3">
        <w:rPr>
          <w:rFonts w:asciiTheme="minorHAnsi" w:hAnsiTheme="minorHAnsi" w:cstheme="minorHAnsi"/>
          <w:b w:val="0"/>
          <w:sz w:val="22"/>
          <w:szCs w:val="22"/>
        </w:rPr>
        <w:t>sunięcie wady uważa się za skuteczne z chwilą podpisania przez obie strony protokołu odbioru  usunięcia wady.</w:t>
      </w:r>
    </w:p>
    <w:p w14:paraId="7CB11C44" w14:textId="5D53E518" w:rsidR="00592401" w:rsidRPr="00494BB3" w:rsidRDefault="00293778" w:rsidP="00830572">
      <w:pPr>
        <w:numPr>
          <w:ilvl w:val="0"/>
          <w:numId w:val="14"/>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kiedy Wykonawca nie przystąpi do usunięcia zgłoszonej wady lub jej nie usunie w terminach określonych w ust. 2 </w:t>
      </w:r>
      <w:r w:rsidR="00592401" w:rsidRPr="00494BB3">
        <w:rPr>
          <w:rFonts w:asciiTheme="minorHAnsi" w:hAnsiTheme="minorHAnsi" w:cstheme="minorHAnsi"/>
          <w:b w:val="0"/>
          <w:sz w:val="22"/>
          <w:szCs w:val="22"/>
        </w:rPr>
        <w:t xml:space="preserve">Zamawiający zastrzega sobie prawo </w:t>
      </w:r>
      <w:r w:rsidRPr="00494BB3">
        <w:rPr>
          <w:rFonts w:asciiTheme="minorHAnsi" w:hAnsiTheme="minorHAnsi" w:cstheme="minorHAnsi"/>
          <w:b w:val="0"/>
          <w:sz w:val="22"/>
          <w:szCs w:val="22"/>
        </w:rPr>
        <w:t xml:space="preserve">zlecenia usunięcia wad innemu podmiotowi na koszt i ryzyko Wykonawcy lub usunięcia wad we własnym zakresie i </w:t>
      </w:r>
      <w:r w:rsidR="00592401" w:rsidRPr="00494BB3">
        <w:rPr>
          <w:rFonts w:asciiTheme="minorHAnsi" w:hAnsiTheme="minorHAnsi" w:cstheme="minorHAnsi"/>
          <w:b w:val="0"/>
          <w:sz w:val="22"/>
          <w:szCs w:val="22"/>
        </w:rPr>
        <w:t>obciążenia Wykonawcy wszystkimi kosztami usunięcia wad</w:t>
      </w:r>
      <w:r w:rsidRPr="00494BB3">
        <w:rPr>
          <w:rFonts w:asciiTheme="minorHAnsi" w:hAnsiTheme="minorHAnsi" w:cstheme="minorHAnsi"/>
          <w:b w:val="0"/>
          <w:sz w:val="22"/>
          <w:szCs w:val="22"/>
        </w:rPr>
        <w:t>. Skorzystanie przez Zamawiającego z tego uprawnienia n</w:t>
      </w:r>
      <w:r w:rsidR="00592401" w:rsidRPr="00494BB3">
        <w:rPr>
          <w:rFonts w:asciiTheme="minorHAnsi" w:hAnsiTheme="minorHAnsi" w:cstheme="minorHAnsi"/>
          <w:b w:val="0"/>
          <w:sz w:val="22"/>
          <w:szCs w:val="22"/>
        </w:rPr>
        <w:t xml:space="preserve">ie </w:t>
      </w:r>
      <w:r w:rsidRPr="00494BB3">
        <w:rPr>
          <w:rFonts w:asciiTheme="minorHAnsi" w:hAnsiTheme="minorHAnsi" w:cstheme="minorHAnsi"/>
          <w:b w:val="0"/>
          <w:sz w:val="22"/>
          <w:szCs w:val="22"/>
        </w:rPr>
        <w:t>pozbawia Zamawiającego</w:t>
      </w:r>
      <w:r w:rsidR="00592401" w:rsidRPr="00494BB3">
        <w:rPr>
          <w:rFonts w:asciiTheme="minorHAnsi" w:hAnsiTheme="minorHAnsi" w:cstheme="minorHAnsi"/>
          <w:b w:val="0"/>
          <w:sz w:val="22"/>
          <w:szCs w:val="22"/>
        </w:rPr>
        <w:t xml:space="preserve"> uprawnienia do obciążenia Wykonawcy kar</w:t>
      </w:r>
      <w:r w:rsidRPr="00494BB3">
        <w:rPr>
          <w:rFonts w:asciiTheme="minorHAnsi" w:hAnsiTheme="minorHAnsi" w:cstheme="minorHAnsi"/>
          <w:b w:val="0"/>
          <w:sz w:val="22"/>
          <w:szCs w:val="22"/>
        </w:rPr>
        <w:t>ą</w:t>
      </w:r>
      <w:r w:rsidR="00592401" w:rsidRPr="00494BB3">
        <w:rPr>
          <w:rFonts w:asciiTheme="minorHAnsi" w:hAnsiTheme="minorHAnsi" w:cstheme="minorHAnsi"/>
          <w:b w:val="0"/>
          <w:sz w:val="22"/>
          <w:szCs w:val="22"/>
        </w:rPr>
        <w:t xml:space="preserve"> umowną na podstawie postanowień niniejszej Umowy. </w:t>
      </w:r>
    </w:p>
    <w:p w14:paraId="55473613" w14:textId="77777777" w:rsidR="00FE4DBF" w:rsidRPr="00494BB3" w:rsidRDefault="00FE4DBF" w:rsidP="0076219B">
      <w:pPr>
        <w:tabs>
          <w:tab w:val="left" w:pos="360"/>
        </w:tabs>
        <w:autoSpaceDE w:val="0"/>
        <w:autoSpaceDN w:val="0"/>
        <w:adjustRightInd w:val="0"/>
        <w:ind w:right="-142"/>
        <w:rPr>
          <w:rFonts w:asciiTheme="minorHAnsi" w:hAnsiTheme="minorHAnsi" w:cstheme="minorHAnsi"/>
          <w:sz w:val="22"/>
          <w:szCs w:val="22"/>
        </w:rPr>
      </w:pPr>
    </w:p>
    <w:p w14:paraId="319666CC" w14:textId="71032FED" w:rsidR="00C47EED" w:rsidRPr="00494BB3" w:rsidRDefault="00FE4DBF" w:rsidP="00D72870">
      <w:pPr>
        <w:tabs>
          <w:tab w:val="left" w:pos="360"/>
        </w:tabs>
        <w:autoSpaceDE w:val="0"/>
        <w:autoSpaceDN w:val="0"/>
        <w:adjustRightInd w:val="0"/>
        <w:ind w:right="-142"/>
        <w:jc w:val="center"/>
        <w:rPr>
          <w:rFonts w:asciiTheme="minorHAnsi" w:hAnsiTheme="minorHAnsi" w:cstheme="minorHAnsi"/>
          <w:sz w:val="22"/>
          <w:szCs w:val="22"/>
        </w:rPr>
      </w:pPr>
      <w:bookmarkStart w:id="4" w:name="_Hlk150931210"/>
      <w:r w:rsidRPr="00494BB3">
        <w:rPr>
          <w:rFonts w:asciiTheme="minorHAnsi" w:hAnsiTheme="minorHAnsi" w:cstheme="minorHAnsi"/>
          <w:sz w:val="22"/>
          <w:szCs w:val="22"/>
        </w:rPr>
        <w:t>§ 1</w:t>
      </w:r>
      <w:r w:rsidR="00CE1387">
        <w:rPr>
          <w:rFonts w:asciiTheme="minorHAnsi" w:hAnsiTheme="minorHAnsi" w:cstheme="minorHAnsi"/>
          <w:sz w:val="22"/>
          <w:szCs w:val="22"/>
        </w:rPr>
        <w:t>2</w:t>
      </w:r>
    </w:p>
    <w:p w14:paraId="7CE44077" w14:textId="369D4607" w:rsidR="00C35AE0" w:rsidRPr="00494BB3" w:rsidRDefault="009A024D" w:rsidP="00536E31">
      <w:pPr>
        <w:tabs>
          <w:tab w:val="left" w:pos="360"/>
        </w:tab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PODWYKONAWCY</w:t>
      </w:r>
    </w:p>
    <w:bookmarkEnd w:id="4"/>
    <w:p w14:paraId="5AB89CD4" w14:textId="30219681"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oświadcza, iż przedmiot umowy wykona siłami własnymi.</w:t>
      </w:r>
    </w:p>
    <w:p w14:paraId="77656274"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bCs/>
          <w:sz w:val="22"/>
          <w:szCs w:val="22"/>
        </w:rPr>
        <w:t>*)</w:t>
      </w:r>
      <w:r w:rsidRPr="00494BB3">
        <w:rPr>
          <w:rFonts w:asciiTheme="minorHAnsi" w:hAnsiTheme="minorHAnsi" w:cstheme="minorHAnsi"/>
          <w:b w:val="0"/>
          <w:sz w:val="22"/>
          <w:szCs w:val="22"/>
        </w:rPr>
        <w:t>Wykonawca oświadcza, iż część zakresu przedmiotu umowy zrealizuje z udziałem podwykonawców. W związku z powyższym Wykonawca zobowiązuje się do zawarcia umowy z podwykonawcami:</w:t>
      </w:r>
    </w:p>
    <w:p w14:paraId="077EFC7F" w14:textId="77777777" w:rsidR="001305BC" w:rsidRPr="00494BB3" w:rsidRDefault="001305BC" w:rsidP="00830572">
      <w:pPr>
        <w:numPr>
          <w:ilvl w:val="0"/>
          <w:numId w:val="8"/>
        </w:num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……………………w zakresie ………………………………………………………</w:t>
      </w:r>
    </w:p>
    <w:p w14:paraId="2DA94D75" w14:textId="77777777" w:rsidR="001305BC" w:rsidRPr="00494BB3" w:rsidRDefault="001305BC" w:rsidP="00D72870">
      <w:pPr>
        <w:autoSpaceDE w:val="0"/>
        <w:autoSpaceDN w:val="0"/>
        <w:adjustRightInd w:val="0"/>
        <w:ind w:right="-142" w:firstLine="360"/>
        <w:jc w:val="both"/>
        <w:rPr>
          <w:rFonts w:asciiTheme="minorHAnsi" w:hAnsiTheme="minorHAnsi" w:cstheme="minorHAnsi"/>
          <w:b w:val="0"/>
          <w:sz w:val="22"/>
          <w:szCs w:val="22"/>
        </w:rPr>
      </w:pPr>
      <w:r w:rsidRPr="00494BB3">
        <w:rPr>
          <w:rFonts w:asciiTheme="minorHAnsi" w:hAnsiTheme="minorHAnsi" w:cstheme="minorHAnsi"/>
          <w:b w:val="0"/>
          <w:sz w:val="22"/>
          <w:szCs w:val="22"/>
        </w:rPr>
        <w:t>2)……………………...w zakresie…………………………………………………………</w:t>
      </w:r>
    </w:p>
    <w:p w14:paraId="530D599E" w14:textId="77777777" w:rsidR="008C15FB" w:rsidRPr="00494BB3" w:rsidRDefault="008C15FB"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realizację przedmiotu umowy, może powierzyć podwykonawcy na podstawie zawartej umowy o podwykonawstwo w rozumieniu ustawy Pzp oraz niniejszej umowy.</w:t>
      </w:r>
    </w:p>
    <w:p w14:paraId="4233F39E"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5E15B97B" w14:textId="6FD49A26"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ponosi pełną odpowiedzialność wobec Zamawiającego za </w:t>
      </w:r>
      <w:r w:rsidR="00864AC9">
        <w:rPr>
          <w:rFonts w:asciiTheme="minorHAnsi" w:hAnsiTheme="minorHAnsi" w:cstheme="minorHAnsi"/>
          <w:b w:val="0"/>
          <w:sz w:val="22"/>
          <w:szCs w:val="22"/>
        </w:rPr>
        <w:t>roboty</w:t>
      </w:r>
      <w:r w:rsidRPr="00494BB3">
        <w:rPr>
          <w:rFonts w:asciiTheme="minorHAnsi" w:hAnsiTheme="minorHAnsi" w:cstheme="minorHAnsi"/>
          <w:b w:val="0"/>
          <w:sz w:val="22"/>
          <w:szCs w:val="22"/>
        </w:rPr>
        <w:t>, które wykonuje przy pomocy podwykonawców, odpowiadając za ich działania i za zaniechania, jak za własne.</w:t>
      </w:r>
    </w:p>
    <w:p w14:paraId="02798FA9"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0C88F00F"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7C6E22A0"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Zakazuje się wprowadzenia do umów z podwykonawcą lub dalszym podwykonawcom zapisów uprawniających zatrzymanie przez Wykonawcę albo podwykonawcę części wynagrodzenia tytułem zabezpieczenia należytego wykonania umowy. </w:t>
      </w:r>
    </w:p>
    <w:p w14:paraId="28334748"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Do zawarcia przez Wykonawcę umowy z podwykonawcą jest wymagana zgoda Zamawiającego. Jeżeli Zamawiający, w terminie 5 dni od przedstawienia mu przez Wykonawcę umowy z podwykonawcą lub jej projektu, nie zgłosi w formie pisemnej sprzeciwu lub zastrzeżeń, uważa się, że wyraził zgodę na zawarcie umowy.</w:t>
      </w:r>
    </w:p>
    <w:p w14:paraId="524266C1" w14:textId="7E05FB1E"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 xml:space="preserve">W przypadku zawarcia umowy podwykonawcy z dalszym podwykonawcą wymagana jest zgoda Zamawiającego i Wykonawcy. W tym przypadku stosuje się odpowiednio postanowienia ust. 6 niniejszego paragrafu, </w:t>
      </w:r>
    </w:p>
    <w:p w14:paraId="586CCC89"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60EF761D" w14:textId="77777777" w:rsidR="001305BC" w:rsidRPr="00494BB3" w:rsidRDefault="001305BC" w:rsidP="00830572">
      <w:pPr>
        <w:numPr>
          <w:ilvl w:val="0"/>
          <w:numId w:val="9"/>
        </w:num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niespełnienia wymagań określonych w specyfikacji istotnych warunków zamówienia;</w:t>
      </w:r>
    </w:p>
    <w:p w14:paraId="5D932846" w14:textId="53A8FB1E" w:rsidR="001305BC" w:rsidRPr="00494BB3" w:rsidRDefault="001305BC" w:rsidP="00830572">
      <w:pPr>
        <w:numPr>
          <w:ilvl w:val="0"/>
          <w:numId w:val="9"/>
        </w:num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ustalenia terminu zapłaty wynagrodzenia dłuższego niż określony w ust. </w:t>
      </w:r>
      <w:r w:rsidR="00643AB8" w:rsidRPr="00494BB3">
        <w:rPr>
          <w:rFonts w:asciiTheme="minorHAnsi" w:hAnsiTheme="minorHAnsi" w:cstheme="minorHAnsi"/>
          <w:b w:val="0"/>
          <w:sz w:val="22"/>
          <w:szCs w:val="22"/>
        </w:rPr>
        <w:t xml:space="preserve">7 </w:t>
      </w:r>
      <w:r w:rsidRPr="00494BB3">
        <w:rPr>
          <w:rFonts w:asciiTheme="minorHAnsi" w:hAnsiTheme="minorHAnsi" w:cstheme="minorHAnsi"/>
          <w:b w:val="0"/>
          <w:sz w:val="22"/>
          <w:szCs w:val="22"/>
        </w:rPr>
        <w:t>niniejszego paragrafu,</w:t>
      </w:r>
    </w:p>
    <w:p w14:paraId="717CFB4A" w14:textId="77777777" w:rsidR="00AB6EEB" w:rsidRPr="00494BB3" w:rsidRDefault="001305BC" w:rsidP="00830572">
      <w:pPr>
        <w:numPr>
          <w:ilvl w:val="0"/>
          <w:numId w:val="9"/>
        </w:num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naruszenia zakazu o którym mowa w ust. 8 niniejszego paragrafu,</w:t>
      </w:r>
    </w:p>
    <w:p w14:paraId="2A0F7E29" w14:textId="77777777" w:rsidR="001305BC" w:rsidRPr="00494BB3" w:rsidRDefault="001305BC" w:rsidP="00830572">
      <w:pPr>
        <w:numPr>
          <w:ilvl w:val="0"/>
          <w:numId w:val="7"/>
        </w:numPr>
        <w:suppressAutoHyphens/>
        <w:autoSpaceDE w:val="0"/>
        <w:autoSpaceDN w:val="0"/>
        <w:adjustRightInd w:val="0"/>
        <w:ind w:left="426"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podwykonawca lub dalszy podwykonawca niniejszej umowy przedkłada Zamawiającemu poświadczoną za zgodność z oryginałem kopię zawartej umowy o podwykonawstwo, której przedmiotem są roboty budowlane, </w:t>
      </w:r>
      <w:r w:rsidRPr="00864AC9">
        <w:rPr>
          <w:rFonts w:asciiTheme="minorHAnsi" w:hAnsiTheme="minorHAnsi" w:cstheme="minorHAnsi"/>
          <w:b w:val="0"/>
          <w:sz w:val="22"/>
          <w:szCs w:val="22"/>
        </w:rPr>
        <w:t>w terminie 7 dni od dnia jej zawarcia.</w:t>
      </w:r>
    </w:p>
    <w:p w14:paraId="2F67ABC9" w14:textId="77777777" w:rsidR="001305BC" w:rsidRPr="00494BB3" w:rsidRDefault="008C15FB" w:rsidP="00830572">
      <w:pPr>
        <w:numPr>
          <w:ilvl w:val="0"/>
          <w:numId w:val="7"/>
        </w:numPr>
        <w:suppressAutoHyphens/>
        <w:autoSpaceDE w:val="0"/>
        <w:autoSpaceDN w:val="0"/>
        <w:adjustRightInd w:val="0"/>
        <w:ind w:left="426" w:right="-142"/>
        <w:jc w:val="both"/>
        <w:rPr>
          <w:rFonts w:asciiTheme="minorHAnsi" w:hAnsiTheme="minorHAnsi" w:cstheme="minorHAnsi"/>
          <w:b w:val="0"/>
          <w:sz w:val="22"/>
          <w:szCs w:val="22"/>
        </w:rPr>
      </w:pPr>
      <w:r w:rsidRPr="00494BB3">
        <w:rPr>
          <w:rFonts w:asciiTheme="minorHAnsi" w:hAnsiTheme="minorHAnsi" w:cstheme="minorHAnsi"/>
          <w:b w:val="0"/>
          <w:sz w:val="22"/>
          <w:szCs w:val="22"/>
        </w:rPr>
        <w:t>Obowiązek określony w ust. 12 niniejszego paragrafu dotyczy umowy o podwykonawstwo,</w:t>
      </w:r>
      <w:r w:rsidR="001305BC" w:rsidRPr="00494BB3">
        <w:rPr>
          <w:rFonts w:asciiTheme="minorHAnsi" w:hAnsiTheme="minorHAnsi" w:cstheme="minorHAnsi"/>
          <w:b w:val="0"/>
          <w:sz w:val="22"/>
          <w:szCs w:val="22"/>
        </w:rPr>
        <w:t xml:space="preserve">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0A7B6A4F" w14:textId="23148B5E" w:rsidR="00592401" w:rsidRPr="00494BB3" w:rsidRDefault="001305BC" w:rsidP="00830572">
      <w:pPr>
        <w:numPr>
          <w:ilvl w:val="0"/>
          <w:numId w:val="7"/>
        </w:numPr>
        <w:suppressAutoHyphens/>
        <w:autoSpaceDE w:val="0"/>
        <w:autoSpaceDN w:val="0"/>
        <w:adjustRightInd w:val="0"/>
        <w:ind w:left="426" w:right="-142"/>
        <w:jc w:val="both"/>
        <w:rPr>
          <w:rFonts w:asciiTheme="minorHAnsi" w:hAnsiTheme="minorHAnsi" w:cstheme="minorHAnsi"/>
          <w:b w:val="0"/>
          <w:sz w:val="22"/>
          <w:szCs w:val="22"/>
        </w:rPr>
      </w:pPr>
      <w:r w:rsidRPr="00494BB3">
        <w:rPr>
          <w:rFonts w:asciiTheme="minorHAnsi" w:hAnsiTheme="minorHAnsi" w:cstheme="minorHAnsi"/>
          <w:b w:val="0"/>
          <w:sz w:val="22"/>
          <w:szCs w:val="22"/>
        </w:rPr>
        <w:t>Przepisy ust. 6-13 stosuje się odpowiednio do zmiany umowy o podwykonawstwo.</w:t>
      </w:r>
    </w:p>
    <w:p w14:paraId="3BAA1F35" w14:textId="77777777" w:rsidR="001305BC" w:rsidRPr="00494BB3" w:rsidRDefault="001305BC"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r w:rsidR="00AB6EEB" w:rsidRPr="00494BB3">
        <w:rPr>
          <w:rFonts w:asciiTheme="minorHAnsi" w:hAnsiTheme="minorHAnsi" w:cstheme="minorHAnsi"/>
        </w:rPr>
        <w:t xml:space="preserve"> Wykonawca w umowach z podwykonawcami, a podwykonawcy w umowach z dalszymi podwykonawcami zobowiązani są zastrzec postanowienie, iż Zamawiający ma prawo wglądu w dokumenty finansowe podwykonawców lub dalszych podwykonawców dotyczące rozliczeń prac związanych z realizacją przedmiotu zamówienia i żądania przedstawiania na każde żądanie Zamawiającego dowodów zapłaty należnego podwykonawcom lub dalszym podwykonawcom wynagrodzenia.</w:t>
      </w:r>
    </w:p>
    <w:p w14:paraId="087C16AD" w14:textId="77777777" w:rsidR="001305BC" w:rsidRPr="00494BB3" w:rsidRDefault="001305BC" w:rsidP="00830572">
      <w:pPr>
        <w:pStyle w:val="Akapitzlist"/>
        <w:numPr>
          <w:ilvl w:val="0"/>
          <w:numId w:val="45"/>
        </w:numPr>
        <w:suppressAutoHyphens/>
        <w:spacing w:after="0" w:line="240" w:lineRule="auto"/>
        <w:ind w:right="-142"/>
        <w:jc w:val="both"/>
        <w:rPr>
          <w:rFonts w:asciiTheme="minorHAnsi" w:hAnsiTheme="minorHAnsi" w:cstheme="minorHAnsi"/>
        </w:rPr>
      </w:pPr>
      <w:r w:rsidRPr="00494BB3">
        <w:rPr>
          <w:rFonts w:asciiTheme="minorHAnsi" w:hAnsiTheme="minorHAnsi" w:cstheme="minorHAnsi"/>
        </w:rPr>
        <w:t>Wykonawca obowiązany jest</w:t>
      </w:r>
      <w:r w:rsidR="008C15FB" w:rsidRPr="00494BB3">
        <w:rPr>
          <w:rFonts w:asciiTheme="minorHAnsi" w:hAnsiTheme="minorHAnsi" w:cstheme="minorHAnsi"/>
        </w:rPr>
        <w:t>, na każde wezwanie Zamawiającego,</w:t>
      </w:r>
      <w:r w:rsidRPr="00494BB3">
        <w:rPr>
          <w:rFonts w:asciiTheme="minorHAnsi" w:hAnsiTheme="minorHAnsi" w:cstheme="minorHAnsi"/>
        </w:rPr>
        <w:t xml:space="preserve"> informować </w:t>
      </w:r>
      <w:r w:rsidR="008C15FB" w:rsidRPr="00494BB3">
        <w:rPr>
          <w:rFonts w:asciiTheme="minorHAnsi" w:hAnsiTheme="minorHAnsi" w:cstheme="minorHAnsi"/>
        </w:rPr>
        <w:t>go</w:t>
      </w:r>
      <w:r w:rsidRPr="00494BB3">
        <w:rPr>
          <w:rFonts w:asciiTheme="minorHAnsi" w:hAnsiTheme="minorHAnsi" w:cstheme="minorHAnsi"/>
        </w:rPr>
        <w:t xml:space="preserve"> o wysokości wynagrodzenia należnego podwykonawcom i o </w:t>
      </w:r>
      <w:r w:rsidR="008C15FB" w:rsidRPr="00494BB3">
        <w:rPr>
          <w:rFonts w:asciiTheme="minorHAnsi" w:hAnsiTheme="minorHAnsi" w:cstheme="minorHAnsi"/>
        </w:rPr>
        <w:t xml:space="preserve">dokonanych </w:t>
      </w:r>
      <w:r w:rsidRPr="00494BB3">
        <w:rPr>
          <w:rFonts w:asciiTheme="minorHAnsi" w:hAnsiTheme="minorHAnsi" w:cstheme="minorHAnsi"/>
        </w:rPr>
        <w:t>zapłatach dla podwykonawcó</w:t>
      </w:r>
      <w:r w:rsidR="00BF358D" w:rsidRPr="00494BB3">
        <w:rPr>
          <w:rFonts w:asciiTheme="minorHAnsi" w:hAnsiTheme="minorHAnsi" w:cstheme="minorHAnsi"/>
        </w:rPr>
        <w:t xml:space="preserve">w. Na żądanie Zamawiającego Wykonawca powinien przedstawić zestawienie dotyczące stanu rozliczeń pomiędzy Wykonawcą, podwykonawcą i ewentualnie dalszymi podwykonawcami, w tym stan należności wymagalnych i niewymagalnych. </w:t>
      </w:r>
    </w:p>
    <w:p w14:paraId="1B7EA18C" w14:textId="77777777" w:rsidR="0031375B" w:rsidRPr="00494BB3" w:rsidRDefault="0031375B"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lang w:eastAsia="pl-PL"/>
        </w:rPr>
        <w:t>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Zamawiający złożył podwykonawcy i Wykonawcy sprzeciw wobec wykonywania tych robót przez podwykonawcę</w:t>
      </w:r>
      <w:r w:rsidR="005A4E4B" w:rsidRPr="00494BB3">
        <w:rPr>
          <w:rFonts w:asciiTheme="minorHAnsi" w:hAnsiTheme="minorHAnsi" w:cstheme="minorHAnsi"/>
          <w:lang w:eastAsia="pl-PL"/>
        </w:rPr>
        <w:t>.</w:t>
      </w:r>
    </w:p>
    <w:p w14:paraId="64084243" w14:textId="77777777" w:rsidR="005A4E4B" w:rsidRPr="00494BB3" w:rsidRDefault="005A4E4B"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lang w:eastAsia="pl-PL"/>
        </w:rPr>
        <w:t>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 albo z umowy. W takim przypadku odpowiedzialność Zamawiającego za zapłatę podwykonawcy wynagrodzenia jest ograniczona do wysokości wynagrodzenia należnego wykonawcy za roboty budowlane, których szczegółowy przedmiar wynika odpowiednio ze zgłoszenia albo z umowy.</w:t>
      </w:r>
    </w:p>
    <w:p w14:paraId="2BE2EC58" w14:textId="77777777" w:rsidR="005A4E4B" w:rsidRPr="00494BB3" w:rsidRDefault="005A4E4B"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lang w:eastAsia="pl-PL"/>
        </w:rPr>
        <w:t xml:space="preserve">Zgłoszenie oraz sprzeciw wymagają zachowania formy pisemnej pod rygorem nieważności. </w:t>
      </w:r>
    </w:p>
    <w:p w14:paraId="3B91A3F1" w14:textId="0349972C" w:rsidR="005A4E4B" w:rsidRPr="00494BB3" w:rsidRDefault="005A4E4B"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lang w:eastAsia="pl-PL"/>
        </w:rPr>
        <w:t xml:space="preserve">Przepisy ust. </w:t>
      </w:r>
      <w:r w:rsidR="002B30F9" w:rsidRPr="00494BB3">
        <w:rPr>
          <w:rFonts w:asciiTheme="minorHAnsi" w:hAnsiTheme="minorHAnsi" w:cstheme="minorHAnsi"/>
          <w:lang w:eastAsia="pl-PL"/>
        </w:rPr>
        <w:t>3</w:t>
      </w:r>
      <w:r w:rsidRPr="00494BB3">
        <w:rPr>
          <w:rFonts w:asciiTheme="minorHAnsi" w:hAnsiTheme="minorHAnsi" w:cstheme="minorHAnsi"/>
          <w:lang w:eastAsia="pl-PL"/>
        </w:rPr>
        <w:t xml:space="preserve"> stosuje się odpowiednio do solidarnej odpowiedzialności Zamawiającego, Wykonawcy i podwykonawcy, który zawarł umowę z dalszym podwykonawcą, za zapłatę wynagrodzenia dalszemu podwykonawcy.</w:t>
      </w:r>
    </w:p>
    <w:p w14:paraId="5D4B2253" w14:textId="77777777" w:rsidR="001305BC" w:rsidRPr="00494BB3" w:rsidRDefault="001305BC"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Pr="00494BB3">
        <w:rPr>
          <w:rFonts w:asciiTheme="minorHAnsi" w:hAnsiTheme="minorHAnsi" w:cstheme="minorHAnsi"/>
        </w:rPr>
        <w:lastRenderedPageBreak/>
        <w:t>Zamawiającemu umowę  o podwykonawstwo, której przedmiotem są dostawy lub usługi, w przypadku uchylenia się od obowiązku zapłaty odpowiednio przez wykonawcę, podwykonawcę lub dalszego podwykonawcę niniejszego zamówienia.</w:t>
      </w:r>
    </w:p>
    <w:p w14:paraId="2670B8D3" w14:textId="77777777" w:rsidR="001305BC" w:rsidRPr="00494BB3" w:rsidRDefault="001305BC"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Bezpośrednia zapłata obejmuje wyłącznie należne wynagrodzenie, bez odsetek, należnych podwykonawcy lub dalszemu podwykonawcy.</w:t>
      </w:r>
      <w:r w:rsidR="005A4E4B" w:rsidRPr="00494BB3">
        <w:rPr>
          <w:rFonts w:asciiTheme="minorHAnsi" w:hAnsiTheme="minorHAnsi" w:cstheme="minorHAnsi"/>
        </w:rPr>
        <w:t xml:space="preserve"> </w:t>
      </w:r>
    </w:p>
    <w:p w14:paraId="4D6F34FE" w14:textId="5E6ED661" w:rsidR="001305BC" w:rsidRPr="00494BB3" w:rsidRDefault="001305BC"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Przed dokonaniem bezpośredniej zapłaty Zamawiający umożliwi Wykonawcy zgłoszenie w formie pisemnej uwag dotyczących zasadności bezpośredniej zapłaty wynagrodzenia podwykonawcy lub dalszemu podwykonawcy. Zamawiający informuje o terminie zgłaszania uwag, nie krótszym niż 7 dni od dnia doręczenia tej informacji.</w:t>
      </w:r>
    </w:p>
    <w:p w14:paraId="3E50D2E9" w14:textId="1B6FD828" w:rsidR="001305BC" w:rsidRPr="00494BB3" w:rsidRDefault="001305BC"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W przypadku zgłoszenia uwag</w:t>
      </w:r>
      <w:r w:rsidR="00864AC9">
        <w:rPr>
          <w:rFonts w:asciiTheme="minorHAnsi" w:hAnsiTheme="minorHAnsi" w:cstheme="minorHAnsi"/>
        </w:rPr>
        <w:t xml:space="preserve"> Wykonawcy</w:t>
      </w:r>
      <w:r w:rsidRPr="00494BB3">
        <w:rPr>
          <w:rFonts w:asciiTheme="minorHAnsi" w:hAnsiTheme="minorHAnsi" w:cstheme="minorHAnsi"/>
        </w:rPr>
        <w:t>, o których mowa w</w:t>
      </w:r>
      <w:r w:rsidR="00607FEE" w:rsidRPr="00494BB3">
        <w:rPr>
          <w:rFonts w:asciiTheme="minorHAnsi" w:hAnsiTheme="minorHAnsi" w:cstheme="minorHAnsi"/>
        </w:rPr>
        <w:t xml:space="preserve"> ust. </w:t>
      </w:r>
      <w:r w:rsidR="00864AC9">
        <w:rPr>
          <w:rFonts w:asciiTheme="minorHAnsi" w:hAnsiTheme="minorHAnsi" w:cstheme="minorHAnsi"/>
        </w:rPr>
        <w:t>11</w:t>
      </w:r>
      <w:r w:rsidR="00607FEE" w:rsidRPr="00494BB3">
        <w:rPr>
          <w:rFonts w:asciiTheme="minorHAnsi" w:hAnsiTheme="minorHAnsi" w:cstheme="minorHAnsi"/>
        </w:rPr>
        <w:t xml:space="preserve"> niniejszego paragrafu, </w:t>
      </w:r>
      <w:r w:rsidRPr="00494BB3">
        <w:rPr>
          <w:rFonts w:asciiTheme="minorHAnsi" w:hAnsiTheme="minorHAnsi" w:cstheme="minorHAnsi"/>
        </w:rPr>
        <w:t>w terminie wskazanym przez Zamawiającego, Zamawiający może:</w:t>
      </w:r>
    </w:p>
    <w:p w14:paraId="3DB7F7EE" w14:textId="4BD6E93F" w:rsidR="001305BC" w:rsidRPr="00494BB3" w:rsidRDefault="001305BC" w:rsidP="00830572">
      <w:pPr>
        <w:pStyle w:val="Akapitzlist"/>
        <w:numPr>
          <w:ilvl w:val="0"/>
          <w:numId w:val="17"/>
        </w:numPr>
        <w:spacing w:after="0" w:line="240" w:lineRule="auto"/>
        <w:ind w:left="709" w:right="-142"/>
        <w:contextualSpacing w:val="0"/>
        <w:jc w:val="both"/>
        <w:rPr>
          <w:rFonts w:asciiTheme="minorHAnsi" w:hAnsiTheme="minorHAnsi" w:cstheme="minorHAnsi"/>
        </w:rPr>
      </w:pPr>
      <w:r w:rsidRPr="00494BB3">
        <w:rPr>
          <w:rFonts w:asciiTheme="minorHAnsi" w:hAnsiTheme="minorHAnsi" w:cstheme="minorHAnsi"/>
        </w:rPr>
        <w:t>nie dokon</w:t>
      </w:r>
      <w:r w:rsidR="00AB6EEB" w:rsidRPr="00494BB3">
        <w:rPr>
          <w:rFonts w:asciiTheme="minorHAnsi" w:hAnsiTheme="minorHAnsi" w:cstheme="minorHAnsi"/>
        </w:rPr>
        <w:t>ywać</w:t>
      </w:r>
      <w:r w:rsidRPr="00494BB3">
        <w:rPr>
          <w:rFonts w:asciiTheme="minorHAnsi" w:hAnsiTheme="minorHAnsi" w:cstheme="minorHAnsi"/>
        </w:rPr>
        <w:t xml:space="preserve"> bezpośredniej zapłaty wynagrodzenia podwykon</w:t>
      </w:r>
      <w:r w:rsidR="00607FEE" w:rsidRPr="00494BB3">
        <w:rPr>
          <w:rFonts w:asciiTheme="minorHAnsi" w:hAnsiTheme="minorHAnsi" w:cstheme="minorHAnsi"/>
        </w:rPr>
        <w:t xml:space="preserve">awcy lub dalszemu podwykonawcy, </w:t>
      </w:r>
      <w:r w:rsidRPr="00494BB3">
        <w:rPr>
          <w:rFonts w:asciiTheme="minorHAnsi" w:hAnsiTheme="minorHAnsi" w:cstheme="minorHAnsi"/>
        </w:rPr>
        <w:t>jeżeli wykonawca wykaże niezasadność takiej zapłaty albo</w:t>
      </w:r>
    </w:p>
    <w:p w14:paraId="55AF43A5" w14:textId="77777777" w:rsidR="001305BC" w:rsidRPr="00494BB3" w:rsidRDefault="001305BC" w:rsidP="00830572">
      <w:pPr>
        <w:pStyle w:val="Akapitzlist"/>
        <w:numPr>
          <w:ilvl w:val="0"/>
          <w:numId w:val="17"/>
        </w:numPr>
        <w:spacing w:after="0" w:line="240" w:lineRule="auto"/>
        <w:ind w:left="709" w:right="-142"/>
        <w:contextualSpacing w:val="0"/>
        <w:jc w:val="both"/>
        <w:rPr>
          <w:rFonts w:asciiTheme="minorHAnsi" w:hAnsiTheme="minorHAnsi" w:cstheme="minorHAnsi"/>
        </w:rPr>
      </w:pPr>
      <w:r w:rsidRPr="00494BB3">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C2F725" w14:textId="77777777" w:rsidR="001305BC" w:rsidRPr="00494BB3" w:rsidRDefault="001305BC" w:rsidP="00830572">
      <w:pPr>
        <w:pStyle w:val="Akapitzlist"/>
        <w:numPr>
          <w:ilvl w:val="0"/>
          <w:numId w:val="17"/>
        </w:numPr>
        <w:spacing w:after="0" w:line="240" w:lineRule="auto"/>
        <w:ind w:left="709" w:right="-142"/>
        <w:contextualSpacing w:val="0"/>
        <w:jc w:val="both"/>
        <w:rPr>
          <w:rFonts w:asciiTheme="minorHAnsi" w:hAnsiTheme="minorHAnsi" w:cstheme="minorHAnsi"/>
        </w:rPr>
      </w:pPr>
      <w:r w:rsidRPr="00494BB3">
        <w:rPr>
          <w:rFonts w:asciiTheme="minorHAnsi" w:hAnsiTheme="minorHAnsi" w:cstheme="minorHAnsi"/>
        </w:rPr>
        <w:t>dokonać bezpośredniej zapłaty wynagrodzenia podwykonawcy lub dalszemu podwykonawcy, jeżeli podwykonawca lub dalszy podwykonawca wykaże zasadność takiej zapłaty.</w:t>
      </w:r>
    </w:p>
    <w:p w14:paraId="359016FE" w14:textId="613D8837" w:rsidR="001305BC" w:rsidRPr="00494BB3" w:rsidRDefault="001305BC" w:rsidP="00830572">
      <w:pPr>
        <w:pStyle w:val="Akapitzlist"/>
        <w:numPr>
          <w:ilvl w:val="0"/>
          <w:numId w:val="46"/>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 xml:space="preserve">W przypadku dokonania bezpośredniej zapłaty podwykonawcy lub dalszemu podwykonawcy, o których mowa w ust. </w:t>
      </w:r>
      <w:r w:rsidR="00864AC9">
        <w:rPr>
          <w:rFonts w:asciiTheme="minorHAnsi" w:hAnsiTheme="minorHAnsi" w:cstheme="minorHAnsi"/>
        </w:rPr>
        <w:t>24</w:t>
      </w:r>
      <w:r w:rsidRPr="00494BB3">
        <w:rPr>
          <w:rFonts w:asciiTheme="minorHAnsi" w:hAnsiTheme="minorHAnsi" w:cstheme="minorHAnsi"/>
        </w:rPr>
        <w:t xml:space="preserve"> niniejszego paragrafu, Zamawiający potrąci kwotę wypłaconego wynagrodzenia z wynagrodzenia należnego Wykonawcy. W takim przypadku Wykonawca nie będzie domagał się zapłaty wynagrodzenia w części przekazanej bezpośrednio podwykonawcy.</w:t>
      </w:r>
    </w:p>
    <w:p w14:paraId="73CECBDD" w14:textId="1D9AEA4C" w:rsidR="001305BC" w:rsidRPr="00494BB3" w:rsidRDefault="001305BC" w:rsidP="00830572">
      <w:pPr>
        <w:pStyle w:val="Akapitzlist"/>
        <w:numPr>
          <w:ilvl w:val="0"/>
          <w:numId w:val="46"/>
        </w:numPr>
        <w:spacing w:after="0" w:line="240" w:lineRule="auto"/>
        <w:ind w:left="426" w:right="-142" w:hanging="426"/>
        <w:contextualSpacing w:val="0"/>
        <w:jc w:val="both"/>
        <w:rPr>
          <w:rFonts w:asciiTheme="minorHAnsi" w:hAnsiTheme="minorHAnsi" w:cstheme="minorHAnsi"/>
        </w:rPr>
      </w:pPr>
      <w:r w:rsidRPr="00494BB3">
        <w:rPr>
          <w:rFonts w:asciiTheme="minorHAnsi" w:hAnsiTheme="minorHAnsi" w:cstheme="minorHAnsi"/>
        </w:rPr>
        <w:t xml:space="preserve">Konieczność trzykrotnego dokonywania bezpośredniej zapłaty podwykonawcy lub dalszemu podwykonawcy, o których mowa w ust. </w:t>
      </w:r>
      <w:r w:rsidR="00643AB8" w:rsidRPr="00494BB3">
        <w:rPr>
          <w:rFonts w:asciiTheme="minorHAnsi" w:hAnsiTheme="minorHAnsi" w:cstheme="minorHAnsi"/>
        </w:rPr>
        <w:t>7</w:t>
      </w:r>
      <w:r w:rsidRPr="00494BB3">
        <w:rPr>
          <w:rFonts w:asciiTheme="minorHAnsi" w:hAnsiTheme="minorHAnsi" w:cstheme="minorHAnsi"/>
        </w:rPr>
        <w:t xml:space="preserve"> niniejszego paragrafu, lub konieczność dokonania bezpośrednich zapłat na sumę większą niż 5% wartości umowy w sprawie zamówienia publicznego może stanowić podstawę do</w:t>
      </w:r>
      <w:r w:rsidR="009A024D" w:rsidRPr="00494BB3">
        <w:rPr>
          <w:rFonts w:asciiTheme="minorHAnsi" w:hAnsiTheme="minorHAnsi" w:cstheme="minorHAnsi"/>
        </w:rPr>
        <w:t xml:space="preserve"> wypowiedzenia ze skutkiem natychmiastowym</w:t>
      </w:r>
      <w:r w:rsidRPr="00494BB3">
        <w:rPr>
          <w:rFonts w:asciiTheme="minorHAnsi" w:hAnsiTheme="minorHAnsi" w:cstheme="minorHAnsi"/>
        </w:rPr>
        <w:t xml:space="preserve"> umowy w sprawie zamówienia publicznego przez Zamawiającego z przyczyn zależnych od Wykonawcy.</w:t>
      </w:r>
    </w:p>
    <w:p w14:paraId="44258D57" w14:textId="6FAC1AB8" w:rsidR="00F205E6" w:rsidRPr="00494BB3" w:rsidRDefault="00F205E6" w:rsidP="00F205E6">
      <w:pPr>
        <w:pStyle w:val="Akapitzlist"/>
        <w:spacing w:after="0" w:line="240" w:lineRule="auto"/>
        <w:ind w:left="426" w:right="-142"/>
        <w:contextualSpacing w:val="0"/>
        <w:jc w:val="both"/>
        <w:rPr>
          <w:rFonts w:asciiTheme="minorHAnsi" w:hAnsiTheme="minorHAnsi" w:cstheme="minorHAnsi"/>
        </w:rPr>
      </w:pPr>
      <w:r w:rsidRPr="00494BB3">
        <w:rPr>
          <w:rFonts w:asciiTheme="minorHAnsi" w:hAnsiTheme="minorHAnsi" w:cstheme="minorHAnsi"/>
          <w:i/>
          <w:iCs/>
        </w:rPr>
        <w:t>*) wybrać odpowiednio, niepotrzebne skreślić</w:t>
      </w:r>
    </w:p>
    <w:p w14:paraId="5F6FC2F6" w14:textId="77777777" w:rsidR="001305BC" w:rsidRPr="00494BB3" w:rsidRDefault="001305BC" w:rsidP="00D72870">
      <w:pPr>
        <w:suppressAutoHyphens/>
        <w:ind w:left="284" w:right="-142" w:hanging="284"/>
        <w:jc w:val="both"/>
        <w:rPr>
          <w:rFonts w:asciiTheme="minorHAnsi" w:hAnsiTheme="minorHAnsi" w:cstheme="minorHAnsi"/>
          <w:b w:val="0"/>
          <w:sz w:val="22"/>
          <w:szCs w:val="22"/>
          <w:lang w:eastAsia="ar-SA"/>
        </w:rPr>
      </w:pPr>
    </w:p>
    <w:p w14:paraId="16BF2E95" w14:textId="77777777" w:rsidR="00261716" w:rsidRDefault="00261716" w:rsidP="00D72870">
      <w:pPr>
        <w:suppressAutoHyphens/>
        <w:autoSpaceDE w:val="0"/>
        <w:autoSpaceDN w:val="0"/>
        <w:adjustRightInd w:val="0"/>
        <w:ind w:right="-142"/>
        <w:jc w:val="center"/>
        <w:rPr>
          <w:rFonts w:asciiTheme="minorHAnsi" w:hAnsiTheme="minorHAnsi" w:cstheme="minorHAnsi"/>
          <w:sz w:val="22"/>
          <w:szCs w:val="22"/>
        </w:rPr>
      </w:pPr>
    </w:p>
    <w:p w14:paraId="00C16967" w14:textId="77777777" w:rsidR="00261716" w:rsidRDefault="00261716" w:rsidP="00D72870">
      <w:pPr>
        <w:suppressAutoHyphens/>
        <w:autoSpaceDE w:val="0"/>
        <w:autoSpaceDN w:val="0"/>
        <w:adjustRightInd w:val="0"/>
        <w:ind w:right="-142"/>
        <w:jc w:val="center"/>
        <w:rPr>
          <w:rFonts w:asciiTheme="minorHAnsi" w:hAnsiTheme="minorHAnsi" w:cstheme="minorHAnsi"/>
          <w:sz w:val="22"/>
          <w:szCs w:val="22"/>
        </w:rPr>
      </w:pPr>
    </w:p>
    <w:p w14:paraId="5D9743F0" w14:textId="550D5C19" w:rsidR="00592401" w:rsidRPr="00494BB3" w:rsidRDefault="00592401" w:rsidP="00D72870">
      <w:pPr>
        <w:suppressAutoHyphen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730940" w:rsidRPr="00494BB3">
        <w:rPr>
          <w:rFonts w:asciiTheme="minorHAnsi" w:hAnsiTheme="minorHAnsi" w:cstheme="minorHAnsi"/>
          <w:sz w:val="22"/>
          <w:szCs w:val="22"/>
        </w:rPr>
        <w:t>1</w:t>
      </w:r>
      <w:r w:rsidR="00CE1387">
        <w:rPr>
          <w:rFonts w:asciiTheme="minorHAnsi" w:hAnsiTheme="minorHAnsi" w:cstheme="minorHAnsi"/>
          <w:sz w:val="22"/>
          <w:szCs w:val="22"/>
        </w:rPr>
        <w:t>3</w:t>
      </w:r>
    </w:p>
    <w:p w14:paraId="0F162F99"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KLAUZULA O POUFNOŚCI</w:t>
      </w:r>
    </w:p>
    <w:p w14:paraId="612CB927" w14:textId="77777777" w:rsidR="00592401" w:rsidRPr="00494BB3" w:rsidRDefault="00592401" w:rsidP="00830572">
      <w:pPr>
        <w:numPr>
          <w:ilvl w:val="0"/>
          <w:numId w:val="6"/>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zobowiązuje się do zachowania w tajemnicy wszelkich informacji uzyskanych w związku z realizacją niniejszej umowy, zarówno w trakcie jej trwania jak i po jej wygaśnięciu - nie dotyczy informacji powszechnie znanych lub objętych przepisami ustawy o dostępie do informacji publicznej. </w:t>
      </w:r>
    </w:p>
    <w:p w14:paraId="0BC7EC55" w14:textId="77777777" w:rsidR="00592401" w:rsidRPr="00494BB3" w:rsidRDefault="00592401" w:rsidP="00830572">
      <w:pPr>
        <w:numPr>
          <w:ilvl w:val="0"/>
          <w:numId w:val="6"/>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Wykonawcy nie wolno, bez uprzedniej, pisemnej zgody Zamawiającego, ujawniać jakiejkolwiek specyfikacji, rysunku, wzoru lub innej informacji dostarczonej przez Zamawiającego lub na jego rzecz w związku z realizacją niniejszej umowy. </w:t>
      </w:r>
    </w:p>
    <w:p w14:paraId="255AC5AF" w14:textId="6851004E" w:rsidR="00D47DC3" w:rsidRPr="00494BB3" w:rsidRDefault="00592401" w:rsidP="00830572">
      <w:pPr>
        <w:numPr>
          <w:ilvl w:val="0"/>
          <w:numId w:val="6"/>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Jakiekolwiek dokumenty związane z wykonaniem przedmiotu niniejszej umowy pozostają własnością Zamawiającego i podlegają zwrotowi na żądanie Zamawiającego wraz ze wszystkimi kopiami oraz nośnikami, na których dokumenty zostały utrwalone w wersji elektronicznej, po realizacji przedmiotu umowy.</w:t>
      </w:r>
    </w:p>
    <w:p w14:paraId="7B2DEF68" w14:textId="77777777" w:rsidR="00730940" w:rsidRPr="00494BB3" w:rsidRDefault="00730940" w:rsidP="00D72870">
      <w:pPr>
        <w:autoSpaceDE w:val="0"/>
        <w:autoSpaceDN w:val="0"/>
        <w:adjustRightInd w:val="0"/>
        <w:ind w:right="-142"/>
        <w:jc w:val="center"/>
        <w:rPr>
          <w:rFonts w:asciiTheme="minorHAnsi" w:hAnsiTheme="minorHAnsi" w:cstheme="minorHAnsi"/>
          <w:sz w:val="22"/>
          <w:szCs w:val="22"/>
        </w:rPr>
      </w:pPr>
    </w:p>
    <w:p w14:paraId="2C465CB2" w14:textId="77777777" w:rsidR="00730940" w:rsidRPr="00494BB3" w:rsidRDefault="00730940" w:rsidP="00D72870">
      <w:pPr>
        <w:autoSpaceDE w:val="0"/>
        <w:autoSpaceDN w:val="0"/>
        <w:adjustRightInd w:val="0"/>
        <w:ind w:right="-142"/>
        <w:jc w:val="center"/>
        <w:rPr>
          <w:rFonts w:asciiTheme="minorHAnsi" w:hAnsiTheme="minorHAnsi" w:cstheme="minorHAnsi"/>
          <w:sz w:val="22"/>
          <w:szCs w:val="22"/>
        </w:rPr>
      </w:pPr>
    </w:p>
    <w:p w14:paraId="225EF281" w14:textId="77777777" w:rsidR="00730940" w:rsidRPr="00494BB3" w:rsidRDefault="00730940" w:rsidP="00D72870">
      <w:pPr>
        <w:autoSpaceDE w:val="0"/>
        <w:autoSpaceDN w:val="0"/>
        <w:adjustRightInd w:val="0"/>
        <w:ind w:right="-142"/>
        <w:jc w:val="center"/>
        <w:rPr>
          <w:rFonts w:asciiTheme="minorHAnsi" w:hAnsiTheme="minorHAnsi" w:cstheme="minorHAnsi"/>
          <w:sz w:val="22"/>
          <w:szCs w:val="22"/>
        </w:rPr>
      </w:pPr>
    </w:p>
    <w:p w14:paraId="265E8D0A" w14:textId="2DC95393"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730940" w:rsidRPr="00494BB3">
        <w:rPr>
          <w:rFonts w:asciiTheme="minorHAnsi" w:hAnsiTheme="minorHAnsi" w:cstheme="minorHAnsi"/>
          <w:sz w:val="22"/>
          <w:szCs w:val="22"/>
        </w:rPr>
        <w:t>1</w:t>
      </w:r>
      <w:r w:rsidR="00CE1387">
        <w:rPr>
          <w:rFonts w:asciiTheme="minorHAnsi" w:hAnsiTheme="minorHAnsi" w:cstheme="minorHAnsi"/>
          <w:sz w:val="22"/>
          <w:szCs w:val="22"/>
        </w:rPr>
        <w:t>4</w:t>
      </w:r>
    </w:p>
    <w:p w14:paraId="14557088" w14:textId="77777777"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ZABEZPIECZENIE NALEŻYTEGO WYKONANIA UMOWY</w:t>
      </w:r>
    </w:p>
    <w:p w14:paraId="2CCAD837" w14:textId="109F934E" w:rsidR="009D7E7E" w:rsidRPr="00494BB3" w:rsidRDefault="009D7E7E" w:rsidP="00830572">
      <w:pPr>
        <w:numPr>
          <w:ilvl w:val="0"/>
          <w:numId w:val="26"/>
        </w:numPr>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złoży</w:t>
      </w:r>
      <w:r w:rsidR="002A79F2" w:rsidRPr="00494BB3">
        <w:rPr>
          <w:rFonts w:asciiTheme="minorHAnsi" w:hAnsiTheme="minorHAnsi" w:cstheme="minorHAnsi"/>
          <w:b w:val="0"/>
          <w:sz w:val="22"/>
          <w:szCs w:val="22"/>
        </w:rPr>
        <w:t xml:space="preserve"> najpóźniej</w:t>
      </w:r>
      <w:r w:rsidR="00990568" w:rsidRPr="00494BB3">
        <w:rPr>
          <w:rFonts w:asciiTheme="minorHAnsi" w:hAnsiTheme="minorHAnsi" w:cstheme="minorHAnsi"/>
          <w:b w:val="0"/>
          <w:sz w:val="22"/>
          <w:szCs w:val="22"/>
        </w:rPr>
        <w:t xml:space="preserve"> w dniu</w:t>
      </w:r>
      <w:r w:rsidR="007B5138" w:rsidRPr="00494BB3">
        <w:rPr>
          <w:rFonts w:asciiTheme="minorHAnsi" w:hAnsiTheme="minorHAnsi" w:cstheme="minorHAnsi"/>
          <w:b w:val="0"/>
          <w:sz w:val="22"/>
          <w:szCs w:val="22"/>
        </w:rPr>
        <w:t xml:space="preserve"> zawarcia</w:t>
      </w:r>
      <w:r w:rsidRPr="00494BB3">
        <w:rPr>
          <w:rFonts w:asciiTheme="minorHAnsi" w:hAnsiTheme="minorHAnsi" w:cstheme="minorHAnsi"/>
          <w:b w:val="0"/>
          <w:sz w:val="22"/>
          <w:szCs w:val="22"/>
        </w:rPr>
        <w:t xml:space="preserve"> umowy zabezpieczenie należytego wykonania umowy w wysokości 5% kwoty brutto wynagrodzenia umownego, tj. w wysokości ………………….. zł. </w:t>
      </w:r>
      <w:r w:rsidRPr="00494BB3">
        <w:rPr>
          <w:rFonts w:asciiTheme="minorHAnsi" w:hAnsiTheme="minorHAnsi" w:cstheme="minorHAnsi"/>
          <w:b w:val="0"/>
          <w:sz w:val="22"/>
          <w:szCs w:val="22"/>
        </w:rPr>
        <w:br/>
        <w:t>(słownie: …………………………………………………………………………).</w:t>
      </w:r>
    </w:p>
    <w:p w14:paraId="7CD58267" w14:textId="63BEE020" w:rsidR="009D7E7E" w:rsidRPr="00494BB3" w:rsidRDefault="009D7E7E" w:rsidP="00830572">
      <w:pPr>
        <w:numPr>
          <w:ilvl w:val="0"/>
          <w:numId w:val="26"/>
        </w:numPr>
        <w:ind w:left="426" w:right="-142" w:hanging="426"/>
        <w:jc w:val="both"/>
        <w:rPr>
          <w:rFonts w:asciiTheme="minorHAnsi" w:hAnsiTheme="minorHAnsi" w:cstheme="minorHAnsi"/>
          <w:b w:val="0"/>
          <w:sz w:val="22"/>
          <w:szCs w:val="22"/>
        </w:rPr>
      </w:pPr>
      <w:r w:rsidRPr="00494BB3">
        <w:rPr>
          <w:rFonts w:asciiTheme="minorHAnsi" w:eastAsia="Calibri" w:hAnsiTheme="minorHAnsi" w:cstheme="minorHAnsi"/>
          <w:b w:val="0"/>
          <w:sz w:val="22"/>
          <w:szCs w:val="22"/>
        </w:rPr>
        <w:lastRenderedPageBreak/>
        <w:t xml:space="preserve"> </w:t>
      </w:r>
      <w:r w:rsidRPr="00494BB3">
        <w:rPr>
          <w:rFonts w:asciiTheme="minorHAnsi" w:hAnsiTheme="minorHAnsi" w:cstheme="minorHAnsi"/>
          <w:b w:val="0"/>
          <w:sz w:val="22"/>
          <w:szCs w:val="22"/>
        </w:rPr>
        <w:t xml:space="preserve">Zabezpieczenie należytego wykonania umowy zostało złożone w formie …………………………………………….. (w przypadku zabezpieczenia składane w formie innej niż pieniężna musi być ono bezwarunkowe </w:t>
      </w:r>
      <w:r w:rsidR="00BA5C40" w:rsidRPr="00494BB3">
        <w:rPr>
          <w:rFonts w:asciiTheme="minorHAnsi" w:hAnsiTheme="minorHAnsi" w:cstheme="minorHAnsi"/>
          <w:b w:val="0"/>
          <w:sz w:val="22"/>
          <w:szCs w:val="22"/>
        </w:rPr>
        <w:t>,</w:t>
      </w:r>
      <w:r w:rsidRPr="00494BB3">
        <w:rPr>
          <w:rFonts w:asciiTheme="minorHAnsi" w:hAnsiTheme="minorHAnsi" w:cstheme="minorHAnsi"/>
          <w:b w:val="0"/>
          <w:sz w:val="22"/>
          <w:szCs w:val="22"/>
        </w:rPr>
        <w:t xml:space="preserve"> nieodwołalne i płatne na pierwsze żądanie).</w:t>
      </w:r>
    </w:p>
    <w:p w14:paraId="25F8B41D" w14:textId="497CEFC5" w:rsidR="009D7E7E" w:rsidRPr="00494BB3" w:rsidRDefault="009D7E7E" w:rsidP="00DE549E">
      <w:pPr>
        <w:autoSpaceDE w:val="0"/>
        <w:autoSpaceDN w:val="0"/>
        <w:adjustRightInd w:val="0"/>
        <w:ind w:right="-142"/>
        <w:jc w:val="both"/>
        <w:rPr>
          <w:rFonts w:asciiTheme="minorHAnsi" w:hAnsiTheme="minorHAnsi" w:cstheme="minorHAnsi"/>
          <w:b w:val="0"/>
          <w:i/>
          <w:sz w:val="22"/>
          <w:szCs w:val="22"/>
        </w:rPr>
      </w:pPr>
      <w:r w:rsidRPr="00494BB3">
        <w:rPr>
          <w:rFonts w:asciiTheme="minorHAnsi" w:hAnsiTheme="minorHAnsi" w:cstheme="minorHAnsi"/>
          <w:b w:val="0"/>
          <w:i/>
          <w:sz w:val="22"/>
          <w:szCs w:val="22"/>
        </w:rPr>
        <w:t xml:space="preserve">*)Zabezpieczenie należytego wykonania umowy wniesione w pieniądzu należy przelać na konto Zamawiającego prowadzonego w PKO BP SA Regionalny Oddział Korporacyjny we Wrocławiu nr konta </w:t>
      </w:r>
      <w:r w:rsidR="00F031A2" w:rsidRPr="00494BB3">
        <w:rPr>
          <w:rFonts w:asciiTheme="minorHAnsi" w:hAnsiTheme="minorHAnsi" w:cstheme="minorHAnsi"/>
          <w:b w:val="0"/>
          <w:i/>
          <w:sz w:val="22"/>
          <w:szCs w:val="22"/>
        </w:rPr>
        <w:t>35 1020 5226 0000 6202 0793 4823</w:t>
      </w:r>
      <w:r w:rsidRPr="00494BB3">
        <w:rPr>
          <w:rFonts w:asciiTheme="minorHAnsi" w:hAnsiTheme="minorHAnsi" w:cstheme="minorHAnsi"/>
          <w:b w:val="0"/>
          <w:i/>
          <w:sz w:val="22"/>
          <w:szCs w:val="22"/>
        </w:rPr>
        <w:t xml:space="preserve">. </w:t>
      </w:r>
    </w:p>
    <w:p w14:paraId="51227867" w14:textId="77777777" w:rsidR="009D7E7E" w:rsidRPr="00494BB3" w:rsidRDefault="009D7E7E" w:rsidP="00DE549E">
      <w:pPr>
        <w:autoSpaceDE w:val="0"/>
        <w:autoSpaceDN w:val="0"/>
        <w:adjustRightInd w:val="0"/>
        <w:ind w:right="-142"/>
        <w:jc w:val="both"/>
        <w:rPr>
          <w:rFonts w:asciiTheme="minorHAnsi" w:hAnsiTheme="minorHAnsi" w:cstheme="minorHAnsi"/>
          <w:b w:val="0"/>
          <w:i/>
          <w:sz w:val="22"/>
          <w:szCs w:val="22"/>
        </w:rPr>
      </w:pPr>
      <w:r w:rsidRPr="00494BB3">
        <w:rPr>
          <w:rFonts w:asciiTheme="minorHAnsi" w:hAnsiTheme="minorHAnsi" w:cstheme="minorHAnsi"/>
          <w:b w:val="0"/>
          <w:i/>
          <w:sz w:val="22"/>
          <w:szCs w:val="22"/>
        </w:rPr>
        <w:t>*)Zabezpieczenie należytego wykonania umowy wnoszone w poręczeniach bankowych, gwarancjach bankowych i ubezpieczeniowych oraz poręczeniach należy złożyć w kasie Zamawiającego w godzinach od 11.00 do 14.00 (od poniedziałku do piątku).</w:t>
      </w:r>
    </w:p>
    <w:p w14:paraId="3271E647" w14:textId="77777777" w:rsidR="009D7E7E" w:rsidRPr="00494BB3" w:rsidRDefault="009D7E7E" w:rsidP="00DE549E">
      <w:pPr>
        <w:autoSpaceDE w:val="0"/>
        <w:autoSpaceDN w:val="0"/>
        <w:adjustRightInd w:val="0"/>
        <w:ind w:right="-142"/>
        <w:jc w:val="both"/>
        <w:rPr>
          <w:rFonts w:asciiTheme="minorHAnsi" w:hAnsiTheme="minorHAnsi" w:cstheme="minorHAnsi"/>
          <w:b w:val="0"/>
          <w:i/>
          <w:iCs/>
          <w:sz w:val="22"/>
          <w:szCs w:val="22"/>
        </w:rPr>
      </w:pPr>
      <w:r w:rsidRPr="00494BB3">
        <w:rPr>
          <w:rFonts w:asciiTheme="minorHAnsi" w:hAnsiTheme="minorHAnsi" w:cstheme="minorHAnsi"/>
          <w:b w:val="0"/>
          <w:i/>
          <w:iCs/>
          <w:sz w:val="22"/>
          <w:szCs w:val="22"/>
        </w:rPr>
        <w:t>*) wybrać odpowiednio</w:t>
      </w:r>
    </w:p>
    <w:p w14:paraId="569C09FC" w14:textId="77128182" w:rsidR="009D7E7E" w:rsidRPr="00494BB3" w:rsidRDefault="009D7E7E" w:rsidP="00830572">
      <w:pPr>
        <w:numPr>
          <w:ilvl w:val="0"/>
          <w:numId w:val="26"/>
        </w:numPr>
        <w:tabs>
          <w:tab w:val="left" w:pos="426"/>
        </w:tabs>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wniesienia zabezpieczenia należytego wykonania umowy w formie pieniężnej, Zamawiający zwróci Wykonawcy </w:t>
      </w:r>
      <w:r w:rsidR="00990568" w:rsidRPr="00494BB3">
        <w:rPr>
          <w:rFonts w:asciiTheme="minorHAnsi" w:hAnsiTheme="minorHAnsi" w:cstheme="minorHAnsi"/>
          <w:b w:val="0"/>
          <w:sz w:val="22"/>
          <w:szCs w:val="22"/>
          <w:lang w:eastAsia="ar-SA"/>
        </w:rPr>
        <w:t>70% wysokości zabezpieczenia należytego wykonania umowy w terminie 30 dni po końcowym odbiorze przedmiotu zamówienia, o ile Zamawiający uzna, że zamówienie zostało należycie wykonane, a 30% zabezpieczenia w terminie 15 dni p</w:t>
      </w:r>
      <w:r w:rsidR="00BE6DEA" w:rsidRPr="00494BB3">
        <w:rPr>
          <w:rFonts w:asciiTheme="minorHAnsi" w:hAnsiTheme="minorHAnsi" w:cstheme="minorHAnsi"/>
          <w:b w:val="0"/>
          <w:sz w:val="22"/>
          <w:szCs w:val="22"/>
          <w:lang w:eastAsia="ar-SA"/>
        </w:rPr>
        <w:t xml:space="preserve">o upływie okresu rękojmi </w:t>
      </w:r>
      <w:r w:rsidR="00417FCD" w:rsidRPr="00494BB3">
        <w:rPr>
          <w:rFonts w:asciiTheme="minorHAnsi" w:hAnsiTheme="minorHAnsi" w:cstheme="minorHAnsi"/>
          <w:b w:val="0"/>
          <w:sz w:val="22"/>
          <w:szCs w:val="22"/>
          <w:lang w:eastAsia="ar-SA"/>
        </w:rPr>
        <w:t>za wady lub</w:t>
      </w:r>
      <w:r w:rsidR="00990568" w:rsidRPr="00494BB3">
        <w:rPr>
          <w:rFonts w:asciiTheme="minorHAnsi" w:hAnsiTheme="minorHAnsi" w:cstheme="minorHAnsi"/>
          <w:b w:val="0"/>
          <w:sz w:val="22"/>
          <w:szCs w:val="22"/>
          <w:lang w:eastAsia="ar-SA"/>
        </w:rPr>
        <w:t xml:space="preserve"> gwarancji.</w:t>
      </w:r>
    </w:p>
    <w:p w14:paraId="79D47F57" w14:textId="50F34EE2" w:rsidR="00F7373F" w:rsidRPr="00494BB3" w:rsidRDefault="00F7373F" w:rsidP="00830572">
      <w:pPr>
        <w:numPr>
          <w:ilvl w:val="0"/>
          <w:numId w:val="26"/>
        </w:numPr>
        <w:tabs>
          <w:tab w:val="left" w:pos="426"/>
        </w:tabs>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Zabezpieczenie należytego wykonania umowy na zabezpiecz</w:t>
      </w:r>
      <w:r w:rsidR="00417FCD" w:rsidRPr="00494BB3">
        <w:rPr>
          <w:rFonts w:asciiTheme="minorHAnsi" w:hAnsiTheme="minorHAnsi" w:cstheme="minorHAnsi"/>
          <w:b w:val="0"/>
          <w:sz w:val="22"/>
          <w:szCs w:val="22"/>
        </w:rPr>
        <w:t>enie roszczeń z tytułu rękojmi za wady lub</w:t>
      </w:r>
      <w:r w:rsidRPr="00494BB3">
        <w:rPr>
          <w:rFonts w:asciiTheme="minorHAnsi" w:hAnsiTheme="minorHAnsi" w:cstheme="minorHAnsi"/>
          <w:b w:val="0"/>
          <w:sz w:val="22"/>
          <w:szCs w:val="22"/>
        </w:rPr>
        <w:t xml:space="preserve"> gwarancji (w tym kar umownych za nieterminowe wykonanie obowiązków z tytułu rękojmi </w:t>
      </w:r>
      <w:r w:rsidR="00417FCD" w:rsidRPr="00494BB3">
        <w:rPr>
          <w:rFonts w:asciiTheme="minorHAnsi" w:hAnsiTheme="minorHAnsi" w:cstheme="minorHAnsi"/>
          <w:b w:val="0"/>
          <w:sz w:val="22"/>
          <w:szCs w:val="22"/>
        </w:rPr>
        <w:t xml:space="preserve">za wady </w:t>
      </w:r>
      <w:r w:rsidR="00C31F25" w:rsidRPr="00494BB3">
        <w:rPr>
          <w:rFonts w:asciiTheme="minorHAnsi" w:hAnsiTheme="minorHAnsi" w:cstheme="minorHAnsi"/>
          <w:b w:val="0"/>
          <w:sz w:val="22"/>
          <w:szCs w:val="22"/>
        </w:rPr>
        <w:t>lub gwarancji) jest zwracane po</w:t>
      </w:r>
      <w:r w:rsidRPr="00494BB3">
        <w:rPr>
          <w:rFonts w:asciiTheme="minorHAnsi" w:hAnsiTheme="minorHAnsi" w:cstheme="minorHAnsi"/>
          <w:b w:val="0"/>
          <w:sz w:val="22"/>
          <w:szCs w:val="22"/>
        </w:rPr>
        <w:t xml:space="preserve"> dokonaniu odbioru gwarancyjnego. </w:t>
      </w:r>
    </w:p>
    <w:p w14:paraId="1B087727" w14:textId="193F1986" w:rsidR="00F7373F" w:rsidRPr="00494BB3" w:rsidRDefault="00F7373F" w:rsidP="00830572">
      <w:pPr>
        <w:numPr>
          <w:ilvl w:val="0"/>
          <w:numId w:val="26"/>
        </w:numPr>
        <w:tabs>
          <w:tab w:val="left" w:pos="426"/>
        </w:tabs>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Odbiór gwarancyjny, dokonany zostanie przez Zamawiającego na 30 (trzydzieści) dni przed upływem okresu gwarancji i rękojmi. Dokonanie przez Zamawiającego odbioru gwarancyjnego będzie stanowiło podstawę zwolnienia pozostałej części zabezpieczenia należytego wykonania Umowy, o którym mowa w ust. 3 niniejszego paragrafu. W protokole odbioru gwarancyjnego zost</w:t>
      </w:r>
      <w:r w:rsidR="003945AF" w:rsidRPr="00494BB3">
        <w:rPr>
          <w:rFonts w:asciiTheme="minorHAnsi" w:hAnsiTheme="minorHAnsi" w:cstheme="minorHAnsi"/>
          <w:b w:val="0"/>
          <w:sz w:val="22"/>
          <w:szCs w:val="22"/>
        </w:rPr>
        <w:t xml:space="preserve">aną przez Wykonawcę wskazane </w:t>
      </w:r>
      <w:r w:rsidRPr="00494BB3">
        <w:rPr>
          <w:rFonts w:asciiTheme="minorHAnsi" w:hAnsiTheme="minorHAnsi" w:cstheme="minorHAnsi"/>
          <w:b w:val="0"/>
          <w:sz w:val="22"/>
          <w:szCs w:val="22"/>
        </w:rPr>
        <w:t>sieci, instalacje i urządzenia oraz inne elementy przedmiotu Umowy, dla których w związku z ich wymianą na nowe, obowiązuje dłuższy czas gwarancji i rękojmi wraz ze wskazaniem terminów obowiązywania przedłużonej gwarancji, a ponadto zostanie zawarte zobowiązanie Wykonawcy do zrealizowania postanowień Umowy w zakresie gwarancji i rękojmi do wymienionych sieci, instalacji i urządzeń oraz elementów tak jak w okresie obowiązywania normalnej gwarancji i rękojmi.</w:t>
      </w:r>
    </w:p>
    <w:p w14:paraId="3B37DA5F" w14:textId="07228C57" w:rsidR="009D7E7E" w:rsidRPr="00494BB3" w:rsidRDefault="009D7E7E" w:rsidP="00830572">
      <w:pPr>
        <w:numPr>
          <w:ilvl w:val="0"/>
          <w:numId w:val="26"/>
        </w:numPr>
        <w:tabs>
          <w:tab w:val="left" w:pos="426"/>
        </w:tabs>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wniesienia zabezpieczenia należytego wykonania umowy w formie innej</w:t>
      </w:r>
      <w:r w:rsidR="00C31F25" w:rsidRPr="00494BB3">
        <w:rPr>
          <w:rFonts w:asciiTheme="minorHAnsi" w:hAnsiTheme="minorHAnsi" w:cstheme="minorHAnsi"/>
          <w:b w:val="0"/>
          <w:sz w:val="22"/>
          <w:szCs w:val="22"/>
        </w:rPr>
        <w:t xml:space="preserve"> niż pieniężna, tj. </w:t>
      </w:r>
      <w:r w:rsidRPr="00494BB3">
        <w:rPr>
          <w:rFonts w:asciiTheme="minorHAnsi" w:hAnsiTheme="minorHAnsi" w:cstheme="minorHAnsi"/>
          <w:b w:val="0"/>
          <w:sz w:val="22"/>
          <w:szCs w:val="22"/>
        </w:rPr>
        <w:t xml:space="preserve">bezwarunkowej </w:t>
      </w:r>
      <w:r w:rsidR="00BA5C40" w:rsidRPr="00494BB3">
        <w:rPr>
          <w:rFonts w:asciiTheme="minorHAnsi" w:hAnsiTheme="minorHAnsi" w:cstheme="minorHAnsi"/>
          <w:b w:val="0"/>
          <w:sz w:val="22"/>
          <w:szCs w:val="22"/>
        </w:rPr>
        <w:t>,</w:t>
      </w:r>
      <w:r w:rsidRPr="00494BB3">
        <w:rPr>
          <w:rFonts w:asciiTheme="minorHAnsi" w:hAnsiTheme="minorHAnsi" w:cstheme="minorHAnsi"/>
          <w:b w:val="0"/>
          <w:sz w:val="22"/>
          <w:szCs w:val="22"/>
        </w:rPr>
        <w:t xml:space="preserve"> nieodwołalnej i płatnej na pierwsze żądanie gwarancji bankowej lub ubezpieczeniowej lub poręczenia bankowego, okres ważności winien obowiązywać</w:t>
      </w:r>
      <w:r w:rsidR="00BA5C40" w:rsidRPr="00494BB3">
        <w:rPr>
          <w:rFonts w:asciiTheme="minorHAnsi" w:hAnsiTheme="minorHAnsi" w:cstheme="minorHAnsi"/>
          <w:b w:val="0"/>
          <w:sz w:val="22"/>
          <w:szCs w:val="22"/>
        </w:rPr>
        <w:t xml:space="preserve"> </w:t>
      </w:r>
      <w:r w:rsidRPr="00494BB3">
        <w:rPr>
          <w:rFonts w:asciiTheme="minorHAnsi" w:hAnsiTheme="minorHAnsi" w:cstheme="minorHAnsi"/>
          <w:b w:val="0"/>
          <w:sz w:val="22"/>
          <w:szCs w:val="22"/>
        </w:rPr>
        <w:t>do 30 – go dnia po dacie zakończenia term</w:t>
      </w:r>
      <w:r w:rsidR="00FC61E3" w:rsidRPr="00494BB3">
        <w:rPr>
          <w:rFonts w:asciiTheme="minorHAnsi" w:hAnsiTheme="minorHAnsi" w:cstheme="minorHAnsi"/>
          <w:b w:val="0"/>
          <w:sz w:val="22"/>
          <w:szCs w:val="22"/>
        </w:rPr>
        <w:t xml:space="preserve">inu realizacji określonego w § 2 ust. </w:t>
      </w:r>
      <w:r w:rsidR="00BA5C40" w:rsidRPr="00494BB3">
        <w:rPr>
          <w:rFonts w:asciiTheme="minorHAnsi" w:hAnsiTheme="minorHAnsi" w:cstheme="minorHAnsi"/>
          <w:b w:val="0"/>
          <w:sz w:val="22"/>
          <w:szCs w:val="22"/>
        </w:rPr>
        <w:t>1</w:t>
      </w:r>
      <w:r w:rsidRPr="00494BB3">
        <w:rPr>
          <w:rFonts w:asciiTheme="minorHAnsi" w:hAnsiTheme="minorHAnsi" w:cstheme="minorHAnsi"/>
          <w:b w:val="0"/>
          <w:sz w:val="22"/>
          <w:szCs w:val="22"/>
        </w:rPr>
        <w:t xml:space="preserve"> umowy oraz do 15 – go dnia po dacie</w:t>
      </w:r>
      <w:r w:rsidR="00BE6DEA" w:rsidRPr="00494BB3">
        <w:rPr>
          <w:rFonts w:asciiTheme="minorHAnsi" w:hAnsiTheme="minorHAnsi" w:cstheme="minorHAnsi"/>
          <w:b w:val="0"/>
          <w:sz w:val="22"/>
          <w:szCs w:val="22"/>
        </w:rPr>
        <w:t xml:space="preserve"> upływu okresu rękojmi </w:t>
      </w:r>
      <w:r w:rsidR="00D71986" w:rsidRPr="00494BB3">
        <w:rPr>
          <w:rFonts w:asciiTheme="minorHAnsi" w:hAnsiTheme="minorHAnsi" w:cstheme="minorHAnsi"/>
          <w:b w:val="0"/>
          <w:sz w:val="22"/>
          <w:szCs w:val="22"/>
        </w:rPr>
        <w:t>i gwarancji.</w:t>
      </w:r>
    </w:p>
    <w:p w14:paraId="68C12F79" w14:textId="77777777" w:rsidR="009D7E7E" w:rsidRPr="00494BB3" w:rsidRDefault="009D7E7E" w:rsidP="00830572">
      <w:pPr>
        <w:numPr>
          <w:ilvl w:val="0"/>
          <w:numId w:val="26"/>
        </w:numPr>
        <w:tabs>
          <w:tab w:val="left" w:pos="426"/>
        </w:tabs>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30% wynagrodzenia brutto w formie przewidzianej jako obligatoryjna zgodnie z art. 450 ust. 1 ustawy z dnia 11 września 2019r.  - Prawo zamówień publicznych.</w:t>
      </w:r>
    </w:p>
    <w:p w14:paraId="01D579D8" w14:textId="77777777" w:rsidR="009D7E7E" w:rsidRPr="00494BB3" w:rsidRDefault="009D7E7E" w:rsidP="00830572">
      <w:pPr>
        <w:numPr>
          <w:ilvl w:val="0"/>
          <w:numId w:val="26"/>
        </w:numPr>
        <w:tabs>
          <w:tab w:val="left" w:pos="0"/>
          <w:tab w:val="left" w:pos="426"/>
        </w:tabs>
        <w:ind w:left="426" w:right="-142" w:hanging="426"/>
        <w:jc w:val="both"/>
        <w:rPr>
          <w:rFonts w:asciiTheme="minorHAnsi" w:eastAsia="Calibri" w:hAnsiTheme="minorHAnsi" w:cstheme="minorHAnsi"/>
          <w:b w:val="0"/>
          <w:sz w:val="22"/>
          <w:szCs w:val="22"/>
          <w:lang w:eastAsia="en-US"/>
        </w:rPr>
      </w:pPr>
      <w:r w:rsidRPr="00494BB3">
        <w:rPr>
          <w:rFonts w:asciiTheme="minorHAnsi" w:eastAsia="Calibri" w:hAnsiTheme="minorHAnsi" w:cstheme="minorHAnsi"/>
          <w:b w:val="0"/>
          <w:sz w:val="22"/>
          <w:szCs w:val="22"/>
          <w:lang w:eastAsia="en-US"/>
        </w:rPr>
        <w:t>Zabezpieczenie należytego wykonania umowy ma na celu zabezpieczenie i ewentualne zaspokojenie roszczeń Zamawiającego z tytułu niewykonania lub nienależytego wykonania Umowy przez Wykonawcę, w tym usunięcia wad, a także roszczeń Zamawiającego z tytułu rękojmi i gwarancji.</w:t>
      </w:r>
    </w:p>
    <w:p w14:paraId="75AFF209" w14:textId="77777777" w:rsidR="009D7E7E" w:rsidRPr="00494BB3" w:rsidRDefault="009D7E7E" w:rsidP="00830572">
      <w:pPr>
        <w:numPr>
          <w:ilvl w:val="0"/>
          <w:numId w:val="26"/>
        </w:numPr>
        <w:tabs>
          <w:tab w:val="left" w:pos="0"/>
          <w:tab w:val="left" w:pos="426"/>
        </w:tabs>
        <w:ind w:left="426" w:right="-142" w:hanging="426"/>
        <w:jc w:val="both"/>
        <w:rPr>
          <w:rFonts w:asciiTheme="minorHAnsi" w:eastAsia="Calibri" w:hAnsiTheme="minorHAnsi" w:cstheme="minorHAnsi"/>
          <w:b w:val="0"/>
          <w:sz w:val="22"/>
          <w:szCs w:val="22"/>
          <w:lang w:eastAsia="en-US"/>
        </w:rPr>
      </w:pPr>
      <w:r w:rsidRPr="00494BB3">
        <w:rPr>
          <w:rFonts w:asciiTheme="minorHAnsi" w:eastAsia="Calibri" w:hAnsiTheme="minorHAnsi" w:cstheme="minorHAnsi"/>
          <w:b w:val="0"/>
          <w:sz w:val="22"/>
          <w:szCs w:val="22"/>
          <w:lang w:eastAsia="en-US"/>
        </w:rPr>
        <w:t xml:space="preserve">Beneficjentem Zabezpieczenia należytego wykonania Umowy jest Zamawiający. </w:t>
      </w:r>
    </w:p>
    <w:p w14:paraId="79E547AB" w14:textId="77777777" w:rsidR="009D7E7E" w:rsidRPr="00494BB3" w:rsidRDefault="009D7E7E" w:rsidP="00830572">
      <w:pPr>
        <w:numPr>
          <w:ilvl w:val="0"/>
          <w:numId w:val="26"/>
        </w:numPr>
        <w:tabs>
          <w:tab w:val="left" w:pos="0"/>
          <w:tab w:val="left" w:pos="426"/>
        </w:tabs>
        <w:ind w:left="426" w:right="-142" w:hanging="426"/>
        <w:jc w:val="both"/>
        <w:rPr>
          <w:rFonts w:asciiTheme="minorHAnsi" w:eastAsia="Calibri" w:hAnsiTheme="minorHAnsi" w:cstheme="minorHAnsi"/>
          <w:b w:val="0"/>
          <w:sz w:val="22"/>
          <w:szCs w:val="22"/>
          <w:lang w:eastAsia="en-US"/>
        </w:rPr>
      </w:pPr>
      <w:r w:rsidRPr="00494BB3">
        <w:rPr>
          <w:rFonts w:asciiTheme="minorHAnsi" w:eastAsia="Calibri" w:hAnsiTheme="minorHAnsi" w:cstheme="minorHAnsi"/>
          <w:b w:val="0"/>
          <w:sz w:val="22"/>
          <w:szCs w:val="22"/>
          <w:lang w:eastAsia="en-US"/>
        </w:rPr>
        <w:t>Koszty Zabezpieczenia należytego wykonania Umowy ponosi Wykonawca.</w:t>
      </w:r>
    </w:p>
    <w:p w14:paraId="24C77E21" w14:textId="77777777" w:rsidR="009D7E7E" w:rsidRPr="00494BB3" w:rsidRDefault="009D7E7E" w:rsidP="00830572">
      <w:pPr>
        <w:numPr>
          <w:ilvl w:val="0"/>
          <w:numId w:val="26"/>
        </w:numPr>
        <w:tabs>
          <w:tab w:val="left" w:pos="0"/>
          <w:tab w:val="left" w:pos="426"/>
        </w:tabs>
        <w:ind w:left="426" w:right="-142" w:hanging="426"/>
        <w:jc w:val="both"/>
        <w:rPr>
          <w:rFonts w:asciiTheme="minorHAnsi" w:eastAsia="Calibri" w:hAnsiTheme="minorHAnsi" w:cstheme="minorHAnsi"/>
          <w:b w:val="0"/>
          <w:sz w:val="22"/>
          <w:szCs w:val="22"/>
          <w:lang w:eastAsia="en-US"/>
        </w:rPr>
      </w:pPr>
      <w:r w:rsidRPr="00494BB3">
        <w:rPr>
          <w:rFonts w:asciiTheme="minorHAnsi" w:eastAsia="Calibri" w:hAnsiTheme="minorHAnsi" w:cstheme="minorHAnsi"/>
          <w:b w:val="0"/>
          <w:sz w:val="22"/>
          <w:szCs w:val="22"/>
          <w:lang w:eastAsia="en-US"/>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3C42A828" w14:textId="77777777" w:rsidR="009D7E7E" w:rsidRPr="00494BB3" w:rsidRDefault="009D7E7E" w:rsidP="00830572">
      <w:pPr>
        <w:numPr>
          <w:ilvl w:val="0"/>
          <w:numId w:val="26"/>
        </w:numPr>
        <w:tabs>
          <w:tab w:val="left" w:pos="0"/>
          <w:tab w:val="left" w:pos="426"/>
        </w:tabs>
        <w:ind w:left="426" w:right="-142" w:hanging="426"/>
        <w:jc w:val="both"/>
        <w:rPr>
          <w:rFonts w:asciiTheme="minorHAnsi" w:eastAsia="Calibri" w:hAnsiTheme="minorHAnsi" w:cstheme="minorHAnsi"/>
          <w:b w:val="0"/>
          <w:sz w:val="22"/>
          <w:szCs w:val="22"/>
          <w:lang w:eastAsia="en-US"/>
        </w:rPr>
      </w:pPr>
      <w:r w:rsidRPr="00494BB3">
        <w:rPr>
          <w:rFonts w:asciiTheme="minorHAnsi" w:eastAsia="Calibri" w:hAnsiTheme="minorHAnsi" w:cstheme="minorHAnsi"/>
          <w:b w:val="0"/>
          <w:sz w:val="22"/>
          <w:szCs w:val="22"/>
          <w:lang w:eastAsia="en-US"/>
        </w:rPr>
        <w:t xml:space="preserve">Zamawiający może dochodzić zaspokojenia z zabezpieczenia należytego wykonania umowy, jeżeli jakakolwiek kwota należna Zamawiającemu od Wykonawcy w związku z niewykonaniem lub nienależytym wykonaniem Umowy w tym kwota należna w związku z brakiem realizacji lub niewłaściwą realizacją obowiązków z tytułu rękojmi i gwarancji, nie zostanie zapłacona w terminie 14 dni od dnia otrzymania przez Wykonawcę pisemnego wezwania do zapłaty. </w:t>
      </w:r>
    </w:p>
    <w:p w14:paraId="1CFF5B90" w14:textId="77777777" w:rsidR="00D47DC3" w:rsidRPr="00494BB3" w:rsidRDefault="00D47DC3" w:rsidP="00DE549E">
      <w:pPr>
        <w:autoSpaceDE w:val="0"/>
        <w:autoSpaceDN w:val="0"/>
        <w:adjustRightInd w:val="0"/>
        <w:ind w:right="-142"/>
        <w:rPr>
          <w:rFonts w:asciiTheme="minorHAnsi" w:hAnsiTheme="minorHAnsi" w:cstheme="minorHAnsi"/>
          <w:sz w:val="22"/>
          <w:szCs w:val="22"/>
        </w:rPr>
      </w:pPr>
    </w:p>
    <w:p w14:paraId="0B686AB9" w14:textId="23286ABD" w:rsidR="00592401" w:rsidRPr="00494BB3" w:rsidRDefault="00C47EED"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lastRenderedPageBreak/>
        <w:t xml:space="preserve">§ </w:t>
      </w:r>
      <w:r w:rsidR="00730940" w:rsidRPr="00494BB3">
        <w:rPr>
          <w:rFonts w:asciiTheme="minorHAnsi" w:hAnsiTheme="minorHAnsi" w:cstheme="minorHAnsi"/>
          <w:sz w:val="22"/>
          <w:szCs w:val="22"/>
        </w:rPr>
        <w:t>1</w:t>
      </w:r>
      <w:r w:rsidR="00CE1387">
        <w:rPr>
          <w:rFonts w:asciiTheme="minorHAnsi" w:hAnsiTheme="minorHAnsi" w:cstheme="minorHAnsi"/>
          <w:sz w:val="22"/>
          <w:szCs w:val="22"/>
        </w:rPr>
        <w:t>5</w:t>
      </w:r>
    </w:p>
    <w:p w14:paraId="7C87E8C9" w14:textId="78C4C01D" w:rsidR="003C6453" w:rsidRPr="00494BB3" w:rsidRDefault="00592401" w:rsidP="003C6453">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UBEZPIECZENIE </w:t>
      </w:r>
    </w:p>
    <w:p w14:paraId="0D7B44A7" w14:textId="77777777" w:rsidR="003C6453" w:rsidRPr="00494BB3" w:rsidRDefault="003C6453" w:rsidP="003C6453">
      <w:pPr>
        <w:numPr>
          <w:ilvl w:val="0"/>
          <w:numId w:val="10"/>
        </w:numPr>
        <w:tabs>
          <w:tab w:val="clear" w:pos="720"/>
        </w:tabs>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jest zobowiązany zawrzeć umowę ubezpieczenia od wszelkich ryzyk budowlanych na czas wykonywania przedmiotu umowy. Umowa powinna obejmować ubezpieczenie robót w wysokości 50% wynagrodzenia umownego brutto</w:t>
      </w:r>
    </w:p>
    <w:p w14:paraId="0A8440C6" w14:textId="4D058213" w:rsidR="003C6453" w:rsidRPr="00494BB3" w:rsidRDefault="003C6453" w:rsidP="003C6453">
      <w:pPr>
        <w:numPr>
          <w:ilvl w:val="0"/>
          <w:numId w:val="10"/>
        </w:numPr>
        <w:tabs>
          <w:tab w:val="clear" w:pos="720"/>
        </w:tabs>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zobowiązany jest przedłożyć Zamawiającemu najpóźniej w terminie w terminie 14 dni od zawarcia niniejszej umowy kserokopię polis ubezpieczeniowych oraz ich oryginały do wglądu. Jeśli Wykonawca nie spełni tego obowiązku, Zamawiający będzie miał prawo zawrzeć umowy ubezpieczenia na koszt Wykonawcy, potrącając kwotę składek z wynagrodzenia należnego Wykonawcy, na co Wykonawca wyraża zgodę.</w:t>
      </w:r>
    </w:p>
    <w:p w14:paraId="0209569A" w14:textId="77777777" w:rsidR="004A2152" w:rsidRPr="00494BB3" w:rsidRDefault="004A2152" w:rsidP="00830572">
      <w:pPr>
        <w:numPr>
          <w:ilvl w:val="0"/>
          <w:numId w:val="10"/>
        </w:numPr>
        <w:tabs>
          <w:tab w:val="clear" w:pos="720"/>
        </w:tabs>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jest zobowiązany do utrzymania ciągłości zawartych umów ubezpieczenia z tytułu ryzyk budowlanych oraz szkód, które mogą zaistnieć w związku z określonymi zdarzeniami losowymi oraz z tytułu odpowiedzialności cywilnej przez cały okres realizacji niniejszej umowy. Jeśli Wykonawca doprowadzi do przerwania ciągłości umów ubezpieczenia w okresie realizacji niniejszej umowy, Zamawiający będzie miał prawo zawrzeć umowy ubezpieczenia na koszt Wykonawcy, potrącając kwotę składek  z Wynagrodzenia Wykonawcy, na co Wykonawca wyraża zgodę.</w:t>
      </w:r>
    </w:p>
    <w:p w14:paraId="3B4BFB9B" w14:textId="77777777" w:rsidR="004A2152" w:rsidRPr="00494BB3" w:rsidRDefault="004A2152" w:rsidP="00830572">
      <w:pPr>
        <w:numPr>
          <w:ilvl w:val="0"/>
          <w:numId w:val="10"/>
        </w:numPr>
        <w:tabs>
          <w:tab w:val="clear" w:pos="720"/>
        </w:tabs>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Zamawiający ma prawo zażądać od Wykonawcy przedłożenia dowodu opłacania składek ubezpieczeniowych w każdym momencie trwania umów ubezpieczenia. </w:t>
      </w:r>
    </w:p>
    <w:p w14:paraId="2467922B" w14:textId="774DE3F7" w:rsidR="00E44D69" w:rsidRPr="00494BB3" w:rsidRDefault="004A2152" w:rsidP="00E44D69">
      <w:pPr>
        <w:numPr>
          <w:ilvl w:val="0"/>
          <w:numId w:val="10"/>
        </w:numPr>
        <w:tabs>
          <w:tab w:val="clear" w:pos="720"/>
        </w:tabs>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ma obowiązek zapewnienia bezpieczeństwa i ochrony zdrowia podczas wykonywania wszystkich czynności na terenie budowy. </w:t>
      </w:r>
    </w:p>
    <w:p w14:paraId="675BF0B6" w14:textId="77777777" w:rsidR="003C6453" w:rsidRPr="00494BB3" w:rsidRDefault="003C6453" w:rsidP="003C6453">
      <w:pPr>
        <w:suppressAutoHyphens/>
        <w:autoSpaceDE w:val="0"/>
        <w:autoSpaceDN w:val="0"/>
        <w:adjustRightInd w:val="0"/>
        <w:ind w:left="426" w:right="-142"/>
        <w:jc w:val="both"/>
        <w:rPr>
          <w:rFonts w:asciiTheme="minorHAnsi" w:hAnsiTheme="minorHAnsi" w:cstheme="minorHAnsi"/>
          <w:b w:val="0"/>
          <w:sz w:val="22"/>
          <w:szCs w:val="22"/>
        </w:rPr>
      </w:pPr>
    </w:p>
    <w:p w14:paraId="0896A564" w14:textId="54433C48" w:rsidR="00592401" w:rsidRPr="00494BB3" w:rsidRDefault="00C47EED"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730940" w:rsidRPr="00494BB3">
        <w:rPr>
          <w:rFonts w:asciiTheme="minorHAnsi" w:hAnsiTheme="minorHAnsi" w:cstheme="minorHAnsi"/>
          <w:sz w:val="22"/>
          <w:szCs w:val="22"/>
        </w:rPr>
        <w:t>1</w:t>
      </w:r>
      <w:r w:rsidR="00CE1387">
        <w:rPr>
          <w:rFonts w:asciiTheme="minorHAnsi" w:hAnsiTheme="minorHAnsi" w:cstheme="minorHAnsi"/>
          <w:sz w:val="22"/>
          <w:szCs w:val="22"/>
        </w:rPr>
        <w:t>6</w:t>
      </w:r>
    </w:p>
    <w:p w14:paraId="1653921F" w14:textId="4D2E5FD7"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NADZÓR NA REALIZACJĄ </w:t>
      </w:r>
      <w:r w:rsidR="009E4D57" w:rsidRPr="00494BB3">
        <w:rPr>
          <w:rFonts w:asciiTheme="minorHAnsi" w:hAnsiTheme="minorHAnsi" w:cstheme="minorHAnsi"/>
          <w:sz w:val="22"/>
          <w:szCs w:val="22"/>
        </w:rPr>
        <w:t>PRZEDMIOTU</w:t>
      </w:r>
      <w:r w:rsidR="003C6453" w:rsidRPr="00494BB3">
        <w:rPr>
          <w:rFonts w:asciiTheme="minorHAnsi" w:hAnsiTheme="minorHAnsi" w:cstheme="minorHAnsi"/>
          <w:sz w:val="22"/>
          <w:szCs w:val="22"/>
        </w:rPr>
        <w:t xml:space="preserve"> UMOWY</w:t>
      </w:r>
    </w:p>
    <w:p w14:paraId="1F1969DC" w14:textId="77777777" w:rsidR="00592401" w:rsidRPr="00494BB3" w:rsidRDefault="00592401" w:rsidP="00830572">
      <w:pPr>
        <w:numPr>
          <w:ilvl w:val="0"/>
          <w:numId w:val="11"/>
        </w:numPr>
        <w:suppressAutoHyphens/>
        <w:autoSpaceDE w:val="0"/>
        <w:autoSpaceDN w:val="0"/>
        <w:adjustRightInd w:val="0"/>
        <w:ind w:left="426" w:right="-142" w:hanging="426"/>
        <w:rPr>
          <w:rFonts w:asciiTheme="minorHAnsi" w:hAnsiTheme="minorHAnsi" w:cstheme="minorHAnsi"/>
          <w:b w:val="0"/>
          <w:sz w:val="22"/>
          <w:szCs w:val="22"/>
        </w:rPr>
      </w:pPr>
      <w:r w:rsidRPr="00494BB3">
        <w:rPr>
          <w:rFonts w:asciiTheme="minorHAnsi" w:hAnsiTheme="minorHAnsi" w:cstheme="minorHAnsi"/>
          <w:b w:val="0"/>
          <w:sz w:val="22"/>
          <w:szCs w:val="22"/>
          <w:lang w:eastAsia="ar-SA"/>
        </w:rPr>
        <w:t>Osobą wyznaczoną do kontaktu ze strony Zamawiającego są:</w:t>
      </w:r>
    </w:p>
    <w:p w14:paraId="2CFED20C" w14:textId="77777777" w:rsidR="00592401" w:rsidRDefault="00592401" w:rsidP="00830572">
      <w:pPr>
        <w:numPr>
          <w:ilvl w:val="0"/>
          <w:numId w:val="13"/>
        </w:numPr>
        <w:suppressAutoHyphens/>
        <w:autoSpaceDE w:val="0"/>
        <w:autoSpaceDN w:val="0"/>
        <w:adjustRightInd w:val="0"/>
        <w:ind w:left="567" w:right="-142" w:hanging="284"/>
        <w:rPr>
          <w:rFonts w:asciiTheme="minorHAnsi" w:hAnsiTheme="minorHAnsi" w:cstheme="minorHAnsi"/>
          <w:b w:val="0"/>
          <w:sz w:val="22"/>
          <w:szCs w:val="22"/>
        </w:rPr>
      </w:pPr>
      <w:r w:rsidRPr="00494BB3">
        <w:rPr>
          <w:rFonts w:asciiTheme="minorHAnsi" w:hAnsiTheme="minorHAnsi" w:cstheme="minorHAnsi"/>
          <w:b w:val="0"/>
          <w:sz w:val="22"/>
          <w:szCs w:val="22"/>
        </w:rPr>
        <w:t>w zakresie nadzoru nad realizacją umowy ………………………  , tel. ……………………………… e-mail ……………………..</w:t>
      </w:r>
    </w:p>
    <w:p w14:paraId="13D5B57E" w14:textId="4933B32F" w:rsidR="00A172FE" w:rsidRPr="00494BB3" w:rsidRDefault="00A172FE" w:rsidP="00830572">
      <w:pPr>
        <w:numPr>
          <w:ilvl w:val="0"/>
          <w:numId w:val="13"/>
        </w:numPr>
        <w:suppressAutoHyphens/>
        <w:autoSpaceDE w:val="0"/>
        <w:autoSpaceDN w:val="0"/>
        <w:adjustRightInd w:val="0"/>
        <w:ind w:left="567" w:right="-142" w:hanging="284"/>
        <w:rPr>
          <w:rFonts w:asciiTheme="minorHAnsi" w:hAnsiTheme="minorHAnsi" w:cstheme="minorHAnsi"/>
          <w:b w:val="0"/>
          <w:sz w:val="22"/>
          <w:szCs w:val="22"/>
        </w:rPr>
      </w:pPr>
      <w:r>
        <w:rPr>
          <w:rFonts w:asciiTheme="minorHAnsi" w:hAnsiTheme="minorHAnsi" w:cstheme="minorHAnsi"/>
          <w:b w:val="0"/>
          <w:sz w:val="22"/>
          <w:szCs w:val="22"/>
        </w:rPr>
        <w:t>inspektor nadzoru inwestprskiego w branzy konstrukcyjno budowlanej………</w:t>
      </w:r>
    </w:p>
    <w:p w14:paraId="43C7FE17" w14:textId="54D250F7" w:rsidR="00592401" w:rsidRPr="00494BB3" w:rsidRDefault="00592401" w:rsidP="00830572">
      <w:pPr>
        <w:numPr>
          <w:ilvl w:val="0"/>
          <w:numId w:val="11"/>
        </w:numPr>
        <w:suppressAutoHyphens/>
        <w:autoSpaceDE w:val="0"/>
        <w:autoSpaceDN w:val="0"/>
        <w:adjustRightInd w:val="0"/>
        <w:ind w:left="426" w:right="-142" w:hanging="425"/>
        <w:rPr>
          <w:rFonts w:asciiTheme="minorHAnsi" w:hAnsiTheme="minorHAnsi" w:cstheme="minorHAnsi"/>
          <w:b w:val="0"/>
          <w:sz w:val="22"/>
          <w:szCs w:val="22"/>
        </w:rPr>
      </w:pPr>
      <w:r w:rsidRPr="00494BB3">
        <w:rPr>
          <w:rFonts w:asciiTheme="minorHAnsi" w:hAnsiTheme="minorHAnsi" w:cstheme="minorHAnsi"/>
          <w:b w:val="0"/>
          <w:sz w:val="22"/>
          <w:szCs w:val="22"/>
        </w:rPr>
        <w:t>Wykonawcę na budowie w trakcie realizacji robót reprezentować będzie:</w:t>
      </w:r>
    </w:p>
    <w:p w14:paraId="3ACEC59B" w14:textId="77777777" w:rsidR="00592401" w:rsidRPr="00494BB3" w:rsidRDefault="00592401" w:rsidP="00830572">
      <w:pPr>
        <w:numPr>
          <w:ilvl w:val="0"/>
          <w:numId w:val="12"/>
        </w:numPr>
        <w:suppressAutoHyphens/>
        <w:autoSpaceDE w:val="0"/>
        <w:autoSpaceDN w:val="0"/>
        <w:adjustRightInd w:val="0"/>
        <w:ind w:left="567" w:right="-142" w:hanging="272"/>
        <w:jc w:val="both"/>
        <w:rPr>
          <w:rFonts w:asciiTheme="minorHAnsi" w:hAnsiTheme="minorHAnsi" w:cstheme="minorHAnsi"/>
          <w:b w:val="0"/>
          <w:sz w:val="22"/>
          <w:szCs w:val="22"/>
        </w:rPr>
      </w:pPr>
      <w:r w:rsidRPr="00494BB3">
        <w:rPr>
          <w:rFonts w:asciiTheme="minorHAnsi" w:hAnsiTheme="minorHAnsi" w:cstheme="minorHAnsi"/>
          <w:b w:val="0"/>
          <w:sz w:val="22"/>
          <w:szCs w:val="22"/>
        </w:rPr>
        <w:t>Kierownik budowy  ....................................................... tel. ........................... posiadający uprawnienia w zakresie ………………………… nr uprawnień ............................…………,</w:t>
      </w:r>
    </w:p>
    <w:p w14:paraId="0761FA77" w14:textId="77777777" w:rsidR="006306F2" w:rsidRPr="00494BB3" w:rsidRDefault="006306F2" w:rsidP="006306F2">
      <w:pPr>
        <w:suppressAutoHyphens/>
        <w:autoSpaceDE w:val="0"/>
        <w:autoSpaceDN w:val="0"/>
        <w:adjustRightInd w:val="0"/>
        <w:ind w:left="567" w:right="-142"/>
        <w:jc w:val="both"/>
        <w:rPr>
          <w:rFonts w:asciiTheme="minorHAnsi" w:hAnsiTheme="minorHAnsi" w:cstheme="minorHAnsi"/>
          <w:b w:val="0"/>
          <w:sz w:val="22"/>
          <w:szCs w:val="22"/>
          <w:highlight w:val="yellow"/>
        </w:rPr>
      </w:pPr>
    </w:p>
    <w:p w14:paraId="1B9F7E55" w14:textId="77777777" w:rsidR="00864AC9" w:rsidRDefault="00864AC9" w:rsidP="00D72870">
      <w:pPr>
        <w:autoSpaceDE w:val="0"/>
        <w:autoSpaceDN w:val="0"/>
        <w:adjustRightInd w:val="0"/>
        <w:ind w:right="-142"/>
        <w:jc w:val="center"/>
        <w:rPr>
          <w:rFonts w:asciiTheme="minorHAnsi" w:hAnsiTheme="minorHAnsi" w:cstheme="minorHAnsi"/>
          <w:color w:val="000000"/>
          <w:sz w:val="22"/>
          <w:szCs w:val="22"/>
        </w:rPr>
      </w:pPr>
    </w:p>
    <w:p w14:paraId="2D93E315" w14:textId="77777777" w:rsidR="00864AC9" w:rsidRDefault="00864AC9" w:rsidP="00D72870">
      <w:pPr>
        <w:autoSpaceDE w:val="0"/>
        <w:autoSpaceDN w:val="0"/>
        <w:adjustRightInd w:val="0"/>
        <w:ind w:right="-142"/>
        <w:jc w:val="center"/>
        <w:rPr>
          <w:rFonts w:asciiTheme="minorHAnsi" w:hAnsiTheme="minorHAnsi" w:cstheme="minorHAnsi"/>
          <w:color w:val="000000"/>
          <w:sz w:val="22"/>
          <w:szCs w:val="22"/>
        </w:rPr>
      </w:pPr>
    </w:p>
    <w:p w14:paraId="246E4BEA" w14:textId="77777777" w:rsidR="00864AC9" w:rsidRDefault="00864AC9" w:rsidP="00D72870">
      <w:pPr>
        <w:autoSpaceDE w:val="0"/>
        <w:autoSpaceDN w:val="0"/>
        <w:adjustRightInd w:val="0"/>
        <w:ind w:right="-142"/>
        <w:jc w:val="center"/>
        <w:rPr>
          <w:rFonts w:asciiTheme="minorHAnsi" w:hAnsiTheme="minorHAnsi" w:cstheme="minorHAnsi"/>
          <w:color w:val="000000"/>
          <w:sz w:val="22"/>
          <w:szCs w:val="22"/>
        </w:rPr>
      </w:pPr>
    </w:p>
    <w:p w14:paraId="35F13CCF" w14:textId="08B4B169" w:rsidR="00592401" w:rsidRPr="00494BB3" w:rsidRDefault="00C47EED" w:rsidP="00D72870">
      <w:pPr>
        <w:autoSpaceDE w:val="0"/>
        <w:autoSpaceDN w:val="0"/>
        <w:adjustRightInd w:val="0"/>
        <w:ind w:right="-142"/>
        <w:jc w:val="center"/>
        <w:rPr>
          <w:rFonts w:asciiTheme="minorHAnsi" w:hAnsiTheme="minorHAnsi" w:cstheme="minorHAnsi"/>
          <w:color w:val="000000"/>
          <w:sz w:val="22"/>
          <w:szCs w:val="22"/>
        </w:rPr>
      </w:pPr>
      <w:r w:rsidRPr="00494BB3">
        <w:rPr>
          <w:rFonts w:asciiTheme="minorHAnsi" w:hAnsiTheme="minorHAnsi" w:cstheme="minorHAnsi"/>
          <w:color w:val="000000"/>
          <w:sz w:val="22"/>
          <w:szCs w:val="22"/>
        </w:rPr>
        <w:t xml:space="preserve">§ </w:t>
      </w:r>
      <w:r w:rsidR="00730940" w:rsidRPr="00494BB3">
        <w:rPr>
          <w:rFonts w:asciiTheme="minorHAnsi" w:hAnsiTheme="minorHAnsi" w:cstheme="minorHAnsi"/>
          <w:color w:val="000000"/>
          <w:sz w:val="22"/>
          <w:szCs w:val="22"/>
        </w:rPr>
        <w:t>1</w:t>
      </w:r>
      <w:r w:rsidR="00CE1387">
        <w:rPr>
          <w:rFonts w:asciiTheme="minorHAnsi" w:hAnsiTheme="minorHAnsi" w:cstheme="minorHAnsi"/>
          <w:color w:val="000000"/>
          <w:sz w:val="22"/>
          <w:szCs w:val="22"/>
        </w:rPr>
        <w:t>7</w:t>
      </w:r>
    </w:p>
    <w:p w14:paraId="02B6A127" w14:textId="77777777"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ZATRUDNIENIE NA PODSTAWIE </w:t>
      </w:r>
      <w:r w:rsidR="004B402B" w:rsidRPr="00494BB3">
        <w:rPr>
          <w:rFonts w:asciiTheme="minorHAnsi" w:hAnsiTheme="minorHAnsi" w:cstheme="minorHAnsi"/>
          <w:sz w:val="22"/>
          <w:szCs w:val="22"/>
        </w:rPr>
        <w:t>STOSUNKU PRACY</w:t>
      </w:r>
    </w:p>
    <w:p w14:paraId="33510160" w14:textId="08E0EBA2" w:rsidR="004B402B" w:rsidRPr="00494BB3" w:rsidRDefault="004B402B" w:rsidP="00830572">
      <w:pPr>
        <w:numPr>
          <w:ilvl w:val="3"/>
          <w:numId w:val="17"/>
        </w:numPr>
        <w:ind w:left="426" w:right="-142" w:hanging="426"/>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t>Zamawiający na podstawie art. 95 ust. 1</w:t>
      </w:r>
      <w:r w:rsidRPr="00494BB3">
        <w:rPr>
          <w:rFonts w:asciiTheme="minorHAnsi" w:hAnsiTheme="minorHAnsi" w:cstheme="minorHAnsi"/>
          <w:b w:val="0"/>
          <w:color w:val="FF0000"/>
          <w:sz w:val="22"/>
          <w:szCs w:val="22"/>
          <w:lang w:eastAsia="en-US"/>
        </w:rPr>
        <w:t xml:space="preserve"> </w:t>
      </w:r>
      <w:r w:rsidRPr="00494BB3">
        <w:rPr>
          <w:rFonts w:asciiTheme="minorHAnsi" w:hAnsiTheme="minorHAnsi" w:cstheme="minorHAnsi"/>
          <w:b w:val="0"/>
          <w:sz w:val="22"/>
          <w:szCs w:val="22"/>
          <w:lang w:eastAsia="en-US"/>
        </w:rPr>
        <w:t>ustawy Pzp wymaga, a Wykonawca zobowiązuje się do zatrudnienia  na podstawie stosunku pracy os</w:t>
      </w:r>
      <w:r w:rsidR="00276D93" w:rsidRPr="00494BB3">
        <w:rPr>
          <w:rFonts w:asciiTheme="minorHAnsi" w:hAnsiTheme="minorHAnsi" w:cstheme="minorHAnsi"/>
          <w:b w:val="0"/>
          <w:sz w:val="22"/>
          <w:szCs w:val="22"/>
          <w:lang w:eastAsia="en-US"/>
        </w:rPr>
        <w:t>ób wykonujących wskazane przez Z</w:t>
      </w:r>
      <w:r w:rsidRPr="00494BB3">
        <w:rPr>
          <w:rFonts w:asciiTheme="minorHAnsi" w:hAnsiTheme="minorHAnsi" w:cstheme="minorHAnsi"/>
          <w:b w:val="0"/>
          <w:sz w:val="22"/>
          <w:szCs w:val="22"/>
          <w:lang w:eastAsia="en-US"/>
        </w:rPr>
        <w:t xml:space="preserve">amawiającego czynności w zakresie realizacji zamówienia, jeżeli wykonanie tych czynności polega na wykonywaniu pracy w sposób określony w art. 22 § 1 Ustawy z dnia 26 czerwca 1974r. </w:t>
      </w:r>
      <w:r w:rsidR="00276D93" w:rsidRPr="00494BB3">
        <w:rPr>
          <w:rFonts w:asciiTheme="minorHAnsi" w:hAnsiTheme="minorHAnsi" w:cstheme="minorHAnsi"/>
          <w:b w:val="0"/>
          <w:sz w:val="22"/>
          <w:szCs w:val="22"/>
          <w:lang w:eastAsia="en-US"/>
        </w:rPr>
        <w:t xml:space="preserve"> Kodeks Pracy (tj. Dz. U. z 2023</w:t>
      </w:r>
      <w:r w:rsidR="005B5636" w:rsidRPr="00494BB3">
        <w:rPr>
          <w:rFonts w:asciiTheme="minorHAnsi" w:hAnsiTheme="minorHAnsi" w:cstheme="minorHAnsi"/>
          <w:b w:val="0"/>
          <w:sz w:val="22"/>
          <w:szCs w:val="22"/>
          <w:lang w:eastAsia="en-US"/>
        </w:rPr>
        <w:t xml:space="preserve"> r. poz. 1465</w:t>
      </w:r>
      <w:r w:rsidR="00DF0D42" w:rsidRPr="00494BB3">
        <w:rPr>
          <w:rFonts w:asciiTheme="minorHAnsi" w:hAnsiTheme="minorHAnsi" w:cstheme="minorHAnsi"/>
          <w:b w:val="0"/>
          <w:sz w:val="22"/>
          <w:szCs w:val="22"/>
          <w:lang w:eastAsia="en-US"/>
        </w:rPr>
        <w:t xml:space="preserve">), tj. </w:t>
      </w:r>
      <w:r w:rsidR="00DF0D42" w:rsidRPr="00494BB3">
        <w:rPr>
          <w:rFonts w:asciiTheme="minorHAnsi" w:hAnsiTheme="minorHAnsi" w:cstheme="minorHAnsi"/>
          <w:b w:val="0"/>
          <w:bCs/>
          <w:sz w:val="22"/>
          <w:szCs w:val="22"/>
        </w:rPr>
        <w:t xml:space="preserve">bezpośrednie wykonywanie robót budowlanych w zakresie wszystkich branż przewidzianych w dokumentacji – wszyscy pracownicy fizyczni wykonujący </w:t>
      </w:r>
      <w:r w:rsidR="00864AC9">
        <w:rPr>
          <w:rFonts w:asciiTheme="minorHAnsi" w:hAnsiTheme="minorHAnsi" w:cstheme="minorHAnsi"/>
          <w:b w:val="0"/>
          <w:bCs/>
          <w:sz w:val="22"/>
          <w:szCs w:val="22"/>
        </w:rPr>
        <w:t>roboty</w:t>
      </w:r>
      <w:r w:rsidR="00DF0D42" w:rsidRPr="00494BB3">
        <w:rPr>
          <w:rFonts w:asciiTheme="minorHAnsi" w:hAnsiTheme="minorHAnsi" w:cstheme="minorHAnsi"/>
          <w:b w:val="0"/>
          <w:bCs/>
          <w:sz w:val="22"/>
          <w:szCs w:val="22"/>
        </w:rPr>
        <w:t xml:space="preserve">  budowlane, instalacyjne i wykończeniowe.</w:t>
      </w:r>
    </w:p>
    <w:p w14:paraId="45AEA029" w14:textId="77777777" w:rsidR="004B402B" w:rsidRPr="00494BB3" w:rsidRDefault="004B402B" w:rsidP="00830572">
      <w:pPr>
        <w:numPr>
          <w:ilvl w:val="3"/>
          <w:numId w:val="17"/>
        </w:numPr>
        <w:ind w:left="426" w:right="-142" w:hanging="426"/>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rPr>
        <w:t>W terminie 5 dni od daty zawarcia umowy Wykonawca i podwykonawcy złożą Zamawiającemu oświadczenie potwierdzające zatrudnienie pracowników, o których mowa w ust. 1 niniejszego paragrafu, na podstawie umowy o pracę.</w:t>
      </w:r>
    </w:p>
    <w:p w14:paraId="57431F08" w14:textId="77777777" w:rsidR="004B402B" w:rsidRPr="00494BB3" w:rsidRDefault="004B402B" w:rsidP="00830572">
      <w:pPr>
        <w:numPr>
          <w:ilvl w:val="3"/>
          <w:numId w:val="17"/>
        </w:numPr>
        <w:ind w:left="426" w:right="-142" w:hanging="426"/>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ust. 1 czynności.  Zamawiający uprawniony jest w szczególności do:</w:t>
      </w:r>
    </w:p>
    <w:p w14:paraId="450A6374" w14:textId="77777777" w:rsidR="004B402B" w:rsidRPr="00494BB3" w:rsidRDefault="004B402B" w:rsidP="00830572">
      <w:pPr>
        <w:numPr>
          <w:ilvl w:val="2"/>
          <w:numId w:val="16"/>
        </w:numPr>
        <w:tabs>
          <w:tab w:val="clear" w:pos="900"/>
          <w:tab w:val="num" w:pos="-426"/>
        </w:tabs>
        <w:suppressAutoHyphens/>
        <w:autoSpaceDE w:val="0"/>
        <w:autoSpaceDN w:val="0"/>
        <w:ind w:left="709" w:right="-142" w:hanging="425"/>
        <w:jc w:val="both"/>
        <w:textAlignment w:val="baseline"/>
        <w:rPr>
          <w:rFonts w:asciiTheme="minorHAnsi" w:hAnsiTheme="minorHAnsi" w:cstheme="minorHAnsi"/>
          <w:b w:val="0"/>
          <w:sz w:val="22"/>
          <w:szCs w:val="22"/>
          <w:lang w:eastAsia="en-US"/>
        </w:rPr>
      </w:pPr>
      <w:r w:rsidRPr="00494BB3">
        <w:rPr>
          <w:rFonts w:asciiTheme="minorHAnsi" w:hAnsiTheme="minorHAnsi" w:cstheme="minorHAnsi"/>
          <w:b w:val="0"/>
          <w:sz w:val="22"/>
          <w:szCs w:val="22"/>
        </w:rPr>
        <w:t>żądania oświadczeń, dokumentów i wyjaśnień w zakresie potwierdzenia spełniania wymogu określonego w ust. 1,</w:t>
      </w:r>
    </w:p>
    <w:p w14:paraId="3A96220C" w14:textId="77777777" w:rsidR="004B402B" w:rsidRPr="00494BB3" w:rsidRDefault="004B402B" w:rsidP="00830572">
      <w:pPr>
        <w:numPr>
          <w:ilvl w:val="2"/>
          <w:numId w:val="16"/>
        </w:numPr>
        <w:tabs>
          <w:tab w:val="clear" w:pos="900"/>
          <w:tab w:val="num" w:pos="-426"/>
        </w:tabs>
        <w:suppressAutoHyphens/>
        <w:autoSpaceDE w:val="0"/>
        <w:autoSpaceDN w:val="0"/>
        <w:ind w:left="709" w:right="-142" w:hanging="425"/>
        <w:jc w:val="both"/>
        <w:textAlignment w:val="baseline"/>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lastRenderedPageBreak/>
        <w:t>przeprowadzania kontroli na miejscu wykonywania zamówienia.</w:t>
      </w:r>
    </w:p>
    <w:p w14:paraId="2CA4F616" w14:textId="747299DB" w:rsidR="004B402B" w:rsidRPr="00494BB3" w:rsidRDefault="004B402B" w:rsidP="00830572">
      <w:pPr>
        <w:pStyle w:val="Akapitzlist"/>
        <w:numPr>
          <w:ilvl w:val="0"/>
          <w:numId w:val="33"/>
        </w:numPr>
        <w:autoSpaceDE w:val="0"/>
        <w:autoSpaceDN w:val="0"/>
        <w:spacing w:after="0" w:line="240" w:lineRule="auto"/>
        <w:ind w:left="426" w:right="-142" w:hanging="426"/>
        <w:jc w:val="both"/>
        <w:textAlignment w:val="baseline"/>
        <w:rPr>
          <w:rFonts w:asciiTheme="minorHAnsi" w:hAnsiTheme="minorHAnsi" w:cstheme="minorHAnsi"/>
        </w:rPr>
      </w:pPr>
      <w:r w:rsidRPr="00494BB3">
        <w:rPr>
          <w:rFonts w:asciiTheme="minorHAnsi" w:hAnsiTheme="minorHAnsi" w:cstheme="minorHAnsi"/>
        </w:rPr>
        <w:t>W trakcie realizacji zamówienia, na każde wezwanie Zamawiającego, w wyznaczonym w wezwaniu terminie, nie krótszym niż 3 dni robocze, Wykonawca przedłoży Zamawiającemu wskazane  dowody w celu potwierdzenia spełniania wymogu zatrudnienia na podstawie umowy o pracę przez Wykonawcę lub podwykonawcę osób wykonujących wskazane w ust. 1 czynności:</w:t>
      </w:r>
    </w:p>
    <w:p w14:paraId="4F8167A8" w14:textId="657ED203" w:rsidR="004B402B" w:rsidRPr="00494BB3" w:rsidRDefault="004B402B" w:rsidP="00830572">
      <w:pPr>
        <w:pStyle w:val="Akapitzlist"/>
        <w:numPr>
          <w:ilvl w:val="0"/>
          <w:numId w:val="34"/>
        </w:numPr>
        <w:autoSpaceDE w:val="0"/>
        <w:autoSpaceDN w:val="0"/>
        <w:spacing w:after="0" w:line="240" w:lineRule="auto"/>
        <w:ind w:left="709" w:right="-142" w:hanging="425"/>
        <w:jc w:val="both"/>
        <w:textAlignment w:val="baseline"/>
        <w:rPr>
          <w:rFonts w:asciiTheme="minorHAnsi" w:hAnsiTheme="minorHAnsi" w:cstheme="minorHAnsi"/>
        </w:rPr>
      </w:pPr>
      <w:r w:rsidRPr="00494BB3">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w:t>
      </w:r>
      <w:r w:rsidR="00C31F25" w:rsidRPr="00494BB3">
        <w:rPr>
          <w:rFonts w:asciiTheme="minorHAnsi" w:hAnsiTheme="minorHAnsi" w:cstheme="minorHAnsi"/>
        </w:rPr>
        <w:t xml:space="preserve"> podstawie umowy o pracę wraz ze</w:t>
      </w:r>
      <w:r w:rsidRPr="00494BB3">
        <w:rPr>
          <w:rFonts w:asciiTheme="minorHAnsi" w:hAnsiTheme="minorHAnsi" w:cstheme="minorHAnsi"/>
        </w:rPr>
        <w:t xml:space="preserve"> wskazaniem liczby osób, rodzaju umowy o pracę i wymiaru etatu,</w:t>
      </w:r>
    </w:p>
    <w:p w14:paraId="327284AE" w14:textId="3EC09577" w:rsidR="004B402B" w:rsidRPr="00494BB3" w:rsidRDefault="004B402B" w:rsidP="00830572">
      <w:pPr>
        <w:pStyle w:val="Akapitzlist"/>
        <w:numPr>
          <w:ilvl w:val="0"/>
          <w:numId w:val="34"/>
        </w:numPr>
        <w:autoSpaceDE w:val="0"/>
        <w:autoSpaceDN w:val="0"/>
        <w:spacing w:after="0" w:line="240" w:lineRule="auto"/>
        <w:ind w:left="709" w:right="-142" w:hanging="425"/>
        <w:jc w:val="both"/>
        <w:textAlignment w:val="baseline"/>
        <w:rPr>
          <w:rFonts w:asciiTheme="minorHAnsi" w:hAnsiTheme="minorHAnsi" w:cstheme="minorHAnsi"/>
        </w:rPr>
      </w:pPr>
      <w:r w:rsidRPr="00494BB3">
        <w:rPr>
          <w:rFonts w:asciiTheme="minorHAnsi" w:hAnsiTheme="minorHAnsi" w:cstheme="minorHAnsi"/>
        </w:rPr>
        <w:t>oświadczenia wszystkich pracowników, o których mowa w ust. 1 niniejszego paragrafu, o zatrudnieniu na podstawie umowy o pracę zawierające informacje takie jak: data zawarcia umowy, rodzaj umowy o pracę i wymiar etatu oraz otrzymaniu wynagrodzenia za ostatni miesiąc pracy.</w:t>
      </w:r>
    </w:p>
    <w:p w14:paraId="6E58C938" w14:textId="4F8D418E" w:rsidR="004B402B" w:rsidRPr="00494BB3" w:rsidRDefault="004B402B" w:rsidP="00830572">
      <w:pPr>
        <w:pStyle w:val="Akapitzlist"/>
        <w:numPr>
          <w:ilvl w:val="0"/>
          <w:numId w:val="35"/>
        </w:numPr>
        <w:autoSpaceDE w:val="0"/>
        <w:autoSpaceDN w:val="0"/>
        <w:spacing w:after="0" w:line="240" w:lineRule="auto"/>
        <w:ind w:left="426" w:right="-142" w:hanging="426"/>
        <w:jc w:val="both"/>
        <w:textAlignment w:val="baseline"/>
        <w:rPr>
          <w:rFonts w:asciiTheme="minorHAnsi" w:hAnsiTheme="minorHAnsi" w:cstheme="minorHAnsi"/>
        </w:rPr>
      </w:pPr>
      <w:r w:rsidRPr="00494BB3">
        <w:rPr>
          <w:rFonts w:asciiTheme="minorHAnsi" w:hAnsiTheme="minorHAnsi" w:cstheme="minorHAnsi"/>
        </w:rPr>
        <w:t>Nieprzedłożenie przez Wykonawcę oświadczeń, o których mowa w ust. 2 i 4 niniejszego paragrafu skutkować będzie naliczeniem ka</w:t>
      </w:r>
      <w:r w:rsidR="00D514FF" w:rsidRPr="00494BB3">
        <w:rPr>
          <w:rFonts w:asciiTheme="minorHAnsi" w:hAnsiTheme="minorHAnsi" w:cstheme="minorHAnsi"/>
        </w:rPr>
        <w:t xml:space="preserve">ry umownej, o której mowa w § </w:t>
      </w:r>
      <w:r w:rsidR="00C40237" w:rsidRPr="00494BB3">
        <w:rPr>
          <w:rFonts w:asciiTheme="minorHAnsi" w:hAnsiTheme="minorHAnsi" w:cstheme="minorHAnsi"/>
        </w:rPr>
        <w:t>1</w:t>
      </w:r>
      <w:r w:rsidR="00261716">
        <w:rPr>
          <w:rFonts w:asciiTheme="minorHAnsi" w:hAnsiTheme="minorHAnsi" w:cstheme="minorHAnsi"/>
        </w:rPr>
        <w:t>7</w:t>
      </w:r>
      <w:r w:rsidR="00EA746B" w:rsidRPr="00494BB3">
        <w:rPr>
          <w:rFonts w:asciiTheme="minorHAnsi" w:hAnsiTheme="minorHAnsi" w:cstheme="minorHAnsi"/>
        </w:rPr>
        <w:t xml:space="preserve"> ust. 1 pkt 4</w:t>
      </w:r>
      <w:r w:rsidRPr="00494BB3">
        <w:rPr>
          <w:rFonts w:asciiTheme="minorHAnsi" w:hAnsiTheme="minorHAnsi" w:cstheme="minorHAnsi"/>
        </w:rPr>
        <w:t>) umowy.</w:t>
      </w:r>
    </w:p>
    <w:p w14:paraId="5F2C6A85" w14:textId="2FFE867D" w:rsidR="004B402B" w:rsidRPr="00494BB3" w:rsidRDefault="004B402B" w:rsidP="00830572">
      <w:pPr>
        <w:pStyle w:val="Akapitzlist"/>
        <w:numPr>
          <w:ilvl w:val="0"/>
          <w:numId w:val="35"/>
        </w:numPr>
        <w:autoSpaceDE w:val="0"/>
        <w:autoSpaceDN w:val="0"/>
        <w:spacing w:after="0" w:line="240" w:lineRule="auto"/>
        <w:ind w:left="426" w:right="-142" w:hanging="426"/>
        <w:jc w:val="both"/>
        <w:textAlignment w:val="baseline"/>
        <w:rPr>
          <w:rFonts w:asciiTheme="minorHAnsi" w:hAnsiTheme="minorHAnsi" w:cstheme="minorHAnsi"/>
        </w:rPr>
      </w:pPr>
      <w:r w:rsidRPr="00494BB3">
        <w:rPr>
          <w:rFonts w:asciiTheme="minorHAnsi" w:hAnsiTheme="minorHAnsi" w:cstheme="minorHAnsi"/>
        </w:rPr>
        <w:t>Wykonawca w terminie nie dłuższym niż 3 dni robocze od upływu terminu wskazanego w wezwaniu, o którym mowa w ust. 4, dokona czynności naprawczych i bez ponownego wzywania złoży żądane przez Zamawiającego dowody w celu potwierdzenia spełnienia przez Wykonawcę lub podwykonawcę wymogu zatrudnienia na podstawie umowy o pracę.</w:t>
      </w:r>
    </w:p>
    <w:p w14:paraId="45FF4FDA" w14:textId="2F9EF1CC" w:rsidR="004B402B" w:rsidRPr="00494BB3" w:rsidRDefault="004B402B" w:rsidP="00830572">
      <w:pPr>
        <w:pStyle w:val="Akapitzlist"/>
        <w:numPr>
          <w:ilvl w:val="0"/>
          <w:numId w:val="35"/>
        </w:numPr>
        <w:autoSpaceDE w:val="0"/>
        <w:autoSpaceDN w:val="0"/>
        <w:spacing w:after="0" w:line="240" w:lineRule="auto"/>
        <w:ind w:left="426" w:right="-142" w:hanging="426"/>
        <w:jc w:val="both"/>
        <w:textAlignment w:val="baseline"/>
        <w:rPr>
          <w:rFonts w:asciiTheme="minorHAnsi" w:hAnsiTheme="minorHAnsi" w:cstheme="minorHAnsi"/>
        </w:rPr>
      </w:pPr>
      <w:r w:rsidRPr="00494BB3">
        <w:rPr>
          <w:rFonts w:asciiTheme="minorHAnsi" w:hAnsiTheme="minorHAnsi" w:cstheme="minorHAnsi"/>
        </w:rPr>
        <w:t>W przypadku uzasadnionych wątpliwości, co do przestrzegania prawa pracy przez Wykonawcę lub podwykonawcę, lub dalszego podwykonawcę Zamawiający może zwrócić się o przeprowadzenie kontroli przez Państwową Inspekcję Pracy.</w:t>
      </w:r>
    </w:p>
    <w:p w14:paraId="56294EFC" w14:textId="77777777" w:rsidR="00AD33A1" w:rsidRPr="00494BB3" w:rsidRDefault="00AD33A1" w:rsidP="00AD33A1">
      <w:pPr>
        <w:pStyle w:val="Akapitzlist"/>
        <w:autoSpaceDE w:val="0"/>
        <w:autoSpaceDN w:val="0"/>
        <w:spacing w:after="0" w:line="240" w:lineRule="auto"/>
        <w:ind w:left="426" w:right="-142"/>
        <w:jc w:val="both"/>
        <w:textAlignment w:val="baseline"/>
        <w:rPr>
          <w:rFonts w:asciiTheme="minorHAnsi" w:hAnsiTheme="minorHAnsi" w:cstheme="minorHAnsi"/>
        </w:rPr>
      </w:pPr>
    </w:p>
    <w:p w14:paraId="6EA7285F" w14:textId="77777777" w:rsidR="004B402B" w:rsidRPr="00494BB3" w:rsidRDefault="004B402B" w:rsidP="00D72870">
      <w:pPr>
        <w:autoSpaceDE w:val="0"/>
        <w:autoSpaceDN w:val="0"/>
        <w:adjustRightInd w:val="0"/>
        <w:ind w:right="-142"/>
        <w:jc w:val="center"/>
        <w:rPr>
          <w:rFonts w:asciiTheme="minorHAnsi" w:hAnsiTheme="minorHAnsi" w:cstheme="minorHAnsi"/>
          <w:b w:val="0"/>
          <w:sz w:val="22"/>
          <w:szCs w:val="22"/>
        </w:rPr>
      </w:pPr>
    </w:p>
    <w:p w14:paraId="1DC4BDF9" w14:textId="798D2546" w:rsidR="00592401" w:rsidRPr="00494BB3" w:rsidRDefault="00C47EED"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730940" w:rsidRPr="00494BB3">
        <w:rPr>
          <w:rFonts w:asciiTheme="minorHAnsi" w:hAnsiTheme="minorHAnsi" w:cstheme="minorHAnsi"/>
          <w:sz w:val="22"/>
          <w:szCs w:val="22"/>
        </w:rPr>
        <w:t>1</w:t>
      </w:r>
      <w:r w:rsidR="00CE1387">
        <w:rPr>
          <w:rFonts w:asciiTheme="minorHAnsi" w:hAnsiTheme="minorHAnsi" w:cstheme="minorHAnsi"/>
          <w:sz w:val="22"/>
          <w:szCs w:val="22"/>
        </w:rPr>
        <w:t>8</w:t>
      </w:r>
    </w:p>
    <w:p w14:paraId="1FB8BDDE" w14:textId="77777777" w:rsidR="00592401" w:rsidRPr="00494BB3" w:rsidRDefault="00592401" w:rsidP="00D72870">
      <w:pPr>
        <w:tabs>
          <w:tab w:val="left" w:pos="360"/>
        </w:tab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KARY UMOWNE</w:t>
      </w:r>
    </w:p>
    <w:p w14:paraId="20FB42D1" w14:textId="52B6002A" w:rsidR="002301D1" w:rsidRPr="00494BB3" w:rsidRDefault="00592401" w:rsidP="00830572">
      <w:pPr>
        <w:numPr>
          <w:ilvl w:val="2"/>
          <w:numId w:val="18"/>
        </w:numPr>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 Wyko</w:t>
      </w:r>
      <w:r w:rsidR="00EA746B" w:rsidRPr="00494BB3">
        <w:rPr>
          <w:rFonts w:asciiTheme="minorHAnsi" w:hAnsiTheme="minorHAnsi" w:cstheme="minorHAnsi"/>
          <w:b w:val="0"/>
          <w:sz w:val="22"/>
          <w:szCs w:val="22"/>
        </w:rPr>
        <w:t>nawca zapłaci Zamawiającemu kary umowne</w:t>
      </w:r>
      <w:r w:rsidRPr="00494BB3">
        <w:rPr>
          <w:rFonts w:asciiTheme="minorHAnsi" w:hAnsiTheme="minorHAnsi" w:cstheme="minorHAnsi"/>
          <w:b w:val="0"/>
          <w:sz w:val="22"/>
          <w:szCs w:val="22"/>
        </w:rPr>
        <w:t>:</w:t>
      </w:r>
    </w:p>
    <w:p w14:paraId="623F2217" w14:textId="5C4FF25E" w:rsidR="00592401" w:rsidRPr="00494BB3" w:rsidRDefault="00592401" w:rsidP="00B72DAF">
      <w:pPr>
        <w:pStyle w:val="Akapitzlist"/>
        <w:numPr>
          <w:ilvl w:val="1"/>
          <w:numId w:val="2"/>
        </w:numPr>
        <w:tabs>
          <w:tab w:val="clear" w:pos="1070"/>
        </w:tabs>
        <w:suppressAutoHyphens/>
        <w:autoSpaceDE w:val="0"/>
        <w:autoSpaceDN w:val="0"/>
        <w:adjustRightInd w:val="0"/>
        <w:spacing w:after="0" w:line="240" w:lineRule="auto"/>
        <w:ind w:left="709" w:right="-142" w:hanging="283"/>
        <w:jc w:val="both"/>
        <w:rPr>
          <w:rFonts w:asciiTheme="minorHAnsi" w:hAnsiTheme="minorHAnsi" w:cstheme="minorHAnsi"/>
        </w:rPr>
      </w:pPr>
      <w:bookmarkStart w:id="5" w:name="_Hlk136941956"/>
      <w:r w:rsidRPr="00494BB3">
        <w:rPr>
          <w:rFonts w:asciiTheme="minorHAnsi" w:hAnsiTheme="minorHAnsi" w:cstheme="minorHAnsi"/>
        </w:rPr>
        <w:t xml:space="preserve">za </w:t>
      </w:r>
      <w:r w:rsidR="00D25197" w:rsidRPr="00494BB3">
        <w:rPr>
          <w:rFonts w:asciiTheme="minorHAnsi" w:hAnsiTheme="minorHAnsi" w:cstheme="minorHAnsi"/>
        </w:rPr>
        <w:t>zwłokę</w:t>
      </w:r>
      <w:r w:rsidRPr="00494BB3">
        <w:rPr>
          <w:rFonts w:asciiTheme="minorHAnsi" w:hAnsiTheme="minorHAnsi" w:cstheme="minorHAnsi"/>
        </w:rPr>
        <w:t xml:space="preserve"> w wykonaniu robót budowlanych w wysokości 0,2% wynagrodzenia ryczałtowego brutto </w:t>
      </w:r>
      <w:r w:rsidR="00736FF6" w:rsidRPr="00494BB3">
        <w:rPr>
          <w:rFonts w:asciiTheme="minorHAnsi" w:hAnsiTheme="minorHAnsi" w:cstheme="minorHAnsi"/>
        </w:rPr>
        <w:t xml:space="preserve">określonego w § </w:t>
      </w:r>
      <w:r w:rsidR="007A6385" w:rsidRPr="00494BB3">
        <w:rPr>
          <w:rFonts w:asciiTheme="minorHAnsi" w:hAnsiTheme="minorHAnsi" w:cstheme="minorHAnsi"/>
        </w:rPr>
        <w:t>6</w:t>
      </w:r>
      <w:r w:rsidR="00736FF6" w:rsidRPr="00494BB3">
        <w:rPr>
          <w:rFonts w:asciiTheme="minorHAnsi" w:hAnsiTheme="minorHAnsi" w:cstheme="minorHAnsi"/>
        </w:rPr>
        <w:t xml:space="preserve"> ust.1 umowy </w:t>
      </w:r>
      <w:r w:rsidRPr="00494BB3">
        <w:rPr>
          <w:rFonts w:asciiTheme="minorHAnsi" w:hAnsiTheme="minorHAnsi" w:cstheme="minorHAnsi"/>
        </w:rPr>
        <w:t xml:space="preserve">za każdy dzień </w:t>
      </w:r>
      <w:r w:rsidR="00D25197" w:rsidRPr="00494BB3">
        <w:rPr>
          <w:rFonts w:asciiTheme="minorHAnsi" w:hAnsiTheme="minorHAnsi" w:cstheme="minorHAnsi"/>
        </w:rPr>
        <w:t>zwłoki</w:t>
      </w:r>
      <w:r w:rsidRPr="00494BB3">
        <w:rPr>
          <w:rFonts w:asciiTheme="minorHAnsi" w:hAnsiTheme="minorHAnsi" w:cstheme="minorHAnsi"/>
        </w:rPr>
        <w:t xml:space="preserve">, liczony od daty określonej w  </w:t>
      </w:r>
      <w:r w:rsidR="007A6385" w:rsidRPr="00494BB3">
        <w:rPr>
          <w:rFonts w:asciiTheme="minorHAnsi" w:hAnsiTheme="minorHAnsi" w:cstheme="minorHAnsi"/>
        </w:rPr>
        <w:t xml:space="preserve">§ </w:t>
      </w:r>
      <w:r w:rsidR="00864AC9">
        <w:rPr>
          <w:rFonts w:asciiTheme="minorHAnsi" w:hAnsiTheme="minorHAnsi" w:cstheme="minorHAnsi"/>
        </w:rPr>
        <w:t>2</w:t>
      </w:r>
      <w:r w:rsidR="00021845" w:rsidRPr="00494BB3">
        <w:rPr>
          <w:rFonts w:asciiTheme="minorHAnsi" w:hAnsiTheme="minorHAnsi" w:cstheme="minorHAnsi"/>
        </w:rPr>
        <w:t xml:space="preserve"> ust. 1</w:t>
      </w:r>
      <w:r w:rsidR="00216FBE" w:rsidRPr="00494BB3">
        <w:rPr>
          <w:rFonts w:asciiTheme="minorHAnsi" w:hAnsiTheme="minorHAnsi" w:cstheme="minorHAnsi"/>
        </w:rPr>
        <w:t xml:space="preserve"> umowy</w:t>
      </w:r>
    </w:p>
    <w:bookmarkEnd w:id="5"/>
    <w:p w14:paraId="25C72B04" w14:textId="5391E221" w:rsidR="00B72DAF" w:rsidRPr="00494BB3" w:rsidRDefault="00592401" w:rsidP="00B72DAF">
      <w:pPr>
        <w:pStyle w:val="Akapitzlist"/>
        <w:numPr>
          <w:ilvl w:val="1"/>
          <w:numId w:val="2"/>
        </w:numPr>
        <w:tabs>
          <w:tab w:val="clear" w:pos="1070"/>
        </w:tabs>
        <w:suppressAutoHyphens/>
        <w:autoSpaceDE w:val="0"/>
        <w:autoSpaceDN w:val="0"/>
        <w:adjustRightInd w:val="0"/>
        <w:spacing w:after="0" w:line="240" w:lineRule="auto"/>
        <w:ind w:left="709" w:right="-142" w:hanging="283"/>
        <w:jc w:val="both"/>
        <w:rPr>
          <w:rFonts w:asciiTheme="minorHAnsi" w:hAnsiTheme="minorHAnsi" w:cstheme="minorHAnsi"/>
        </w:rPr>
      </w:pPr>
      <w:r w:rsidRPr="00494BB3">
        <w:rPr>
          <w:rFonts w:asciiTheme="minorHAnsi" w:hAnsiTheme="minorHAnsi" w:cstheme="minorHAnsi"/>
        </w:rPr>
        <w:t xml:space="preserve">za </w:t>
      </w:r>
      <w:r w:rsidR="00D25197" w:rsidRPr="00494BB3">
        <w:rPr>
          <w:rFonts w:asciiTheme="minorHAnsi" w:hAnsiTheme="minorHAnsi" w:cstheme="minorHAnsi"/>
        </w:rPr>
        <w:t>zwłokę</w:t>
      </w:r>
      <w:r w:rsidRPr="00494BB3">
        <w:rPr>
          <w:rFonts w:asciiTheme="minorHAnsi" w:hAnsiTheme="minorHAnsi" w:cstheme="minorHAnsi"/>
        </w:rPr>
        <w:t xml:space="preserve"> w usunięciu wad możliwych do usunięcia stwierdzonych przy odbiorze końcowym</w:t>
      </w:r>
      <w:r w:rsidR="00ED23F6" w:rsidRPr="00494BB3">
        <w:rPr>
          <w:rFonts w:asciiTheme="minorHAnsi" w:hAnsiTheme="minorHAnsi" w:cstheme="minorHAnsi"/>
        </w:rPr>
        <w:t xml:space="preserve"> </w:t>
      </w:r>
      <w:r w:rsidRPr="00494BB3">
        <w:rPr>
          <w:rFonts w:asciiTheme="minorHAnsi" w:hAnsiTheme="minorHAnsi" w:cstheme="minorHAnsi"/>
        </w:rPr>
        <w:t xml:space="preserve">robót budowlanych lub w okresie gwarancji i rękojmi w wysokości 0,1 % wynagrodzenia ryczałtowego brutto określonego w § </w:t>
      </w:r>
      <w:r w:rsidR="007A6385" w:rsidRPr="00494BB3">
        <w:rPr>
          <w:rFonts w:asciiTheme="minorHAnsi" w:hAnsiTheme="minorHAnsi" w:cstheme="minorHAnsi"/>
        </w:rPr>
        <w:t>6</w:t>
      </w:r>
      <w:r w:rsidRPr="00494BB3">
        <w:rPr>
          <w:rFonts w:asciiTheme="minorHAnsi" w:hAnsiTheme="minorHAnsi" w:cstheme="minorHAnsi"/>
        </w:rPr>
        <w:t xml:space="preserve"> ust.1 umowy za każdy dzień </w:t>
      </w:r>
      <w:r w:rsidR="00D25197" w:rsidRPr="00494BB3">
        <w:rPr>
          <w:rFonts w:asciiTheme="minorHAnsi" w:hAnsiTheme="minorHAnsi" w:cstheme="minorHAnsi"/>
        </w:rPr>
        <w:t>zwłoki</w:t>
      </w:r>
      <w:r w:rsidRPr="00494BB3">
        <w:rPr>
          <w:rFonts w:asciiTheme="minorHAnsi" w:hAnsiTheme="minorHAnsi" w:cstheme="minorHAnsi"/>
        </w:rPr>
        <w:t>,</w:t>
      </w:r>
    </w:p>
    <w:p w14:paraId="7E0CA31E" w14:textId="0211F74A" w:rsidR="00592401" w:rsidRPr="00494BB3" w:rsidRDefault="00592401" w:rsidP="00B72DAF">
      <w:pPr>
        <w:pStyle w:val="Akapitzlist"/>
        <w:numPr>
          <w:ilvl w:val="1"/>
          <w:numId w:val="2"/>
        </w:numPr>
        <w:tabs>
          <w:tab w:val="clear" w:pos="1070"/>
        </w:tabs>
        <w:suppressAutoHyphens/>
        <w:autoSpaceDE w:val="0"/>
        <w:autoSpaceDN w:val="0"/>
        <w:adjustRightInd w:val="0"/>
        <w:spacing w:after="0" w:line="240" w:lineRule="auto"/>
        <w:ind w:left="709" w:right="-142" w:hanging="283"/>
        <w:jc w:val="both"/>
        <w:rPr>
          <w:rFonts w:asciiTheme="minorHAnsi" w:hAnsiTheme="minorHAnsi" w:cstheme="minorHAnsi"/>
        </w:rPr>
      </w:pPr>
      <w:r w:rsidRPr="00494BB3">
        <w:rPr>
          <w:rFonts w:asciiTheme="minorHAnsi" w:hAnsiTheme="minorHAnsi" w:cstheme="minorHAnsi"/>
        </w:rPr>
        <w:t>w przypadku odstąpienia od umowy</w:t>
      </w:r>
      <w:r w:rsidR="00403820" w:rsidRPr="00494BB3">
        <w:rPr>
          <w:rFonts w:asciiTheme="minorHAnsi" w:hAnsiTheme="minorHAnsi" w:cstheme="minorHAnsi"/>
        </w:rPr>
        <w:t xml:space="preserve"> </w:t>
      </w:r>
      <w:r w:rsidRPr="00494BB3">
        <w:rPr>
          <w:rFonts w:asciiTheme="minorHAnsi" w:hAnsiTheme="minorHAnsi" w:cstheme="minorHAnsi"/>
        </w:rPr>
        <w:t xml:space="preserve">przez Zamawiającego z winy Wykonawcy w wysokości 5 % wynagrodzenia ryczałtowego brutto </w:t>
      </w:r>
      <w:bookmarkStart w:id="6" w:name="_Hlk139628920"/>
      <w:r w:rsidRPr="00494BB3">
        <w:rPr>
          <w:rFonts w:asciiTheme="minorHAnsi" w:hAnsiTheme="minorHAnsi" w:cstheme="minorHAnsi"/>
        </w:rPr>
        <w:t xml:space="preserve">określonego w § </w:t>
      </w:r>
      <w:r w:rsidR="007A6385" w:rsidRPr="00494BB3">
        <w:rPr>
          <w:rFonts w:asciiTheme="minorHAnsi" w:hAnsiTheme="minorHAnsi" w:cstheme="minorHAnsi"/>
        </w:rPr>
        <w:t>6</w:t>
      </w:r>
      <w:r w:rsidRPr="00494BB3">
        <w:rPr>
          <w:rFonts w:asciiTheme="minorHAnsi" w:hAnsiTheme="minorHAnsi" w:cstheme="minorHAnsi"/>
        </w:rPr>
        <w:t xml:space="preserve"> ust.1 umowy,</w:t>
      </w:r>
    </w:p>
    <w:bookmarkEnd w:id="6"/>
    <w:p w14:paraId="45DABE7E" w14:textId="45065081" w:rsidR="00592401" w:rsidRPr="00494BB3" w:rsidRDefault="00592401" w:rsidP="00B72DAF">
      <w:pPr>
        <w:pStyle w:val="Akapitzlist"/>
        <w:numPr>
          <w:ilvl w:val="1"/>
          <w:numId w:val="2"/>
        </w:numPr>
        <w:tabs>
          <w:tab w:val="clear" w:pos="1070"/>
        </w:tabs>
        <w:suppressAutoHyphens/>
        <w:autoSpaceDE w:val="0"/>
        <w:autoSpaceDN w:val="0"/>
        <w:adjustRightInd w:val="0"/>
        <w:spacing w:after="0" w:line="240" w:lineRule="auto"/>
        <w:ind w:left="709" w:right="-142" w:hanging="283"/>
        <w:jc w:val="both"/>
        <w:rPr>
          <w:rFonts w:asciiTheme="minorHAnsi" w:hAnsiTheme="minorHAnsi" w:cstheme="minorHAnsi"/>
        </w:rPr>
      </w:pPr>
      <w:r w:rsidRPr="00494BB3">
        <w:rPr>
          <w:rFonts w:asciiTheme="minorHAnsi" w:hAnsiTheme="minorHAnsi" w:cstheme="minorHAnsi"/>
        </w:rPr>
        <w:t>nie dopełnienie wymogu zatrudnienia pracowników na st</w:t>
      </w:r>
      <w:r w:rsidR="007C3197" w:rsidRPr="00494BB3">
        <w:rPr>
          <w:rFonts w:asciiTheme="minorHAnsi" w:hAnsiTheme="minorHAnsi" w:cstheme="minorHAnsi"/>
        </w:rPr>
        <w:t xml:space="preserve">anowiskach, o których mowa w § </w:t>
      </w:r>
      <w:r w:rsidR="00261716">
        <w:rPr>
          <w:rFonts w:asciiTheme="minorHAnsi" w:hAnsiTheme="minorHAnsi" w:cstheme="minorHAnsi"/>
        </w:rPr>
        <w:t>1</w:t>
      </w:r>
      <w:r w:rsidR="00AD33A1" w:rsidRPr="00494BB3">
        <w:rPr>
          <w:rFonts w:asciiTheme="minorHAnsi" w:hAnsiTheme="minorHAnsi" w:cstheme="minorHAnsi"/>
        </w:rPr>
        <w:t>6</w:t>
      </w:r>
      <w:r w:rsidRPr="00494BB3">
        <w:rPr>
          <w:rFonts w:asciiTheme="minorHAnsi" w:hAnsiTheme="minorHAnsi" w:cstheme="minorHAnsi"/>
        </w:rPr>
        <w:t xml:space="preserve"> ust 1</w:t>
      </w:r>
      <w:r w:rsidR="00C500F1" w:rsidRPr="00494BB3">
        <w:rPr>
          <w:rFonts w:asciiTheme="minorHAnsi" w:hAnsiTheme="minorHAnsi" w:cstheme="minorHAnsi"/>
        </w:rPr>
        <w:t xml:space="preserve"> umowy</w:t>
      </w:r>
      <w:r w:rsidRPr="00494BB3">
        <w:rPr>
          <w:rFonts w:asciiTheme="minorHAnsi" w:hAnsiTheme="minorHAnsi" w:cstheme="minorHAnsi"/>
        </w:rPr>
        <w:t xml:space="preserve"> na umowę o pracę w rozumieniu przepisów Kodeksu Pracy w wysokości 500 zł za każdego niezatrudnionego  pracownika,</w:t>
      </w:r>
    </w:p>
    <w:p w14:paraId="73CAC6B4" w14:textId="6296CF7C" w:rsidR="00592401" w:rsidRPr="00494BB3" w:rsidRDefault="00592401" w:rsidP="00EA746B">
      <w:pPr>
        <w:numPr>
          <w:ilvl w:val="0"/>
          <w:numId w:val="55"/>
        </w:num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nieprzedłożenia przez Wykonawcę Zamawiającemu do zaakceptowania projektu umowy o podwykonawstwo, której przedmiotem są roboty budowlane lub projektu jej zmiany w wysokości 0,02 % wynagrodzenia ryczałtowego brutto określonego w § </w:t>
      </w:r>
      <w:r w:rsidR="007A6385" w:rsidRPr="00494BB3">
        <w:rPr>
          <w:rFonts w:asciiTheme="minorHAnsi" w:hAnsiTheme="minorHAnsi" w:cstheme="minorHAnsi"/>
          <w:b w:val="0"/>
          <w:sz w:val="22"/>
          <w:szCs w:val="22"/>
        </w:rPr>
        <w:t>6</w:t>
      </w:r>
      <w:r w:rsidRPr="00494BB3">
        <w:rPr>
          <w:rFonts w:asciiTheme="minorHAnsi" w:hAnsiTheme="minorHAnsi" w:cstheme="minorHAnsi"/>
          <w:b w:val="0"/>
          <w:sz w:val="22"/>
          <w:szCs w:val="22"/>
        </w:rPr>
        <w:t xml:space="preserve"> ust.1 umowy za każdy dzień opóźnienia; </w:t>
      </w:r>
    </w:p>
    <w:p w14:paraId="4535ECEA" w14:textId="553F788D" w:rsidR="00592401" w:rsidRPr="00494BB3" w:rsidRDefault="00592401" w:rsidP="00EA746B">
      <w:pPr>
        <w:numPr>
          <w:ilvl w:val="0"/>
          <w:numId w:val="55"/>
        </w:numPr>
        <w:suppressAutoHyphens/>
        <w:autoSpaceDE w:val="0"/>
        <w:autoSpaceDN w:val="0"/>
        <w:adjustRightInd w:val="0"/>
        <w:ind w:left="567"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nieprzedłożenia przez Wykonawcę Zamawiającemu poświadczonej za zgodność z oryginałem kopii umowy o podwykonawstwo lub jej zmiany w wysokości 0,02% wynagrodzenia ryczałtowego brutto określonego w § </w:t>
      </w:r>
      <w:r w:rsidR="007A6385" w:rsidRPr="00494BB3">
        <w:rPr>
          <w:rFonts w:asciiTheme="minorHAnsi" w:hAnsiTheme="minorHAnsi" w:cstheme="minorHAnsi"/>
          <w:b w:val="0"/>
          <w:sz w:val="22"/>
          <w:szCs w:val="22"/>
        </w:rPr>
        <w:t>6</w:t>
      </w:r>
      <w:r w:rsidR="00D25197" w:rsidRPr="00494BB3">
        <w:rPr>
          <w:rFonts w:asciiTheme="minorHAnsi" w:hAnsiTheme="minorHAnsi" w:cstheme="minorHAnsi"/>
          <w:b w:val="0"/>
          <w:sz w:val="22"/>
          <w:szCs w:val="22"/>
        </w:rPr>
        <w:t xml:space="preserve"> ust. 1 umowy za każdy dzień zwłoki</w:t>
      </w:r>
      <w:r w:rsidRPr="00494BB3">
        <w:rPr>
          <w:rFonts w:asciiTheme="minorHAnsi" w:hAnsiTheme="minorHAnsi" w:cstheme="minorHAnsi"/>
          <w:b w:val="0"/>
          <w:sz w:val="22"/>
          <w:szCs w:val="22"/>
        </w:rPr>
        <w:t xml:space="preserve">, </w:t>
      </w:r>
    </w:p>
    <w:p w14:paraId="40CE9ADC" w14:textId="00364284" w:rsidR="00592401" w:rsidRPr="00494BB3" w:rsidRDefault="00592401" w:rsidP="00EA746B">
      <w:pPr>
        <w:numPr>
          <w:ilvl w:val="0"/>
          <w:numId w:val="55"/>
        </w:numPr>
        <w:suppressAutoHyphens/>
        <w:autoSpaceDE w:val="0"/>
        <w:autoSpaceDN w:val="0"/>
        <w:adjustRightInd w:val="0"/>
        <w:ind w:left="567"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braku zmiany umowy o podwykonawstwo w zakresie terminu zapłaty w wysokości 0,02 % wynagrodzenia ryczałtowego brutto określonego w § </w:t>
      </w:r>
      <w:r w:rsidR="00AD00BA" w:rsidRPr="00494BB3">
        <w:rPr>
          <w:rFonts w:asciiTheme="minorHAnsi" w:hAnsiTheme="minorHAnsi" w:cstheme="minorHAnsi"/>
          <w:b w:val="0"/>
          <w:sz w:val="22"/>
          <w:szCs w:val="22"/>
        </w:rPr>
        <w:t>6</w:t>
      </w:r>
      <w:r w:rsidRPr="00494BB3">
        <w:rPr>
          <w:rFonts w:asciiTheme="minorHAnsi" w:hAnsiTheme="minorHAnsi" w:cstheme="minorHAnsi"/>
          <w:b w:val="0"/>
          <w:sz w:val="22"/>
          <w:szCs w:val="22"/>
        </w:rPr>
        <w:t xml:space="preserve"> ust.1 umowy za każdy dzień </w:t>
      </w:r>
      <w:r w:rsidR="00D25197" w:rsidRPr="00494BB3">
        <w:rPr>
          <w:rFonts w:asciiTheme="minorHAnsi" w:hAnsiTheme="minorHAnsi" w:cstheme="minorHAnsi"/>
          <w:b w:val="0"/>
          <w:sz w:val="22"/>
          <w:szCs w:val="22"/>
        </w:rPr>
        <w:t>zwłoki</w:t>
      </w:r>
      <w:r w:rsidRPr="00494BB3">
        <w:rPr>
          <w:rFonts w:asciiTheme="minorHAnsi" w:hAnsiTheme="minorHAnsi" w:cstheme="minorHAnsi"/>
          <w:b w:val="0"/>
          <w:sz w:val="22"/>
          <w:szCs w:val="22"/>
        </w:rPr>
        <w:t>,</w:t>
      </w:r>
    </w:p>
    <w:p w14:paraId="5117B932" w14:textId="3F5BE040" w:rsidR="00592401" w:rsidRPr="00494BB3" w:rsidRDefault="00592401" w:rsidP="00830572">
      <w:pPr>
        <w:numPr>
          <w:ilvl w:val="2"/>
          <w:numId w:val="18"/>
        </w:numPr>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Zamawiający zapłaci Wykonawcy karę umowną w przypadku odstąpienia od umowy przez  Wykonawcę z winy Zamawiającego w wysokości 5 % wynagrodzenia ryczałtowego brutto określonego w § </w:t>
      </w:r>
      <w:r w:rsidR="00AD00BA" w:rsidRPr="00494BB3">
        <w:rPr>
          <w:rFonts w:asciiTheme="minorHAnsi" w:hAnsiTheme="minorHAnsi" w:cstheme="minorHAnsi"/>
          <w:b w:val="0"/>
          <w:sz w:val="22"/>
          <w:szCs w:val="22"/>
        </w:rPr>
        <w:t>6</w:t>
      </w:r>
      <w:r w:rsidRPr="00494BB3">
        <w:rPr>
          <w:rFonts w:asciiTheme="minorHAnsi" w:hAnsiTheme="minorHAnsi" w:cstheme="minorHAnsi"/>
          <w:b w:val="0"/>
          <w:sz w:val="22"/>
          <w:szCs w:val="22"/>
        </w:rPr>
        <w:t xml:space="preserve"> ust.1 umowy.</w:t>
      </w:r>
    </w:p>
    <w:p w14:paraId="162893C0" w14:textId="77B6243A" w:rsidR="00A61830" w:rsidRPr="00494BB3" w:rsidRDefault="00A61830" w:rsidP="00830572">
      <w:pPr>
        <w:numPr>
          <w:ilvl w:val="2"/>
          <w:numId w:val="18"/>
        </w:numPr>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lang w:eastAsia="ar-SA"/>
        </w:rPr>
        <w:t>Maksymalna wysokość nałożonych kar umownych nie może przekroczyć 20% wartości brutto przedmiotu umowy.</w:t>
      </w:r>
    </w:p>
    <w:p w14:paraId="2DB8E566" w14:textId="7224EBDA" w:rsidR="00592401" w:rsidRPr="00494BB3" w:rsidRDefault="00592401" w:rsidP="00830572">
      <w:pPr>
        <w:numPr>
          <w:ilvl w:val="2"/>
          <w:numId w:val="18"/>
        </w:numPr>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 xml:space="preserve">Zamawiającemu przysługiwać będzie prawo potrącenia naliczonych kar umownych </w:t>
      </w:r>
      <w:r w:rsidRPr="00494BB3">
        <w:rPr>
          <w:rFonts w:asciiTheme="minorHAnsi" w:hAnsiTheme="minorHAnsi" w:cstheme="minorHAnsi"/>
          <w:b w:val="0"/>
          <w:sz w:val="22"/>
          <w:szCs w:val="22"/>
        </w:rPr>
        <w:br/>
        <w:t>z wynagrodzenia należnego Wykonawcy, na co Wykonawca wyraża zgodę po uprzednim wystawieniu noty księgowej przez Zamawiającego.</w:t>
      </w:r>
    </w:p>
    <w:p w14:paraId="15568ABA" w14:textId="622794FE" w:rsidR="00E04ECD" w:rsidRPr="00494BB3" w:rsidRDefault="00592401" w:rsidP="00830572">
      <w:pPr>
        <w:numPr>
          <w:ilvl w:val="2"/>
          <w:numId w:val="18"/>
        </w:numPr>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kiedy kara umowna nie pokryje w pełni szkody poniesionej przez Zamawiającego, Zamawiający na zasadach ogólnych  </w:t>
      </w:r>
      <w:r w:rsidR="00386BD9" w:rsidRPr="00494BB3">
        <w:rPr>
          <w:rFonts w:asciiTheme="minorHAnsi" w:hAnsiTheme="minorHAnsi" w:cstheme="minorHAnsi"/>
          <w:b w:val="0"/>
          <w:sz w:val="22"/>
          <w:szCs w:val="22"/>
        </w:rPr>
        <w:t xml:space="preserve">może </w:t>
      </w:r>
      <w:r w:rsidRPr="00494BB3">
        <w:rPr>
          <w:rFonts w:asciiTheme="minorHAnsi" w:hAnsiTheme="minorHAnsi" w:cstheme="minorHAnsi"/>
          <w:b w:val="0"/>
          <w:sz w:val="22"/>
          <w:szCs w:val="22"/>
        </w:rPr>
        <w:t>dochodzić odszkodowania przewyższającej  wysokość zastrzeżonych kar umownych.</w:t>
      </w:r>
    </w:p>
    <w:p w14:paraId="62BEAB98" w14:textId="77777777" w:rsidR="00494BB3" w:rsidRDefault="00494BB3" w:rsidP="00D72870">
      <w:pPr>
        <w:autoSpaceDE w:val="0"/>
        <w:autoSpaceDN w:val="0"/>
        <w:adjustRightInd w:val="0"/>
        <w:ind w:right="-142"/>
        <w:jc w:val="center"/>
        <w:rPr>
          <w:rFonts w:asciiTheme="minorHAnsi" w:hAnsiTheme="minorHAnsi" w:cstheme="minorHAnsi"/>
          <w:sz w:val="22"/>
          <w:szCs w:val="22"/>
        </w:rPr>
      </w:pPr>
    </w:p>
    <w:p w14:paraId="264EFDC8" w14:textId="77777777" w:rsidR="00494BB3" w:rsidRDefault="00494BB3" w:rsidP="00D72870">
      <w:pPr>
        <w:autoSpaceDE w:val="0"/>
        <w:autoSpaceDN w:val="0"/>
        <w:adjustRightInd w:val="0"/>
        <w:ind w:right="-142"/>
        <w:jc w:val="center"/>
        <w:rPr>
          <w:rFonts w:asciiTheme="minorHAnsi" w:hAnsiTheme="minorHAnsi" w:cstheme="minorHAnsi"/>
          <w:sz w:val="22"/>
          <w:szCs w:val="22"/>
        </w:rPr>
      </w:pPr>
    </w:p>
    <w:p w14:paraId="3414C083" w14:textId="2DBD95D8" w:rsidR="00592401" w:rsidRPr="00494BB3" w:rsidRDefault="00730940"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1</w:t>
      </w:r>
      <w:r w:rsidR="00CE1387">
        <w:rPr>
          <w:rFonts w:asciiTheme="minorHAnsi" w:hAnsiTheme="minorHAnsi" w:cstheme="minorHAnsi"/>
          <w:sz w:val="22"/>
          <w:szCs w:val="22"/>
        </w:rPr>
        <w:t>9</w:t>
      </w:r>
    </w:p>
    <w:p w14:paraId="1B2A2B3F" w14:textId="18D71EDA" w:rsidR="00592401" w:rsidRPr="00494BB3" w:rsidRDefault="002B2B80"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ODSTĄPIENIE OD UMOWY</w:t>
      </w:r>
    </w:p>
    <w:p w14:paraId="498613DC" w14:textId="03812C19" w:rsidR="00FD3612" w:rsidRPr="00494BB3" w:rsidRDefault="00FD3612" w:rsidP="005A340D">
      <w:pPr>
        <w:numPr>
          <w:ilvl w:val="3"/>
          <w:numId w:val="29"/>
        </w:numPr>
        <w:suppressAutoHyphens/>
        <w:autoSpaceDE w:val="0"/>
        <w:autoSpaceDN w:val="0"/>
        <w:adjustRightInd w:val="0"/>
        <w:ind w:left="426" w:right="-142" w:hanging="426"/>
        <w:rPr>
          <w:rFonts w:asciiTheme="minorHAnsi" w:hAnsiTheme="minorHAnsi" w:cstheme="minorHAnsi"/>
          <w:b w:val="0"/>
          <w:sz w:val="22"/>
          <w:szCs w:val="22"/>
        </w:rPr>
      </w:pPr>
      <w:r w:rsidRPr="00494BB3">
        <w:rPr>
          <w:rFonts w:asciiTheme="minorHAnsi" w:hAnsiTheme="minorHAnsi" w:cstheme="minorHAnsi"/>
          <w:b w:val="0"/>
          <w:sz w:val="22"/>
          <w:szCs w:val="22"/>
        </w:rPr>
        <w:t>Zamawiającemu przysługuje pra</w:t>
      </w:r>
      <w:r w:rsidR="005A340D" w:rsidRPr="00494BB3">
        <w:rPr>
          <w:rFonts w:asciiTheme="minorHAnsi" w:hAnsiTheme="minorHAnsi" w:cstheme="minorHAnsi"/>
          <w:b w:val="0"/>
          <w:sz w:val="22"/>
          <w:szCs w:val="22"/>
        </w:rPr>
        <w:t xml:space="preserve">wo do odstąpienia od umowy gdy </w:t>
      </w:r>
      <w:r w:rsidRPr="00494BB3">
        <w:rPr>
          <w:rFonts w:asciiTheme="minorHAnsi" w:hAnsiTheme="minorHAnsi" w:cstheme="minorHAnsi"/>
          <w:b w:val="0"/>
          <w:sz w:val="22"/>
          <w:szCs w:val="22"/>
        </w:rPr>
        <w:t>wystąpi istotna zmiana okoliczności powodująca, że wykonanie umowy nie leży w interesie publicznym, czego nie można było przewidzieć w chwili zawarcia umowy, Zamawiający może odstąpić od umowy w terminie 30 dni od powzięcia wiadomości o tych okolicznościach. W przypadku o którym</w:t>
      </w:r>
      <w:r w:rsidR="005A340D" w:rsidRPr="00494BB3">
        <w:rPr>
          <w:rFonts w:asciiTheme="minorHAnsi" w:hAnsiTheme="minorHAnsi" w:cstheme="minorHAnsi"/>
          <w:b w:val="0"/>
          <w:sz w:val="22"/>
          <w:szCs w:val="22"/>
        </w:rPr>
        <w:t xml:space="preserve"> mowa</w:t>
      </w:r>
      <w:r w:rsidR="00AD33A1" w:rsidRPr="00494BB3">
        <w:rPr>
          <w:rFonts w:asciiTheme="minorHAnsi" w:hAnsiTheme="minorHAnsi" w:cstheme="minorHAnsi"/>
          <w:b w:val="0"/>
          <w:sz w:val="22"/>
          <w:szCs w:val="22"/>
        </w:rPr>
        <w:t xml:space="preserve"> w zdaniu pierwszym,</w:t>
      </w:r>
      <w:r w:rsidR="005A340D" w:rsidRPr="00494BB3">
        <w:rPr>
          <w:rFonts w:asciiTheme="minorHAnsi" w:hAnsiTheme="minorHAnsi" w:cstheme="minorHAnsi"/>
          <w:b w:val="0"/>
          <w:sz w:val="22"/>
          <w:szCs w:val="22"/>
        </w:rPr>
        <w:t xml:space="preserve"> </w:t>
      </w:r>
      <w:r w:rsidRPr="00494BB3">
        <w:rPr>
          <w:rFonts w:asciiTheme="minorHAnsi" w:hAnsiTheme="minorHAnsi" w:cstheme="minorHAnsi"/>
          <w:b w:val="0"/>
          <w:sz w:val="22"/>
          <w:szCs w:val="22"/>
        </w:rPr>
        <w:t>Wykonawca może żądać wyłącznie wynagrodzenia należnego z tytułu wykonania części umowy</w:t>
      </w:r>
      <w:r w:rsidR="00CC5944" w:rsidRPr="00494BB3">
        <w:rPr>
          <w:rFonts w:asciiTheme="minorHAnsi" w:hAnsiTheme="minorHAnsi" w:cstheme="minorHAnsi"/>
          <w:b w:val="0"/>
          <w:sz w:val="22"/>
          <w:szCs w:val="22"/>
        </w:rPr>
        <w:t xml:space="preserve"> do dnia odstąpienia od umowy</w:t>
      </w:r>
      <w:r w:rsidR="00736FF6" w:rsidRPr="00494BB3">
        <w:rPr>
          <w:rFonts w:asciiTheme="minorHAnsi" w:hAnsiTheme="minorHAnsi" w:cstheme="minorHAnsi"/>
          <w:b w:val="0"/>
          <w:sz w:val="22"/>
          <w:szCs w:val="22"/>
        </w:rPr>
        <w:t>.</w:t>
      </w:r>
    </w:p>
    <w:p w14:paraId="37B4A8F4" w14:textId="1ADF9B34" w:rsidR="001B3AE9" w:rsidRPr="00494BB3" w:rsidRDefault="001B3AE9" w:rsidP="00830572">
      <w:pPr>
        <w:pStyle w:val="Akapitzlist"/>
        <w:numPr>
          <w:ilvl w:val="0"/>
          <w:numId w:val="29"/>
        </w:numPr>
        <w:autoSpaceDE w:val="0"/>
        <w:autoSpaceDN w:val="0"/>
        <w:adjustRightInd w:val="0"/>
        <w:ind w:right="-142"/>
        <w:jc w:val="both"/>
        <w:rPr>
          <w:rFonts w:asciiTheme="minorHAnsi" w:hAnsiTheme="minorHAnsi" w:cstheme="minorHAnsi"/>
        </w:rPr>
      </w:pPr>
      <w:r w:rsidRPr="00494BB3">
        <w:rPr>
          <w:rFonts w:asciiTheme="minorHAnsi" w:hAnsiTheme="minorHAnsi" w:cstheme="minorHAnsi"/>
        </w:rPr>
        <w:t>Zamawiającemu przysługuje prawo wypowiedzenia umowy ze skutkiem n</w:t>
      </w:r>
      <w:r w:rsidR="00CC5944" w:rsidRPr="00494BB3">
        <w:rPr>
          <w:rFonts w:asciiTheme="minorHAnsi" w:hAnsiTheme="minorHAnsi" w:cstheme="minorHAnsi"/>
        </w:rPr>
        <w:t>atychmiastowym w przypadku gdy:</w:t>
      </w:r>
    </w:p>
    <w:p w14:paraId="43954E0D" w14:textId="0E302F3B" w:rsidR="001B3AE9" w:rsidRPr="00864AC9" w:rsidRDefault="00216FBE" w:rsidP="00830572">
      <w:pPr>
        <w:pStyle w:val="Akapitzlist"/>
        <w:numPr>
          <w:ilvl w:val="0"/>
          <w:numId w:val="37"/>
        </w:numPr>
        <w:autoSpaceDE w:val="0"/>
        <w:autoSpaceDN w:val="0"/>
        <w:adjustRightInd w:val="0"/>
        <w:spacing w:after="0" w:line="240" w:lineRule="auto"/>
        <w:ind w:left="709" w:right="-142" w:hanging="436"/>
        <w:jc w:val="both"/>
        <w:rPr>
          <w:rFonts w:asciiTheme="minorHAnsi" w:hAnsiTheme="minorHAnsi" w:cstheme="minorHAnsi"/>
        </w:rPr>
      </w:pPr>
      <w:r w:rsidRPr="00864AC9">
        <w:rPr>
          <w:rFonts w:asciiTheme="minorHAnsi" w:hAnsiTheme="minorHAnsi" w:cstheme="minorHAnsi"/>
        </w:rPr>
        <w:t>z</w:t>
      </w:r>
      <w:r w:rsidR="001B3AE9" w:rsidRPr="00864AC9">
        <w:rPr>
          <w:rFonts w:asciiTheme="minorHAnsi" w:hAnsiTheme="minorHAnsi" w:cstheme="minorHAnsi"/>
        </w:rPr>
        <w:t xml:space="preserve">włoka w wykonaniu obowiązków umownych przekracza 30 </w:t>
      </w:r>
      <w:r w:rsidR="00396AF0" w:rsidRPr="00864AC9">
        <w:rPr>
          <w:rFonts w:asciiTheme="minorHAnsi" w:hAnsiTheme="minorHAnsi" w:cstheme="minorHAnsi"/>
        </w:rPr>
        <w:t xml:space="preserve">dni, </w:t>
      </w:r>
    </w:p>
    <w:p w14:paraId="51E014A0" w14:textId="77777777" w:rsidR="00FD3612" w:rsidRPr="00494BB3" w:rsidRDefault="00FD3612" w:rsidP="00830572">
      <w:pPr>
        <w:pStyle w:val="Akapitzlist"/>
        <w:numPr>
          <w:ilvl w:val="0"/>
          <w:numId w:val="37"/>
        </w:numPr>
        <w:autoSpaceDE w:val="0"/>
        <w:autoSpaceDN w:val="0"/>
        <w:adjustRightInd w:val="0"/>
        <w:spacing w:after="0" w:line="240" w:lineRule="auto"/>
        <w:ind w:left="709" w:right="-142" w:hanging="436"/>
        <w:jc w:val="both"/>
        <w:rPr>
          <w:rFonts w:asciiTheme="minorHAnsi" w:hAnsiTheme="minorHAnsi" w:cstheme="minorHAnsi"/>
        </w:rPr>
      </w:pPr>
      <w:bookmarkStart w:id="7" w:name="_Hlk136941841"/>
      <w:r w:rsidRPr="00494BB3">
        <w:rPr>
          <w:rFonts w:asciiTheme="minorHAnsi" w:hAnsiTheme="minorHAnsi" w:cstheme="minorHAnsi"/>
        </w:rPr>
        <w:t>Wykonawca nie rozpoczął robót budowlanych bez uzasadnionej przyczyny lub nie kontynuuje ich pomimo wezwania Zamawiającego złożonego na piśmie</w:t>
      </w:r>
      <w:bookmarkEnd w:id="7"/>
      <w:r w:rsidRPr="00494BB3">
        <w:rPr>
          <w:rFonts w:asciiTheme="minorHAnsi" w:hAnsiTheme="minorHAnsi" w:cstheme="minorHAnsi"/>
        </w:rPr>
        <w:t xml:space="preserve">, </w:t>
      </w:r>
    </w:p>
    <w:p w14:paraId="1C84180B" w14:textId="77777777" w:rsidR="00FD3612" w:rsidRPr="00494BB3" w:rsidRDefault="00FD3612" w:rsidP="00830572">
      <w:pPr>
        <w:pStyle w:val="Akapitzlist"/>
        <w:numPr>
          <w:ilvl w:val="0"/>
          <w:numId w:val="37"/>
        </w:numPr>
        <w:autoSpaceDE w:val="0"/>
        <w:autoSpaceDN w:val="0"/>
        <w:adjustRightInd w:val="0"/>
        <w:spacing w:after="0" w:line="240" w:lineRule="auto"/>
        <w:ind w:left="709" w:right="-142" w:hanging="436"/>
        <w:jc w:val="both"/>
        <w:rPr>
          <w:rFonts w:asciiTheme="minorHAnsi" w:hAnsiTheme="minorHAnsi" w:cstheme="minorHAnsi"/>
        </w:rPr>
      </w:pPr>
      <w:r w:rsidRPr="00494BB3">
        <w:rPr>
          <w:rFonts w:asciiTheme="minorHAnsi" w:hAnsiTheme="minorHAnsi" w:cstheme="minorHAnsi"/>
        </w:rPr>
        <w:t xml:space="preserve">Wykonawca z powodu okoliczności, za które ponosi odpowiedzialność, przerwał roboty związane z realizacją przedmiotu zamówienia ze swojej winy i przerwa ta trwa dłużej niż 10 dni roboczych, </w:t>
      </w:r>
    </w:p>
    <w:p w14:paraId="129B1047" w14:textId="3890880F" w:rsidR="00FD3612" w:rsidRPr="00494BB3" w:rsidRDefault="00FD3612" w:rsidP="00830572">
      <w:pPr>
        <w:pStyle w:val="Akapitzlist"/>
        <w:numPr>
          <w:ilvl w:val="0"/>
          <w:numId w:val="37"/>
        </w:numPr>
        <w:autoSpaceDE w:val="0"/>
        <w:autoSpaceDN w:val="0"/>
        <w:adjustRightInd w:val="0"/>
        <w:spacing w:after="0" w:line="240" w:lineRule="auto"/>
        <w:ind w:left="709" w:right="-142" w:hanging="436"/>
        <w:jc w:val="both"/>
        <w:rPr>
          <w:rFonts w:asciiTheme="minorHAnsi" w:hAnsiTheme="minorHAnsi" w:cstheme="minorHAnsi"/>
        </w:rPr>
      </w:pPr>
      <w:r w:rsidRPr="00494BB3">
        <w:rPr>
          <w:rFonts w:asciiTheme="minorHAnsi" w:hAnsiTheme="minorHAnsi" w:cstheme="minorHAnsi"/>
        </w:rPr>
        <w:t>Wykonawca wykonuje przedmiot umowy niezgodnie z obowiązującymi normami lub przepisami prawa,</w:t>
      </w:r>
    </w:p>
    <w:p w14:paraId="61CC22B2" w14:textId="77777777" w:rsidR="00FD3612" w:rsidRPr="00494BB3" w:rsidRDefault="00FD3612" w:rsidP="00830572">
      <w:pPr>
        <w:pStyle w:val="Akapitzlist"/>
        <w:numPr>
          <w:ilvl w:val="0"/>
          <w:numId w:val="37"/>
        </w:numPr>
        <w:autoSpaceDE w:val="0"/>
        <w:autoSpaceDN w:val="0"/>
        <w:adjustRightInd w:val="0"/>
        <w:spacing w:after="0" w:line="240" w:lineRule="auto"/>
        <w:ind w:left="709" w:right="-142" w:hanging="436"/>
        <w:jc w:val="both"/>
        <w:rPr>
          <w:rFonts w:asciiTheme="minorHAnsi" w:hAnsiTheme="minorHAnsi" w:cstheme="minorHAnsi"/>
        </w:rPr>
      </w:pPr>
      <w:r w:rsidRPr="00494BB3">
        <w:rPr>
          <w:rFonts w:asciiTheme="minorHAnsi" w:hAnsiTheme="minorHAnsi" w:cstheme="minorHAnsi"/>
        </w:rPr>
        <w:t>Wykonawca powierzył realizację przedmiotu umowy osobie trzeciej bez zgody Zamawiającego,</w:t>
      </w:r>
    </w:p>
    <w:p w14:paraId="6F5BFBA0" w14:textId="45D42688" w:rsidR="00FD3612" w:rsidRPr="00494BB3" w:rsidRDefault="00FD3612" w:rsidP="00830572">
      <w:pPr>
        <w:pStyle w:val="Akapitzlist"/>
        <w:numPr>
          <w:ilvl w:val="0"/>
          <w:numId w:val="37"/>
        </w:numPr>
        <w:autoSpaceDE w:val="0"/>
        <w:autoSpaceDN w:val="0"/>
        <w:adjustRightInd w:val="0"/>
        <w:spacing w:after="0" w:line="240" w:lineRule="auto"/>
        <w:ind w:left="284" w:right="-142"/>
        <w:jc w:val="both"/>
        <w:rPr>
          <w:rFonts w:asciiTheme="minorHAnsi" w:hAnsiTheme="minorHAnsi" w:cstheme="minorHAnsi"/>
        </w:rPr>
      </w:pPr>
      <w:r w:rsidRPr="00494BB3">
        <w:rPr>
          <w:rFonts w:asciiTheme="minorHAnsi" w:hAnsiTheme="minorHAnsi" w:cstheme="minorHAnsi"/>
        </w:rPr>
        <w:t>Wykonawca nie zawrze umów ubezpieczenia określonych w § 1</w:t>
      </w:r>
      <w:r w:rsidR="00261716">
        <w:rPr>
          <w:rFonts w:asciiTheme="minorHAnsi" w:hAnsiTheme="minorHAnsi" w:cstheme="minorHAnsi"/>
        </w:rPr>
        <w:t>4</w:t>
      </w:r>
      <w:r w:rsidRPr="00494BB3">
        <w:rPr>
          <w:rFonts w:asciiTheme="minorHAnsi" w:hAnsiTheme="minorHAnsi" w:cstheme="minorHAnsi"/>
        </w:rPr>
        <w:t xml:space="preserve"> umowy, w terminie w nim wskazanym lub nie będzie utrzymywał ciągłoś</w:t>
      </w:r>
      <w:r w:rsidR="005A340D" w:rsidRPr="00494BB3">
        <w:rPr>
          <w:rFonts w:asciiTheme="minorHAnsi" w:hAnsiTheme="minorHAnsi" w:cstheme="minorHAnsi"/>
        </w:rPr>
        <w:t xml:space="preserve">ci umów ubezpieczenia </w:t>
      </w:r>
      <w:r w:rsidRPr="00494BB3">
        <w:rPr>
          <w:rFonts w:asciiTheme="minorHAnsi" w:hAnsiTheme="minorHAnsi" w:cstheme="minorHAnsi"/>
        </w:rPr>
        <w:t>wykonywania niniejszej umowy.</w:t>
      </w:r>
    </w:p>
    <w:p w14:paraId="0E87CB95" w14:textId="1AE90DF9" w:rsidR="00FD3612" w:rsidRPr="00494BB3" w:rsidRDefault="00FD3612" w:rsidP="00830572">
      <w:pPr>
        <w:numPr>
          <w:ilvl w:val="3"/>
          <w:numId w:val="38"/>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w:t>
      </w:r>
      <w:r w:rsidR="005A340D" w:rsidRPr="00494BB3">
        <w:rPr>
          <w:rFonts w:asciiTheme="minorHAnsi" w:hAnsiTheme="minorHAnsi" w:cstheme="minorHAnsi"/>
          <w:b w:val="0"/>
          <w:sz w:val="22"/>
          <w:szCs w:val="22"/>
        </w:rPr>
        <w:t>odstąpienia od</w:t>
      </w:r>
      <w:r w:rsidRPr="00494BB3">
        <w:rPr>
          <w:rFonts w:asciiTheme="minorHAnsi" w:hAnsiTheme="minorHAnsi" w:cstheme="minorHAnsi"/>
          <w:b w:val="0"/>
          <w:sz w:val="22"/>
          <w:szCs w:val="22"/>
        </w:rPr>
        <w:t xml:space="preserve"> umowy przez Wykonawcę lub Zamawiającego</w:t>
      </w:r>
      <w:r w:rsidR="00396AF0" w:rsidRPr="00494BB3">
        <w:rPr>
          <w:rFonts w:asciiTheme="minorHAnsi" w:hAnsiTheme="minorHAnsi" w:cstheme="minorHAnsi"/>
          <w:b w:val="0"/>
          <w:sz w:val="22"/>
          <w:szCs w:val="22"/>
        </w:rPr>
        <w:t>,</w:t>
      </w:r>
      <w:r w:rsidRPr="00494BB3">
        <w:rPr>
          <w:rFonts w:asciiTheme="minorHAnsi" w:hAnsiTheme="minorHAnsi" w:cstheme="minorHAnsi"/>
          <w:b w:val="0"/>
          <w:sz w:val="22"/>
          <w:szCs w:val="22"/>
        </w:rPr>
        <w:t xml:space="preserve"> </w:t>
      </w:r>
      <w:r w:rsidR="00396AF0" w:rsidRPr="00494BB3">
        <w:rPr>
          <w:rFonts w:asciiTheme="minorHAnsi" w:hAnsiTheme="minorHAnsi" w:cstheme="minorHAnsi"/>
          <w:b w:val="0"/>
          <w:sz w:val="22"/>
          <w:szCs w:val="22"/>
        </w:rPr>
        <w:t>S</w:t>
      </w:r>
      <w:r w:rsidRPr="00494BB3">
        <w:rPr>
          <w:rFonts w:asciiTheme="minorHAnsi" w:hAnsiTheme="minorHAnsi" w:cstheme="minorHAnsi"/>
          <w:b w:val="0"/>
          <w:sz w:val="22"/>
          <w:szCs w:val="22"/>
        </w:rPr>
        <w:t>trony obciążają następujące obowiązki:</w:t>
      </w:r>
    </w:p>
    <w:p w14:paraId="0A99CF86" w14:textId="77777777" w:rsidR="00FD3612" w:rsidRPr="00494BB3" w:rsidRDefault="00FD3612" w:rsidP="00830572">
      <w:pPr>
        <w:numPr>
          <w:ilvl w:val="0"/>
          <w:numId w:val="20"/>
        </w:numPr>
        <w:suppressAutoHyphens/>
        <w:autoSpaceDE w:val="0"/>
        <w:autoSpaceDN w:val="0"/>
        <w:adjustRightInd w:val="0"/>
        <w:ind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terminie 7 dni od daty odstąpienia od umowy Wykonawca przy udziale Zamawiającego sporządzi szczegółowy protokół robót w toku według stanu na dzień </w:t>
      </w:r>
      <w:r w:rsidR="00396AF0" w:rsidRPr="00494BB3">
        <w:rPr>
          <w:rFonts w:asciiTheme="minorHAnsi" w:hAnsiTheme="minorHAnsi" w:cstheme="minorHAnsi"/>
          <w:b w:val="0"/>
          <w:sz w:val="22"/>
          <w:szCs w:val="22"/>
        </w:rPr>
        <w:t>rozwiązania umowy</w:t>
      </w:r>
      <w:r w:rsidRPr="00494BB3">
        <w:rPr>
          <w:rFonts w:asciiTheme="minorHAnsi" w:hAnsiTheme="minorHAnsi" w:cstheme="minorHAnsi"/>
          <w:b w:val="0"/>
          <w:sz w:val="22"/>
          <w:szCs w:val="22"/>
        </w:rPr>
        <w:t>,</w:t>
      </w:r>
    </w:p>
    <w:p w14:paraId="49BB0A97" w14:textId="77777777" w:rsidR="00FD3612" w:rsidRPr="00494BB3" w:rsidRDefault="00FD3612" w:rsidP="00830572">
      <w:pPr>
        <w:numPr>
          <w:ilvl w:val="0"/>
          <w:numId w:val="20"/>
        </w:numPr>
        <w:suppressAutoHyphens/>
        <w:autoSpaceDE w:val="0"/>
        <w:autoSpaceDN w:val="0"/>
        <w:adjustRightInd w:val="0"/>
        <w:ind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zabezpieczy przerwane roboty na koszt strony która odstąpiła od umowy,</w:t>
      </w:r>
    </w:p>
    <w:p w14:paraId="2C917CC2" w14:textId="77777777" w:rsidR="00FD3612" w:rsidRPr="00494BB3" w:rsidRDefault="00FD3612" w:rsidP="00830572">
      <w:pPr>
        <w:numPr>
          <w:ilvl w:val="0"/>
          <w:numId w:val="20"/>
        </w:numPr>
        <w:suppressAutoHyphens/>
        <w:autoSpaceDE w:val="0"/>
        <w:autoSpaceDN w:val="0"/>
        <w:adjustRightInd w:val="0"/>
        <w:ind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sporządzi wykaz materiałów zakupionych zgodnie z dokumentacją techniczną według stanu na dzień inwentaryzacji, które mogą być wykorzystane przez Wykonawcę, jeżeli odstąpienie od umowy spowodował Wykonawca,</w:t>
      </w:r>
    </w:p>
    <w:p w14:paraId="646BED26" w14:textId="77777777" w:rsidR="00FD3612" w:rsidRPr="00494BB3" w:rsidRDefault="00FD3612" w:rsidP="00830572">
      <w:pPr>
        <w:numPr>
          <w:ilvl w:val="0"/>
          <w:numId w:val="20"/>
        </w:numPr>
        <w:suppressAutoHyphens/>
        <w:autoSpaceDE w:val="0"/>
        <w:autoSpaceDN w:val="0"/>
        <w:adjustRightInd w:val="0"/>
        <w:ind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w terminie 7 dni od dnia odstąpienia od umowy usunie z terenu budowy zaplecze budowy i przekaże protokolarnie teren Zamawiającemu,</w:t>
      </w:r>
    </w:p>
    <w:p w14:paraId="1B75C05F" w14:textId="27AE8FB4" w:rsidR="00FD3612" w:rsidRPr="00494BB3" w:rsidRDefault="00FD3612" w:rsidP="00830572">
      <w:pPr>
        <w:numPr>
          <w:ilvl w:val="0"/>
          <w:numId w:val="20"/>
        </w:numPr>
        <w:suppressAutoHyphens/>
        <w:autoSpaceDE w:val="0"/>
        <w:autoSpaceDN w:val="0"/>
        <w:adjustRightInd w:val="0"/>
        <w:ind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Zamawiający dokona pisemnego odbioru robót przerwanych przy współudziale Wykonawcy i zapłaci Wykonawcy wynagrodzenie za roboty, które zostały wykonane należycie do dnia odstąpienia od umowy</w:t>
      </w:r>
      <w:r w:rsidR="00EB2F29" w:rsidRPr="00494BB3">
        <w:rPr>
          <w:rFonts w:asciiTheme="minorHAnsi" w:hAnsiTheme="minorHAnsi" w:cstheme="minorHAnsi"/>
          <w:b w:val="0"/>
          <w:sz w:val="22"/>
          <w:szCs w:val="22"/>
        </w:rPr>
        <w:t xml:space="preserve">, </w:t>
      </w:r>
    </w:p>
    <w:p w14:paraId="0F61AFC4" w14:textId="31EF7EF6" w:rsidR="00FD3612" w:rsidRPr="00494BB3" w:rsidRDefault="005A340D" w:rsidP="00830572">
      <w:pPr>
        <w:numPr>
          <w:ilvl w:val="3"/>
          <w:numId w:val="38"/>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Odstąpienie od</w:t>
      </w:r>
      <w:r w:rsidR="00396AF0" w:rsidRPr="00494BB3">
        <w:rPr>
          <w:rFonts w:asciiTheme="minorHAnsi" w:hAnsiTheme="minorHAnsi" w:cstheme="minorHAnsi"/>
          <w:b w:val="0"/>
          <w:sz w:val="22"/>
          <w:szCs w:val="22"/>
        </w:rPr>
        <w:t xml:space="preserve"> umowy</w:t>
      </w:r>
      <w:r w:rsidR="00FD3612" w:rsidRPr="00494BB3">
        <w:rPr>
          <w:rFonts w:asciiTheme="minorHAnsi" w:hAnsiTheme="minorHAnsi" w:cstheme="minorHAnsi"/>
          <w:b w:val="0"/>
          <w:sz w:val="22"/>
          <w:szCs w:val="22"/>
        </w:rPr>
        <w:t xml:space="preserve"> nie </w:t>
      </w:r>
      <w:r w:rsidR="00396AF0" w:rsidRPr="00494BB3">
        <w:rPr>
          <w:rFonts w:asciiTheme="minorHAnsi" w:hAnsiTheme="minorHAnsi" w:cstheme="minorHAnsi"/>
          <w:b w:val="0"/>
          <w:sz w:val="22"/>
          <w:szCs w:val="22"/>
        </w:rPr>
        <w:t>pozbawia</w:t>
      </w:r>
      <w:r w:rsidR="00FD3612" w:rsidRPr="00494BB3">
        <w:rPr>
          <w:rFonts w:asciiTheme="minorHAnsi" w:hAnsiTheme="minorHAnsi" w:cstheme="minorHAnsi"/>
          <w:b w:val="0"/>
          <w:sz w:val="22"/>
          <w:szCs w:val="22"/>
        </w:rPr>
        <w:t xml:space="preserve"> Zamawiającego </w:t>
      </w:r>
      <w:r w:rsidR="00396AF0" w:rsidRPr="00494BB3">
        <w:rPr>
          <w:rFonts w:asciiTheme="minorHAnsi" w:hAnsiTheme="minorHAnsi" w:cstheme="minorHAnsi"/>
          <w:b w:val="0"/>
          <w:sz w:val="22"/>
          <w:szCs w:val="22"/>
        </w:rPr>
        <w:t>prawa</w:t>
      </w:r>
      <w:r w:rsidR="00FD3612" w:rsidRPr="00494BB3">
        <w:rPr>
          <w:rFonts w:asciiTheme="minorHAnsi" w:hAnsiTheme="minorHAnsi" w:cstheme="minorHAnsi"/>
          <w:b w:val="0"/>
          <w:sz w:val="22"/>
          <w:szCs w:val="22"/>
        </w:rPr>
        <w:t xml:space="preserve"> naliczenia </w:t>
      </w:r>
      <w:r w:rsidR="00396AF0" w:rsidRPr="00494BB3">
        <w:rPr>
          <w:rFonts w:asciiTheme="minorHAnsi" w:hAnsiTheme="minorHAnsi" w:cstheme="minorHAnsi"/>
          <w:b w:val="0"/>
          <w:sz w:val="22"/>
          <w:szCs w:val="22"/>
        </w:rPr>
        <w:t>kar umownych zgodnie z umową</w:t>
      </w:r>
      <w:r w:rsidR="00EB2F29" w:rsidRPr="00494BB3">
        <w:rPr>
          <w:rFonts w:asciiTheme="minorHAnsi" w:hAnsiTheme="minorHAnsi" w:cstheme="minorHAnsi"/>
          <w:b w:val="0"/>
          <w:sz w:val="22"/>
          <w:szCs w:val="22"/>
        </w:rPr>
        <w:t xml:space="preserve"> oraz dochodzenia od Wykonawcy zapłaty stosownego odszkodowania.</w:t>
      </w:r>
      <w:r w:rsidR="00396AF0" w:rsidRPr="00494BB3">
        <w:rPr>
          <w:rFonts w:asciiTheme="minorHAnsi" w:hAnsiTheme="minorHAnsi" w:cstheme="minorHAnsi"/>
          <w:b w:val="0"/>
          <w:sz w:val="22"/>
          <w:szCs w:val="22"/>
        </w:rPr>
        <w:t xml:space="preserve"> Ewentualne kary naliczane są do dnia rozwiązania umowy. </w:t>
      </w:r>
    </w:p>
    <w:p w14:paraId="31A0AEF9" w14:textId="41DC74B0" w:rsidR="00FD3612" w:rsidRPr="00494BB3" w:rsidRDefault="00FD3612" w:rsidP="00830572">
      <w:pPr>
        <w:numPr>
          <w:ilvl w:val="3"/>
          <w:numId w:val="38"/>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Odstąpienie </w:t>
      </w:r>
      <w:r w:rsidR="005A340D" w:rsidRPr="00494BB3">
        <w:rPr>
          <w:rFonts w:asciiTheme="minorHAnsi" w:hAnsiTheme="minorHAnsi" w:cstheme="minorHAnsi"/>
          <w:b w:val="0"/>
          <w:sz w:val="22"/>
          <w:szCs w:val="22"/>
        </w:rPr>
        <w:t xml:space="preserve">od </w:t>
      </w:r>
      <w:r w:rsidR="00396AF0" w:rsidRPr="00494BB3">
        <w:rPr>
          <w:rFonts w:asciiTheme="minorHAnsi" w:hAnsiTheme="minorHAnsi" w:cstheme="minorHAnsi"/>
          <w:b w:val="0"/>
          <w:sz w:val="22"/>
          <w:szCs w:val="22"/>
        </w:rPr>
        <w:t xml:space="preserve">umowy </w:t>
      </w:r>
      <w:r w:rsidRPr="00494BB3">
        <w:rPr>
          <w:rFonts w:asciiTheme="minorHAnsi" w:hAnsiTheme="minorHAnsi" w:cstheme="minorHAnsi"/>
          <w:b w:val="0"/>
          <w:sz w:val="22"/>
          <w:szCs w:val="22"/>
        </w:rPr>
        <w:t xml:space="preserve">powinno być dokonane w formie pisemnej pod rygorem nieważności i zawierać uzasadnienie </w:t>
      </w:r>
      <w:r w:rsidR="00864AC9">
        <w:rPr>
          <w:rFonts w:asciiTheme="minorHAnsi" w:hAnsiTheme="minorHAnsi" w:cstheme="minorHAnsi"/>
          <w:b w:val="0"/>
          <w:sz w:val="22"/>
          <w:szCs w:val="22"/>
        </w:rPr>
        <w:t>.</w:t>
      </w:r>
    </w:p>
    <w:p w14:paraId="36C0428C" w14:textId="3A737408" w:rsidR="00412CD6" w:rsidRPr="00494BB3" w:rsidRDefault="00396AF0" w:rsidP="0076219B">
      <w:pPr>
        <w:numPr>
          <w:ilvl w:val="3"/>
          <w:numId w:val="38"/>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Oświadczenie w przedmiocie odstąpienia od umowy lub jej wypowiedzenia </w:t>
      </w:r>
      <w:r w:rsidR="00FD3612" w:rsidRPr="00494BB3">
        <w:rPr>
          <w:rFonts w:asciiTheme="minorHAnsi" w:hAnsiTheme="minorHAnsi" w:cstheme="minorHAnsi"/>
          <w:b w:val="0"/>
          <w:sz w:val="22"/>
          <w:szCs w:val="22"/>
        </w:rPr>
        <w:t>uważa się za skuteczne z chwilą doręczenia Stronie oświadczenia za pośrednictwem pocztowych przesyłek poleconych za potwierdzeniem odbioru.</w:t>
      </w:r>
    </w:p>
    <w:p w14:paraId="08C5B527" w14:textId="77777777" w:rsidR="00412CD6" w:rsidRPr="00494BB3" w:rsidRDefault="00412CD6" w:rsidP="00D72870">
      <w:pPr>
        <w:autoSpaceDE w:val="0"/>
        <w:autoSpaceDN w:val="0"/>
        <w:adjustRightInd w:val="0"/>
        <w:ind w:right="-142"/>
        <w:jc w:val="center"/>
        <w:rPr>
          <w:rFonts w:asciiTheme="minorHAnsi" w:hAnsiTheme="minorHAnsi" w:cstheme="minorHAnsi"/>
          <w:sz w:val="22"/>
          <w:szCs w:val="22"/>
        </w:rPr>
      </w:pPr>
    </w:p>
    <w:p w14:paraId="59CFC561" w14:textId="2E950D97" w:rsidR="00592401" w:rsidRPr="00494BB3" w:rsidRDefault="00730940"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CE1387">
        <w:rPr>
          <w:rFonts w:asciiTheme="minorHAnsi" w:hAnsiTheme="minorHAnsi" w:cstheme="minorHAnsi"/>
          <w:sz w:val="22"/>
          <w:szCs w:val="22"/>
        </w:rPr>
        <w:t>20</w:t>
      </w:r>
    </w:p>
    <w:p w14:paraId="12D3F162" w14:textId="77777777"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ZMIANY POSTANOWIEŃ UMOWY</w:t>
      </w:r>
    </w:p>
    <w:p w14:paraId="67DFF997" w14:textId="77777777" w:rsidR="00802195" w:rsidRPr="00494BB3" w:rsidRDefault="00802195" w:rsidP="00D72870">
      <w:pPr>
        <w:numPr>
          <w:ilvl w:val="0"/>
          <w:numId w:val="4"/>
        </w:numPr>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Zamawiający dopuszcza możliwość zmiany postanowień zawartej umowy w stosunku do treści oferty w przypadku:</w:t>
      </w:r>
    </w:p>
    <w:p w14:paraId="16771084" w14:textId="77777777" w:rsidR="00802195" w:rsidRPr="00494BB3" w:rsidRDefault="00802195" w:rsidP="00D72870">
      <w:pPr>
        <w:numPr>
          <w:ilvl w:val="1"/>
          <w:numId w:val="4"/>
        </w:numPr>
        <w:suppressAutoHyphens/>
        <w:autoSpaceDE w:val="0"/>
        <w:autoSpaceDN w:val="0"/>
        <w:adjustRightInd w:val="0"/>
        <w:ind w:left="426" w:right="-142" w:firstLine="0"/>
        <w:jc w:val="both"/>
        <w:rPr>
          <w:rFonts w:asciiTheme="minorHAnsi" w:hAnsiTheme="minorHAnsi" w:cstheme="minorHAnsi"/>
          <w:b w:val="0"/>
          <w:sz w:val="22"/>
          <w:szCs w:val="22"/>
        </w:rPr>
      </w:pPr>
      <w:r w:rsidRPr="00494BB3">
        <w:rPr>
          <w:rFonts w:asciiTheme="minorHAnsi" w:hAnsiTheme="minorHAnsi" w:cstheme="minorHAnsi"/>
          <w:b w:val="0"/>
          <w:sz w:val="22"/>
          <w:szCs w:val="22"/>
        </w:rPr>
        <w:t>zmi</w:t>
      </w:r>
      <w:r w:rsidR="00C500F1" w:rsidRPr="00494BB3">
        <w:rPr>
          <w:rFonts w:asciiTheme="minorHAnsi" w:hAnsiTheme="minorHAnsi" w:cstheme="minorHAnsi"/>
          <w:b w:val="0"/>
          <w:sz w:val="22"/>
          <w:szCs w:val="22"/>
        </w:rPr>
        <w:t>ana terminu wykonania</w:t>
      </w:r>
      <w:r w:rsidRPr="00494BB3">
        <w:rPr>
          <w:rFonts w:asciiTheme="minorHAnsi" w:hAnsiTheme="minorHAnsi" w:cstheme="minorHAnsi"/>
          <w:b w:val="0"/>
          <w:sz w:val="22"/>
          <w:szCs w:val="22"/>
        </w:rPr>
        <w:t xml:space="preserve">, w tym jego przedłużenia, w sytuacji wyrażenia przez </w:t>
      </w:r>
      <w:r w:rsidRPr="00494BB3">
        <w:rPr>
          <w:rFonts w:asciiTheme="minorHAnsi" w:hAnsiTheme="minorHAnsi" w:cstheme="minorHAnsi"/>
          <w:b w:val="0"/>
          <w:sz w:val="22"/>
          <w:szCs w:val="22"/>
        </w:rPr>
        <w:tab/>
        <w:t xml:space="preserve">Zamawiającego zgody na skutek zaistnienia opóźnień wynikających z okoliczności niezawinionych </w:t>
      </w:r>
      <w:r w:rsidRPr="00494BB3">
        <w:rPr>
          <w:rFonts w:asciiTheme="minorHAnsi" w:hAnsiTheme="minorHAnsi" w:cstheme="minorHAnsi"/>
          <w:b w:val="0"/>
          <w:sz w:val="22"/>
          <w:szCs w:val="22"/>
        </w:rPr>
        <w:tab/>
        <w:t>przez Wykonawcę, w szczególności w następujących przypadkach:</w:t>
      </w:r>
    </w:p>
    <w:p w14:paraId="70C158B0" w14:textId="77777777" w:rsidR="00802195" w:rsidRPr="00494BB3" w:rsidRDefault="00802195" w:rsidP="00830572">
      <w:pPr>
        <w:numPr>
          <w:ilvl w:val="0"/>
          <w:numId w:val="25"/>
        </w:numPr>
        <w:overflowPunct w:val="0"/>
        <w:autoSpaceDE w:val="0"/>
        <w:autoSpaceDN w:val="0"/>
        <w:ind w:left="993"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działania siły wyższej mającej wpływ na wykonanie zamówienia, jako zdarzenia zewnętrznego, którego nie można było przewidzieć ani mu zapobiec,</w:t>
      </w:r>
    </w:p>
    <w:p w14:paraId="447455BE" w14:textId="60188F74" w:rsidR="00802195" w:rsidRPr="00494BB3" w:rsidRDefault="00802195" w:rsidP="00830572">
      <w:pPr>
        <w:numPr>
          <w:ilvl w:val="0"/>
          <w:numId w:val="25"/>
        </w:numPr>
        <w:overflowPunct w:val="0"/>
        <w:autoSpaceDE w:val="0"/>
        <w:autoSpaceDN w:val="0"/>
        <w:ind w:left="993"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z powodu działań osób trzecich (w tym organów administracji, instytucji branżowych,</w:t>
      </w:r>
      <w:r w:rsidR="00326A4F" w:rsidRPr="00494BB3">
        <w:rPr>
          <w:rFonts w:asciiTheme="minorHAnsi" w:hAnsiTheme="minorHAnsi" w:cstheme="minorHAnsi"/>
          <w:b w:val="0"/>
          <w:sz w:val="22"/>
          <w:szCs w:val="22"/>
        </w:rPr>
        <w:t xml:space="preserve"> uniemożliwiających prowadzenie </w:t>
      </w:r>
      <w:r w:rsidRPr="00494BB3">
        <w:rPr>
          <w:rFonts w:asciiTheme="minorHAnsi" w:hAnsiTheme="minorHAnsi" w:cstheme="minorHAnsi"/>
          <w:b w:val="0"/>
          <w:sz w:val="22"/>
          <w:szCs w:val="22"/>
        </w:rPr>
        <w:t>wykonani</w:t>
      </w:r>
      <w:r w:rsidR="006C5B36" w:rsidRPr="00494BB3">
        <w:rPr>
          <w:rFonts w:asciiTheme="minorHAnsi" w:hAnsiTheme="minorHAnsi" w:cstheme="minorHAnsi"/>
          <w:b w:val="0"/>
          <w:sz w:val="22"/>
          <w:szCs w:val="22"/>
        </w:rPr>
        <w:t>a</w:t>
      </w:r>
      <w:r w:rsidRPr="00494BB3">
        <w:rPr>
          <w:rFonts w:asciiTheme="minorHAnsi" w:hAnsiTheme="minorHAnsi" w:cstheme="minorHAnsi"/>
          <w:b w:val="0"/>
          <w:sz w:val="22"/>
          <w:szCs w:val="22"/>
        </w:rPr>
        <w:t xml:space="preserve"> robót, które to działania nie są konsekwencją winy którejkolwiek ze stron umowy,</w:t>
      </w:r>
    </w:p>
    <w:p w14:paraId="3E0A32F7" w14:textId="77777777" w:rsidR="00802195" w:rsidRPr="00494BB3" w:rsidRDefault="00802195" w:rsidP="00830572">
      <w:pPr>
        <w:numPr>
          <w:ilvl w:val="0"/>
          <w:numId w:val="25"/>
        </w:numPr>
        <w:overflowPunct w:val="0"/>
        <w:autoSpaceDE w:val="0"/>
        <w:autoSpaceDN w:val="0"/>
        <w:ind w:left="993"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lang w:eastAsia="en-US"/>
        </w:rPr>
        <w:t>w przypadku wstrzymania przez Zamawiającego lub inne służby nadzoru wykonywania robót, a także w sytuacji powstania obowiązku wstrzymania robót wynikając</w:t>
      </w:r>
      <w:r w:rsidR="009B63F9" w:rsidRPr="00494BB3">
        <w:rPr>
          <w:rFonts w:asciiTheme="minorHAnsi" w:hAnsiTheme="minorHAnsi" w:cstheme="minorHAnsi"/>
          <w:b w:val="0"/>
          <w:sz w:val="22"/>
          <w:szCs w:val="22"/>
          <w:lang w:eastAsia="en-US"/>
        </w:rPr>
        <w:t>ych</w:t>
      </w:r>
      <w:r w:rsidRPr="00494BB3">
        <w:rPr>
          <w:rFonts w:asciiTheme="minorHAnsi" w:hAnsiTheme="minorHAnsi" w:cstheme="minorHAnsi"/>
          <w:b w:val="0"/>
          <w:sz w:val="22"/>
          <w:szCs w:val="22"/>
          <w:lang w:eastAsia="en-US"/>
        </w:rPr>
        <w:t xml:space="preserve"> z innych przepisów prawnych, </w:t>
      </w:r>
      <w:r w:rsidRPr="00494BB3">
        <w:rPr>
          <w:rFonts w:asciiTheme="minorHAnsi" w:hAnsiTheme="minorHAnsi" w:cstheme="minorHAnsi"/>
          <w:b w:val="0"/>
          <w:sz w:val="22"/>
          <w:szCs w:val="22"/>
        </w:rPr>
        <w:t>gdyby ich kontynuacja mogła wywołać zagrożenie bądź spowodować niedopuszczalną niezgodność z projektem,</w:t>
      </w:r>
    </w:p>
    <w:p w14:paraId="2851F883" w14:textId="77777777" w:rsidR="00802195" w:rsidRPr="00494BB3" w:rsidRDefault="00802195" w:rsidP="00D72870">
      <w:pPr>
        <w:numPr>
          <w:ilvl w:val="1"/>
          <w:numId w:val="4"/>
        </w:numPr>
        <w:suppressAutoHyphens/>
        <w:autoSpaceDE w:val="0"/>
        <w:autoSpaceDN w:val="0"/>
        <w:adjustRightInd w:val="0"/>
        <w:ind w:left="720"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zmiany postanowień umowy, w szczególności w zakresie sposobu wykonania lub terminu realizacji, będących następstwem zmiany przepisów powodujących konieczność zastosowania innych rozwiązań technicznych lub materiałowych niż zakładano w opisie przedmiotu zamówienia, ze względu na zmiany obowiązującego prawa,</w:t>
      </w:r>
    </w:p>
    <w:p w14:paraId="6BB777B4" w14:textId="77777777" w:rsidR="00802195" w:rsidRPr="00494BB3" w:rsidRDefault="00802195" w:rsidP="00D72870">
      <w:pPr>
        <w:numPr>
          <w:ilvl w:val="1"/>
          <w:numId w:val="4"/>
        </w:numPr>
        <w:suppressAutoHyphens/>
        <w:autoSpaceDE w:val="0"/>
        <w:autoSpaceDN w:val="0"/>
        <w:adjustRightInd w:val="0"/>
        <w:ind w:left="720"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zmiany technologii lub elementów przedmiotu zamówienia, których nie można było przewidzieć w chwili zawarcia niniejszej umowy,</w:t>
      </w:r>
    </w:p>
    <w:p w14:paraId="7878247B" w14:textId="77777777" w:rsidR="00802195" w:rsidRPr="00494BB3" w:rsidRDefault="00802195" w:rsidP="00D72870">
      <w:pPr>
        <w:numPr>
          <w:ilvl w:val="1"/>
          <w:numId w:val="4"/>
        </w:numPr>
        <w:suppressAutoHyphens/>
        <w:autoSpaceDE w:val="0"/>
        <w:autoSpaceDN w:val="0"/>
        <w:adjustRightInd w:val="0"/>
        <w:ind w:left="720"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lang w:eastAsia="en-US"/>
        </w:rPr>
        <w:t>zmiany lub rezygnacji z podwykonawcy,</w:t>
      </w:r>
    </w:p>
    <w:p w14:paraId="5F064391" w14:textId="77777777" w:rsidR="00442189" w:rsidRPr="00494BB3" w:rsidRDefault="00442189" w:rsidP="00D72870">
      <w:pPr>
        <w:numPr>
          <w:ilvl w:val="1"/>
          <w:numId w:val="4"/>
        </w:numPr>
        <w:suppressAutoHyphens/>
        <w:autoSpaceDE w:val="0"/>
        <w:autoSpaceDN w:val="0"/>
        <w:adjustRightInd w:val="0"/>
        <w:ind w:left="720" w:right="-142" w:hanging="357"/>
        <w:contextualSpacing/>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t>zmiany kierownika budowy:</w:t>
      </w:r>
    </w:p>
    <w:p w14:paraId="0F7C2039" w14:textId="734033F0" w:rsidR="00442189" w:rsidRPr="00494BB3" w:rsidRDefault="00864AC9" w:rsidP="00442189">
      <w:pPr>
        <w:suppressAutoHyphens/>
        <w:autoSpaceDE w:val="0"/>
        <w:autoSpaceDN w:val="0"/>
        <w:adjustRightInd w:val="0"/>
        <w:ind w:left="720" w:right="-142"/>
        <w:contextualSpacing/>
        <w:jc w:val="both"/>
        <w:rPr>
          <w:rFonts w:asciiTheme="minorHAnsi" w:hAnsiTheme="minorHAnsi" w:cstheme="minorHAnsi"/>
          <w:b w:val="0"/>
          <w:sz w:val="22"/>
          <w:szCs w:val="22"/>
          <w:lang w:eastAsia="en-US"/>
        </w:rPr>
      </w:pPr>
      <w:r>
        <w:rPr>
          <w:rFonts w:asciiTheme="minorHAnsi" w:hAnsiTheme="minorHAnsi" w:cstheme="minorHAnsi"/>
          <w:b w:val="0"/>
          <w:sz w:val="22"/>
          <w:szCs w:val="22"/>
          <w:lang w:eastAsia="en-US"/>
        </w:rPr>
        <w:t>a)</w:t>
      </w:r>
      <w:r w:rsidR="00442189" w:rsidRPr="00494BB3">
        <w:rPr>
          <w:rFonts w:asciiTheme="minorHAnsi" w:hAnsiTheme="minorHAnsi" w:cstheme="minorHAnsi"/>
          <w:b w:val="0"/>
          <w:sz w:val="22"/>
          <w:szCs w:val="22"/>
          <w:lang w:eastAsia="en-US"/>
        </w:rPr>
        <w:t xml:space="preserve"> na wniosek Zamawiającego w przypadku, gdy nie wykonuje swoich obowiązków wynikających z umowy;</w:t>
      </w:r>
    </w:p>
    <w:p w14:paraId="53FB16BE" w14:textId="39797658" w:rsidR="00442189" w:rsidRPr="00494BB3" w:rsidRDefault="00864AC9" w:rsidP="00442189">
      <w:pPr>
        <w:suppressAutoHyphens/>
        <w:autoSpaceDE w:val="0"/>
        <w:autoSpaceDN w:val="0"/>
        <w:adjustRightInd w:val="0"/>
        <w:ind w:left="720" w:right="-142"/>
        <w:contextualSpacing/>
        <w:jc w:val="both"/>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w:t>
      </w:r>
      <w:r w:rsidR="00442189" w:rsidRPr="00494BB3">
        <w:rPr>
          <w:rFonts w:asciiTheme="minorHAnsi" w:hAnsiTheme="minorHAnsi" w:cstheme="minorHAnsi"/>
          <w:b w:val="0"/>
          <w:sz w:val="22"/>
          <w:szCs w:val="22"/>
          <w:lang w:eastAsia="en-US"/>
        </w:rPr>
        <w:t xml:space="preserve"> na wniosek Wykonawcy w przypadku choroby lub innych zdarzeń losowych dotyczących kierownika budowy, nie wywiązywania się kierownika budowy ze swoich obowiązków, jeżeli zmiana kierownika budowy stanie się konieczna z jakichkolwiek przyczyn niezależnych od Wykonawcy (np. rezygnacji). W przypadku zmiany kierownika budowy nowa osoba musi spełniać wymagania określone w treści SWZ dla funkcji pełnionej przez osobę, w miejsce której zostaje zaangażowana.</w:t>
      </w:r>
    </w:p>
    <w:p w14:paraId="53D1F059" w14:textId="77777777" w:rsidR="004D4C62" w:rsidRPr="00494BB3" w:rsidRDefault="004D4C62" w:rsidP="00830572">
      <w:pPr>
        <w:numPr>
          <w:ilvl w:val="3"/>
          <w:numId w:val="21"/>
        </w:numPr>
        <w:tabs>
          <w:tab w:val="left" w:pos="142"/>
        </w:tabs>
        <w:ind w:right="-142"/>
        <w:contextualSpacing/>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t>Ewentualne przedłużenie terminu zakończenia realizacji przedmiotu umowy winno zostać poprzedzone przygotowaniem protokołu konieczności i udokumentowaniem zaistnienia okoliczności wpływających na zmianę terminu, a następnie podpisaniem przez Strony aneksu do umowy pod rygorem nieważności.</w:t>
      </w:r>
    </w:p>
    <w:p w14:paraId="705DCD32" w14:textId="77777777" w:rsidR="00396AF0" w:rsidRPr="00494BB3" w:rsidRDefault="00396AF0" w:rsidP="00C273C0">
      <w:pPr>
        <w:autoSpaceDE w:val="0"/>
        <w:autoSpaceDN w:val="0"/>
        <w:adjustRightInd w:val="0"/>
        <w:ind w:right="-142"/>
        <w:rPr>
          <w:rFonts w:asciiTheme="minorHAnsi" w:hAnsiTheme="minorHAnsi" w:cstheme="minorHAnsi"/>
          <w:sz w:val="22"/>
          <w:szCs w:val="22"/>
        </w:rPr>
      </w:pPr>
    </w:p>
    <w:p w14:paraId="5995DF50" w14:textId="0B45AB29" w:rsidR="00592401" w:rsidRPr="00494BB3" w:rsidRDefault="00730940" w:rsidP="00D72870">
      <w:pPr>
        <w:pStyle w:val="Nagwek2"/>
        <w:tabs>
          <w:tab w:val="left" w:pos="720"/>
        </w:tabs>
        <w:ind w:right="-142"/>
        <w:jc w:val="center"/>
        <w:rPr>
          <w:rFonts w:asciiTheme="minorHAnsi" w:hAnsiTheme="minorHAnsi" w:cstheme="minorHAnsi"/>
          <w:b/>
          <w:sz w:val="22"/>
          <w:szCs w:val="22"/>
        </w:rPr>
      </w:pPr>
      <w:r w:rsidRPr="00494BB3">
        <w:rPr>
          <w:rFonts w:asciiTheme="minorHAnsi" w:hAnsiTheme="minorHAnsi" w:cstheme="minorHAnsi"/>
          <w:b/>
          <w:sz w:val="22"/>
          <w:szCs w:val="22"/>
        </w:rPr>
        <w:t>§ 2</w:t>
      </w:r>
      <w:r w:rsidR="00CE1387">
        <w:rPr>
          <w:rFonts w:asciiTheme="minorHAnsi" w:hAnsiTheme="minorHAnsi" w:cstheme="minorHAnsi"/>
          <w:b/>
          <w:sz w:val="22"/>
          <w:szCs w:val="22"/>
        </w:rPr>
        <w:t>1</w:t>
      </w:r>
    </w:p>
    <w:p w14:paraId="65A4EC7B" w14:textId="77777777" w:rsidR="00592401" w:rsidRPr="00494BB3" w:rsidRDefault="00592401" w:rsidP="00D72870">
      <w:pPr>
        <w:ind w:right="-142"/>
        <w:jc w:val="center"/>
        <w:rPr>
          <w:rFonts w:asciiTheme="minorHAnsi" w:hAnsiTheme="minorHAnsi" w:cstheme="minorHAnsi"/>
          <w:sz w:val="22"/>
          <w:szCs w:val="22"/>
        </w:rPr>
      </w:pPr>
      <w:r w:rsidRPr="00494BB3">
        <w:rPr>
          <w:rFonts w:asciiTheme="minorHAnsi" w:hAnsiTheme="minorHAnsi" w:cstheme="minorHAnsi"/>
          <w:sz w:val="22"/>
          <w:szCs w:val="22"/>
        </w:rPr>
        <w:t>SIŁA WYŻSZA</w:t>
      </w:r>
    </w:p>
    <w:p w14:paraId="03112485" w14:textId="77777777" w:rsidR="00A94DE9" w:rsidRPr="00494BB3" w:rsidRDefault="00A94DE9" w:rsidP="00830572">
      <w:pPr>
        <w:pStyle w:val="Bezodstpw"/>
        <w:numPr>
          <w:ilvl w:val="3"/>
          <w:numId w:val="28"/>
        </w:numPr>
        <w:tabs>
          <w:tab w:val="left" w:pos="284"/>
        </w:tabs>
        <w:autoSpaceDN/>
        <w:ind w:left="284" w:right="-142" w:hanging="284"/>
        <w:jc w:val="both"/>
        <w:textAlignment w:val="auto"/>
        <w:rPr>
          <w:rFonts w:asciiTheme="minorHAnsi" w:hAnsiTheme="minorHAnsi" w:cstheme="minorHAnsi"/>
        </w:rPr>
      </w:pPr>
      <w:r w:rsidRPr="00494BB3">
        <w:rPr>
          <w:rFonts w:asciiTheme="minorHAnsi" w:hAnsiTheme="minorHAnsi" w:cstheme="minorHAnsi"/>
        </w:rPr>
        <w:t xml:space="preserve">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43B2C321" w14:textId="06C300E3" w:rsidR="001D4466" w:rsidRPr="00494BB3" w:rsidRDefault="001D4466" w:rsidP="00830572">
      <w:pPr>
        <w:pStyle w:val="Bezodstpw"/>
        <w:numPr>
          <w:ilvl w:val="3"/>
          <w:numId w:val="28"/>
        </w:numPr>
        <w:tabs>
          <w:tab w:val="left" w:pos="284"/>
        </w:tabs>
        <w:autoSpaceDN/>
        <w:ind w:left="284" w:right="-142" w:hanging="284"/>
        <w:jc w:val="both"/>
        <w:textAlignment w:val="auto"/>
        <w:rPr>
          <w:rFonts w:asciiTheme="minorHAnsi" w:hAnsiTheme="minorHAnsi" w:cstheme="minorHAnsi"/>
        </w:rPr>
      </w:pPr>
      <w:r w:rsidRPr="00494BB3">
        <w:rPr>
          <w:rFonts w:asciiTheme="minorHAnsi" w:hAnsiTheme="minorHAnsi" w:cstheme="minorHAnsi"/>
        </w:rPr>
        <w:t>Strony zgodnie ustalają, że trwająca wojna w Ukrainie nie będ</w:t>
      </w:r>
      <w:r w:rsidR="00216FBE" w:rsidRPr="00494BB3">
        <w:rPr>
          <w:rFonts w:asciiTheme="minorHAnsi" w:hAnsiTheme="minorHAnsi" w:cstheme="minorHAnsi"/>
        </w:rPr>
        <w:t>zie</w:t>
      </w:r>
      <w:r w:rsidRPr="00494BB3">
        <w:rPr>
          <w:rFonts w:asciiTheme="minorHAnsi" w:hAnsiTheme="minorHAnsi" w:cstheme="minorHAnsi"/>
        </w:rPr>
        <w:t xml:space="preserve"> uważan</w:t>
      </w:r>
      <w:r w:rsidR="00216FBE" w:rsidRPr="00494BB3">
        <w:rPr>
          <w:rFonts w:asciiTheme="minorHAnsi" w:hAnsiTheme="minorHAnsi" w:cstheme="minorHAnsi"/>
        </w:rPr>
        <w:t xml:space="preserve">a </w:t>
      </w:r>
      <w:r w:rsidRPr="00494BB3">
        <w:rPr>
          <w:rFonts w:asciiTheme="minorHAnsi" w:hAnsiTheme="minorHAnsi" w:cstheme="minorHAnsi"/>
        </w:rPr>
        <w:t>za przypa</w:t>
      </w:r>
      <w:r w:rsidR="00216FBE" w:rsidRPr="00494BB3">
        <w:rPr>
          <w:rFonts w:asciiTheme="minorHAnsi" w:hAnsiTheme="minorHAnsi" w:cstheme="minorHAnsi"/>
        </w:rPr>
        <w:t>dek</w:t>
      </w:r>
      <w:r w:rsidRPr="00494BB3">
        <w:rPr>
          <w:rFonts w:asciiTheme="minorHAnsi" w:hAnsiTheme="minorHAnsi" w:cstheme="minorHAnsi"/>
        </w:rPr>
        <w:t xml:space="preserve"> wystąpienia siły wyższej. </w:t>
      </w:r>
    </w:p>
    <w:p w14:paraId="3BF4A767" w14:textId="30E1F5D4" w:rsidR="00A94DE9" w:rsidRPr="00494BB3" w:rsidRDefault="00A94DE9" w:rsidP="00830572">
      <w:pPr>
        <w:pStyle w:val="Bezodstpw"/>
        <w:numPr>
          <w:ilvl w:val="3"/>
          <w:numId w:val="28"/>
        </w:numPr>
        <w:tabs>
          <w:tab w:val="left" w:pos="284"/>
        </w:tabs>
        <w:autoSpaceDN/>
        <w:ind w:left="284" w:right="-142" w:hanging="284"/>
        <w:jc w:val="both"/>
        <w:textAlignment w:val="auto"/>
        <w:rPr>
          <w:rFonts w:asciiTheme="minorHAnsi" w:hAnsiTheme="minorHAnsi" w:cstheme="minorHAnsi"/>
        </w:rPr>
      </w:pPr>
      <w:r w:rsidRPr="00494BB3">
        <w:rPr>
          <w:rFonts w:asciiTheme="minorHAnsi" w:hAnsiTheme="minorHAnsi" w:cstheme="minorHAnsi"/>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w:t>
      </w:r>
      <w:r w:rsidR="00E87B27" w:rsidRPr="00494BB3">
        <w:rPr>
          <w:rFonts w:asciiTheme="minorHAnsi" w:hAnsiTheme="minorHAnsi" w:cstheme="minorHAnsi"/>
        </w:rPr>
        <w:t xml:space="preserve">asortymentu, którego dotyczy, </w:t>
      </w:r>
      <w:r w:rsidRPr="00494BB3">
        <w:rPr>
          <w:rFonts w:asciiTheme="minorHAnsi" w:hAnsiTheme="minorHAnsi" w:cstheme="minorHAnsi"/>
        </w:rPr>
        <w:t xml:space="preserve">środki przedsięwzięte, aby te konsekwencje złagodzić. </w:t>
      </w:r>
    </w:p>
    <w:p w14:paraId="33C6DFCD" w14:textId="77777777" w:rsidR="00A94DE9" w:rsidRPr="00494BB3" w:rsidRDefault="00A94DE9" w:rsidP="00830572">
      <w:pPr>
        <w:pStyle w:val="Bezodstpw"/>
        <w:numPr>
          <w:ilvl w:val="3"/>
          <w:numId w:val="28"/>
        </w:numPr>
        <w:tabs>
          <w:tab w:val="left" w:pos="284"/>
        </w:tabs>
        <w:autoSpaceDN/>
        <w:ind w:left="284" w:right="-142" w:hanging="284"/>
        <w:jc w:val="both"/>
        <w:textAlignment w:val="auto"/>
        <w:rPr>
          <w:rFonts w:asciiTheme="minorHAnsi" w:hAnsiTheme="minorHAnsi" w:cstheme="minorHAnsi"/>
        </w:rPr>
      </w:pPr>
      <w:r w:rsidRPr="00494BB3">
        <w:rPr>
          <w:rFonts w:asciiTheme="minorHAnsi" w:hAnsiTheme="minorHAnsi" w:cstheme="minorHAnsi"/>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6F849CF4" w14:textId="02B4D864" w:rsidR="00A94DE9" w:rsidRPr="00494BB3" w:rsidRDefault="00A94DE9" w:rsidP="00830572">
      <w:pPr>
        <w:pStyle w:val="Bezodstpw"/>
        <w:numPr>
          <w:ilvl w:val="3"/>
          <w:numId w:val="28"/>
        </w:numPr>
        <w:tabs>
          <w:tab w:val="left" w:pos="284"/>
        </w:tabs>
        <w:autoSpaceDN/>
        <w:ind w:left="284" w:right="-142" w:hanging="284"/>
        <w:jc w:val="both"/>
        <w:textAlignment w:val="auto"/>
        <w:rPr>
          <w:rFonts w:asciiTheme="minorHAnsi" w:hAnsiTheme="minorHAnsi" w:cstheme="minorHAnsi"/>
        </w:rPr>
      </w:pPr>
      <w:r w:rsidRPr="00494BB3">
        <w:rPr>
          <w:rFonts w:asciiTheme="minorHAnsi" w:hAnsiTheme="minorHAnsi" w:cstheme="minorHAnsi"/>
        </w:rPr>
        <w:t xml:space="preserve">Obowiązki, których Strona nie jest w stanie wykonać na skutek działania siły wyższej, na czas działania siły wyższej ulegają zawieszeniu, tzn. w czasie działania siły wyższej ww. obowiązki nie są wykonywane, a </w:t>
      </w:r>
      <w:r w:rsidRPr="00494BB3">
        <w:rPr>
          <w:rFonts w:asciiTheme="minorHAnsi" w:hAnsiTheme="minorHAnsi" w:cstheme="minorHAnsi"/>
        </w:rPr>
        <w:lastRenderedPageBreak/>
        <w:t xml:space="preserve">terminy ich wykonania ulegają przedłużeniu o okres działania siły wyższej. W czasie istnienia utrudnień  w wykonaniu umowy na skutek działania siły wyższej  nie nalicza się przewidzianych kar umownych.  </w:t>
      </w:r>
    </w:p>
    <w:p w14:paraId="1DDF9887" w14:textId="4AD034B2" w:rsidR="00C500F1" w:rsidRPr="00494BB3" w:rsidRDefault="00A94DE9" w:rsidP="00830572">
      <w:pPr>
        <w:numPr>
          <w:ilvl w:val="3"/>
          <w:numId w:val="28"/>
        </w:numPr>
        <w:tabs>
          <w:tab w:val="left" w:pos="284"/>
        </w:tabs>
        <w:suppressAutoHyphens/>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gdy utrudnienia w wykonaniu umowy na skutek działania siły wyższej utrzymują się dłużej niż trzy miesiące od czasu stwierdzenia wystąpienia siły wyższej, każda ze stron może rozwiązać umowę ze skutkiem natychmiastowym. Rozwiązanie umowy ze skutkiem natychmiastowym następuje w formie pisemnej pod rygorem nieważności.</w:t>
      </w:r>
    </w:p>
    <w:p w14:paraId="38BF79DD" w14:textId="77777777" w:rsidR="006C5B36" w:rsidRPr="00494BB3" w:rsidRDefault="006C5B36" w:rsidP="00D72870">
      <w:pPr>
        <w:widowControl w:val="0"/>
        <w:autoSpaceDE w:val="0"/>
        <w:autoSpaceDN w:val="0"/>
        <w:adjustRightInd w:val="0"/>
        <w:ind w:right="-142"/>
        <w:jc w:val="center"/>
        <w:rPr>
          <w:rFonts w:asciiTheme="minorHAnsi" w:hAnsiTheme="minorHAnsi" w:cstheme="minorHAnsi"/>
          <w:bCs/>
          <w:sz w:val="22"/>
          <w:szCs w:val="22"/>
        </w:rPr>
      </w:pPr>
    </w:p>
    <w:p w14:paraId="25EB2CD1" w14:textId="19F034F4" w:rsidR="00DF47B1" w:rsidRPr="00494BB3" w:rsidRDefault="00DF47B1" w:rsidP="00D72870">
      <w:pPr>
        <w:widowControl w:val="0"/>
        <w:autoSpaceDE w:val="0"/>
        <w:autoSpaceDN w:val="0"/>
        <w:adjustRightInd w:val="0"/>
        <w:ind w:right="-142"/>
        <w:jc w:val="center"/>
        <w:rPr>
          <w:rFonts w:asciiTheme="minorHAnsi" w:hAnsiTheme="minorHAnsi" w:cstheme="minorHAnsi"/>
          <w:bCs/>
          <w:sz w:val="22"/>
          <w:szCs w:val="22"/>
        </w:rPr>
      </w:pPr>
      <w:r w:rsidRPr="00494BB3">
        <w:rPr>
          <w:rFonts w:asciiTheme="minorHAnsi" w:hAnsiTheme="minorHAnsi" w:cstheme="minorHAnsi"/>
          <w:bCs/>
          <w:sz w:val="22"/>
          <w:szCs w:val="22"/>
        </w:rPr>
        <w:t xml:space="preserve">§ </w:t>
      </w:r>
      <w:r w:rsidR="00730940" w:rsidRPr="00494BB3">
        <w:rPr>
          <w:rFonts w:asciiTheme="minorHAnsi" w:hAnsiTheme="minorHAnsi" w:cstheme="minorHAnsi"/>
          <w:bCs/>
          <w:sz w:val="22"/>
          <w:szCs w:val="22"/>
        </w:rPr>
        <w:t>2</w:t>
      </w:r>
      <w:r w:rsidR="00CE1387">
        <w:rPr>
          <w:rFonts w:asciiTheme="minorHAnsi" w:hAnsiTheme="minorHAnsi" w:cstheme="minorHAnsi"/>
          <w:bCs/>
          <w:sz w:val="22"/>
          <w:szCs w:val="22"/>
        </w:rPr>
        <w:t>2</w:t>
      </w:r>
    </w:p>
    <w:p w14:paraId="4A230320" w14:textId="77777777" w:rsidR="00592401" w:rsidRPr="00494BB3" w:rsidRDefault="00592401" w:rsidP="00D72870">
      <w:pPr>
        <w:suppressAutoHyphens/>
        <w:autoSpaceDE w:val="0"/>
        <w:autoSpaceDN w:val="0"/>
        <w:adjustRightInd w:val="0"/>
        <w:ind w:left="567"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POSTANOWIENIA KOŃCOWE </w:t>
      </w:r>
    </w:p>
    <w:p w14:paraId="3C3BBB1E" w14:textId="77777777" w:rsidR="00592401" w:rsidRPr="00494BB3" w:rsidRDefault="00592401" w:rsidP="00D72870">
      <w:pPr>
        <w:numPr>
          <w:ilvl w:val="0"/>
          <w:numId w:val="3"/>
        </w:numPr>
        <w:tabs>
          <w:tab w:val="clear" w:pos="720"/>
        </w:tabs>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Do spraw nieuregulowanych niniejszą umową mają zastosowanie przepisy ustawy Prawo zamówień publicznych oraz Kodeksu Cywilnego.</w:t>
      </w:r>
    </w:p>
    <w:p w14:paraId="5A86353B" w14:textId="77777777" w:rsidR="00592401" w:rsidRPr="00494BB3" w:rsidRDefault="00592401" w:rsidP="00D72870">
      <w:pPr>
        <w:numPr>
          <w:ilvl w:val="0"/>
          <w:numId w:val="3"/>
        </w:numPr>
        <w:tabs>
          <w:tab w:val="clear" w:pos="720"/>
        </w:tabs>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może dokonać przelewu wierzytelności na osobę trzecią za zgodą </w:t>
      </w:r>
      <w:r w:rsidR="00C47EED" w:rsidRPr="00494BB3">
        <w:rPr>
          <w:rFonts w:asciiTheme="minorHAnsi" w:hAnsiTheme="minorHAnsi" w:cstheme="minorHAnsi"/>
          <w:b w:val="0"/>
          <w:sz w:val="22"/>
          <w:szCs w:val="22"/>
        </w:rPr>
        <w:t>organu tworzącego.</w:t>
      </w:r>
      <w:r w:rsidRPr="00494BB3">
        <w:rPr>
          <w:rFonts w:asciiTheme="minorHAnsi" w:hAnsiTheme="minorHAnsi" w:cstheme="minorHAnsi"/>
          <w:b w:val="0"/>
          <w:sz w:val="22"/>
          <w:szCs w:val="22"/>
        </w:rPr>
        <w:t xml:space="preserve"> </w:t>
      </w:r>
    </w:p>
    <w:p w14:paraId="69B4EF46" w14:textId="77777777" w:rsidR="00592401" w:rsidRPr="00494BB3" w:rsidRDefault="00592401" w:rsidP="00D72870">
      <w:pPr>
        <w:numPr>
          <w:ilvl w:val="0"/>
          <w:numId w:val="3"/>
        </w:numPr>
        <w:tabs>
          <w:tab w:val="clear" w:pos="720"/>
        </w:tabs>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Wszelkie zmiany do umowy wymagającą formy pisemnej pod rygorem nieważności.</w:t>
      </w:r>
    </w:p>
    <w:p w14:paraId="5D4C3E46" w14:textId="77777777" w:rsidR="00592401" w:rsidRPr="00494BB3" w:rsidRDefault="00592401" w:rsidP="00D72870">
      <w:pPr>
        <w:numPr>
          <w:ilvl w:val="0"/>
          <w:numId w:val="3"/>
        </w:numPr>
        <w:tabs>
          <w:tab w:val="clear" w:pos="720"/>
        </w:tabs>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Spory wynikłe w związku z niniejszą umową rozstrzygał będzie Sąd Powszechny właściwy dla siedziby Zamawiającego.</w:t>
      </w:r>
    </w:p>
    <w:p w14:paraId="50FDE835" w14:textId="77777777" w:rsidR="00592401" w:rsidRPr="00494BB3" w:rsidRDefault="00592401" w:rsidP="00D72870">
      <w:pPr>
        <w:numPr>
          <w:ilvl w:val="0"/>
          <w:numId w:val="3"/>
        </w:numPr>
        <w:tabs>
          <w:tab w:val="clear" w:pos="720"/>
        </w:tabs>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Integralną część umowy stanowią:</w:t>
      </w:r>
    </w:p>
    <w:p w14:paraId="52FFD6EF" w14:textId="2B2B07D1" w:rsidR="00A0405A" w:rsidRPr="00261716" w:rsidRDefault="00261716" w:rsidP="00261716">
      <w:pPr>
        <w:pStyle w:val="Akapitzlist"/>
        <w:numPr>
          <w:ilvl w:val="0"/>
          <w:numId w:val="19"/>
        </w:numPr>
        <w:suppressAutoHyphens/>
        <w:autoSpaceDE w:val="0"/>
        <w:autoSpaceDN w:val="0"/>
        <w:adjustRightInd w:val="0"/>
        <w:ind w:right="-142"/>
        <w:jc w:val="both"/>
        <w:rPr>
          <w:rFonts w:asciiTheme="minorHAnsi" w:hAnsiTheme="minorHAnsi" w:cstheme="minorHAnsi"/>
        </w:rPr>
      </w:pPr>
      <w:r w:rsidRPr="00261716">
        <w:rPr>
          <w:rFonts w:asciiTheme="minorHAnsi" w:hAnsiTheme="minorHAnsi" w:cstheme="minorHAnsi"/>
        </w:rPr>
        <w:t>O</w:t>
      </w:r>
      <w:r w:rsidR="00592401" w:rsidRPr="00261716">
        <w:rPr>
          <w:rFonts w:asciiTheme="minorHAnsi" w:hAnsiTheme="minorHAnsi" w:cstheme="minorHAnsi"/>
        </w:rPr>
        <w:t>ferta</w:t>
      </w:r>
      <w:r w:rsidR="00592401" w:rsidRPr="00261716">
        <w:rPr>
          <w:rFonts w:asciiTheme="minorHAnsi" w:hAnsiTheme="minorHAnsi" w:cstheme="minorHAnsi"/>
          <w:lang w:val="en-US"/>
        </w:rPr>
        <w:t xml:space="preserve"> </w:t>
      </w:r>
      <w:r w:rsidR="00592401" w:rsidRPr="00261716">
        <w:rPr>
          <w:rFonts w:asciiTheme="minorHAnsi" w:hAnsiTheme="minorHAnsi" w:cstheme="minorHAnsi"/>
        </w:rPr>
        <w:t>Wykonawcy</w:t>
      </w:r>
      <w:r w:rsidR="00592401" w:rsidRPr="00261716">
        <w:rPr>
          <w:rFonts w:asciiTheme="minorHAnsi" w:hAnsiTheme="minorHAnsi" w:cstheme="minorHAnsi"/>
          <w:lang w:val="en-US"/>
        </w:rPr>
        <w:t xml:space="preserve"> – </w:t>
      </w:r>
      <w:r w:rsidR="00592401" w:rsidRPr="00261716">
        <w:rPr>
          <w:rFonts w:asciiTheme="minorHAnsi" w:hAnsiTheme="minorHAnsi" w:cstheme="minorHAnsi"/>
        </w:rPr>
        <w:t>Załącznik</w:t>
      </w:r>
      <w:r w:rsidR="0076219B" w:rsidRPr="00261716">
        <w:rPr>
          <w:rFonts w:asciiTheme="minorHAnsi" w:hAnsiTheme="minorHAnsi" w:cstheme="minorHAnsi"/>
          <w:lang w:val="en-US"/>
        </w:rPr>
        <w:t xml:space="preserve"> nr 1</w:t>
      </w:r>
    </w:p>
    <w:p w14:paraId="72F1E2B5" w14:textId="75EF9F34" w:rsidR="00261716" w:rsidRDefault="00261716" w:rsidP="00261716">
      <w:pPr>
        <w:pStyle w:val="Akapitzlist"/>
        <w:numPr>
          <w:ilvl w:val="0"/>
          <w:numId w:val="19"/>
        </w:numPr>
        <w:spacing w:after="0" w:line="240" w:lineRule="auto"/>
        <w:ind w:right="-142"/>
        <w:jc w:val="both"/>
        <w:rPr>
          <w:rFonts w:asciiTheme="minorHAnsi" w:hAnsiTheme="minorHAnsi" w:cstheme="minorHAnsi"/>
        </w:rPr>
      </w:pPr>
      <w:r>
        <w:rPr>
          <w:rFonts w:asciiTheme="minorHAnsi" w:hAnsiTheme="minorHAnsi" w:cstheme="minorHAnsi"/>
        </w:rPr>
        <w:t xml:space="preserve">Przedmiar </w:t>
      </w:r>
      <w:r w:rsidR="00390A1A">
        <w:rPr>
          <w:rFonts w:asciiTheme="minorHAnsi" w:hAnsiTheme="minorHAnsi" w:cstheme="minorHAnsi"/>
        </w:rPr>
        <w:t>robót</w:t>
      </w:r>
      <w:r w:rsidR="00F20B4B" w:rsidRPr="00494BB3">
        <w:rPr>
          <w:rFonts w:asciiTheme="minorHAnsi" w:hAnsiTheme="minorHAnsi" w:cstheme="minorHAnsi"/>
        </w:rPr>
        <w:t xml:space="preserve"> – Załącznik nr 2</w:t>
      </w:r>
    </w:p>
    <w:p w14:paraId="4FEACFE8" w14:textId="7C696919" w:rsidR="00730940" w:rsidRDefault="00730940" w:rsidP="00261716">
      <w:pPr>
        <w:pStyle w:val="Akapitzlist"/>
        <w:numPr>
          <w:ilvl w:val="0"/>
          <w:numId w:val="19"/>
        </w:numPr>
        <w:spacing w:after="0" w:line="240" w:lineRule="auto"/>
        <w:ind w:right="-142"/>
        <w:jc w:val="both"/>
        <w:rPr>
          <w:rFonts w:asciiTheme="minorHAnsi" w:hAnsiTheme="minorHAnsi" w:cstheme="minorHAnsi"/>
        </w:rPr>
      </w:pPr>
      <w:r w:rsidRPr="00261716">
        <w:rPr>
          <w:rFonts w:asciiTheme="minorHAnsi" w:hAnsiTheme="minorHAnsi" w:cstheme="minorHAnsi"/>
        </w:rPr>
        <w:t>Czynniki cenotwórcze – Załącznik nr 3</w:t>
      </w:r>
    </w:p>
    <w:p w14:paraId="255B21FD" w14:textId="59BB9666" w:rsidR="00383E3A" w:rsidRDefault="00383E3A" w:rsidP="00261716">
      <w:pPr>
        <w:pStyle w:val="Akapitzlist"/>
        <w:numPr>
          <w:ilvl w:val="0"/>
          <w:numId w:val="19"/>
        </w:numPr>
        <w:spacing w:after="0" w:line="240" w:lineRule="auto"/>
        <w:ind w:right="-142"/>
        <w:jc w:val="both"/>
        <w:rPr>
          <w:rFonts w:asciiTheme="minorHAnsi" w:hAnsiTheme="minorHAnsi" w:cstheme="minorHAnsi"/>
        </w:rPr>
      </w:pPr>
      <w:r>
        <w:rPr>
          <w:rFonts w:asciiTheme="minorHAnsi" w:hAnsiTheme="minorHAnsi" w:cstheme="minorHAnsi"/>
        </w:rPr>
        <w:t>Projekt budowlany- Załącznik nr 4</w:t>
      </w:r>
    </w:p>
    <w:p w14:paraId="7D1B6721" w14:textId="70A61913" w:rsidR="00383E3A" w:rsidRPr="00261716" w:rsidRDefault="00383E3A" w:rsidP="00261716">
      <w:pPr>
        <w:pStyle w:val="Akapitzlist"/>
        <w:numPr>
          <w:ilvl w:val="0"/>
          <w:numId w:val="19"/>
        </w:numPr>
        <w:spacing w:after="0" w:line="240" w:lineRule="auto"/>
        <w:ind w:right="-142"/>
        <w:jc w:val="both"/>
        <w:rPr>
          <w:rFonts w:asciiTheme="minorHAnsi" w:hAnsiTheme="minorHAnsi" w:cstheme="minorHAnsi"/>
        </w:rPr>
      </w:pPr>
      <w:r>
        <w:rPr>
          <w:rFonts w:asciiTheme="minorHAnsi" w:hAnsiTheme="minorHAnsi" w:cstheme="minorHAnsi"/>
        </w:rPr>
        <w:t>Decyzja pozwolenie na budowę – Załącznik nr 5</w:t>
      </w:r>
    </w:p>
    <w:p w14:paraId="3D60133F" w14:textId="0A4AF4DF" w:rsidR="00592401" w:rsidRPr="00494BB3" w:rsidRDefault="00592401" w:rsidP="00216FBE">
      <w:pPr>
        <w:pStyle w:val="Akapitzlist"/>
        <w:numPr>
          <w:ilvl w:val="0"/>
          <w:numId w:val="3"/>
        </w:numPr>
        <w:tabs>
          <w:tab w:val="clear" w:pos="720"/>
          <w:tab w:val="num" w:pos="426"/>
        </w:tabs>
        <w:ind w:right="-142" w:hanging="720"/>
        <w:jc w:val="both"/>
        <w:rPr>
          <w:rFonts w:asciiTheme="minorHAnsi" w:hAnsiTheme="minorHAnsi" w:cstheme="minorHAnsi"/>
          <w:b/>
        </w:rPr>
      </w:pPr>
      <w:r w:rsidRPr="00494BB3">
        <w:rPr>
          <w:rFonts w:asciiTheme="minorHAnsi" w:hAnsiTheme="minorHAnsi" w:cstheme="minorHAnsi"/>
        </w:rPr>
        <w:t xml:space="preserve">Umowę sporządzono w dwóch jednobrzmiących egzemplarzach, </w:t>
      </w:r>
      <w:r w:rsidR="00216FBE" w:rsidRPr="00494BB3">
        <w:rPr>
          <w:rFonts w:asciiTheme="minorHAnsi" w:hAnsiTheme="minorHAnsi" w:cstheme="minorHAnsi"/>
        </w:rPr>
        <w:t xml:space="preserve">po </w:t>
      </w:r>
      <w:r w:rsidRPr="00494BB3">
        <w:rPr>
          <w:rFonts w:asciiTheme="minorHAnsi" w:hAnsiTheme="minorHAnsi" w:cstheme="minorHAnsi"/>
        </w:rPr>
        <w:t>jednym dla każdej ze stron.</w:t>
      </w:r>
    </w:p>
    <w:p w14:paraId="29CF3E8A"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b w:val="0"/>
          <w:sz w:val="22"/>
          <w:szCs w:val="22"/>
        </w:rPr>
      </w:pPr>
    </w:p>
    <w:p w14:paraId="0E9F0821"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b w:val="0"/>
          <w:sz w:val="22"/>
          <w:szCs w:val="22"/>
        </w:rPr>
      </w:pPr>
    </w:p>
    <w:p w14:paraId="0607A538"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bCs/>
          <w:sz w:val="22"/>
          <w:szCs w:val="22"/>
        </w:rPr>
      </w:pPr>
      <w:r w:rsidRPr="00494BB3">
        <w:rPr>
          <w:rFonts w:asciiTheme="minorHAnsi" w:hAnsiTheme="minorHAnsi" w:cstheme="minorHAnsi"/>
          <w:sz w:val="22"/>
          <w:szCs w:val="22"/>
        </w:rPr>
        <w:t xml:space="preserve">ZAMAWIAJĄCY </w:t>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t>WYKONAWCA</w:t>
      </w:r>
    </w:p>
    <w:p w14:paraId="59400A58" w14:textId="77777777" w:rsidR="0076219B" w:rsidRPr="00494BB3" w:rsidRDefault="0076219B" w:rsidP="00B977FE">
      <w:pPr>
        <w:suppressAutoHyphens/>
        <w:autoSpaceDE w:val="0"/>
        <w:autoSpaceDN w:val="0"/>
        <w:adjustRightInd w:val="0"/>
        <w:ind w:right="-142"/>
        <w:rPr>
          <w:rFonts w:asciiTheme="minorHAnsi" w:hAnsiTheme="minorHAnsi" w:cstheme="minorHAnsi"/>
          <w:bCs/>
          <w:sz w:val="22"/>
          <w:szCs w:val="22"/>
        </w:rPr>
      </w:pPr>
    </w:p>
    <w:p w14:paraId="6330AA73"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p w14:paraId="5D07E148"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p w14:paraId="125A6964"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p w14:paraId="3189D9D3"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p w14:paraId="0E0BFC7F" w14:textId="77777777" w:rsidR="00730940" w:rsidRDefault="00730940" w:rsidP="00B977FE">
      <w:pPr>
        <w:suppressAutoHyphens/>
        <w:autoSpaceDE w:val="0"/>
        <w:autoSpaceDN w:val="0"/>
        <w:adjustRightInd w:val="0"/>
        <w:ind w:right="-142"/>
        <w:rPr>
          <w:rFonts w:asciiTheme="minorHAnsi" w:hAnsiTheme="minorHAnsi" w:cstheme="minorHAnsi"/>
          <w:bCs/>
          <w:sz w:val="22"/>
          <w:szCs w:val="22"/>
        </w:rPr>
      </w:pPr>
    </w:p>
    <w:p w14:paraId="5F00BF4D" w14:textId="77777777" w:rsidR="00261716" w:rsidRDefault="00261716" w:rsidP="00B977FE">
      <w:pPr>
        <w:suppressAutoHyphens/>
        <w:autoSpaceDE w:val="0"/>
        <w:autoSpaceDN w:val="0"/>
        <w:adjustRightInd w:val="0"/>
        <w:ind w:right="-142"/>
        <w:rPr>
          <w:rFonts w:asciiTheme="minorHAnsi" w:hAnsiTheme="minorHAnsi" w:cstheme="minorHAnsi"/>
          <w:bCs/>
          <w:sz w:val="22"/>
          <w:szCs w:val="22"/>
        </w:rPr>
      </w:pPr>
    </w:p>
    <w:p w14:paraId="506FC601"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43A9F378"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6D4A3111"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5E2E2714"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67ABB601"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564A7108"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09087047"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4E863FD0"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494AE766"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5426CC58"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3C990168"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39E5AC7"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2AE00B0A"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5676586E"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3CEC59C3"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029297D"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31BF29ED"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0E14360"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6DB0C98D"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1DE78B76"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1917DEC6"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46B17521"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39F66CD8" w14:textId="77777777" w:rsidR="00261716" w:rsidRDefault="00261716" w:rsidP="00B977FE">
      <w:pPr>
        <w:suppressAutoHyphens/>
        <w:autoSpaceDE w:val="0"/>
        <w:autoSpaceDN w:val="0"/>
        <w:adjustRightInd w:val="0"/>
        <w:ind w:right="-142"/>
        <w:rPr>
          <w:rFonts w:asciiTheme="minorHAnsi" w:hAnsiTheme="minorHAnsi" w:cstheme="minorHAnsi"/>
          <w:bCs/>
          <w:sz w:val="22"/>
          <w:szCs w:val="22"/>
        </w:rPr>
      </w:pPr>
    </w:p>
    <w:p w14:paraId="33943D50" w14:textId="77777777" w:rsidR="00261716" w:rsidRPr="00494BB3" w:rsidRDefault="00261716" w:rsidP="00B977FE">
      <w:pPr>
        <w:suppressAutoHyphens/>
        <w:autoSpaceDE w:val="0"/>
        <w:autoSpaceDN w:val="0"/>
        <w:adjustRightInd w:val="0"/>
        <w:ind w:right="-142"/>
        <w:rPr>
          <w:rFonts w:asciiTheme="minorHAnsi" w:hAnsiTheme="minorHAnsi" w:cstheme="minorHAnsi"/>
          <w:bCs/>
          <w:sz w:val="22"/>
          <w:szCs w:val="22"/>
        </w:rPr>
      </w:pPr>
    </w:p>
    <w:p w14:paraId="6CA47AB5"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p w14:paraId="52398F2D" w14:textId="77777777" w:rsidR="00730940" w:rsidRPr="00494BB3" w:rsidRDefault="00730940" w:rsidP="00730940">
      <w:pPr>
        <w:spacing w:before="80" w:after="80"/>
        <w:jc w:val="right"/>
        <w:rPr>
          <w:rFonts w:asciiTheme="minorHAnsi" w:hAnsiTheme="minorHAnsi" w:cstheme="minorHAnsi"/>
          <w:b w:val="0"/>
          <w:sz w:val="22"/>
          <w:szCs w:val="22"/>
        </w:rPr>
      </w:pPr>
      <w:r w:rsidRPr="00494BB3">
        <w:rPr>
          <w:rFonts w:asciiTheme="minorHAnsi" w:hAnsiTheme="minorHAnsi" w:cstheme="minorHAnsi"/>
          <w:b w:val="0"/>
          <w:sz w:val="22"/>
          <w:szCs w:val="22"/>
        </w:rPr>
        <w:t>Załącznik  nr 3  do Umowy</w:t>
      </w:r>
    </w:p>
    <w:p w14:paraId="05369994" w14:textId="77777777" w:rsidR="00730940" w:rsidRPr="00494BB3" w:rsidRDefault="00730940" w:rsidP="00730940">
      <w:pPr>
        <w:spacing w:before="80" w:after="80"/>
        <w:jc w:val="right"/>
        <w:rPr>
          <w:rFonts w:asciiTheme="minorHAnsi" w:hAnsiTheme="minorHAnsi" w:cstheme="minorHAnsi"/>
          <w:b w:val="0"/>
          <w:sz w:val="22"/>
          <w:szCs w:val="22"/>
        </w:rPr>
      </w:pPr>
    </w:p>
    <w:p w14:paraId="1AAE74BF" w14:textId="77777777" w:rsidR="00730940" w:rsidRPr="00494BB3" w:rsidRDefault="00730940" w:rsidP="00730940">
      <w:pPr>
        <w:spacing w:before="80" w:after="80"/>
        <w:jc w:val="right"/>
        <w:rPr>
          <w:rFonts w:asciiTheme="minorHAnsi" w:hAnsiTheme="minorHAnsi" w:cstheme="minorHAnsi"/>
          <w:b w:val="0"/>
          <w:sz w:val="22"/>
          <w:szCs w:val="22"/>
        </w:rPr>
      </w:pPr>
    </w:p>
    <w:p w14:paraId="31C17CC8" w14:textId="77777777" w:rsidR="00730940" w:rsidRPr="00494BB3" w:rsidRDefault="00730940" w:rsidP="00730940">
      <w:pPr>
        <w:spacing w:before="80" w:after="80"/>
        <w:jc w:val="right"/>
        <w:rPr>
          <w:rFonts w:asciiTheme="minorHAnsi" w:hAnsiTheme="minorHAnsi" w:cstheme="minorHAnsi"/>
          <w:b w:val="0"/>
          <w:sz w:val="22"/>
          <w:szCs w:val="22"/>
        </w:rPr>
      </w:pPr>
    </w:p>
    <w:p w14:paraId="66DCE3BD" w14:textId="77777777" w:rsidR="00730940" w:rsidRPr="00494BB3" w:rsidRDefault="00730940" w:rsidP="00730940">
      <w:pPr>
        <w:spacing w:before="80" w:after="80"/>
        <w:jc w:val="right"/>
        <w:rPr>
          <w:rFonts w:asciiTheme="minorHAnsi" w:hAnsiTheme="minorHAnsi" w:cstheme="minorHAnsi"/>
          <w:b w:val="0"/>
          <w:sz w:val="22"/>
          <w:szCs w:val="22"/>
        </w:rPr>
      </w:pPr>
    </w:p>
    <w:p w14:paraId="4319B6C2" w14:textId="77777777" w:rsidR="00730940" w:rsidRPr="00494BB3" w:rsidRDefault="00730940" w:rsidP="00730940">
      <w:pPr>
        <w:spacing w:before="80" w:after="80"/>
        <w:jc w:val="right"/>
        <w:rPr>
          <w:rFonts w:asciiTheme="minorHAnsi" w:hAnsiTheme="minorHAnsi" w:cstheme="minorHAnsi"/>
          <w:sz w:val="22"/>
          <w:szCs w:val="22"/>
        </w:rPr>
      </w:pPr>
    </w:p>
    <w:p w14:paraId="4C84F5EF" w14:textId="77777777" w:rsidR="00730940" w:rsidRPr="00494BB3" w:rsidRDefault="00730940" w:rsidP="00730940">
      <w:pPr>
        <w:widowControl w:val="0"/>
        <w:shd w:val="clear" w:color="auto" w:fill="FFFFFF"/>
        <w:autoSpaceDE w:val="0"/>
        <w:autoSpaceDN w:val="0"/>
        <w:adjustRightInd w:val="0"/>
        <w:spacing w:before="80" w:after="80"/>
        <w:jc w:val="center"/>
        <w:rPr>
          <w:rFonts w:asciiTheme="minorHAnsi" w:hAnsiTheme="minorHAnsi" w:cstheme="minorHAnsi"/>
          <w:sz w:val="22"/>
          <w:szCs w:val="22"/>
          <w:lang w:val="cs-CZ"/>
        </w:rPr>
      </w:pPr>
      <w:r w:rsidRPr="00494BB3">
        <w:rPr>
          <w:rFonts w:asciiTheme="minorHAnsi" w:hAnsiTheme="minorHAnsi" w:cstheme="minorHAnsi"/>
          <w:sz w:val="22"/>
          <w:szCs w:val="22"/>
          <w:lang w:val="cs-CZ"/>
        </w:rPr>
        <w:t>CZYNNIKI CENOTWÓRCZE *)</w:t>
      </w:r>
    </w:p>
    <w:p w14:paraId="23DBBA47" w14:textId="77777777" w:rsidR="00730940" w:rsidRPr="00494BB3" w:rsidRDefault="00730940" w:rsidP="00730940">
      <w:pPr>
        <w:spacing w:before="80" w:after="80"/>
        <w:jc w:val="right"/>
        <w:rPr>
          <w:rFonts w:asciiTheme="minorHAnsi" w:hAnsiTheme="minorHAnsi" w:cstheme="minorHAnsi"/>
          <w:b w:val="0"/>
          <w:sz w:val="22"/>
          <w:szCs w:val="22"/>
        </w:rPr>
      </w:pPr>
    </w:p>
    <w:p w14:paraId="3F85F136" w14:textId="77777777" w:rsidR="00730940" w:rsidRPr="00494BB3" w:rsidRDefault="00730940" w:rsidP="00730940">
      <w:pPr>
        <w:spacing w:before="80" w:after="80"/>
        <w:jc w:val="right"/>
        <w:rPr>
          <w:rFonts w:asciiTheme="minorHAnsi" w:hAnsiTheme="minorHAnsi" w:cstheme="minorHAnsi"/>
          <w:b w:val="0"/>
          <w:sz w:val="22"/>
          <w:szCs w:val="22"/>
        </w:rPr>
      </w:pPr>
    </w:p>
    <w:tbl>
      <w:tblPr>
        <w:tblW w:w="61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224"/>
        <w:gridCol w:w="1224"/>
        <w:gridCol w:w="1224"/>
        <w:gridCol w:w="1224"/>
      </w:tblGrid>
      <w:tr w:rsidR="007F664C" w:rsidRPr="00494BB3" w14:paraId="64BBDDC2" w14:textId="77777777" w:rsidTr="007F664C">
        <w:tc>
          <w:tcPr>
            <w:tcW w:w="1260" w:type="dxa"/>
          </w:tcPr>
          <w:p w14:paraId="0F80E772" w14:textId="77777777" w:rsidR="007F664C" w:rsidRPr="00494BB3" w:rsidRDefault="007F664C"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R-g</w:t>
            </w:r>
          </w:p>
        </w:tc>
        <w:tc>
          <w:tcPr>
            <w:tcW w:w="1224" w:type="dxa"/>
          </w:tcPr>
          <w:p w14:paraId="5F3BB024" w14:textId="77777777" w:rsidR="007F664C" w:rsidRPr="00494BB3" w:rsidRDefault="007F664C"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S</w:t>
            </w:r>
          </w:p>
        </w:tc>
        <w:tc>
          <w:tcPr>
            <w:tcW w:w="1224" w:type="dxa"/>
          </w:tcPr>
          <w:p w14:paraId="0FE149F8" w14:textId="77777777" w:rsidR="007F664C" w:rsidRPr="00494BB3" w:rsidRDefault="007F664C"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Kp</w:t>
            </w:r>
          </w:p>
        </w:tc>
        <w:tc>
          <w:tcPr>
            <w:tcW w:w="1224" w:type="dxa"/>
          </w:tcPr>
          <w:p w14:paraId="26E634EB" w14:textId="77777777" w:rsidR="007F664C" w:rsidRPr="00494BB3" w:rsidRDefault="007F664C"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M</w:t>
            </w:r>
          </w:p>
        </w:tc>
        <w:tc>
          <w:tcPr>
            <w:tcW w:w="1224" w:type="dxa"/>
          </w:tcPr>
          <w:p w14:paraId="6888D763" w14:textId="77777777" w:rsidR="007F664C" w:rsidRPr="00494BB3" w:rsidRDefault="007F664C"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Zysk</w:t>
            </w:r>
          </w:p>
        </w:tc>
      </w:tr>
      <w:tr w:rsidR="007F664C" w:rsidRPr="00494BB3" w14:paraId="42B03AD4" w14:textId="77777777" w:rsidTr="007F664C">
        <w:trPr>
          <w:trHeight w:val="523"/>
        </w:trPr>
        <w:tc>
          <w:tcPr>
            <w:tcW w:w="1260" w:type="dxa"/>
          </w:tcPr>
          <w:p w14:paraId="634984F4" w14:textId="77777777" w:rsidR="007F664C" w:rsidRPr="00494BB3" w:rsidRDefault="007F664C"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zł</w:t>
            </w:r>
          </w:p>
        </w:tc>
        <w:tc>
          <w:tcPr>
            <w:tcW w:w="1224" w:type="dxa"/>
          </w:tcPr>
          <w:p w14:paraId="167E64ED" w14:textId="77777777" w:rsidR="007F664C" w:rsidRPr="00494BB3" w:rsidRDefault="007F664C"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w:t>
            </w:r>
          </w:p>
        </w:tc>
        <w:tc>
          <w:tcPr>
            <w:tcW w:w="1224" w:type="dxa"/>
          </w:tcPr>
          <w:p w14:paraId="09F29B3D" w14:textId="77777777" w:rsidR="007F664C" w:rsidRPr="00494BB3" w:rsidRDefault="007F664C"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w:t>
            </w:r>
          </w:p>
        </w:tc>
        <w:tc>
          <w:tcPr>
            <w:tcW w:w="1224" w:type="dxa"/>
          </w:tcPr>
          <w:p w14:paraId="3F791D71" w14:textId="77777777" w:rsidR="007F664C" w:rsidRPr="00494BB3" w:rsidRDefault="007F664C"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w:t>
            </w:r>
          </w:p>
        </w:tc>
        <w:tc>
          <w:tcPr>
            <w:tcW w:w="1224" w:type="dxa"/>
          </w:tcPr>
          <w:p w14:paraId="246B47DA" w14:textId="77777777" w:rsidR="007F664C" w:rsidRPr="00494BB3" w:rsidRDefault="007F664C"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w:t>
            </w:r>
          </w:p>
        </w:tc>
      </w:tr>
    </w:tbl>
    <w:p w14:paraId="7DCDBF8A" w14:textId="77777777" w:rsidR="00730940" w:rsidRPr="00494BB3" w:rsidRDefault="00730940" w:rsidP="00730940">
      <w:pPr>
        <w:spacing w:before="80" w:after="80"/>
        <w:jc w:val="center"/>
        <w:rPr>
          <w:rFonts w:asciiTheme="minorHAnsi" w:hAnsiTheme="minorHAnsi" w:cstheme="minorHAnsi"/>
          <w:b w:val="0"/>
          <w:sz w:val="22"/>
          <w:szCs w:val="22"/>
        </w:rPr>
      </w:pPr>
    </w:p>
    <w:p w14:paraId="5939F9E2" w14:textId="77777777" w:rsidR="00730940" w:rsidRPr="00494BB3" w:rsidRDefault="00730940" w:rsidP="00730940">
      <w:pPr>
        <w:spacing w:before="80" w:after="80"/>
        <w:jc w:val="center"/>
        <w:rPr>
          <w:rFonts w:asciiTheme="minorHAnsi" w:hAnsiTheme="minorHAnsi" w:cstheme="minorHAnsi"/>
          <w:b w:val="0"/>
          <w:sz w:val="22"/>
          <w:szCs w:val="22"/>
        </w:rPr>
      </w:pPr>
    </w:p>
    <w:p w14:paraId="20342A65" w14:textId="77777777" w:rsidR="00730940" w:rsidRPr="00494BB3" w:rsidRDefault="00730940" w:rsidP="00730940">
      <w:pPr>
        <w:spacing w:before="80" w:after="80"/>
        <w:jc w:val="both"/>
        <w:rPr>
          <w:rFonts w:asciiTheme="minorHAnsi" w:hAnsiTheme="minorHAnsi" w:cstheme="minorHAnsi"/>
          <w:b w:val="0"/>
          <w:sz w:val="22"/>
          <w:szCs w:val="22"/>
        </w:rPr>
      </w:pPr>
      <w:r w:rsidRPr="00494BB3">
        <w:rPr>
          <w:rFonts w:asciiTheme="minorHAnsi" w:hAnsiTheme="minorHAnsi" w:cstheme="minorHAnsi"/>
          <w:b w:val="0"/>
          <w:color w:val="000000"/>
          <w:sz w:val="22"/>
          <w:szCs w:val="22"/>
        </w:rPr>
        <w:t>Gdzie S i M określają wartość wyrażoną w [%] w stosunku do cen średnich publikowanych wg np. Sekocenbud, Orgbud, Intercenbud, z ostatniego kwartału.</w:t>
      </w:r>
    </w:p>
    <w:p w14:paraId="0C4B2FA0" w14:textId="77777777" w:rsidR="00730940" w:rsidRPr="00494BB3" w:rsidRDefault="00730940" w:rsidP="00730940">
      <w:pPr>
        <w:spacing w:before="80" w:after="80"/>
        <w:jc w:val="center"/>
        <w:rPr>
          <w:rFonts w:asciiTheme="minorHAnsi" w:hAnsiTheme="minorHAnsi" w:cstheme="minorHAnsi"/>
          <w:b w:val="0"/>
          <w:sz w:val="22"/>
          <w:szCs w:val="22"/>
        </w:rPr>
      </w:pPr>
    </w:p>
    <w:p w14:paraId="3B6EB2D1" w14:textId="77777777" w:rsidR="00730940" w:rsidRPr="00494BB3" w:rsidRDefault="00730940" w:rsidP="00730940">
      <w:pPr>
        <w:spacing w:before="80" w:after="80"/>
        <w:jc w:val="right"/>
        <w:rPr>
          <w:rFonts w:asciiTheme="minorHAnsi" w:hAnsiTheme="minorHAnsi" w:cstheme="minorHAnsi"/>
          <w:b w:val="0"/>
          <w:sz w:val="22"/>
          <w:szCs w:val="22"/>
        </w:rPr>
      </w:pPr>
    </w:p>
    <w:p w14:paraId="20CEBD6A" w14:textId="77777777" w:rsidR="00730940" w:rsidRPr="00494BB3" w:rsidRDefault="00730940" w:rsidP="00730940">
      <w:pPr>
        <w:widowControl w:val="0"/>
        <w:shd w:val="clear" w:color="auto" w:fill="FFFFFF"/>
        <w:autoSpaceDE w:val="0"/>
        <w:autoSpaceDN w:val="0"/>
        <w:adjustRightInd w:val="0"/>
        <w:spacing w:before="80" w:after="80"/>
        <w:jc w:val="both"/>
        <w:rPr>
          <w:rFonts w:asciiTheme="minorHAnsi" w:hAnsiTheme="minorHAnsi" w:cstheme="minorHAnsi"/>
          <w:sz w:val="22"/>
          <w:szCs w:val="22"/>
        </w:rPr>
      </w:pPr>
      <w:r w:rsidRPr="00494BB3">
        <w:rPr>
          <w:rFonts w:asciiTheme="minorHAnsi" w:hAnsiTheme="minorHAnsi" w:cstheme="minorHAnsi"/>
          <w:sz w:val="22"/>
          <w:szCs w:val="22"/>
        </w:rPr>
        <w:t>ZAMAWIAJĄCY</w:t>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t>WYKONAWCA</w:t>
      </w:r>
    </w:p>
    <w:p w14:paraId="36455BE8" w14:textId="77777777" w:rsidR="00730940" w:rsidRPr="00494BB3" w:rsidRDefault="00730940" w:rsidP="00730940">
      <w:pPr>
        <w:spacing w:before="80" w:after="80"/>
        <w:jc w:val="right"/>
        <w:rPr>
          <w:rFonts w:asciiTheme="minorHAnsi" w:hAnsiTheme="minorHAnsi" w:cstheme="minorHAnsi"/>
          <w:b w:val="0"/>
          <w:sz w:val="22"/>
          <w:szCs w:val="22"/>
        </w:rPr>
      </w:pPr>
    </w:p>
    <w:p w14:paraId="1DE3A94D" w14:textId="77777777" w:rsidR="00730940" w:rsidRPr="00494BB3" w:rsidRDefault="00730940" w:rsidP="00730940">
      <w:pPr>
        <w:suppressAutoHyphens/>
        <w:autoSpaceDE w:val="0"/>
        <w:autoSpaceDN w:val="0"/>
        <w:adjustRightInd w:val="0"/>
        <w:rPr>
          <w:rFonts w:asciiTheme="minorHAnsi" w:hAnsiTheme="minorHAnsi" w:cstheme="minorHAnsi"/>
          <w:bCs/>
          <w:sz w:val="22"/>
          <w:szCs w:val="22"/>
        </w:rPr>
      </w:pPr>
      <w:r w:rsidRPr="00494BB3">
        <w:rPr>
          <w:rFonts w:asciiTheme="minorHAnsi" w:hAnsiTheme="minorHAnsi" w:cstheme="minorHAnsi"/>
          <w:bCs/>
          <w:sz w:val="22"/>
          <w:szCs w:val="22"/>
        </w:rPr>
        <w:t>*) jeśli dotyczy robót zamiennych</w:t>
      </w:r>
    </w:p>
    <w:p w14:paraId="7D047626"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sectPr w:rsidR="00730940" w:rsidRPr="00494BB3" w:rsidSect="00545B91">
      <w:headerReference w:type="default" r:id="rId9"/>
      <w:footerReference w:type="even" r:id="rId10"/>
      <w:footerReference w:type="default" r:id="rId11"/>
      <w:pgSz w:w="11906" w:h="16838" w:code="9"/>
      <w:pgMar w:top="993"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8AC7" w14:textId="77777777" w:rsidR="003A15C7" w:rsidRDefault="003A15C7">
      <w:r>
        <w:separator/>
      </w:r>
    </w:p>
  </w:endnote>
  <w:endnote w:type="continuationSeparator" w:id="0">
    <w:p w14:paraId="077B6E6C" w14:textId="77777777" w:rsidR="003A15C7" w:rsidRDefault="003A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AEE0" w14:textId="77777777" w:rsidR="003A15C7" w:rsidRDefault="003A15C7" w:rsidP="004A64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67A44F" w14:textId="77777777" w:rsidR="003A15C7" w:rsidRDefault="003A15C7" w:rsidP="006B55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9415" w14:textId="77777777" w:rsidR="003A15C7" w:rsidRPr="001E652B" w:rsidRDefault="003A15C7" w:rsidP="00F50C1B">
    <w:pPr>
      <w:pStyle w:val="Stopka"/>
      <w:tabs>
        <w:tab w:val="right" w:pos="9639"/>
      </w:tabs>
      <w:jc w:val="right"/>
      <w:rPr>
        <w:rFonts w:ascii="Cambria" w:hAnsi="Cambria"/>
        <w:b w:val="0"/>
      </w:rPr>
    </w:pPr>
    <w:r w:rsidRPr="001E652B">
      <w:rPr>
        <w:rFonts w:ascii="Cambria" w:hAnsi="Cambria"/>
        <w:b w:val="0"/>
      </w:rPr>
      <w:t xml:space="preserve"> </w:t>
    </w:r>
    <w:r w:rsidRPr="001E652B">
      <w:rPr>
        <w:b w:val="0"/>
      </w:rPr>
      <w:fldChar w:fldCharType="begin"/>
    </w:r>
    <w:r w:rsidRPr="001E652B">
      <w:rPr>
        <w:b w:val="0"/>
      </w:rPr>
      <w:instrText>PAGE   \* MERGEFORMAT</w:instrText>
    </w:r>
    <w:r w:rsidRPr="001E652B">
      <w:rPr>
        <w:b w:val="0"/>
      </w:rPr>
      <w:fldChar w:fldCharType="separate"/>
    </w:r>
    <w:r w:rsidR="001C7460" w:rsidRPr="001C7460">
      <w:rPr>
        <w:rFonts w:ascii="Cambria" w:hAnsi="Cambria"/>
        <w:b w:val="0"/>
        <w:noProof/>
      </w:rPr>
      <w:t>16</w:t>
    </w:r>
    <w:r w:rsidRPr="001E652B">
      <w:rPr>
        <w:b w:val="0"/>
      </w:rPr>
      <w:fldChar w:fldCharType="end"/>
    </w:r>
  </w:p>
  <w:p w14:paraId="69F5AB90" w14:textId="77777777" w:rsidR="003A15C7" w:rsidRDefault="003A15C7" w:rsidP="006B55D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77489" w14:textId="77777777" w:rsidR="003A15C7" w:rsidRDefault="003A15C7">
      <w:r>
        <w:separator/>
      </w:r>
    </w:p>
  </w:footnote>
  <w:footnote w:type="continuationSeparator" w:id="0">
    <w:p w14:paraId="44801FCC" w14:textId="77777777" w:rsidR="003A15C7" w:rsidRDefault="003A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0209" w14:textId="77777777" w:rsidR="003A15C7" w:rsidRPr="002B17BC" w:rsidRDefault="003A15C7" w:rsidP="001E652B">
    <w:pPr>
      <w:pStyle w:val="Stopka"/>
      <w:tabs>
        <w:tab w:val="clear" w:pos="4536"/>
      </w:tabs>
      <w:jc w:val="center"/>
      <w:rPr>
        <w:szCs w:val="20"/>
      </w:rPr>
    </w:pPr>
    <w:r>
      <w:t xml:space="preserve">        </w:t>
    </w:r>
  </w:p>
  <w:p w14:paraId="0013CE78" w14:textId="77777777" w:rsidR="003A15C7" w:rsidRPr="008F06BB" w:rsidRDefault="003A15C7" w:rsidP="008F06BB">
    <w:pPr>
      <w:tabs>
        <w:tab w:val="center" w:pos="4536"/>
        <w:tab w:val="right" w:pos="9072"/>
      </w:tabs>
      <w:rPr>
        <w:b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986EED2"/>
    <w:name w:val="WW8Num1"/>
    <w:lvl w:ilvl="0">
      <w:start w:val="1"/>
      <w:numFmt w:val="decimal"/>
      <w:lvlText w:val="%1."/>
      <w:lvlJc w:val="left"/>
      <w:pPr>
        <w:tabs>
          <w:tab w:val="num" w:pos="0"/>
        </w:tabs>
      </w:pPr>
      <w:rPr>
        <w:rFonts w:cs="Times New Roman"/>
        <w:b/>
      </w:rPr>
    </w:lvl>
  </w:abstractNum>
  <w:abstractNum w:abstractNumId="1" w15:restartNumberingAfterBreak="0">
    <w:nsid w:val="00000005"/>
    <w:multiLevelType w:val="singleLevel"/>
    <w:tmpl w:val="5A48E908"/>
    <w:name w:val="WW8Num5"/>
    <w:lvl w:ilvl="0">
      <w:start w:val="1"/>
      <w:numFmt w:val="decimal"/>
      <w:lvlText w:val="%1."/>
      <w:lvlJc w:val="left"/>
      <w:pPr>
        <w:tabs>
          <w:tab w:val="num" w:pos="0"/>
        </w:tabs>
      </w:pPr>
      <w:rPr>
        <w:rFonts w:cs="Times New Roman"/>
        <w:b/>
      </w:rPr>
    </w:lvl>
  </w:abstractNum>
  <w:abstractNum w:abstractNumId="2" w15:restartNumberingAfterBreak="0">
    <w:nsid w:val="00000028"/>
    <w:multiLevelType w:val="multilevel"/>
    <w:tmpl w:val="00000028"/>
    <w:lvl w:ilvl="0">
      <w:start w:val="1"/>
      <w:numFmt w:val="decimal"/>
      <w:lvlText w:val="%1."/>
      <w:lvlJc w:val="left"/>
      <w:pPr>
        <w:tabs>
          <w:tab w:val="num" w:pos="360"/>
        </w:tabs>
        <w:ind w:left="360" w:hanging="360"/>
      </w:pPr>
      <w:rPr>
        <w:rFonts w:ascii="Calibri" w:hAnsi="Calibri" w:cs="Calibri"/>
        <w:sz w:val="22"/>
        <w:szCs w:val="22"/>
      </w:rPr>
    </w:lvl>
    <w:lvl w:ilvl="1">
      <w:start w:val="100"/>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32"/>
    <w:multiLevelType w:val="singleLevel"/>
    <w:tmpl w:val="00000032"/>
    <w:name w:val="WW8Num51"/>
    <w:lvl w:ilvl="0">
      <w:start w:val="1"/>
      <w:numFmt w:val="decimal"/>
      <w:lvlText w:val="%1."/>
      <w:lvlJc w:val="left"/>
      <w:pPr>
        <w:tabs>
          <w:tab w:val="num" w:pos="0"/>
        </w:tabs>
        <w:ind w:left="360" w:hanging="360"/>
      </w:pPr>
      <w:rPr>
        <w:rFonts w:eastAsia="Times New Roman" w:cs="Times New Roman"/>
        <w:sz w:val="22"/>
        <w:szCs w:val="22"/>
      </w:rPr>
    </w:lvl>
  </w:abstractNum>
  <w:abstractNum w:abstractNumId="4" w15:restartNumberingAfterBreak="0">
    <w:nsid w:val="0000003B"/>
    <w:multiLevelType w:val="singleLevel"/>
    <w:tmpl w:val="0000003B"/>
    <w:name w:val="WW8Num59"/>
    <w:lvl w:ilvl="0">
      <w:start w:val="1"/>
      <w:numFmt w:val="decimal"/>
      <w:lvlText w:val="%1."/>
      <w:lvlJc w:val="left"/>
      <w:pPr>
        <w:tabs>
          <w:tab w:val="num" w:pos="644"/>
        </w:tabs>
        <w:ind w:left="644" w:hanging="360"/>
      </w:pPr>
      <w:rPr>
        <w:rFonts w:cs="Times New Roman"/>
        <w:i w:val="0"/>
        <w:sz w:val="22"/>
        <w:szCs w:val="22"/>
      </w:rPr>
    </w:lvl>
  </w:abstractNum>
  <w:abstractNum w:abstractNumId="5" w15:restartNumberingAfterBreak="0">
    <w:nsid w:val="00000043"/>
    <w:multiLevelType w:val="singleLevel"/>
    <w:tmpl w:val="00000043"/>
    <w:name w:val="WW8Num67"/>
    <w:lvl w:ilvl="0">
      <w:start w:val="1"/>
      <w:numFmt w:val="decimal"/>
      <w:lvlText w:val="%1)"/>
      <w:lvlJc w:val="left"/>
      <w:pPr>
        <w:tabs>
          <w:tab w:val="num" w:pos="1069"/>
        </w:tabs>
        <w:ind w:left="1069" w:hanging="360"/>
      </w:pPr>
      <w:rPr>
        <w:rFonts w:cs="Times New Roman"/>
        <w:b w:val="0"/>
        <w:sz w:val="22"/>
        <w:szCs w:val="22"/>
      </w:rPr>
    </w:lvl>
  </w:abstractNum>
  <w:abstractNum w:abstractNumId="6"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sz w:val="18"/>
        <w:szCs w:val="18"/>
      </w:rPr>
    </w:lvl>
    <w:lvl w:ilvl="1">
      <w:start w:val="1"/>
      <w:numFmt w:val="decimal"/>
      <w:lvlText w:val="%2)"/>
      <w:lvlJc w:val="left"/>
      <w:pPr>
        <w:tabs>
          <w:tab w:val="num" w:pos="1080"/>
        </w:tabs>
        <w:ind w:left="1080" w:hanging="360"/>
      </w:pPr>
      <w:rPr>
        <w:rFonts w:cs="Times New Roman"/>
        <w:sz w:val="18"/>
        <w:szCs w:val="18"/>
      </w:rPr>
    </w:lvl>
    <w:lvl w:ilvl="2">
      <w:start w:val="1"/>
      <w:numFmt w:val="decimal"/>
      <w:lvlText w:val="%3."/>
      <w:lvlJc w:val="left"/>
      <w:pPr>
        <w:tabs>
          <w:tab w:val="num" w:pos="2160"/>
        </w:tabs>
        <w:ind w:left="2160" w:hanging="360"/>
      </w:pPr>
      <w:rPr>
        <w:rFonts w:cs="Times New Roman"/>
        <w:sz w:val="18"/>
        <w:szCs w:val="18"/>
      </w:rPr>
    </w:lvl>
    <w:lvl w:ilvl="3">
      <w:start w:val="1"/>
      <w:numFmt w:val="decimal"/>
      <w:lvlText w:val="%4."/>
      <w:lvlJc w:val="left"/>
      <w:pPr>
        <w:tabs>
          <w:tab w:val="num" w:pos="2880"/>
        </w:tabs>
        <w:ind w:left="2880" w:hanging="360"/>
      </w:pPr>
      <w:rPr>
        <w:rFonts w:cs="Times New Roman"/>
        <w:sz w:val="18"/>
        <w:szCs w:val="18"/>
      </w:rPr>
    </w:lvl>
    <w:lvl w:ilvl="4">
      <w:start w:val="1"/>
      <w:numFmt w:val="decimal"/>
      <w:lvlText w:val="%5."/>
      <w:lvlJc w:val="left"/>
      <w:pPr>
        <w:tabs>
          <w:tab w:val="num" w:pos="3600"/>
        </w:tabs>
        <w:ind w:left="3600" w:hanging="360"/>
      </w:pPr>
      <w:rPr>
        <w:rFonts w:cs="Times New Roman"/>
        <w:sz w:val="18"/>
        <w:szCs w:val="18"/>
      </w:rPr>
    </w:lvl>
    <w:lvl w:ilvl="5">
      <w:start w:val="1"/>
      <w:numFmt w:val="decimal"/>
      <w:lvlText w:val="%6."/>
      <w:lvlJc w:val="left"/>
      <w:pPr>
        <w:tabs>
          <w:tab w:val="num" w:pos="4320"/>
        </w:tabs>
        <w:ind w:left="4320" w:hanging="360"/>
      </w:pPr>
      <w:rPr>
        <w:rFonts w:cs="Times New Roman"/>
        <w:sz w:val="18"/>
        <w:szCs w:val="18"/>
      </w:rPr>
    </w:lvl>
    <w:lvl w:ilvl="6">
      <w:start w:val="1"/>
      <w:numFmt w:val="decimal"/>
      <w:lvlText w:val="%7."/>
      <w:lvlJc w:val="left"/>
      <w:pPr>
        <w:tabs>
          <w:tab w:val="num" w:pos="5040"/>
        </w:tabs>
        <w:ind w:left="5040" w:hanging="360"/>
      </w:pPr>
      <w:rPr>
        <w:rFonts w:cs="Times New Roman"/>
        <w:sz w:val="18"/>
        <w:szCs w:val="18"/>
      </w:rPr>
    </w:lvl>
    <w:lvl w:ilvl="7">
      <w:start w:val="1"/>
      <w:numFmt w:val="decimal"/>
      <w:lvlText w:val="%8."/>
      <w:lvlJc w:val="left"/>
      <w:pPr>
        <w:tabs>
          <w:tab w:val="num" w:pos="5760"/>
        </w:tabs>
        <w:ind w:left="5760" w:hanging="360"/>
      </w:pPr>
      <w:rPr>
        <w:rFonts w:cs="Times New Roman"/>
        <w:sz w:val="18"/>
        <w:szCs w:val="18"/>
      </w:rPr>
    </w:lvl>
    <w:lvl w:ilvl="8">
      <w:start w:val="1"/>
      <w:numFmt w:val="decimal"/>
      <w:lvlText w:val="%9."/>
      <w:lvlJc w:val="left"/>
      <w:pPr>
        <w:tabs>
          <w:tab w:val="num" w:pos="6480"/>
        </w:tabs>
        <w:ind w:left="6480" w:hanging="360"/>
      </w:pPr>
      <w:rPr>
        <w:rFonts w:cs="Times New Roman"/>
        <w:sz w:val="18"/>
        <w:szCs w:val="18"/>
      </w:rPr>
    </w:lvl>
  </w:abstractNum>
  <w:abstractNum w:abstractNumId="7" w15:restartNumberingAfterBreak="0">
    <w:nsid w:val="017A5C5E"/>
    <w:multiLevelType w:val="multilevel"/>
    <w:tmpl w:val="CF50C10E"/>
    <w:lvl w:ilvl="0">
      <w:start w:val="1"/>
      <w:numFmt w:val="decimal"/>
      <w:lvlText w:val="%1."/>
      <w:lvlJc w:val="left"/>
      <w:pPr>
        <w:ind w:left="360" w:hanging="360"/>
      </w:pPr>
      <w:rPr>
        <w:rFonts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 w15:restartNumberingAfterBreak="0">
    <w:nsid w:val="018B6542"/>
    <w:multiLevelType w:val="hybridMultilevel"/>
    <w:tmpl w:val="E3FA83B8"/>
    <w:lvl w:ilvl="0" w:tplc="B28C32B8">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A2461A"/>
    <w:multiLevelType w:val="hybridMultilevel"/>
    <w:tmpl w:val="46964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4B1409"/>
    <w:multiLevelType w:val="multilevel"/>
    <w:tmpl w:val="BF7C936C"/>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4710D2"/>
    <w:multiLevelType w:val="hybridMultilevel"/>
    <w:tmpl w:val="D04480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984A42"/>
    <w:multiLevelType w:val="hybridMultilevel"/>
    <w:tmpl w:val="5008CBBA"/>
    <w:lvl w:ilvl="0" w:tplc="0415000F">
      <w:start w:val="1"/>
      <w:numFmt w:val="decimal"/>
      <w:lvlText w:val="%1."/>
      <w:lvlJc w:val="left"/>
      <w:pPr>
        <w:tabs>
          <w:tab w:val="num" w:pos="360"/>
        </w:tabs>
        <w:ind w:left="360" w:hanging="360"/>
      </w:pPr>
    </w:lvl>
    <w:lvl w:ilvl="1" w:tplc="554CA8B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D424E34"/>
    <w:multiLevelType w:val="hybridMultilevel"/>
    <w:tmpl w:val="EA64A2A0"/>
    <w:lvl w:ilvl="0" w:tplc="EA349162">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514FCC"/>
    <w:multiLevelType w:val="singleLevel"/>
    <w:tmpl w:val="74BCC95A"/>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0FE73349"/>
    <w:multiLevelType w:val="hybridMultilevel"/>
    <w:tmpl w:val="7D2C649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072224A"/>
    <w:multiLevelType w:val="hybridMultilevel"/>
    <w:tmpl w:val="61E87EA2"/>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9061D3"/>
    <w:multiLevelType w:val="hybridMultilevel"/>
    <w:tmpl w:val="4008C0FE"/>
    <w:lvl w:ilvl="0" w:tplc="F022D6C8">
      <w:start w:val="1"/>
      <w:numFmt w:val="decimal"/>
      <w:lvlText w:val="%1."/>
      <w:lvlJc w:val="left"/>
      <w:pPr>
        <w:ind w:left="1495" w:hanging="360"/>
      </w:pPr>
      <w:rPr>
        <w:rFonts w:cs="Times New Roman"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C2EC3"/>
    <w:multiLevelType w:val="multilevel"/>
    <w:tmpl w:val="BC56C4DE"/>
    <w:lvl w:ilvl="0">
      <w:start w:val="2"/>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41176E2"/>
    <w:multiLevelType w:val="hybridMultilevel"/>
    <w:tmpl w:val="139CA15C"/>
    <w:lvl w:ilvl="0" w:tplc="04150017">
      <w:start w:val="1"/>
      <w:numFmt w:val="lowerLetter"/>
      <w:lvlText w:val="%1)"/>
      <w:lvlJc w:val="left"/>
      <w:pPr>
        <w:ind w:left="1783" w:hanging="360"/>
      </w:pPr>
      <w:rPr>
        <w:rFonts w:cs="Times New Roman"/>
      </w:rPr>
    </w:lvl>
    <w:lvl w:ilvl="1" w:tplc="04150019">
      <w:start w:val="1"/>
      <w:numFmt w:val="lowerLetter"/>
      <w:lvlText w:val="%2."/>
      <w:lvlJc w:val="left"/>
      <w:pPr>
        <w:ind w:left="2503" w:hanging="360"/>
      </w:pPr>
      <w:rPr>
        <w:rFonts w:cs="Times New Roman"/>
      </w:rPr>
    </w:lvl>
    <w:lvl w:ilvl="2" w:tplc="0415001B">
      <w:start w:val="1"/>
      <w:numFmt w:val="lowerRoman"/>
      <w:lvlText w:val="%3."/>
      <w:lvlJc w:val="right"/>
      <w:pPr>
        <w:ind w:left="3223" w:hanging="180"/>
      </w:pPr>
      <w:rPr>
        <w:rFonts w:cs="Times New Roman"/>
      </w:rPr>
    </w:lvl>
    <w:lvl w:ilvl="3" w:tplc="0415000F">
      <w:start w:val="1"/>
      <w:numFmt w:val="decimal"/>
      <w:lvlText w:val="%4."/>
      <w:lvlJc w:val="left"/>
      <w:pPr>
        <w:ind w:left="3943" w:hanging="360"/>
      </w:pPr>
      <w:rPr>
        <w:rFonts w:cs="Times New Roman"/>
      </w:rPr>
    </w:lvl>
    <w:lvl w:ilvl="4" w:tplc="04150019">
      <w:start w:val="1"/>
      <w:numFmt w:val="lowerLetter"/>
      <w:lvlText w:val="%5."/>
      <w:lvlJc w:val="left"/>
      <w:pPr>
        <w:ind w:left="4663" w:hanging="360"/>
      </w:pPr>
      <w:rPr>
        <w:rFonts w:cs="Times New Roman"/>
      </w:rPr>
    </w:lvl>
    <w:lvl w:ilvl="5" w:tplc="0415001B">
      <w:start w:val="1"/>
      <w:numFmt w:val="lowerRoman"/>
      <w:lvlText w:val="%6."/>
      <w:lvlJc w:val="right"/>
      <w:pPr>
        <w:ind w:left="5383" w:hanging="180"/>
      </w:pPr>
      <w:rPr>
        <w:rFonts w:cs="Times New Roman"/>
      </w:rPr>
    </w:lvl>
    <w:lvl w:ilvl="6" w:tplc="0415000F">
      <w:start w:val="1"/>
      <w:numFmt w:val="decimal"/>
      <w:lvlText w:val="%7."/>
      <w:lvlJc w:val="left"/>
      <w:pPr>
        <w:ind w:left="6103" w:hanging="360"/>
      </w:pPr>
      <w:rPr>
        <w:rFonts w:cs="Times New Roman"/>
      </w:rPr>
    </w:lvl>
    <w:lvl w:ilvl="7" w:tplc="04150019">
      <w:start w:val="1"/>
      <w:numFmt w:val="lowerLetter"/>
      <w:lvlText w:val="%8."/>
      <w:lvlJc w:val="left"/>
      <w:pPr>
        <w:ind w:left="6823" w:hanging="360"/>
      </w:pPr>
      <w:rPr>
        <w:rFonts w:cs="Times New Roman"/>
      </w:rPr>
    </w:lvl>
    <w:lvl w:ilvl="8" w:tplc="0415001B">
      <w:start w:val="1"/>
      <w:numFmt w:val="lowerRoman"/>
      <w:lvlText w:val="%9."/>
      <w:lvlJc w:val="right"/>
      <w:pPr>
        <w:ind w:left="7543" w:hanging="180"/>
      </w:pPr>
      <w:rPr>
        <w:rFonts w:cs="Times New Roman"/>
      </w:rPr>
    </w:lvl>
  </w:abstractNum>
  <w:abstractNum w:abstractNumId="20" w15:restartNumberingAfterBreak="0">
    <w:nsid w:val="173D3E25"/>
    <w:multiLevelType w:val="hybridMultilevel"/>
    <w:tmpl w:val="22E02EDE"/>
    <w:lvl w:ilvl="0" w:tplc="98B25A04">
      <w:start w:val="1"/>
      <w:numFmt w:val="decimal"/>
      <w:lvlText w:val="%1."/>
      <w:lvlJc w:val="left"/>
      <w:pPr>
        <w:tabs>
          <w:tab w:val="num" w:pos="360"/>
        </w:tabs>
        <w:ind w:left="360" w:hanging="360"/>
      </w:pPr>
      <w:rPr>
        <w:rFonts w:ascii="Times New Roman" w:hAnsi="Times New Roman" w:cs="Times New Roman" w:hint="default"/>
        <w:strike w:val="0"/>
        <w:sz w:val="22"/>
        <w:szCs w:val="22"/>
      </w:rPr>
    </w:lvl>
    <w:lvl w:ilvl="1" w:tplc="CDBA0A4A">
      <w:start w:val="1"/>
      <w:numFmt w:val="decimal"/>
      <w:lvlText w:val="%2)"/>
      <w:lvlJc w:val="left"/>
      <w:pPr>
        <w:tabs>
          <w:tab w:val="num" w:pos="1070"/>
        </w:tabs>
        <w:ind w:left="1070" w:hanging="360"/>
      </w:pPr>
      <w:rPr>
        <w:rFonts w:cs="Times New Roman" w:hint="default"/>
      </w:rPr>
    </w:lvl>
    <w:lvl w:ilvl="2" w:tplc="8802478A">
      <w:start w:val="1"/>
      <w:numFmt w:val="lowerLetter"/>
      <w:lvlText w:val="%3)"/>
      <w:lvlJc w:val="left"/>
      <w:pPr>
        <w:ind w:left="2122" w:hanging="360"/>
      </w:pPr>
      <w:rPr>
        <w:rFonts w:cs="Times New Roman" w:hint="default"/>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1B3742E0"/>
    <w:multiLevelType w:val="hybridMultilevel"/>
    <w:tmpl w:val="A8B6FB2A"/>
    <w:lvl w:ilvl="0" w:tplc="5718CA5A">
      <w:start w:val="3"/>
      <w:numFmt w:val="decimal"/>
      <w:lvlText w:val="%1."/>
      <w:lvlJc w:val="left"/>
      <w:pPr>
        <w:ind w:left="360" w:hanging="360"/>
      </w:pPr>
      <w:rPr>
        <w:rFonts w:hint="default"/>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DF3B41"/>
    <w:multiLevelType w:val="hybridMultilevel"/>
    <w:tmpl w:val="32A0AC42"/>
    <w:lvl w:ilvl="0" w:tplc="F3CEB658">
      <w:start w:val="1"/>
      <w:numFmt w:val="decimal"/>
      <w:lvlText w:val="%1)"/>
      <w:lvlJc w:val="left"/>
      <w:pPr>
        <w:ind w:left="644" w:hanging="360"/>
      </w:pPr>
      <w:rPr>
        <w:rFonts w:asciiTheme="minorHAnsi" w:eastAsia="Times New Roman" w:hAnsiTheme="minorHAnsi" w:cstheme="minorHAnsi"/>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1DF45B7F"/>
    <w:multiLevelType w:val="multilevel"/>
    <w:tmpl w:val="534E6E80"/>
    <w:lvl w:ilvl="0">
      <w:start w:val="1"/>
      <w:numFmt w:val="decimal"/>
      <w:lvlText w:val="%1."/>
      <w:lvlJc w:val="left"/>
      <w:pPr>
        <w:tabs>
          <w:tab w:val="num" w:pos="654"/>
        </w:tabs>
        <w:ind w:left="654" w:hanging="360"/>
      </w:pPr>
      <w:rPr>
        <w:rFonts w:ascii="Times New Roman" w:hAnsi="Times New Roman" w:cs="Times New Roman" w:hint="default"/>
        <w:b w:val="0"/>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1E566EF5"/>
    <w:multiLevelType w:val="hybridMultilevel"/>
    <w:tmpl w:val="08EA764E"/>
    <w:lvl w:ilvl="0" w:tplc="A2E23936">
      <w:start w:val="6"/>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D34833"/>
    <w:multiLevelType w:val="singleLevel"/>
    <w:tmpl w:val="74BCC95A"/>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241D2FE1"/>
    <w:multiLevelType w:val="hybridMultilevel"/>
    <w:tmpl w:val="CDFA86B4"/>
    <w:lvl w:ilvl="0" w:tplc="0415000F">
      <w:start w:val="1"/>
      <w:numFmt w:val="decimal"/>
      <w:lvlText w:val="%1."/>
      <w:lvlJc w:val="left"/>
      <w:pPr>
        <w:ind w:left="360" w:hanging="360"/>
      </w:pPr>
      <w:rPr>
        <w:rFonts w:cs="Times New Roman"/>
      </w:rPr>
    </w:lvl>
    <w:lvl w:ilvl="1" w:tplc="2C92492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4896539"/>
    <w:multiLevelType w:val="hybridMultilevel"/>
    <w:tmpl w:val="1D98D282"/>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28" w15:restartNumberingAfterBreak="0">
    <w:nsid w:val="2A5B2DB4"/>
    <w:multiLevelType w:val="hybridMultilevel"/>
    <w:tmpl w:val="0B9468A0"/>
    <w:lvl w:ilvl="0" w:tplc="BCDE4108">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433D7"/>
    <w:multiLevelType w:val="hybridMultilevel"/>
    <w:tmpl w:val="6FBCEA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09D25D3"/>
    <w:multiLevelType w:val="hybridMultilevel"/>
    <w:tmpl w:val="16FE8286"/>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33324E42"/>
    <w:multiLevelType w:val="hybridMultilevel"/>
    <w:tmpl w:val="5224A254"/>
    <w:lvl w:ilvl="0" w:tplc="D1BCB6B2">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2" w15:restartNumberingAfterBreak="0">
    <w:nsid w:val="360E7C7C"/>
    <w:multiLevelType w:val="hybridMultilevel"/>
    <w:tmpl w:val="C9C877D2"/>
    <w:lvl w:ilvl="0" w:tplc="04150013">
      <w:start w:val="1"/>
      <w:numFmt w:val="upperRoman"/>
      <w:lvlText w:val="%1."/>
      <w:lvlJc w:val="right"/>
      <w:pPr>
        <w:tabs>
          <w:tab w:val="num" w:pos="360"/>
        </w:tabs>
        <w:ind w:left="360" w:hanging="180"/>
      </w:pPr>
    </w:lvl>
    <w:lvl w:ilvl="1" w:tplc="FE2A1F2E">
      <w:start w:val="1"/>
      <w:numFmt w:val="decimal"/>
      <w:lvlText w:val="%2."/>
      <w:lvlJc w:val="left"/>
      <w:pPr>
        <w:tabs>
          <w:tab w:val="num" w:pos="360"/>
        </w:tabs>
        <w:ind w:left="360" w:hanging="360"/>
      </w:pPr>
      <w:rPr>
        <w:rFonts w:ascii="Times New Roman" w:hAnsi="Times New Roman" w:cs="Times New Roman" w:hint="default"/>
        <w:sz w:val="18"/>
        <w:szCs w:val="18"/>
      </w:rPr>
    </w:lvl>
    <w:lvl w:ilvl="2" w:tplc="674A02BE">
      <w:start w:val="4"/>
      <w:numFmt w:val="bullet"/>
      <w:lvlText w:val=""/>
      <w:lvlJc w:val="left"/>
      <w:pPr>
        <w:tabs>
          <w:tab w:val="num" w:pos="2340"/>
        </w:tabs>
        <w:ind w:left="2340" w:hanging="360"/>
      </w:pPr>
      <w:rPr>
        <w:rFonts w:ascii="Symbol" w:eastAsia="Times New Roman" w:hAnsi="Symbol" w:cs="Arial" w:hint="default"/>
      </w:rPr>
    </w:lvl>
    <w:lvl w:ilvl="3" w:tplc="5FEC797C">
      <w:start w:val="1"/>
      <w:numFmt w:val="decimal"/>
      <w:lvlText w:val="%4)"/>
      <w:lvlJc w:val="left"/>
      <w:pPr>
        <w:tabs>
          <w:tab w:val="num" w:pos="1260"/>
        </w:tabs>
        <w:ind w:left="1260" w:hanging="360"/>
      </w:pPr>
      <w:rPr>
        <w:rFonts w:hint="default"/>
        <w:b w:val="0"/>
      </w:rPr>
    </w:lvl>
    <w:lvl w:ilvl="4" w:tplc="93665A90">
      <w:numFmt w:val="bullet"/>
      <w:lvlText w:val="-"/>
      <w:lvlJc w:val="left"/>
      <w:pPr>
        <w:tabs>
          <w:tab w:val="num" w:pos="3600"/>
        </w:tabs>
        <w:ind w:left="3600" w:hanging="360"/>
      </w:pPr>
      <w:rPr>
        <w:rFonts w:ascii="Times New Roman" w:eastAsia="Times New Roman" w:hAnsi="Times New Roman" w:cs="Times New Roman" w:hint="default"/>
      </w:rPr>
    </w:lvl>
    <w:lvl w:ilvl="5" w:tplc="04150011">
      <w:start w:val="1"/>
      <w:numFmt w:val="decimal"/>
      <w:lvlText w:val="%6)"/>
      <w:lvlJc w:val="left"/>
      <w:pPr>
        <w:tabs>
          <w:tab w:val="num" w:pos="360"/>
        </w:tabs>
        <w:ind w:left="360" w:hanging="360"/>
      </w:pPr>
      <w:rPr>
        <w:rFonts w:hint="default"/>
        <w:sz w:val="20"/>
        <w:szCs w:val="20"/>
      </w:rPr>
    </w:lvl>
    <w:lvl w:ilvl="6" w:tplc="FD646930">
      <w:start w:val="1"/>
      <w:numFmt w:val="decimal"/>
      <w:lvlText w:val="%7."/>
      <w:lvlJc w:val="left"/>
      <w:pPr>
        <w:tabs>
          <w:tab w:val="num" w:pos="4737"/>
        </w:tabs>
        <w:ind w:left="4964" w:hanging="284"/>
      </w:pPr>
      <w:rPr>
        <w:rFonts w:hint="default"/>
      </w:rPr>
    </w:lvl>
    <w:lvl w:ilvl="7" w:tplc="5B3A15B2">
      <w:start w:val="1"/>
      <w:numFmt w:val="lowerLetter"/>
      <w:lvlText w:val="%8)"/>
      <w:lvlJc w:val="left"/>
      <w:pPr>
        <w:tabs>
          <w:tab w:val="num" w:pos="5760"/>
        </w:tabs>
        <w:ind w:left="5760" w:hanging="360"/>
      </w:pPr>
      <w:rPr>
        <w:rFonts w:hint="default"/>
      </w:rPr>
    </w:lvl>
    <w:lvl w:ilvl="8" w:tplc="0415001B">
      <w:start w:val="1"/>
      <w:numFmt w:val="lowerRoman"/>
      <w:lvlText w:val="%9."/>
      <w:lvlJc w:val="right"/>
      <w:pPr>
        <w:tabs>
          <w:tab w:val="num" w:pos="6480"/>
        </w:tabs>
        <w:ind w:left="6480" w:hanging="180"/>
      </w:pPr>
    </w:lvl>
  </w:abstractNum>
  <w:abstractNum w:abstractNumId="33" w15:restartNumberingAfterBreak="0">
    <w:nsid w:val="38683E1D"/>
    <w:multiLevelType w:val="multilevel"/>
    <w:tmpl w:val="33AE1FC2"/>
    <w:name w:val="WW8Num17"/>
    <w:lvl w:ilvl="0">
      <w:start w:val="1"/>
      <w:numFmt w:val="decimal"/>
      <w:lvlText w:val="%1."/>
      <w:lvlJc w:val="left"/>
      <w:pPr>
        <w:ind w:left="360" w:hanging="360"/>
      </w:pPr>
      <w:rPr>
        <w:rFonts w:cs="Times New Roman" w:hint="default"/>
        <w:sz w:val="22"/>
        <w:szCs w:val="22"/>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4" w15:restartNumberingAfterBreak="0">
    <w:nsid w:val="3B946C09"/>
    <w:multiLevelType w:val="hybridMultilevel"/>
    <w:tmpl w:val="BF78D2E8"/>
    <w:lvl w:ilvl="0" w:tplc="04150011">
      <w:start w:val="1"/>
      <w:numFmt w:val="decimal"/>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5" w15:restartNumberingAfterBreak="0">
    <w:nsid w:val="3E795FBB"/>
    <w:multiLevelType w:val="hybridMultilevel"/>
    <w:tmpl w:val="7C8ECC14"/>
    <w:lvl w:ilvl="0" w:tplc="B922F35A">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3F462EB6"/>
    <w:multiLevelType w:val="hybridMultilevel"/>
    <w:tmpl w:val="F5E04DBE"/>
    <w:lvl w:ilvl="0" w:tplc="C5443F1C">
      <w:start w:val="1"/>
      <w:numFmt w:val="decimal"/>
      <w:lvlText w:val="%1."/>
      <w:lvlJc w:val="left"/>
      <w:pPr>
        <w:tabs>
          <w:tab w:val="num" w:pos="720"/>
        </w:tabs>
        <w:ind w:left="720" w:hanging="360"/>
      </w:pPr>
      <w:rPr>
        <w:rFonts w:cs="Times New Roman" w:hint="default"/>
        <w:b w:val="0"/>
      </w:rPr>
    </w:lvl>
    <w:lvl w:ilvl="1" w:tplc="56A437D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3610FE9"/>
    <w:multiLevelType w:val="hybridMultilevel"/>
    <w:tmpl w:val="2654B8BC"/>
    <w:lvl w:ilvl="0" w:tplc="169A802C">
      <w:start w:val="5"/>
      <w:numFmt w:val="decimal"/>
      <w:lvlText w:val="%1)"/>
      <w:lvlJc w:val="left"/>
      <w:pPr>
        <w:ind w:left="786" w:hanging="360"/>
      </w:pPr>
      <w:rPr>
        <w:rFonts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47875C1B"/>
    <w:multiLevelType w:val="hybridMultilevel"/>
    <w:tmpl w:val="69F0B93C"/>
    <w:lvl w:ilvl="0" w:tplc="DAB880EA">
      <w:start w:val="8"/>
      <w:numFmt w:val="decimal"/>
      <w:lvlText w:val="%1."/>
      <w:lvlJc w:val="left"/>
      <w:pPr>
        <w:ind w:left="502"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15:restartNumberingAfterBreak="0">
    <w:nsid w:val="47CE758E"/>
    <w:multiLevelType w:val="hybridMultilevel"/>
    <w:tmpl w:val="7DF6DCA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53EA0060"/>
    <w:multiLevelType w:val="hybridMultilevel"/>
    <w:tmpl w:val="3EFE0C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45207FA"/>
    <w:multiLevelType w:val="multilevel"/>
    <w:tmpl w:val="FAA66258"/>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6D451B2"/>
    <w:multiLevelType w:val="hybridMultilevel"/>
    <w:tmpl w:val="9710AD9E"/>
    <w:lvl w:ilvl="0" w:tplc="3CCA94A8">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3" w15:restartNumberingAfterBreak="0">
    <w:nsid w:val="56E84A88"/>
    <w:multiLevelType w:val="hybridMultilevel"/>
    <w:tmpl w:val="2DF685A0"/>
    <w:lvl w:ilvl="0" w:tplc="95FEA446">
      <w:start w:val="14"/>
      <w:numFmt w:val="decimal"/>
      <w:lvlText w:val="%1."/>
      <w:lvlJc w:val="left"/>
      <w:pPr>
        <w:tabs>
          <w:tab w:val="num" w:pos="360"/>
        </w:tabs>
        <w:ind w:left="360" w:hanging="360"/>
      </w:pPr>
      <w:rPr>
        <w:rFonts w:cs="Times New Roman" w:hint="default"/>
        <w:strike w:val="0"/>
        <w:sz w:val="22"/>
        <w:szCs w:val="22"/>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4" w15:restartNumberingAfterBreak="0">
    <w:nsid w:val="576A4AA1"/>
    <w:multiLevelType w:val="hybridMultilevel"/>
    <w:tmpl w:val="15688A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BC17D2"/>
    <w:multiLevelType w:val="multilevel"/>
    <w:tmpl w:val="183275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decimal"/>
      <w:lvlText w:val="%4."/>
      <w:lvlJc w:val="left"/>
      <w:pPr>
        <w:ind w:left="2880" w:hanging="360"/>
      </w:pPr>
      <w:rPr>
        <w:rFonts w:ascii="Times New Roman" w:eastAsia="Times New Roman" w:hAnsi="Times New Roman" w:cs="Times New Roman"/>
        <w:bCs/>
        <w:lang w:eastAsia="ar-S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CBD152B"/>
    <w:multiLevelType w:val="hybridMultilevel"/>
    <w:tmpl w:val="A3EE91C2"/>
    <w:lvl w:ilvl="0" w:tplc="0415000F">
      <w:start w:val="1"/>
      <w:numFmt w:val="decimal"/>
      <w:lvlText w:val="%1."/>
      <w:lvlJc w:val="left"/>
      <w:pPr>
        <w:tabs>
          <w:tab w:val="num" w:pos="360"/>
        </w:tabs>
        <w:ind w:left="360" w:hanging="360"/>
      </w:pPr>
      <w:rPr>
        <w:rFonts w:hint="default"/>
        <w:b w:val="0"/>
        <w:sz w:val="22"/>
      </w:rPr>
    </w:lvl>
    <w:lvl w:ilvl="1" w:tplc="263E5D42">
      <w:start w:val="1"/>
      <w:numFmt w:val="decimal"/>
      <w:lvlText w:val="%2)"/>
      <w:lvlJc w:val="left"/>
      <w:pPr>
        <w:tabs>
          <w:tab w:val="num" w:pos="1440"/>
        </w:tabs>
        <w:ind w:left="1440" w:hanging="360"/>
      </w:pPr>
      <w:rPr>
        <w:rFonts w:cs="Times New Roman" w:hint="default"/>
        <w:b w:val="0"/>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D321026"/>
    <w:multiLevelType w:val="hybridMultilevel"/>
    <w:tmpl w:val="443E6642"/>
    <w:lvl w:ilvl="0" w:tplc="1D021B14">
      <w:start w:val="1"/>
      <w:numFmt w:val="decimal"/>
      <w:lvlText w:val="%1)"/>
      <w:lvlJc w:val="left"/>
      <w:pPr>
        <w:ind w:left="1724" w:hanging="360"/>
      </w:pPr>
      <w:rPr>
        <w:rFonts w:ascii="Times New Roman" w:hAnsi="Times New Roman" w:cs="Times New Roman" w:hint="default"/>
      </w:rPr>
    </w:lvl>
    <w:lvl w:ilvl="1" w:tplc="04150003">
      <w:start w:val="1"/>
      <w:numFmt w:val="lowerLetter"/>
      <w:lvlText w:val="%2."/>
      <w:lvlJc w:val="left"/>
      <w:pPr>
        <w:ind w:left="1440" w:hanging="360"/>
      </w:pPr>
      <w:rPr>
        <w:rFonts w:ascii="Times New Roman" w:hAnsi="Times New Roman" w:cs="Times New Roman"/>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48" w15:restartNumberingAfterBreak="0">
    <w:nsid w:val="5E3907A2"/>
    <w:multiLevelType w:val="hybridMultilevel"/>
    <w:tmpl w:val="E196F1B6"/>
    <w:lvl w:ilvl="0" w:tplc="3196CEA2">
      <w:start w:val="1"/>
      <w:numFmt w:val="decimal"/>
      <w:lvlText w:val="%1."/>
      <w:lvlJc w:val="right"/>
      <w:pPr>
        <w:tabs>
          <w:tab w:val="num" w:pos="360"/>
        </w:tabs>
        <w:ind w:left="360" w:hanging="180"/>
      </w:pPr>
      <w:rPr>
        <w:rFonts w:ascii="Times New Roman" w:eastAsia="Times New Roman" w:hAnsi="Times New Roman" w:cs="Times New Roman"/>
      </w:rPr>
    </w:lvl>
    <w:lvl w:ilvl="1" w:tplc="FE2A1F2E">
      <w:start w:val="1"/>
      <w:numFmt w:val="decimal"/>
      <w:lvlText w:val="%2."/>
      <w:lvlJc w:val="left"/>
      <w:pPr>
        <w:tabs>
          <w:tab w:val="num" w:pos="360"/>
        </w:tabs>
        <w:ind w:left="360" w:hanging="360"/>
      </w:pPr>
      <w:rPr>
        <w:rFonts w:ascii="Times New Roman" w:hAnsi="Times New Roman" w:cs="Times New Roman" w:hint="default"/>
        <w:sz w:val="18"/>
        <w:szCs w:val="18"/>
      </w:rPr>
    </w:lvl>
    <w:lvl w:ilvl="2" w:tplc="674A02BE">
      <w:start w:val="4"/>
      <w:numFmt w:val="bullet"/>
      <w:lvlText w:val=""/>
      <w:lvlJc w:val="left"/>
      <w:pPr>
        <w:tabs>
          <w:tab w:val="num" w:pos="2340"/>
        </w:tabs>
        <w:ind w:left="2340" w:hanging="360"/>
      </w:pPr>
      <w:rPr>
        <w:rFonts w:ascii="Symbol" w:eastAsia="Times New Roman" w:hAnsi="Symbol" w:cs="Arial" w:hint="default"/>
      </w:rPr>
    </w:lvl>
    <w:lvl w:ilvl="3" w:tplc="5FEC797C">
      <w:start w:val="1"/>
      <w:numFmt w:val="decimal"/>
      <w:lvlText w:val="%4)"/>
      <w:lvlJc w:val="left"/>
      <w:pPr>
        <w:tabs>
          <w:tab w:val="num" w:pos="1260"/>
        </w:tabs>
        <w:ind w:left="1260" w:hanging="360"/>
      </w:pPr>
      <w:rPr>
        <w:rFonts w:hint="default"/>
        <w:b w:val="0"/>
      </w:rPr>
    </w:lvl>
    <w:lvl w:ilvl="4" w:tplc="93665A90">
      <w:numFmt w:val="bullet"/>
      <w:lvlText w:val="-"/>
      <w:lvlJc w:val="left"/>
      <w:pPr>
        <w:tabs>
          <w:tab w:val="num" w:pos="3600"/>
        </w:tabs>
        <w:ind w:left="3600" w:hanging="360"/>
      </w:pPr>
      <w:rPr>
        <w:rFonts w:ascii="Times New Roman" w:eastAsia="Times New Roman" w:hAnsi="Times New Roman" w:cs="Times New Roman" w:hint="default"/>
      </w:rPr>
    </w:lvl>
    <w:lvl w:ilvl="5" w:tplc="EF4492BC">
      <w:start w:val="3"/>
      <w:numFmt w:val="decimal"/>
      <w:lvlText w:val="%6."/>
      <w:lvlJc w:val="left"/>
      <w:pPr>
        <w:tabs>
          <w:tab w:val="num" w:pos="360"/>
        </w:tabs>
        <w:ind w:left="360" w:hanging="360"/>
      </w:pPr>
      <w:rPr>
        <w:rFonts w:ascii="Times New Roman" w:hAnsi="Times New Roman" w:cs="Times New Roman" w:hint="default"/>
        <w:sz w:val="20"/>
        <w:szCs w:val="20"/>
      </w:rPr>
    </w:lvl>
    <w:lvl w:ilvl="6" w:tplc="FD646930">
      <w:start w:val="1"/>
      <w:numFmt w:val="decimal"/>
      <w:lvlText w:val="%7."/>
      <w:lvlJc w:val="left"/>
      <w:pPr>
        <w:tabs>
          <w:tab w:val="num" w:pos="4737"/>
        </w:tabs>
        <w:ind w:left="4964" w:hanging="284"/>
      </w:pPr>
      <w:rPr>
        <w:rFonts w:hint="default"/>
      </w:rPr>
    </w:lvl>
    <w:lvl w:ilvl="7" w:tplc="5B3A15B2">
      <w:start w:val="1"/>
      <w:numFmt w:val="lowerLetter"/>
      <w:lvlText w:val="%8)"/>
      <w:lvlJc w:val="left"/>
      <w:pPr>
        <w:tabs>
          <w:tab w:val="num" w:pos="5760"/>
        </w:tabs>
        <w:ind w:left="5760" w:hanging="360"/>
      </w:pPr>
      <w:rPr>
        <w:rFonts w:hint="default"/>
      </w:rPr>
    </w:lvl>
    <w:lvl w:ilvl="8" w:tplc="0415001B">
      <w:start w:val="1"/>
      <w:numFmt w:val="lowerRoman"/>
      <w:lvlText w:val="%9."/>
      <w:lvlJc w:val="right"/>
      <w:pPr>
        <w:tabs>
          <w:tab w:val="num" w:pos="6480"/>
        </w:tabs>
        <w:ind w:left="6480" w:hanging="180"/>
      </w:pPr>
    </w:lvl>
  </w:abstractNum>
  <w:abstractNum w:abstractNumId="49" w15:restartNumberingAfterBreak="0">
    <w:nsid w:val="5F9C241B"/>
    <w:multiLevelType w:val="multilevel"/>
    <w:tmpl w:val="7276B800"/>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900"/>
        </w:tabs>
        <w:ind w:left="90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0" w15:restartNumberingAfterBreak="0">
    <w:nsid w:val="643B738A"/>
    <w:multiLevelType w:val="hybridMultilevel"/>
    <w:tmpl w:val="956E4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B87A9D"/>
    <w:multiLevelType w:val="hybridMultilevel"/>
    <w:tmpl w:val="7CA40AC8"/>
    <w:lvl w:ilvl="0" w:tplc="9598758E">
      <w:start w:val="15"/>
      <w:numFmt w:val="decimal"/>
      <w:lvlText w:val="%1."/>
      <w:lvlJc w:val="left"/>
      <w:pPr>
        <w:tabs>
          <w:tab w:val="num" w:pos="928"/>
        </w:tabs>
        <w:ind w:left="928" w:hanging="360"/>
      </w:pPr>
      <w:rPr>
        <w:rFonts w:cs="Times New Roman"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C630F7"/>
    <w:multiLevelType w:val="hybridMultilevel"/>
    <w:tmpl w:val="C728F508"/>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8CB0556"/>
    <w:multiLevelType w:val="hybridMultilevel"/>
    <w:tmpl w:val="FB208B34"/>
    <w:lvl w:ilvl="0" w:tplc="0415000F">
      <w:start w:val="1"/>
      <w:numFmt w:val="decimal"/>
      <w:lvlText w:val="%1."/>
      <w:lvlJc w:val="left"/>
      <w:pPr>
        <w:ind w:left="720" w:hanging="360"/>
      </w:pPr>
      <w:rPr>
        <w:rFonts w:cs="Times New Roman"/>
      </w:rPr>
    </w:lvl>
    <w:lvl w:ilvl="1" w:tplc="824AC57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9467A23"/>
    <w:multiLevelType w:val="hybridMultilevel"/>
    <w:tmpl w:val="A2225E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D5C266C"/>
    <w:multiLevelType w:val="hybridMultilevel"/>
    <w:tmpl w:val="DCA8D114"/>
    <w:lvl w:ilvl="0" w:tplc="A782B3A0">
      <w:start w:val="1"/>
      <w:numFmt w:val="decimal"/>
      <w:lvlText w:val="%1."/>
      <w:lvlJc w:val="left"/>
      <w:pPr>
        <w:tabs>
          <w:tab w:val="num" w:pos="502"/>
        </w:tabs>
        <w:ind w:left="502" w:hanging="360"/>
      </w:pPr>
      <w:rPr>
        <w:rFonts w:hint="default"/>
        <w:b w:val="0"/>
      </w:rPr>
    </w:lvl>
    <w:lvl w:ilvl="1" w:tplc="CDBA0A4A">
      <w:start w:val="1"/>
      <w:numFmt w:val="decimal"/>
      <w:lvlText w:val="%2)"/>
      <w:lvlJc w:val="left"/>
      <w:pPr>
        <w:tabs>
          <w:tab w:val="num" w:pos="1222"/>
        </w:tabs>
        <w:ind w:left="1222" w:hanging="360"/>
      </w:pPr>
      <w:rPr>
        <w:rFonts w:hint="default"/>
      </w:rPr>
    </w:lvl>
    <w:lvl w:ilvl="2" w:tplc="8802478A">
      <w:start w:val="1"/>
      <w:numFmt w:val="lowerLetter"/>
      <w:lvlText w:val="%3)"/>
      <w:lvlJc w:val="left"/>
      <w:pPr>
        <w:ind w:left="2122" w:hanging="360"/>
      </w:pPr>
      <w:rPr>
        <w:rFonts w:hint="default"/>
      </w:r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6" w15:restartNumberingAfterBreak="0">
    <w:nsid w:val="705D63B2"/>
    <w:multiLevelType w:val="hybridMultilevel"/>
    <w:tmpl w:val="E2A2045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58D74D3"/>
    <w:multiLevelType w:val="multilevel"/>
    <w:tmpl w:val="36DC1D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900"/>
        </w:tabs>
        <w:ind w:left="90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75A170DB"/>
    <w:multiLevelType w:val="hybridMultilevel"/>
    <w:tmpl w:val="1E0E63FE"/>
    <w:lvl w:ilvl="0" w:tplc="74BCC95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E51F81"/>
    <w:multiLevelType w:val="hybridMultilevel"/>
    <w:tmpl w:val="A1B659CC"/>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77973AEF"/>
    <w:multiLevelType w:val="hybridMultilevel"/>
    <w:tmpl w:val="5F4C49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7DE51D9"/>
    <w:multiLevelType w:val="hybridMultilevel"/>
    <w:tmpl w:val="59C8D5EE"/>
    <w:lvl w:ilvl="0" w:tplc="2F38EAB0">
      <w:start w:val="7"/>
      <w:numFmt w:val="decimal"/>
      <w:lvlText w:val="%1."/>
      <w:lvlJc w:val="left"/>
      <w:pPr>
        <w:ind w:left="3196"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7D08A1"/>
    <w:multiLevelType w:val="hybridMultilevel"/>
    <w:tmpl w:val="891C5D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E0F64E0"/>
    <w:multiLevelType w:val="hybridMultilevel"/>
    <w:tmpl w:val="73A626F4"/>
    <w:lvl w:ilvl="0" w:tplc="33607452">
      <w:start w:val="25"/>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76" w:hanging="360"/>
      </w:pPr>
    </w:lvl>
    <w:lvl w:ilvl="2" w:tplc="0415001B" w:tentative="1">
      <w:start w:val="1"/>
      <w:numFmt w:val="lowerRoman"/>
      <w:lvlText w:val="%3."/>
      <w:lvlJc w:val="right"/>
      <w:pPr>
        <w:ind w:left="79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2236" w:hanging="360"/>
      </w:pPr>
    </w:lvl>
    <w:lvl w:ilvl="5" w:tplc="0415001B" w:tentative="1">
      <w:start w:val="1"/>
      <w:numFmt w:val="lowerRoman"/>
      <w:lvlText w:val="%6."/>
      <w:lvlJc w:val="right"/>
      <w:pPr>
        <w:ind w:left="2956" w:hanging="180"/>
      </w:pPr>
    </w:lvl>
    <w:lvl w:ilvl="6" w:tplc="0415000F" w:tentative="1">
      <w:start w:val="1"/>
      <w:numFmt w:val="decimal"/>
      <w:lvlText w:val="%7."/>
      <w:lvlJc w:val="left"/>
      <w:pPr>
        <w:ind w:left="3676" w:hanging="360"/>
      </w:pPr>
    </w:lvl>
    <w:lvl w:ilvl="7" w:tplc="04150019" w:tentative="1">
      <w:start w:val="1"/>
      <w:numFmt w:val="lowerLetter"/>
      <w:lvlText w:val="%8."/>
      <w:lvlJc w:val="left"/>
      <w:pPr>
        <w:ind w:left="4396" w:hanging="360"/>
      </w:pPr>
    </w:lvl>
    <w:lvl w:ilvl="8" w:tplc="0415001B" w:tentative="1">
      <w:start w:val="1"/>
      <w:numFmt w:val="lowerRoman"/>
      <w:lvlText w:val="%9."/>
      <w:lvlJc w:val="right"/>
      <w:pPr>
        <w:ind w:left="5116" w:hanging="180"/>
      </w:pPr>
    </w:lvl>
  </w:abstractNum>
  <w:num w:numId="1" w16cid:durableId="522550180">
    <w:abstractNumId w:val="25"/>
  </w:num>
  <w:num w:numId="2" w16cid:durableId="1241056985">
    <w:abstractNumId w:val="20"/>
  </w:num>
  <w:num w:numId="3" w16cid:durableId="2119714330">
    <w:abstractNumId w:val="36"/>
  </w:num>
  <w:num w:numId="4" w16cid:durableId="1945922971">
    <w:abstractNumId w:val="26"/>
  </w:num>
  <w:num w:numId="5" w16cid:durableId="970936320">
    <w:abstractNumId w:val="29"/>
  </w:num>
  <w:num w:numId="6" w16cid:durableId="1039823116">
    <w:abstractNumId w:val="7"/>
  </w:num>
  <w:num w:numId="7" w16cid:durableId="1510411119">
    <w:abstractNumId w:val="56"/>
  </w:num>
  <w:num w:numId="8" w16cid:durableId="1372342232">
    <w:abstractNumId w:val="15"/>
  </w:num>
  <w:num w:numId="9" w16cid:durableId="216401410">
    <w:abstractNumId w:val="31"/>
  </w:num>
  <w:num w:numId="10" w16cid:durableId="637878844">
    <w:abstractNumId w:val="11"/>
  </w:num>
  <w:num w:numId="11" w16cid:durableId="1855684416">
    <w:abstractNumId w:val="30"/>
  </w:num>
  <w:num w:numId="12" w16cid:durableId="756828399">
    <w:abstractNumId w:val="52"/>
  </w:num>
  <w:num w:numId="13" w16cid:durableId="829635105">
    <w:abstractNumId w:val="27"/>
  </w:num>
  <w:num w:numId="14" w16cid:durableId="1316300036">
    <w:abstractNumId w:val="59"/>
  </w:num>
  <w:num w:numId="15" w16cid:durableId="1034774242">
    <w:abstractNumId w:val="35"/>
  </w:num>
  <w:num w:numId="16" w16cid:durableId="1245453314">
    <w:abstractNumId w:val="57"/>
  </w:num>
  <w:num w:numId="17" w16cid:durableId="406608088">
    <w:abstractNumId w:val="47"/>
  </w:num>
  <w:num w:numId="18" w16cid:durableId="1128663112">
    <w:abstractNumId w:val="60"/>
  </w:num>
  <w:num w:numId="19" w16cid:durableId="651060596">
    <w:abstractNumId w:val="22"/>
  </w:num>
  <w:num w:numId="20" w16cid:durableId="2017271900">
    <w:abstractNumId w:val="42"/>
  </w:num>
  <w:num w:numId="21" w16cid:durableId="1079669078">
    <w:abstractNumId w:val="23"/>
  </w:num>
  <w:num w:numId="22" w16cid:durableId="1119688676">
    <w:abstractNumId w:val="34"/>
  </w:num>
  <w:num w:numId="23" w16cid:durableId="1816294019">
    <w:abstractNumId w:val="46"/>
  </w:num>
  <w:num w:numId="24" w16cid:durableId="1390689803">
    <w:abstractNumId w:val="53"/>
  </w:num>
  <w:num w:numId="25" w16cid:durableId="522014068">
    <w:abstractNumId w:val="19"/>
  </w:num>
  <w:num w:numId="26" w16cid:durableId="1783499402">
    <w:abstractNumId w:val="17"/>
  </w:num>
  <w:num w:numId="27" w16cid:durableId="2097093942">
    <w:abstractNumId w:val="39"/>
  </w:num>
  <w:num w:numId="28" w16cid:durableId="1137911841">
    <w:abstractNumId w:val="45"/>
  </w:num>
  <w:num w:numId="29" w16cid:durableId="414861621">
    <w:abstractNumId w:val="41"/>
  </w:num>
  <w:num w:numId="30" w16cid:durableId="287399204">
    <w:abstractNumId w:val="13"/>
  </w:num>
  <w:num w:numId="31" w16cid:durableId="2130733297">
    <w:abstractNumId w:val="10"/>
  </w:num>
  <w:num w:numId="32" w16cid:durableId="1830973271">
    <w:abstractNumId w:val="40"/>
  </w:num>
  <w:num w:numId="33" w16cid:durableId="917715765">
    <w:abstractNumId w:val="8"/>
  </w:num>
  <w:num w:numId="34" w16cid:durableId="881330207">
    <w:abstractNumId w:val="62"/>
  </w:num>
  <w:num w:numId="35" w16cid:durableId="416220606">
    <w:abstractNumId w:val="28"/>
  </w:num>
  <w:num w:numId="36" w16cid:durableId="1210341048">
    <w:abstractNumId w:val="24"/>
  </w:num>
  <w:num w:numId="37" w16cid:durableId="2130316301">
    <w:abstractNumId w:val="14"/>
  </w:num>
  <w:num w:numId="38" w16cid:durableId="1854877441">
    <w:abstractNumId w:val="18"/>
  </w:num>
  <w:num w:numId="39" w16cid:durableId="803279592">
    <w:abstractNumId w:val="38"/>
  </w:num>
  <w:num w:numId="40" w16cid:durableId="1652293756">
    <w:abstractNumId w:val="51"/>
  </w:num>
  <w:num w:numId="41" w16cid:durableId="1036463260">
    <w:abstractNumId w:val="2"/>
  </w:num>
  <w:num w:numId="42" w16cid:durableId="1817062678">
    <w:abstractNumId w:val="12"/>
  </w:num>
  <w:num w:numId="43" w16cid:durableId="975724111">
    <w:abstractNumId w:val="16"/>
  </w:num>
  <w:num w:numId="44" w16cid:durableId="290938080">
    <w:abstractNumId w:val="58"/>
  </w:num>
  <w:num w:numId="45" w16cid:durableId="350224445">
    <w:abstractNumId w:val="49"/>
  </w:num>
  <w:num w:numId="46" w16cid:durableId="829249113">
    <w:abstractNumId w:val="63"/>
  </w:num>
  <w:num w:numId="47" w16cid:durableId="18942212">
    <w:abstractNumId w:val="44"/>
  </w:num>
  <w:num w:numId="48" w16cid:durableId="486166236">
    <w:abstractNumId w:val="9"/>
  </w:num>
  <w:num w:numId="49" w16cid:durableId="110707238">
    <w:abstractNumId w:val="55"/>
  </w:num>
  <w:num w:numId="50" w16cid:durableId="1643775282">
    <w:abstractNumId w:val="61"/>
  </w:num>
  <w:num w:numId="51" w16cid:durableId="1094975995">
    <w:abstractNumId w:val="48"/>
  </w:num>
  <w:num w:numId="52" w16cid:durableId="2079010219">
    <w:abstractNumId w:val="32"/>
  </w:num>
  <w:num w:numId="53" w16cid:durableId="222299056">
    <w:abstractNumId w:val="50"/>
  </w:num>
  <w:num w:numId="54" w16cid:durableId="1712917750">
    <w:abstractNumId w:val="43"/>
  </w:num>
  <w:num w:numId="55" w16cid:durableId="1380015125">
    <w:abstractNumId w:val="37"/>
  </w:num>
  <w:num w:numId="56" w16cid:durableId="338243214">
    <w:abstractNumId w:val="21"/>
  </w:num>
  <w:num w:numId="57" w16cid:durableId="3104536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D7F10AB-1D4C-4509-8D2D-6F2A5968983B}"/>
  </w:docVars>
  <w:rsids>
    <w:rsidRoot w:val="00BD7906"/>
    <w:rsid w:val="00000358"/>
    <w:rsid w:val="00000793"/>
    <w:rsid w:val="0000147D"/>
    <w:rsid w:val="00001513"/>
    <w:rsid w:val="000025F5"/>
    <w:rsid w:val="000032BC"/>
    <w:rsid w:val="00003DDB"/>
    <w:rsid w:val="00005047"/>
    <w:rsid w:val="00006F1E"/>
    <w:rsid w:val="000070EB"/>
    <w:rsid w:val="0001018D"/>
    <w:rsid w:val="00010550"/>
    <w:rsid w:val="00010855"/>
    <w:rsid w:val="00010E4E"/>
    <w:rsid w:val="00010FB9"/>
    <w:rsid w:val="0001114B"/>
    <w:rsid w:val="00011C87"/>
    <w:rsid w:val="0001210D"/>
    <w:rsid w:val="0001581A"/>
    <w:rsid w:val="00015C20"/>
    <w:rsid w:val="000163B0"/>
    <w:rsid w:val="00016E38"/>
    <w:rsid w:val="0001735D"/>
    <w:rsid w:val="00020DDA"/>
    <w:rsid w:val="00021845"/>
    <w:rsid w:val="0002350E"/>
    <w:rsid w:val="00023877"/>
    <w:rsid w:val="0002429D"/>
    <w:rsid w:val="00024504"/>
    <w:rsid w:val="00026D13"/>
    <w:rsid w:val="00027953"/>
    <w:rsid w:val="00030EA9"/>
    <w:rsid w:val="00030EE6"/>
    <w:rsid w:val="00031075"/>
    <w:rsid w:val="000330F6"/>
    <w:rsid w:val="00035349"/>
    <w:rsid w:val="000362D0"/>
    <w:rsid w:val="00041050"/>
    <w:rsid w:val="0004120C"/>
    <w:rsid w:val="0004157F"/>
    <w:rsid w:val="00041D05"/>
    <w:rsid w:val="0004424D"/>
    <w:rsid w:val="00044C55"/>
    <w:rsid w:val="00045ADD"/>
    <w:rsid w:val="00046AB1"/>
    <w:rsid w:val="00046B98"/>
    <w:rsid w:val="00050184"/>
    <w:rsid w:val="000501A5"/>
    <w:rsid w:val="00051C9E"/>
    <w:rsid w:val="000541DE"/>
    <w:rsid w:val="000541E0"/>
    <w:rsid w:val="00060A8A"/>
    <w:rsid w:val="0006108E"/>
    <w:rsid w:val="000626DE"/>
    <w:rsid w:val="000657A9"/>
    <w:rsid w:val="00065EC9"/>
    <w:rsid w:val="00066726"/>
    <w:rsid w:val="00067F81"/>
    <w:rsid w:val="00071B2E"/>
    <w:rsid w:val="00072101"/>
    <w:rsid w:val="00072569"/>
    <w:rsid w:val="00074320"/>
    <w:rsid w:val="00076A22"/>
    <w:rsid w:val="00077E3B"/>
    <w:rsid w:val="000800A1"/>
    <w:rsid w:val="00080511"/>
    <w:rsid w:val="00081F3E"/>
    <w:rsid w:val="000870CC"/>
    <w:rsid w:val="00087CD2"/>
    <w:rsid w:val="00087FA0"/>
    <w:rsid w:val="0009258B"/>
    <w:rsid w:val="00092B22"/>
    <w:rsid w:val="000931A8"/>
    <w:rsid w:val="00093252"/>
    <w:rsid w:val="00095529"/>
    <w:rsid w:val="000964B3"/>
    <w:rsid w:val="000A28BB"/>
    <w:rsid w:val="000A4616"/>
    <w:rsid w:val="000A4CD3"/>
    <w:rsid w:val="000A5A00"/>
    <w:rsid w:val="000A5ECB"/>
    <w:rsid w:val="000A6468"/>
    <w:rsid w:val="000A746B"/>
    <w:rsid w:val="000A788E"/>
    <w:rsid w:val="000A7ECE"/>
    <w:rsid w:val="000B0545"/>
    <w:rsid w:val="000B0B11"/>
    <w:rsid w:val="000B0D64"/>
    <w:rsid w:val="000B14C7"/>
    <w:rsid w:val="000B19D6"/>
    <w:rsid w:val="000B292F"/>
    <w:rsid w:val="000B78F3"/>
    <w:rsid w:val="000C07A4"/>
    <w:rsid w:val="000C23E7"/>
    <w:rsid w:val="000C31E0"/>
    <w:rsid w:val="000C51BE"/>
    <w:rsid w:val="000C73AB"/>
    <w:rsid w:val="000D0578"/>
    <w:rsid w:val="000D1F70"/>
    <w:rsid w:val="000D58E7"/>
    <w:rsid w:val="000D6E1D"/>
    <w:rsid w:val="000D708A"/>
    <w:rsid w:val="000E0464"/>
    <w:rsid w:val="000E0E5E"/>
    <w:rsid w:val="000E3023"/>
    <w:rsid w:val="000E3CCE"/>
    <w:rsid w:val="000E3DF3"/>
    <w:rsid w:val="000E4843"/>
    <w:rsid w:val="000E4EF1"/>
    <w:rsid w:val="000E4F5E"/>
    <w:rsid w:val="000E64D7"/>
    <w:rsid w:val="000E6806"/>
    <w:rsid w:val="000E6A7A"/>
    <w:rsid w:val="000E769C"/>
    <w:rsid w:val="000E7A3E"/>
    <w:rsid w:val="000F1F20"/>
    <w:rsid w:val="000F34F0"/>
    <w:rsid w:val="000F4527"/>
    <w:rsid w:val="000F458A"/>
    <w:rsid w:val="000F53A5"/>
    <w:rsid w:val="000F59D5"/>
    <w:rsid w:val="000F5FF5"/>
    <w:rsid w:val="000F6162"/>
    <w:rsid w:val="000F6562"/>
    <w:rsid w:val="000F74E0"/>
    <w:rsid w:val="0010110A"/>
    <w:rsid w:val="0010165B"/>
    <w:rsid w:val="00104604"/>
    <w:rsid w:val="00105D9D"/>
    <w:rsid w:val="001062BE"/>
    <w:rsid w:val="00115D46"/>
    <w:rsid w:val="00116AB5"/>
    <w:rsid w:val="00117099"/>
    <w:rsid w:val="00117A29"/>
    <w:rsid w:val="00117CA8"/>
    <w:rsid w:val="0012082D"/>
    <w:rsid w:val="001216BC"/>
    <w:rsid w:val="00121894"/>
    <w:rsid w:val="00121D01"/>
    <w:rsid w:val="001228EA"/>
    <w:rsid w:val="00122A82"/>
    <w:rsid w:val="00123537"/>
    <w:rsid w:val="00123960"/>
    <w:rsid w:val="00123B4D"/>
    <w:rsid w:val="0012423E"/>
    <w:rsid w:val="00124C6D"/>
    <w:rsid w:val="00126DA1"/>
    <w:rsid w:val="00126DC1"/>
    <w:rsid w:val="00127435"/>
    <w:rsid w:val="001305BC"/>
    <w:rsid w:val="0013099B"/>
    <w:rsid w:val="00131842"/>
    <w:rsid w:val="00132545"/>
    <w:rsid w:val="0013319F"/>
    <w:rsid w:val="00137A83"/>
    <w:rsid w:val="00141182"/>
    <w:rsid w:val="00142989"/>
    <w:rsid w:val="00143EB0"/>
    <w:rsid w:val="00144099"/>
    <w:rsid w:val="00145291"/>
    <w:rsid w:val="00147032"/>
    <w:rsid w:val="001479AD"/>
    <w:rsid w:val="00147E7B"/>
    <w:rsid w:val="00150397"/>
    <w:rsid w:val="001508B0"/>
    <w:rsid w:val="00150D12"/>
    <w:rsid w:val="00150EDE"/>
    <w:rsid w:val="001515D6"/>
    <w:rsid w:val="00154029"/>
    <w:rsid w:val="00157563"/>
    <w:rsid w:val="00160B17"/>
    <w:rsid w:val="00160C79"/>
    <w:rsid w:val="00160FB3"/>
    <w:rsid w:val="001619EF"/>
    <w:rsid w:val="00163F45"/>
    <w:rsid w:val="00165C59"/>
    <w:rsid w:val="00167E9F"/>
    <w:rsid w:val="00173396"/>
    <w:rsid w:val="0017387D"/>
    <w:rsid w:val="00173C3E"/>
    <w:rsid w:val="00174FE1"/>
    <w:rsid w:val="00177837"/>
    <w:rsid w:val="00180874"/>
    <w:rsid w:val="001819F0"/>
    <w:rsid w:val="001833E0"/>
    <w:rsid w:val="00183C26"/>
    <w:rsid w:val="00183DCA"/>
    <w:rsid w:val="0018570C"/>
    <w:rsid w:val="001857C0"/>
    <w:rsid w:val="0018626F"/>
    <w:rsid w:val="00187327"/>
    <w:rsid w:val="00187C58"/>
    <w:rsid w:val="0019106D"/>
    <w:rsid w:val="00192558"/>
    <w:rsid w:val="00192C2C"/>
    <w:rsid w:val="00192F8C"/>
    <w:rsid w:val="0019362E"/>
    <w:rsid w:val="00193812"/>
    <w:rsid w:val="00194FCF"/>
    <w:rsid w:val="0019763E"/>
    <w:rsid w:val="00197E5E"/>
    <w:rsid w:val="001A0851"/>
    <w:rsid w:val="001A16F5"/>
    <w:rsid w:val="001A1C73"/>
    <w:rsid w:val="001A1CDC"/>
    <w:rsid w:val="001A2330"/>
    <w:rsid w:val="001A2727"/>
    <w:rsid w:val="001A42F6"/>
    <w:rsid w:val="001A4467"/>
    <w:rsid w:val="001A4BDA"/>
    <w:rsid w:val="001A5F53"/>
    <w:rsid w:val="001A7793"/>
    <w:rsid w:val="001A78D6"/>
    <w:rsid w:val="001A7CBD"/>
    <w:rsid w:val="001B300D"/>
    <w:rsid w:val="001B309C"/>
    <w:rsid w:val="001B3A0B"/>
    <w:rsid w:val="001B3AE9"/>
    <w:rsid w:val="001B54C6"/>
    <w:rsid w:val="001B5E8C"/>
    <w:rsid w:val="001B6E71"/>
    <w:rsid w:val="001B7F4D"/>
    <w:rsid w:val="001C0DC6"/>
    <w:rsid w:val="001C143A"/>
    <w:rsid w:val="001C1651"/>
    <w:rsid w:val="001C1C66"/>
    <w:rsid w:val="001C41C4"/>
    <w:rsid w:val="001C5D68"/>
    <w:rsid w:val="001C7130"/>
    <w:rsid w:val="001C7460"/>
    <w:rsid w:val="001C7A05"/>
    <w:rsid w:val="001D0ABA"/>
    <w:rsid w:val="001D10CA"/>
    <w:rsid w:val="001D233C"/>
    <w:rsid w:val="001D346F"/>
    <w:rsid w:val="001D3C73"/>
    <w:rsid w:val="001D4466"/>
    <w:rsid w:val="001D4D23"/>
    <w:rsid w:val="001D6CD5"/>
    <w:rsid w:val="001E0D14"/>
    <w:rsid w:val="001E2F7A"/>
    <w:rsid w:val="001E5003"/>
    <w:rsid w:val="001E652B"/>
    <w:rsid w:val="001F1571"/>
    <w:rsid w:val="001F2F96"/>
    <w:rsid w:val="001F5E76"/>
    <w:rsid w:val="001F650C"/>
    <w:rsid w:val="001F7DFC"/>
    <w:rsid w:val="002010B7"/>
    <w:rsid w:val="00201AAF"/>
    <w:rsid w:val="002042D2"/>
    <w:rsid w:val="00207550"/>
    <w:rsid w:val="00214A91"/>
    <w:rsid w:val="00216FBE"/>
    <w:rsid w:val="002171F7"/>
    <w:rsid w:val="002173AF"/>
    <w:rsid w:val="002178DB"/>
    <w:rsid w:val="0022085B"/>
    <w:rsid w:val="00221999"/>
    <w:rsid w:val="00221B0E"/>
    <w:rsid w:val="00221BE0"/>
    <w:rsid w:val="002236F5"/>
    <w:rsid w:val="00223765"/>
    <w:rsid w:val="002260D7"/>
    <w:rsid w:val="00226362"/>
    <w:rsid w:val="00227D9E"/>
    <w:rsid w:val="00227E3F"/>
    <w:rsid w:val="002301D1"/>
    <w:rsid w:val="002312C1"/>
    <w:rsid w:val="00231925"/>
    <w:rsid w:val="00231AEF"/>
    <w:rsid w:val="002335FB"/>
    <w:rsid w:val="002336D6"/>
    <w:rsid w:val="002352FB"/>
    <w:rsid w:val="002357A2"/>
    <w:rsid w:val="002368BA"/>
    <w:rsid w:val="00237A22"/>
    <w:rsid w:val="00237CD6"/>
    <w:rsid w:val="0024500D"/>
    <w:rsid w:val="002451DA"/>
    <w:rsid w:val="00247E56"/>
    <w:rsid w:val="00247F2A"/>
    <w:rsid w:val="00250F27"/>
    <w:rsid w:val="002518D3"/>
    <w:rsid w:val="00252990"/>
    <w:rsid w:val="00252D49"/>
    <w:rsid w:val="00255D20"/>
    <w:rsid w:val="002608B8"/>
    <w:rsid w:val="00260D99"/>
    <w:rsid w:val="00261716"/>
    <w:rsid w:val="00261B54"/>
    <w:rsid w:val="00262D32"/>
    <w:rsid w:val="00263625"/>
    <w:rsid w:val="00263630"/>
    <w:rsid w:val="00264025"/>
    <w:rsid w:val="00264F45"/>
    <w:rsid w:val="00272D62"/>
    <w:rsid w:val="00274125"/>
    <w:rsid w:val="002756C6"/>
    <w:rsid w:val="002760EA"/>
    <w:rsid w:val="0027666B"/>
    <w:rsid w:val="00276D93"/>
    <w:rsid w:val="00280EBA"/>
    <w:rsid w:val="002812AA"/>
    <w:rsid w:val="0028333D"/>
    <w:rsid w:val="002847C0"/>
    <w:rsid w:val="00286B40"/>
    <w:rsid w:val="00291176"/>
    <w:rsid w:val="002917B3"/>
    <w:rsid w:val="00293778"/>
    <w:rsid w:val="00296387"/>
    <w:rsid w:val="002A0655"/>
    <w:rsid w:val="002A3408"/>
    <w:rsid w:val="002A35D8"/>
    <w:rsid w:val="002A37E7"/>
    <w:rsid w:val="002A3BD6"/>
    <w:rsid w:val="002A3C81"/>
    <w:rsid w:val="002A4132"/>
    <w:rsid w:val="002A5464"/>
    <w:rsid w:val="002A67F7"/>
    <w:rsid w:val="002A79F2"/>
    <w:rsid w:val="002A7DF1"/>
    <w:rsid w:val="002B17BC"/>
    <w:rsid w:val="002B2645"/>
    <w:rsid w:val="002B2B80"/>
    <w:rsid w:val="002B30F9"/>
    <w:rsid w:val="002B3ECD"/>
    <w:rsid w:val="002B4171"/>
    <w:rsid w:val="002B6568"/>
    <w:rsid w:val="002B6DC3"/>
    <w:rsid w:val="002B7921"/>
    <w:rsid w:val="002C003F"/>
    <w:rsid w:val="002C1DA9"/>
    <w:rsid w:val="002C248A"/>
    <w:rsid w:val="002C28F4"/>
    <w:rsid w:val="002C36A7"/>
    <w:rsid w:val="002C592D"/>
    <w:rsid w:val="002C63A8"/>
    <w:rsid w:val="002C65DC"/>
    <w:rsid w:val="002C76F8"/>
    <w:rsid w:val="002D04C9"/>
    <w:rsid w:val="002D08C9"/>
    <w:rsid w:val="002D22D2"/>
    <w:rsid w:val="002D38E1"/>
    <w:rsid w:val="002D4135"/>
    <w:rsid w:val="002D585D"/>
    <w:rsid w:val="002D783E"/>
    <w:rsid w:val="002E2133"/>
    <w:rsid w:val="002E23D8"/>
    <w:rsid w:val="002E2973"/>
    <w:rsid w:val="002E29B9"/>
    <w:rsid w:val="002E3744"/>
    <w:rsid w:val="002E570F"/>
    <w:rsid w:val="002E595B"/>
    <w:rsid w:val="002E6060"/>
    <w:rsid w:val="002E67D1"/>
    <w:rsid w:val="002E6A66"/>
    <w:rsid w:val="002F0158"/>
    <w:rsid w:val="002F1183"/>
    <w:rsid w:val="002F14BD"/>
    <w:rsid w:val="002F2D87"/>
    <w:rsid w:val="002F5D5A"/>
    <w:rsid w:val="002F670B"/>
    <w:rsid w:val="002F68E9"/>
    <w:rsid w:val="002F7238"/>
    <w:rsid w:val="003000D1"/>
    <w:rsid w:val="00300E54"/>
    <w:rsid w:val="00300FB0"/>
    <w:rsid w:val="003010CF"/>
    <w:rsid w:val="00302065"/>
    <w:rsid w:val="00302C42"/>
    <w:rsid w:val="00303C25"/>
    <w:rsid w:val="00304F76"/>
    <w:rsid w:val="00305233"/>
    <w:rsid w:val="00305AD8"/>
    <w:rsid w:val="00305D0C"/>
    <w:rsid w:val="00305DC2"/>
    <w:rsid w:val="003066A3"/>
    <w:rsid w:val="00312DB4"/>
    <w:rsid w:val="0031375B"/>
    <w:rsid w:val="00313C29"/>
    <w:rsid w:val="003153C8"/>
    <w:rsid w:val="003164F3"/>
    <w:rsid w:val="0032046F"/>
    <w:rsid w:val="00321D60"/>
    <w:rsid w:val="003222BB"/>
    <w:rsid w:val="0032257B"/>
    <w:rsid w:val="00325C62"/>
    <w:rsid w:val="003262DC"/>
    <w:rsid w:val="00326A4F"/>
    <w:rsid w:val="0033089D"/>
    <w:rsid w:val="00331865"/>
    <w:rsid w:val="0033238D"/>
    <w:rsid w:val="003325B9"/>
    <w:rsid w:val="003337B0"/>
    <w:rsid w:val="00340D2C"/>
    <w:rsid w:val="00340D56"/>
    <w:rsid w:val="003417EB"/>
    <w:rsid w:val="00343123"/>
    <w:rsid w:val="0034333C"/>
    <w:rsid w:val="0034469E"/>
    <w:rsid w:val="00345BE9"/>
    <w:rsid w:val="00345F9D"/>
    <w:rsid w:val="0034719C"/>
    <w:rsid w:val="00347D27"/>
    <w:rsid w:val="00347EBD"/>
    <w:rsid w:val="003517BC"/>
    <w:rsid w:val="00352C2C"/>
    <w:rsid w:val="00357A86"/>
    <w:rsid w:val="00360DC1"/>
    <w:rsid w:val="00363888"/>
    <w:rsid w:val="00364A01"/>
    <w:rsid w:val="003650D2"/>
    <w:rsid w:val="00367548"/>
    <w:rsid w:val="00371387"/>
    <w:rsid w:val="00371D4C"/>
    <w:rsid w:val="003730A3"/>
    <w:rsid w:val="00374044"/>
    <w:rsid w:val="00374609"/>
    <w:rsid w:val="00374CF2"/>
    <w:rsid w:val="003836E9"/>
    <w:rsid w:val="00383E3A"/>
    <w:rsid w:val="00384266"/>
    <w:rsid w:val="003862A6"/>
    <w:rsid w:val="00386614"/>
    <w:rsid w:val="00386BD9"/>
    <w:rsid w:val="00386D46"/>
    <w:rsid w:val="0039039C"/>
    <w:rsid w:val="00390A1A"/>
    <w:rsid w:val="00391D15"/>
    <w:rsid w:val="00393259"/>
    <w:rsid w:val="00393EF9"/>
    <w:rsid w:val="00393F34"/>
    <w:rsid w:val="003945AF"/>
    <w:rsid w:val="00394E95"/>
    <w:rsid w:val="003957DF"/>
    <w:rsid w:val="00396AF0"/>
    <w:rsid w:val="0039708E"/>
    <w:rsid w:val="003977C5"/>
    <w:rsid w:val="003A081F"/>
    <w:rsid w:val="003A0F1B"/>
    <w:rsid w:val="003A15C7"/>
    <w:rsid w:val="003A17FE"/>
    <w:rsid w:val="003A26AE"/>
    <w:rsid w:val="003A4045"/>
    <w:rsid w:val="003A6D5D"/>
    <w:rsid w:val="003B0574"/>
    <w:rsid w:val="003B1261"/>
    <w:rsid w:val="003B186A"/>
    <w:rsid w:val="003B39C9"/>
    <w:rsid w:val="003B3EAB"/>
    <w:rsid w:val="003B4700"/>
    <w:rsid w:val="003B56F0"/>
    <w:rsid w:val="003C3AC8"/>
    <w:rsid w:val="003C3C7E"/>
    <w:rsid w:val="003C4AEC"/>
    <w:rsid w:val="003C4C76"/>
    <w:rsid w:val="003C6453"/>
    <w:rsid w:val="003C6890"/>
    <w:rsid w:val="003C7A44"/>
    <w:rsid w:val="003C7B28"/>
    <w:rsid w:val="003C7ED1"/>
    <w:rsid w:val="003D2672"/>
    <w:rsid w:val="003D6796"/>
    <w:rsid w:val="003E0C72"/>
    <w:rsid w:val="003E0D29"/>
    <w:rsid w:val="003E37D0"/>
    <w:rsid w:val="003E4AC7"/>
    <w:rsid w:val="003E5207"/>
    <w:rsid w:val="003E54FF"/>
    <w:rsid w:val="003E591F"/>
    <w:rsid w:val="003E5C91"/>
    <w:rsid w:val="003E6918"/>
    <w:rsid w:val="003F240E"/>
    <w:rsid w:val="003F24C2"/>
    <w:rsid w:val="003F2531"/>
    <w:rsid w:val="003F33BD"/>
    <w:rsid w:val="003F3C5A"/>
    <w:rsid w:val="003F3F55"/>
    <w:rsid w:val="003F4C39"/>
    <w:rsid w:val="003F52DA"/>
    <w:rsid w:val="003F5DFA"/>
    <w:rsid w:val="003F64A7"/>
    <w:rsid w:val="003F6DC5"/>
    <w:rsid w:val="003F7E36"/>
    <w:rsid w:val="004016E9"/>
    <w:rsid w:val="00403820"/>
    <w:rsid w:val="0040394D"/>
    <w:rsid w:val="00403B6B"/>
    <w:rsid w:val="00404AD0"/>
    <w:rsid w:val="00405A22"/>
    <w:rsid w:val="00406C56"/>
    <w:rsid w:val="00406CC7"/>
    <w:rsid w:val="00410879"/>
    <w:rsid w:val="004113A7"/>
    <w:rsid w:val="00411960"/>
    <w:rsid w:val="00412CD6"/>
    <w:rsid w:val="004143CC"/>
    <w:rsid w:val="004149A5"/>
    <w:rsid w:val="004150A5"/>
    <w:rsid w:val="004164F6"/>
    <w:rsid w:val="0041760C"/>
    <w:rsid w:val="004179FA"/>
    <w:rsid w:val="00417FCD"/>
    <w:rsid w:val="004204CA"/>
    <w:rsid w:val="00424437"/>
    <w:rsid w:val="00424699"/>
    <w:rsid w:val="00424EEC"/>
    <w:rsid w:val="0042728C"/>
    <w:rsid w:val="00427A07"/>
    <w:rsid w:val="00430BD9"/>
    <w:rsid w:val="004323AC"/>
    <w:rsid w:val="004323F3"/>
    <w:rsid w:val="00433969"/>
    <w:rsid w:val="00434233"/>
    <w:rsid w:val="00434DD8"/>
    <w:rsid w:val="0043531B"/>
    <w:rsid w:val="00437541"/>
    <w:rsid w:val="00437F38"/>
    <w:rsid w:val="00442189"/>
    <w:rsid w:val="00442B5E"/>
    <w:rsid w:val="00443818"/>
    <w:rsid w:val="00445C6C"/>
    <w:rsid w:val="00447F4A"/>
    <w:rsid w:val="00450606"/>
    <w:rsid w:val="004534EF"/>
    <w:rsid w:val="004544E5"/>
    <w:rsid w:val="00455D0C"/>
    <w:rsid w:val="00460A35"/>
    <w:rsid w:val="00461CBC"/>
    <w:rsid w:val="004627E5"/>
    <w:rsid w:val="00467F9A"/>
    <w:rsid w:val="0047006B"/>
    <w:rsid w:val="00470C41"/>
    <w:rsid w:val="00472BA5"/>
    <w:rsid w:val="00473263"/>
    <w:rsid w:val="00476BD0"/>
    <w:rsid w:val="00477439"/>
    <w:rsid w:val="00477CA0"/>
    <w:rsid w:val="00477E2D"/>
    <w:rsid w:val="00481ED1"/>
    <w:rsid w:val="004821BD"/>
    <w:rsid w:val="0048469B"/>
    <w:rsid w:val="0048474A"/>
    <w:rsid w:val="00486989"/>
    <w:rsid w:val="00486A2A"/>
    <w:rsid w:val="00486BC9"/>
    <w:rsid w:val="00493062"/>
    <w:rsid w:val="00494BB3"/>
    <w:rsid w:val="00494CA1"/>
    <w:rsid w:val="00495A02"/>
    <w:rsid w:val="00496AB9"/>
    <w:rsid w:val="004A00EA"/>
    <w:rsid w:val="004A1F0C"/>
    <w:rsid w:val="004A2152"/>
    <w:rsid w:val="004A2766"/>
    <w:rsid w:val="004A3CF6"/>
    <w:rsid w:val="004A64DF"/>
    <w:rsid w:val="004A7283"/>
    <w:rsid w:val="004B1BAC"/>
    <w:rsid w:val="004B2609"/>
    <w:rsid w:val="004B402B"/>
    <w:rsid w:val="004B4BB7"/>
    <w:rsid w:val="004B52B9"/>
    <w:rsid w:val="004C0DFA"/>
    <w:rsid w:val="004C1BB8"/>
    <w:rsid w:val="004C1DF0"/>
    <w:rsid w:val="004C297D"/>
    <w:rsid w:val="004C56D3"/>
    <w:rsid w:val="004C61EE"/>
    <w:rsid w:val="004C6777"/>
    <w:rsid w:val="004D0492"/>
    <w:rsid w:val="004D3E35"/>
    <w:rsid w:val="004D4C62"/>
    <w:rsid w:val="004D50FD"/>
    <w:rsid w:val="004D5A6D"/>
    <w:rsid w:val="004D5A70"/>
    <w:rsid w:val="004D5AFD"/>
    <w:rsid w:val="004D754B"/>
    <w:rsid w:val="004E034D"/>
    <w:rsid w:val="004E079B"/>
    <w:rsid w:val="004E48A7"/>
    <w:rsid w:val="004E5454"/>
    <w:rsid w:val="004E5CEC"/>
    <w:rsid w:val="004E61F2"/>
    <w:rsid w:val="004E651E"/>
    <w:rsid w:val="004E7548"/>
    <w:rsid w:val="004F23CD"/>
    <w:rsid w:val="004F3DEA"/>
    <w:rsid w:val="004F5AAD"/>
    <w:rsid w:val="004F6714"/>
    <w:rsid w:val="004F747C"/>
    <w:rsid w:val="004F77F1"/>
    <w:rsid w:val="004F7A54"/>
    <w:rsid w:val="005009B0"/>
    <w:rsid w:val="00500F64"/>
    <w:rsid w:val="005018F2"/>
    <w:rsid w:val="00502945"/>
    <w:rsid w:val="0050367E"/>
    <w:rsid w:val="005102AC"/>
    <w:rsid w:val="00510AEF"/>
    <w:rsid w:val="00510AF6"/>
    <w:rsid w:val="00510E37"/>
    <w:rsid w:val="005137A3"/>
    <w:rsid w:val="0051494A"/>
    <w:rsid w:val="00514D64"/>
    <w:rsid w:val="00515141"/>
    <w:rsid w:val="00520110"/>
    <w:rsid w:val="00521063"/>
    <w:rsid w:val="00522521"/>
    <w:rsid w:val="00524433"/>
    <w:rsid w:val="005244DD"/>
    <w:rsid w:val="00525329"/>
    <w:rsid w:val="00525764"/>
    <w:rsid w:val="0052725E"/>
    <w:rsid w:val="00530925"/>
    <w:rsid w:val="0053127F"/>
    <w:rsid w:val="005339AD"/>
    <w:rsid w:val="005356F1"/>
    <w:rsid w:val="00536076"/>
    <w:rsid w:val="00536E31"/>
    <w:rsid w:val="005415E4"/>
    <w:rsid w:val="005417B9"/>
    <w:rsid w:val="00541E13"/>
    <w:rsid w:val="005423FA"/>
    <w:rsid w:val="00542D5C"/>
    <w:rsid w:val="00542EE3"/>
    <w:rsid w:val="005433C2"/>
    <w:rsid w:val="00543F4D"/>
    <w:rsid w:val="005451EA"/>
    <w:rsid w:val="00545B91"/>
    <w:rsid w:val="0054612D"/>
    <w:rsid w:val="0054799C"/>
    <w:rsid w:val="00551F90"/>
    <w:rsid w:val="0055299E"/>
    <w:rsid w:val="00555308"/>
    <w:rsid w:val="005555C6"/>
    <w:rsid w:val="0055672C"/>
    <w:rsid w:val="0055754A"/>
    <w:rsid w:val="00560424"/>
    <w:rsid w:val="005608AC"/>
    <w:rsid w:val="0056153F"/>
    <w:rsid w:val="00561878"/>
    <w:rsid w:val="00562D43"/>
    <w:rsid w:val="005633F3"/>
    <w:rsid w:val="0056400E"/>
    <w:rsid w:val="00564E24"/>
    <w:rsid w:val="00565B1B"/>
    <w:rsid w:val="00566E39"/>
    <w:rsid w:val="005676A2"/>
    <w:rsid w:val="00567F18"/>
    <w:rsid w:val="005715D3"/>
    <w:rsid w:val="00571C18"/>
    <w:rsid w:val="00571DBA"/>
    <w:rsid w:val="00572C85"/>
    <w:rsid w:val="00573D7C"/>
    <w:rsid w:val="00573E0E"/>
    <w:rsid w:val="00574326"/>
    <w:rsid w:val="005746EF"/>
    <w:rsid w:val="00574DF2"/>
    <w:rsid w:val="00576AA4"/>
    <w:rsid w:val="00576FBE"/>
    <w:rsid w:val="0057720A"/>
    <w:rsid w:val="00580224"/>
    <w:rsid w:val="0058361B"/>
    <w:rsid w:val="00583767"/>
    <w:rsid w:val="00584879"/>
    <w:rsid w:val="005860FB"/>
    <w:rsid w:val="0058733C"/>
    <w:rsid w:val="005877D3"/>
    <w:rsid w:val="00591CC0"/>
    <w:rsid w:val="00592401"/>
    <w:rsid w:val="005931C8"/>
    <w:rsid w:val="00593FDD"/>
    <w:rsid w:val="005953A3"/>
    <w:rsid w:val="00596133"/>
    <w:rsid w:val="00597D4A"/>
    <w:rsid w:val="005A067A"/>
    <w:rsid w:val="005A16E7"/>
    <w:rsid w:val="005A340D"/>
    <w:rsid w:val="005A3700"/>
    <w:rsid w:val="005A423D"/>
    <w:rsid w:val="005A46AC"/>
    <w:rsid w:val="005A4E4B"/>
    <w:rsid w:val="005A5E35"/>
    <w:rsid w:val="005A68EB"/>
    <w:rsid w:val="005A7C6C"/>
    <w:rsid w:val="005B0BF0"/>
    <w:rsid w:val="005B2159"/>
    <w:rsid w:val="005B30D8"/>
    <w:rsid w:val="005B3BB2"/>
    <w:rsid w:val="005B4F4E"/>
    <w:rsid w:val="005B5636"/>
    <w:rsid w:val="005B5ACD"/>
    <w:rsid w:val="005B6121"/>
    <w:rsid w:val="005B6822"/>
    <w:rsid w:val="005C0097"/>
    <w:rsid w:val="005C1292"/>
    <w:rsid w:val="005C1693"/>
    <w:rsid w:val="005C3164"/>
    <w:rsid w:val="005C3E93"/>
    <w:rsid w:val="005C41FF"/>
    <w:rsid w:val="005C4C35"/>
    <w:rsid w:val="005C545E"/>
    <w:rsid w:val="005C60DB"/>
    <w:rsid w:val="005C72C1"/>
    <w:rsid w:val="005C7776"/>
    <w:rsid w:val="005D1BE0"/>
    <w:rsid w:val="005D5138"/>
    <w:rsid w:val="005D7C1B"/>
    <w:rsid w:val="005E02D6"/>
    <w:rsid w:val="005E1D94"/>
    <w:rsid w:val="005E6426"/>
    <w:rsid w:val="005E66D3"/>
    <w:rsid w:val="005E6BB0"/>
    <w:rsid w:val="005E77EF"/>
    <w:rsid w:val="005E7D7A"/>
    <w:rsid w:val="005F145B"/>
    <w:rsid w:val="005F419A"/>
    <w:rsid w:val="005F65FD"/>
    <w:rsid w:val="005F7154"/>
    <w:rsid w:val="005F73C4"/>
    <w:rsid w:val="005F7A5D"/>
    <w:rsid w:val="005F7FB2"/>
    <w:rsid w:val="00600F21"/>
    <w:rsid w:val="006013EB"/>
    <w:rsid w:val="0060259B"/>
    <w:rsid w:val="0060293B"/>
    <w:rsid w:val="0060319A"/>
    <w:rsid w:val="00604881"/>
    <w:rsid w:val="006051B1"/>
    <w:rsid w:val="00607F30"/>
    <w:rsid w:val="00607FEE"/>
    <w:rsid w:val="00611F89"/>
    <w:rsid w:val="006127DE"/>
    <w:rsid w:val="00614990"/>
    <w:rsid w:val="00623F4D"/>
    <w:rsid w:val="0062444C"/>
    <w:rsid w:val="00626442"/>
    <w:rsid w:val="00626FDE"/>
    <w:rsid w:val="00627AA3"/>
    <w:rsid w:val="00627FB6"/>
    <w:rsid w:val="006306F2"/>
    <w:rsid w:val="00630B5D"/>
    <w:rsid w:val="00631951"/>
    <w:rsid w:val="006328DA"/>
    <w:rsid w:val="00633039"/>
    <w:rsid w:val="0063528B"/>
    <w:rsid w:val="006361D0"/>
    <w:rsid w:val="00636BEE"/>
    <w:rsid w:val="00640988"/>
    <w:rsid w:val="00640A87"/>
    <w:rsid w:val="00640FE9"/>
    <w:rsid w:val="00641803"/>
    <w:rsid w:val="00641E04"/>
    <w:rsid w:val="00642042"/>
    <w:rsid w:val="00642AA7"/>
    <w:rsid w:val="00643AB8"/>
    <w:rsid w:val="00643CF1"/>
    <w:rsid w:val="00644157"/>
    <w:rsid w:val="006446C1"/>
    <w:rsid w:val="00645611"/>
    <w:rsid w:val="00646DCE"/>
    <w:rsid w:val="00650DAA"/>
    <w:rsid w:val="00651ADB"/>
    <w:rsid w:val="00652AB0"/>
    <w:rsid w:val="006540A6"/>
    <w:rsid w:val="00657636"/>
    <w:rsid w:val="006576AC"/>
    <w:rsid w:val="006607D7"/>
    <w:rsid w:val="006613C9"/>
    <w:rsid w:val="00670023"/>
    <w:rsid w:val="0067157D"/>
    <w:rsid w:val="00671939"/>
    <w:rsid w:val="006747BF"/>
    <w:rsid w:val="00674996"/>
    <w:rsid w:val="00675844"/>
    <w:rsid w:val="00675E67"/>
    <w:rsid w:val="006806A8"/>
    <w:rsid w:val="0068137B"/>
    <w:rsid w:val="0068172B"/>
    <w:rsid w:val="006826ED"/>
    <w:rsid w:val="00682B29"/>
    <w:rsid w:val="00684710"/>
    <w:rsid w:val="00685AF3"/>
    <w:rsid w:val="00686491"/>
    <w:rsid w:val="0069278B"/>
    <w:rsid w:val="00692C28"/>
    <w:rsid w:val="0069315F"/>
    <w:rsid w:val="00695214"/>
    <w:rsid w:val="00695883"/>
    <w:rsid w:val="00695D18"/>
    <w:rsid w:val="00696533"/>
    <w:rsid w:val="00697A5D"/>
    <w:rsid w:val="00697ED8"/>
    <w:rsid w:val="006A01B4"/>
    <w:rsid w:val="006A08C9"/>
    <w:rsid w:val="006A22FE"/>
    <w:rsid w:val="006A23A1"/>
    <w:rsid w:val="006A34C5"/>
    <w:rsid w:val="006A3AA5"/>
    <w:rsid w:val="006A47B6"/>
    <w:rsid w:val="006A4AED"/>
    <w:rsid w:val="006A4AF5"/>
    <w:rsid w:val="006A6274"/>
    <w:rsid w:val="006A751E"/>
    <w:rsid w:val="006B0096"/>
    <w:rsid w:val="006B1066"/>
    <w:rsid w:val="006B339C"/>
    <w:rsid w:val="006B3535"/>
    <w:rsid w:val="006B55D4"/>
    <w:rsid w:val="006B61CA"/>
    <w:rsid w:val="006B7B58"/>
    <w:rsid w:val="006C1472"/>
    <w:rsid w:val="006C204A"/>
    <w:rsid w:val="006C5B36"/>
    <w:rsid w:val="006C5C78"/>
    <w:rsid w:val="006C6ABE"/>
    <w:rsid w:val="006C6E9C"/>
    <w:rsid w:val="006C7192"/>
    <w:rsid w:val="006C76F5"/>
    <w:rsid w:val="006C7ED5"/>
    <w:rsid w:val="006D258D"/>
    <w:rsid w:val="006D2DF7"/>
    <w:rsid w:val="006D439D"/>
    <w:rsid w:val="006D516C"/>
    <w:rsid w:val="006D7AB7"/>
    <w:rsid w:val="006E0B1F"/>
    <w:rsid w:val="006E254B"/>
    <w:rsid w:val="006E56B0"/>
    <w:rsid w:val="006E5CB9"/>
    <w:rsid w:val="006E74DA"/>
    <w:rsid w:val="006E784A"/>
    <w:rsid w:val="006E7B1E"/>
    <w:rsid w:val="006E7F9C"/>
    <w:rsid w:val="006F0AC5"/>
    <w:rsid w:val="006F14A0"/>
    <w:rsid w:val="006F3778"/>
    <w:rsid w:val="006F78F7"/>
    <w:rsid w:val="007021BB"/>
    <w:rsid w:val="007031C8"/>
    <w:rsid w:val="007033A5"/>
    <w:rsid w:val="00703AB2"/>
    <w:rsid w:val="007040F4"/>
    <w:rsid w:val="007054B1"/>
    <w:rsid w:val="00706A62"/>
    <w:rsid w:val="00711CD1"/>
    <w:rsid w:val="007200A1"/>
    <w:rsid w:val="0072701A"/>
    <w:rsid w:val="00730940"/>
    <w:rsid w:val="00730ED0"/>
    <w:rsid w:val="00731A99"/>
    <w:rsid w:val="007321DA"/>
    <w:rsid w:val="007328E3"/>
    <w:rsid w:val="00735132"/>
    <w:rsid w:val="007352B0"/>
    <w:rsid w:val="007355B1"/>
    <w:rsid w:val="0073606A"/>
    <w:rsid w:val="007366B8"/>
    <w:rsid w:val="00736FF6"/>
    <w:rsid w:val="00737EA4"/>
    <w:rsid w:val="00740167"/>
    <w:rsid w:val="0074238B"/>
    <w:rsid w:val="00743A6C"/>
    <w:rsid w:val="00745173"/>
    <w:rsid w:val="007453ED"/>
    <w:rsid w:val="00745CF1"/>
    <w:rsid w:val="00746699"/>
    <w:rsid w:val="00747BFD"/>
    <w:rsid w:val="007534E5"/>
    <w:rsid w:val="00753B09"/>
    <w:rsid w:val="00753DAF"/>
    <w:rsid w:val="00754B72"/>
    <w:rsid w:val="00756617"/>
    <w:rsid w:val="00756FD4"/>
    <w:rsid w:val="007609F3"/>
    <w:rsid w:val="00760B0B"/>
    <w:rsid w:val="00760D83"/>
    <w:rsid w:val="00761BDC"/>
    <w:rsid w:val="0076219B"/>
    <w:rsid w:val="007631BB"/>
    <w:rsid w:val="007651CD"/>
    <w:rsid w:val="00765A5C"/>
    <w:rsid w:val="007711A2"/>
    <w:rsid w:val="00772381"/>
    <w:rsid w:val="007745BD"/>
    <w:rsid w:val="00776129"/>
    <w:rsid w:val="00780137"/>
    <w:rsid w:val="0078243F"/>
    <w:rsid w:val="00782F60"/>
    <w:rsid w:val="0078710E"/>
    <w:rsid w:val="00787144"/>
    <w:rsid w:val="00791BB8"/>
    <w:rsid w:val="0079297C"/>
    <w:rsid w:val="00794CAD"/>
    <w:rsid w:val="00796570"/>
    <w:rsid w:val="007A22B2"/>
    <w:rsid w:val="007A5693"/>
    <w:rsid w:val="007A6385"/>
    <w:rsid w:val="007A6CA8"/>
    <w:rsid w:val="007A78E4"/>
    <w:rsid w:val="007A7E9F"/>
    <w:rsid w:val="007B0118"/>
    <w:rsid w:val="007B039F"/>
    <w:rsid w:val="007B167E"/>
    <w:rsid w:val="007B3EFA"/>
    <w:rsid w:val="007B48A8"/>
    <w:rsid w:val="007B5138"/>
    <w:rsid w:val="007B60C6"/>
    <w:rsid w:val="007B6297"/>
    <w:rsid w:val="007B7FA5"/>
    <w:rsid w:val="007C019F"/>
    <w:rsid w:val="007C3197"/>
    <w:rsid w:val="007C358D"/>
    <w:rsid w:val="007C4527"/>
    <w:rsid w:val="007C45E9"/>
    <w:rsid w:val="007C696F"/>
    <w:rsid w:val="007C6F77"/>
    <w:rsid w:val="007C70C5"/>
    <w:rsid w:val="007C7529"/>
    <w:rsid w:val="007C77E6"/>
    <w:rsid w:val="007D41CE"/>
    <w:rsid w:val="007D4617"/>
    <w:rsid w:val="007D7186"/>
    <w:rsid w:val="007E2FE1"/>
    <w:rsid w:val="007E4C09"/>
    <w:rsid w:val="007E4E63"/>
    <w:rsid w:val="007E563A"/>
    <w:rsid w:val="007E6C52"/>
    <w:rsid w:val="007F02E5"/>
    <w:rsid w:val="007F2552"/>
    <w:rsid w:val="007F2A99"/>
    <w:rsid w:val="007F36AA"/>
    <w:rsid w:val="007F3766"/>
    <w:rsid w:val="007F3E84"/>
    <w:rsid w:val="007F3F94"/>
    <w:rsid w:val="007F664C"/>
    <w:rsid w:val="007F66C9"/>
    <w:rsid w:val="007F7442"/>
    <w:rsid w:val="00800986"/>
    <w:rsid w:val="008013CF"/>
    <w:rsid w:val="00801FB0"/>
    <w:rsid w:val="00802195"/>
    <w:rsid w:val="008045C1"/>
    <w:rsid w:val="0080526D"/>
    <w:rsid w:val="0080671D"/>
    <w:rsid w:val="00806797"/>
    <w:rsid w:val="00806B6D"/>
    <w:rsid w:val="00807735"/>
    <w:rsid w:val="00807933"/>
    <w:rsid w:val="008121E5"/>
    <w:rsid w:val="008125D8"/>
    <w:rsid w:val="008126B4"/>
    <w:rsid w:val="00812DFC"/>
    <w:rsid w:val="008165C0"/>
    <w:rsid w:val="00817B31"/>
    <w:rsid w:val="00821459"/>
    <w:rsid w:val="0082249B"/>
    <w:rsid w:val="008224D1"/>
    <w:rsid w:val="00822F31"/>
    <w:rsid w:val="0082327B"/>
    <w:rsid w:val="00823F42"/>
    <w:rsid w:val="0082612E"/>
    <w:rsid w:val="00826C61"/>
    <w:rsid w:val="00830572"/>
    <w:rsid w:val="00830871"/>
    <w:rsid w:val="00833453"/>
    <w:rsid w:val="008334C6"/>
    <w:rsid w:val="008335D7"/>
    <w:rsid w:val="00833F96"/>
    <w:rsid w:val="00835AEA"/>
    <w:rsid w:val="00837582"/>
    <w:rsid w:val="00837820"/>
    <w:rsid w:val="0084531A"/>
    <w:rsid w:val="00847806"/>
    <w:rsid w:val="00847E5F"/>
    <w:rsid w:val="008501A5"/>
    <w:rsid w:val="008508B6"/>
    <w:rsid w:val="00850D11"/>
    <w:rsid w:val="00853843"/>
    <w:rsid w:val="00854362"/>
    <w:rsid w:val="008567F8"/>
    <w:rsid w:val="00860365"/>
    <w:rsid w:val="00861319"/>
    <w:rsid w:val="008625DE"/>
    <w:rsid w:val="008642DD"/>
    <w:rsid w:val="00864AC9"/>
    <w:rsid w:val="008676B9"/>
    <w:rsid w:val="008677D8"/>
    <w:rsid w:val="00867B6E"/>
    <w:rsid w:val="008717AC"/>
    <w:rsid w:val="008753F4"/>
    <w:rsid w:val="00876557"/>
    <w:rsid w:val="00882A4C"/>
    <w:rsid w:val="00883420"/>
    <w:rsid w:val="00883E95"/>
    <w:rsid w:val="00884145"/>
    <w:rsid w:val="008863AD"/>
    <w:rsid w:val="0088681F"/>
    <w:rsid w:val="00887078"/>
    <w:rsid w:val="00887CE9"/>
    <w:rsid w:val="00887FD3"/>
    <w:rsid w:val="008906D0"/>
    <w:rsid w:val="00893A24"/>
    <w:rsid w:val="008943E5"/>
    <w:rsid w:val="0089504C"/>
    <w:rsid w:val="008963B0"/>
    <w:rsid w:val="00897340"/>
    <w:rsid w:val="008A0A3A"/>
    <w:rsid w:val="008A0A48"/>
    <w:rsid w:val="008A12F3"/>
    <w:rsid w:val="008A147F"/>
    <w:rsid w:val="008A361A"/>
    <w:rsid w:val="008A3CCE"/>
    <w:rsid w:val="008A500B"/>
    <w:rsid w:val="008A73A0"/>
    <w:rsid w:val="008A76FC"/>
    <w:rsid w:val="008B1E78"/>
    <w:rsid w:val="008B2467"/>
    <w:rsid w:val="008B26DC"/>
    <w:rsid w:val="008B34AC"/>
    <w:rsid w:val="008B4C88"/>
    <w:rsid w:val="008B542C"/>
    <w:rsid w:val="008C15FB"/>
    <w:rsid w:val="008C2740"/>
    <w:rsid w:val="008C5C28"/>
    <w:rsid w:val="008D10BB"/>
    <w:rsid w:val="008D152B"/>
    <w:rsid w:val="008D256E"/>
    <w:rsid w:val="008D2BB1"/>
    <w:rsid w:val="008D311B"/>
    <w:rsid w:val="008D5608"/>
    <w:rsid w:val="008E0B23"/>
    <w:rsid w:val="008E1DB7"/>
    <w:rsid w:val="008E2DE5"/>
    <w:rsid w:val="008E63DA"/>
    <w:rsid w:val="008E670F"/>
    <w:rsid w:val="008E7255"/>
    <w:rsid w:val="008F06BB"/>
    <w:rsid w:val="008F0E23"/>
    <w:rsid w:val="008F1899"/>
    <w:rsid w:val="008F27DF"/>
    <w:rsid w:val="008F2DC8"/>
    <w:rsid w:val="008F3F2E"/>
    <w:rsid w:val="008F44D5"/>
    <w:rsid w:val="008F4A97"/>
    <w:rsid w:val="008F4DE4"/>
    <w:rsid w:val="008F5824"/>
    <w:rsid w:val="008F64B6"/>
    <w:rsid w:val="0090048D"/>
    <w:rsid w:val="0090366C"/>
    <w:rsid w:val="00904853"/>
    <w:rsid w:val="00905DE7"/>
    <w:rsid w:val="0090644D"/>
    <w:rsid w:val="00907737"/>
    <w:rsid w:val="009137FC"/>
    <w:rsid w:val="009172F9"/>
    <w:rsid w:val="0092092D"/>
    <w:rsid w:val="00921E7D"/>
    <w:rsid w:val="00922C43"/>
    <w:rsid w:val="0092311C"/>
    <w:rsid w:val="00924459"/>
    <w:rsid w:val="00924E18"/>
    <w:rsid w:val="00925FE9"/>
    <w:rsid w:val="00927592"/>
    <w:rsid w:val="00927E04"/>
    <w:rsid w:val="009333C3"/>
    <w:rsid w:val="00933971"/>
    <w:rsid w:val="0093426C"/>
    <w:rsid w:val="009349C0"/>
    <w:rsid w:val="00936BBE"/>
    <w:rsid w:val="00940AF0"/>
    <w:rsid w:val="00941164"/>
    <w:rsid w:val="0094311F"/>
    <w:rsid w:val="009460D9"/>
    <w:rsid w:val="00950831"/>
    <w:rsid w:val="00950DB9"/>
    <w:rsid w:val="009515DF"/>
    <w:rsid w:val="0095420F"/>
    <w:rsid w:val="009543C2"/>
    <w:rsid w:val="0095444F"/>
    <w:rsid w:val="009547EE"/>
    <w:rsid w:val="00960ABC"/>
    <w:rsid w:val="00960EAF"/>
    <w:rsid w:val="00961102"/>
    <w:rsid w:val="009637F4"/>
    <w:rsid w:val="00963FBE"/>
    <w:rsid w:val="009652D4"/>
    <w:rsid w:val="00965509"/>
    <w:rsid w:val="00965D1C"/>
    <w:rsid w:val="00965DC1"/>
    <w:rsid w:val="00966E1A"/>
    <w:rsid w:val="00967E14"/>
    <w:rsid w:val="00970169"/>
    <w:rsid w:val="009702BC"/>
    <w:rsid w:val="0097367D"/>
    <w:rsid w:val="00974EEB"/>
    <w:rsid w:val="00976513"/>
    <w:rsid w:val="00977334"/>
    <w:rsid w:val="00982C4F"/>
    <w:rsid w:val="00985562"/>
    <w:rsid w:val="00990568"/>
    <w:rsid w:val="0099131B"/>
    <w:rsid w:val="0099320B"/>
    <w:rsid w:val="00994A4E"/>
    <w:rsid w:val="00995F21"/>
    <w:rsid w:val="00996D55"/>
    <w:rsid w:val="009A024D"/>
    <w:rsid w:val="009A1B94"/>
    <w:rsid w:val="009A2B31"/>
    <w:rsid w:val="009A3ECA"/>
    <w:rsid w:val="009A4303"/>
    <w:rsid w:val="009A5292"/>
    <w:rsid w:val="009A58C2"/>
    <w:rsid w:val="009A6439"/>
    <w:rsid w:val="009A75FD"/>
    <w:rsid w:val="009A7C6D"/>
    <w:rsid w:val="009B2E1C"/>
    <w:rsid w:val="009B323F"/>
    <w:rsid w:val="009B3CAC"/>
    <w:rsid w:val="009B524F"/>
    <w:rsid w:val="009B5638"/>
    <w:rsid w:val="009B59C4"/>
    <w:rsid w:val="009B63F9"/>
    <w:rsid w:val="009B7825"/>
    <w:rsid w:val="009C3524"/>
    <w:rsid w:val="009C54AC"/>
    <w:rsid w:val="009C5BB6"/>
    <w:rsid w:val="009C6C2D"/>
    <w:rsid w:val="009D1D47"/>
    <w:rsid w:val="009D292A"/>
    <w:rsid w:val="009D6146"/>
    <w:rsid w:val="009D7E7E"/>
    <w:rsid w:val="009E0068"/>
    <w:rsid w:val="009E0846"/>
    <w:rsid w:val="009E1044"/>
    <w:rsid w:val="009E19EE"/>
    <w:rsid w:val="009E232C"/>
    <w:rsid w:val="009E2557"/>
    <w:rsid w:val="009E2682"/>
    <w:rsid w:val="009E29A5"/>
    <w:rsid w:val="009E4D57"/>
    <w:rsid w:val="009E4F48"/>
    <w:rsid w:val="009E5078"/>
    <w:rsid w:val="009E5677"/>
    <w:rsid w:val="009E5E85"/>
    <w:rsid w:val="009E6DCE"/>
    <w:rsid w:val="009E726D"/>
    <w:rsid w:val="009E7335"/>
    <w:rsid w:val="009F012D"/>
    <w:rsid w:val="009F06CD"/>
    <w:rsid w:val="009F47C3"/>
    <w:rsid w:val="009F50B0"/>
    <w:rsid w:val="009F56DE"/>
    <w:rsid w:val="009F6530"/>
    <w:rsid w:val="009F7AE6"/>
    <w:rsid w:val="009F7BD9"/>
    <w:rsid w:val="009F7FC9"/>
    <w:rsid w:val="00A0050B"/>
    <w:rsid w:val="00A00C3B"/>
    <w:rsid w:val="00A0182B"/>
    <w:rsid w:val="00A02443"/>
    <w:rsid w:val="00A02616"/>
    <w:rsid w:val="00A027B5"/>
    <w:rsid w:val="00A03573"/>
    <w:rsid w:val="00A03F1E"/>
    <w:rsid w:val="00A0405A"/>
    <w:rsid w:val="00A06851"/>
    <w:rsid w:val="00A06B40"/>
    <w:rsid w:val="00A072B3"/>
    <w:rsid w:val="00A10298"/>
    <w:rsid w:val="00A1056D"/>
    <w:rsid w:val="00A13190"/>
    <w:rsid w:val="00A15196"/>
    <w:rsid w:val="00A16AF2"/>
    <w:rsid w:val="00A1715B"/>
    <w:rsid w:val="00A172FE"/>
    <w:rsid w:val="00A214EF"/>
    <w:rsid w:val="00A23686"/>
    <w:rsid w:val="00A2533F"/>
    <w:rsid w:val="00A2584B"/>
    <w:rsid w:val="00A26738"/>
    <w:rsid w:val="00A2716B"/>
    <w:rsid w:val="00A35AC1"/>
    <w:rsid w:val="00A36220"/>
    <w:rsid w:val="00A40402"/>
    <w:rsid w:val="00A4260D"/>
    <w:rsid w:val="00A4461B"/>
    <w:rsid w:val="00A47F6D"/>
    <w:rsid w:val="00A50E5B"/>
    <w:rsid w:val="00A51CEF"/>
    <w:rsid w:val="00A527D0"/>
    <w:rsid w:val="00A52CD8"/>
    <w:rsid w:val="00A530D1"/>
    <w:rsid w:val="00A53488"/>
    <w:rsid w:val="00A5357D"/>
    <w:rsid w:val="00A54416"/>
    <w:rsid w:val="00A54ADD"/>
    <w:rsid w:val="00A55463"/>
    <w:rsid w:val="00A6052A"/>
    <w:rsid w:val="00A60AFF"/>
    <w:rsid w:val="00A61830"/>
    <w:rsid w:val="00A61B08"/>
    <w:rsid w:val="00A61C81"/>
    <w:rsid w:val="00A64AF6"/>
    <w:rsid w:val="00A6559F"/>
    <w:rsid w:val="00A656AB"/>
    <w:rsid w:val="00A662AF"/>
    <w:rsid w:val="00A66F1E"/>
    <w:rsid w:val="00A67AB7"/>
    <w:rsid w:val="00A70754"/>
    <w:rsid w:val="00A71BCF"/>
    <w:rsid w:val="00A72AD8"/>
    <w:rsid w:val="00A73D88"/>
    <w:rsid w:val="00A7534F"/>
    <w:rsid w:val="00A75E26"/>
    <w:rsid w:val="00A815B6"/>
    <w:rsid w:val="00A82099"/>
    <w:rsid w:val="00A83C1D"/>
    <w:rsid w:val="00A84BFC"/>
    <w:rsid w:val="00A9164D"/>
    <w:rsid w:val="00A9287B"/>
    <w:rsid w:val="00A9332B"/>
    <w:rsid w:val="00A9438E"/>
    <w:rsid w:val="00A94C1D"/>
    <w:rsid w:val="00A94DE9"/>
    <w:rsid w:val="00A95CAD"/>
    <w:rsid w:val="00A96FB4"/>
    <w:rsid w:val="00AA25D3"/>
    <w:rsid w:val="00AA32A8"/>
    <w:rsid w:val="00AA4B1A"/>
    <w:rsid w:val="00AA57C0"/>
    <w:rsid w:val="00AA65B3"/>
    <w:rsid w:val="00AA7068"/>
    <w:rsid w:val="00AB2444"/>
    <w:rsid w:val="00AB2920"/>
    <w:rsid w:val="00AB3E59"/>
    <w:rsid w:val="00AB5B3C"/>
    <w:rsid w:val="00AB6EEB"/>
    <w:rsid w:val="00AC0356"/>
    <w:rsid w:val="00AC0370"/>
    <w:rsid w:val="00AC2123"/>
    <w:rsid w:val="00AC75DD"/>
    <w:rsid w:val="00AC7669"/>
    <w:rsid w:val="00AC7B72"/>
    <w:rsid w:val="00AD00BA"/>
    <w:rsid w:val="00AD0528"/>
    <w:rsid w:val="00AD0672"/>
    <w:rsid w:val="00AD26D4"/>
    <w:rsid w:val="00AD273D"/>
    <w:rsid w:val="00AD2AF6"/>
    <w:rsid w:val="00AD33A1"/>
    <w:rsid w:val="00AD359A"/>
    <w:rsid w:val="00AD3BAC"/>
    <w:rsid w:val="00AD3E65"/>
    <w:rsid w:val="00AD59CD"/>
    <w:rsid w:val="00AD6B48"/>
    <w:rsid w:val="00AD6BDF"/>
    <w:rsid w:val="00AD6F44"/>
    <w:rsid w:val="00AD7904"/>
    <w:rsid w:val="00AD7E47"/>
    <w:rsid w:val="00AE10C3"/>
    <w:rsid w:val="00AE149D"/>
    <w:rsid w:val="00AE1903"/>
    <w:rsid w:val="00AE58C8"/>
    <w:rsid w:val="00AE65FD"/>
    <w:rsid w:val="00AE69D9"/>
    <w:rsid w:val="00AE7EF6"/>
    <w:rsid w:val="00AF3000"/>
    <w:rsid w:val="00AF3A2F"/>
    <w:rsid w:val="00AF659A"/>
    <w:rsid w:val="00AF66BC"/>
    <w:rsid w:val="00AF6FC3"/>
    <w:rsid w:val="00B00F01"/>
    <w:rsid w:val="00B01131"/>
    <w:rsid w:val="00B0439B"/>
    <w:rsid w:val="00B06222"/>
    <w:rsid w:val="00B075A2"/>
    <w:rsid w:val="00B07BE7"/>
    <w:rsid w:val="00B07E58"/>
    <w:rsid w:val="00B11E04"/>
    <w:rsid w:val="00B1320B"/>
    <w:rsid w:val="00B1580A"/>
    <w:rsid w:val="00B1640C"/>
    <w:rsid w:val="00B20C8B"/>
    <w:rsid w:val="00B2203C"/>
    <w:rsid w:val="00B22CA3"/>
    <w:rsid w:val="00B25177"/>
    <w:rsid w:val="00B27680"/>
    <w:rsid w:val="00B30295"/>
    <w:rsid w:val="00B30EEE"/>
    <w:rsid w:val="00B30F65"/>
    <w:rsid w:val="00B348ED"/>
    <w:rsid w:val="00B34900"/>
    <w:rsid w:val="00B3490D"/>
    <w:rsid w:val="00B35355"/>
    <w:rsid w:val="00B36468"/>
    <w:rsid w:val="00B37C41"/>
    <w:rsid w:val="00B404B6"/>
    <w:rsid w:val="00B42C01"/>
    <w:rsid w:val="00B43C39"/>
    <w:rsid w:val="00B44574"/>
    <w:rsid w:val="00B45F44"/>
    <w:rsid w:val="00B46497"/>
    <w:rsid w:val="00B47265"/>
    <w:rsid w:val="00B500FF"/>
    <w:rsid w:val="00B51222"/>
    <w:rsid w:val="00B52112"/>
    <w:rsid w:val="00B52C7A"/>
    <w:rsid w:val="00B54EA4"/>
    <w:rsid w:val="00B61035"/>
    <w:rsid w:val="00B61FCB"/>
    <w:rsid w:val="00B642A2"/>
    <w:rsid w:val="00B64EDC"/>
    <w:rsid w:val="00B64FCF"/>
    <w:rsid w:val="00B65A1A"/>
    <w:rsid w:val="00B66515"/>
    <w:rsid w:val="00B66CE3"/>
    <w:rsid w:val="00B676AE"/>
    <w:rsid w:val="00B70498"/>
    <w:rsid w:val="00B71AD5"/>
    <w:rsid w:val="00B72DAF"/>
    <w:rsid w:val="00B733A5"/>
    <w:rsid w:val="00B737C5"/>
    <w:rsid w:val="00B74F6B"/>
    <w:rsid w:val="00B75122"/>
    <w:rsid w:val="00B768CB"/>
    <w:rsid w:val="00B76F6F"/>
    <w:rsid w:val="00B77C2F"/>
    <w:rsid w:val="00B77CA8"/>
    <w:rsid w:val="00B805A8"/>
    <w:rsid w:val="00B80D4E"/>
    <w:rsid w:val="00B81EC1"/>
    <w:rsid w:val="00B8228A"/>
    <w:rsid w:val="00B825BA"/>
    <w:rsid w:val="00B82846"/>
    <w:rsid w:val="00B82C3D"/>
    <w:rsid w:val="00B82FDF"/>
    <w:rsid w:val="00B83149"/>
    <w:rsid w:val="00B83BC5"/>
    <w:rsid w:val="00B85347"/>
    <w:rsid w:val="00B8551B"/>
    <w:rsid w:val="00B8564D"/>
    <w:rsid w:val="00B8703F"/>
    <w:rsid w:val="00B8714B"/>
    <w:rsid w:val="00B87A98"/>
    <w:rsid w:val="00B912D0"/>
    <w:rsid w:val="00B9196D"/>
    <w:rsid w:val="00B93461"/>
    <w:rsid w:val="00B93F34"/>
    <w:rsid w:val="00B94E45"/>
    <w:rsid w:val="00B977FE"/>
    <w:rsid w:val="00BA06D0"/>
    <w:rsid w:val="00BA287E"/>
    <w:rsid w:val="00BA4CB4"/>
    <w:rsid w:val="00BA55C5"/>
    <w:rsid w:val="00BA5785"/>
    <w:rsid w:val="00BA5C40"/>
    <w:rsid w:val="00BA5EB4"/>
    <w:rsid w:val="00BA663A"/>
    <w:rsid w:val="00BA714A"/>
    <w:rsid w:val="00BA7184"/>
    <w:rsid w:val="00BA7B35"/>
    <w:rsid w:val="00BB1E05"/>
    <w:rsid w:val="00BB2E42"/>
    <w:rsid w:val="00BB3263"/>
    <w:rsid w:val="00BB4B81"/>
    <w:rsid w:val="00BB542C"/>
    <w:rsid w:val="00BB715F"/>
    <w:rsid w:val="00BB7C37"/>
    <w:rsid w:val="00BC0216"/>
    <w:rsid w:val="00BC2A3F"/>
    <w:rsid w:val="00BC39A8"/>
    <w:rsid w:val="00BC43B2"/>
    <w:rsid w:val="00BD054B"/>
    <w:rsid w:val="00BD2336"/>
    <w:rsid w:val="00BD5FB4"/>
    <w:rsid w:val="00BD7906"/>
    <w:rsid w:val="00BE0B29"/>
    <w:rsid w:val="00BE12D7"/>
    <w:rsid w:val="00BE1FFF"/>
    <w:rsid w:val="00BE38DD"/>
    <w:rsid w:val="00BE4498"/>
    <w:rsid w:val="00BE6CB6"/>
    <w:rsid w:val="00BE6CE4"/>
    <w:rsid w:val="00BE6DEA"/>
    <w:rsid w:val="00BE6F23"/>
    <w:rsid w:val="00BF1120"/>
    <w:rsid w:val="00BF1F89"/>
    <w:rsid w:val="00BF223A"/>
    <w:rsid w:val="00BF2CB0"/>
    <w:rsid w:val="00BF358D"/>
    <w:rsid w:val="00BF3C86"/>
    <w:rsid w:val="00BF3F6B"/>
    <w:rsid w:val="00BF74BE"/>
    <w:rsid w:val="00C008CC"/>
    <w:rsid w:val="00C01693"/>
    <w:rsid w:val="00C01D74"/>
    <w:rsid w:val="00C04610"/>
    <w:rsid w:val="00C04907"/>
    <w:rsid w:val="00C10C4F"/>
    <w:rsid w:val="00C14BFE"/>
    <w:rsid w:val="00C158E2"/>
    <w:rsid w:val="00C161ED"/>
    <w:rsid w:val="00C174DF"/>
    <w:rsid w:val="00C209A7"/>
    <w:rsid w:val="00C21859"/>
    <w:rsid w:val="00C2198B"/>
    <w:rsid w:val="00C21FCC"/>
    <w:rsid w:val="00C23773"/>
    <w:rsid w:val="00C2465F"/>
    <w:rsid w:val="00C24A30"/>
    <w:rsid w:val="00C26B96"/>
    <w:rsid w:val="00C273C0"/>
    <w:rsid w:val="00C30420"/>
    <w:rsid w:val="00C30985"/>
    <w:rsid w:val="00C30F98"/>
    <w:rsid w:val="00C31F25"/>
    <w:rsid w:val="00C33E48"/>
    <w:rsid w:val="00C34D71"/>
    <w:rsid w:val="00C35AE0"/>
    <w:rsid w:val="00C3757D"/>
    <w:rsid w:val="00C40237"/>
    <w:rsid w:val="00C436C2"/>
    <w:rsid w:val="00C43724"/>
    <w:rsid w:val="00C44240"/>
    <w:rsid w:val="00C45E45"/>
    <w:rsid w:val="00C46807"/>
    <w:rsid w:val="00C47EED"/>
    <w:rsid w:val="00C500F1"/>
    <w:rsid w:val="00C50773"/>
    <w:rsid w:val="00C52B8E"/>
    <w:rsid w:val="00C52D12"/>
    <w:rsid w:val="00C648C9"/>
    <w:rsid w:val="00C665E8"/>
    <w:rsid w:val="00C675BF"/>
    <w:rsid w:val="00C70A15"/>
    <w:rsid w:val="00C717B6"/>
    <w:rsid w:val="00C73495"/>
    <w:rsid w:val="00C73B73"/>
    <w:rsid w:val="00C73DFF"/>
    <w:rsid w:val="00C76A15"/>
    <w:rsid w:val="00C77271"/>
    <w:rsid w:val="00C8040A"/>
    <w:rsid w:val="00C8274F"/>
    <w:rsid w:val="00C854CB"/>
    <w:rsid w:val="00C855C5"/>
    <w:rsid w:val="00C867A8"/>
    <w:rsid w:val="00C868E0"/>
    <w:rsid w:val="00C916E2"/>
    <w:rsid w:val="00C926D1"/>
    <w:rsid w:val="00C9433C"/>
    <w:rsid w:val="00C97625"/>
    <w:rsid w:val="00C97D08"/>
    <w:rsid w:val="00CA1AB0"/>
    <w:rsid w:val="00CA232D"/>
    <w:rsid w:val="00CA32CA"/>
    <w:rsid w:val="00CA3C55"/>
    <w:rsid w:val="00CA50EC"/>
    <w:rsid w:val="00CA5734"/>
    <w:rsid w:val="00CB0B3C"/>
    <w:rsid w:val="00CB0F5C"/>
    <w:rsid w:val="00CB3766"/>
    <w:rsid w:val="00CB3C0E"/>
    <w:rsid w:val="00CB61F1"/>
    <w:rsid w:val="00CB706F"/>
    <w:rsid w:val="00CB7D5B"/>
    <w:rsid w:val="00CB7F1F"/>
    <w:rsid w:val="00CC016A"/>
    <w:rsid w:val="00CC0D75"/>
    <w:rsid w:val="00CC332B"/>
    <w:rsid w:val="00CC3456"/>
    <w:rsid w:val="00CC4302"/>
    <w:rsid w:val="00CC480F"/>
    <w:rsid w:val="00CC5944"/>
    <w:rsid w:val="00CC5AB9"/>
    <w:rsid w:val="00CC76BC"/>
    <w:rsid w:val="00CD00B5"/>
    <w:rsid w:val="00CD1DAD"/>
    <w:rsid w:val="00CD207A"/>
    <w:rsid w:val="00CD3309"/>
    <w:rsid w:val="00CD3D03"/>
    <w:rsid w:val="00CD6361"/>
    <w:rsid w:val="00CD6898"/>
    <w:rsid w:val="00CE1387"/>
    <w:rsid w:val="00CE3546"/>
    <w:rsid w:val="00CE3E46"/>
    <w:rsid w:val="00CE3F66"/>
    <w:rsid w:val="00CE426C"/>
    <w:rsid w:val="00CE562E"/>
    <w:rsid w:val="00CF019A"/>
    <w:rsid w:val="00CF2ADD"/>
    <w:rsid w:val="00CF3FB9"/>
    <w:rsid w:val="00CF4060"/>
    <w:rsid w:val="00D02FED"/>
    <w:rsid w:val="00D03098"/>
    <w:rsid w:val="00D056F2"/>
    <w:rsid w:val="00D06658"/>
    <w:rsid w:val="00D076FA"/>
    <w:rsid w:val="00D1042B"/>
    <w:rsid w:val="00D11C35"/>
    <w:rsid w:val="00D17CF0"/>
    <w:rsid w:val="00D2159A"/>
    <w:rsid w:val="00D23492"/>
    <w:rsid w:val="00D2444C"/>
    <w:rsid w:val="00D24BA9"/>
    <w:rsid w:val="00D25197"/>
    <w:rsid w:val="00D277CC"/>
    <w:rsid w:val="00D311B0"/>
    <w:rsid w:val="00D32018"/>
    <w:rsid w:val="00D327ED"/>
    <w:rsid w:val="00D33BFB"/>
    <w:rsid w:val="00D37380"/>
    <w:rsid w:val="00D376DF"/>
    <w:rsid w:val="00D40633"/>
    <w:rsid w:val="00D40A1A"/>
    <w:rsid w:val="00D419D1"/>
    <w:rsid w:val="00D46757"/>
    <w:rsid w:val="00D47DC2"/>
    <w:rsid w:val="00D47DC3"/>
    <w:rsid w:val="00D514FF"/>
    <w:rsid w:val="00D52968"/>
    <w:rsid w:val="00D52C8B"/>
    <w:rsid w:val="00D54DB1"/>
    <w:rsid w:val="00D55E7A"/>
    <w:rsid w:val="00D56B5D"/>
    <w:rsid w:val="00D608B3"/>
    <w:rsid w:val="00D62736"/>
    <w:rsid w:val="00D63536"/>
    <w:rsid w:val="00D63923"/>
    <w:rsid w:val="00D64F3D"/>
    <w:rsid w:val="00D652D1"/>
    <w:rsid w:val="00D67FB8"/>
    <w:rsid w:val="00D71986"/>
    <w:rsid w:val="00D72870"/>
    <w:rsid w:val="00D72CA3"/>
    <w:rsid w:val="00D73803"/>
    <w:rsid w:val="00D74B44"/>
    <w:rsid w:val="00D74DB7"/>
    <w:rsid w:val="00D75701"/>
    <w:rsid w:val="00D76896"/>
    <w:rsid w:val="00D77F58"/>
    <w:rsid w:val="00D77F79"/>
    <w:rsid w:val="00D82B0A"/>
    <w:rsid w:val="00D8785F"/>
    <w:rsid w:val="00D8786C"/>
    <w:rsid w:val="00D901C5"/>
    <w:rsid w:val="00D90568"/>
    <w:rsid w:val="00D905D0"/>
    <w:rsid w:val="00D90AAD"/>
    <w:rsid w:val="00D9176A"/>
    <w:rsid w:val="00D92BA0"/>
    <w:rsid w:val="00D92BFC"/>
    <w:rsid w:val="00D94371"/>
    <w:rsid w:val="00D9510E"/>
    <w:rsid w:val="00D97B6D"/>
    <w:rsid w:val="00DA37F8"/>
    <w:rsid w:val="00DA3991"/>
    <w:rsid w:val="00DA45F3"/>
    <w:rsid w:val="00DA64A9"/>
    <w:rsid w:val="00DA7242"/>
    <w:rsid w:val="00DB0982"/>
    <w:rsid w:val="00DB116D"/>
    <w:rsid w:val="00DB2F6A"/>
    <w:rsid w:val="00DB7013"/>
    <w:rsid w:val="00DC0DF0"/>
    <w:rsid w:val="00DC10CF"/>
    <w:rsid w:val="00DC2972"/>
    <w:rsid w:val="00DC3D25"/>
    <w:rsid w:val="00DC3E5D"/>
    <w:rsid w:val="00DC4206"/>
    <w:rsid w:val="00DC44CF"/>
    <w:rsid w:val="00DC6D49"/>
    <w:rsid w:val="00DC7188"/>
    <w:rsid w:val="00DC723B"/>
    <w:rsid w:val="00DD03DE"/>
    <w:rsid w:val="00DD072E"/>
    <w:rsid w:val="00DD2BA0"/>
    <w:rsid w:val="00DD5404"/>
    <w:rsid w:val="00DD5F62"/>
    <w:rsid w:val="00DD7D1B"/>
    <w:rsid w:val="00DE19AC"/>
    <w:rsid w:val="00DE2614"/>
    <w:rsid w:val="00DE3A39"/>
    <w:rsid w:val="00DE425A"/>
    <w:rsid w:val="00DE549E"/>
    <w:rsid w:val="00DE6F3C"/>
    <w:rsid w:val="00DE729B"/>
    <w:rsid w:val="00DE73CF"/>
    <w:rsid w:val="00DF090E"/>
    <w:rsid w:val="00DF0D42"/>
    <w:rsid w:val="00DF3015"/>
    <w:rsid w:val="00DF4431"/>
    <w:rsid w:val="00DF46E7"/>
    <w:rsid w:val="00DF47B1"/>
    <w:rsid w:val="00DF58E1"/>
    <w:rsid w:val="00DF733F"/>
    <w:rsid w:val="00DF77CA"/>
    <w:rsid w:val="00E019D4"/>
    <w:rsid w:val="00E0283E"/>
    <w:rsid w:val="00E028A2"/>
    <w:rsid w:val="00E04ECD"/>
    <w:rsid w:val="00E0592E"/>
    <w:rsid w:val="00E0615E"/>
    <w:rsid w:val="00E0675B"/>
    <w:rsid w:val="00E07C3E"/>
    <w:rsid w:val="00E10496"/>
    <w:rsid w:val="00E1072C"/>
    <w:rsid w:val="00E112C2"/>
    <w:rsid w:val="00E11DB9"/>
    <w:rsid w:val="00E11E83"/>
    <w:rsid w:val="00E127E2"/>
    <w:rsid w:val="00E1491C"/>
    <w:rsid w:val="00E17BF9"/>
    <w:rsid w:val="00E2040F"/>
    <w:rsid w:val="00E20A80"/>
    <w:rsid w:val="00E23F66"/>
    <w:rsid w:val="00E2401E"/>
    <w:rsid w:val="00E26FC1"/>
    <w:rsid w:val="00E27B12"/>
    <w:rsid w:val="00E30643"/>
    <w:rsid w:val="00E31130"/>
    <w:rsid w:val="00E326CB"/>
    <w:rsid w:val="00E33E46"/>
    <w:rsid w:val="00E36423"/>
    <w:rsid w:val="00E40288"/>
    <w:rsid w:val="00E40A24"/>
    <w:rsid w:val="00E40D9B"/>
    <w:rsid w:val="00E4123D"/>
    <w:rsid w:val="00E41424"/>
    <w:rsid w:val="00E4334E"/>
    <w:rsid w:val="00E44D69"/>
    <w:rsid w:val="00E45F5D"/>
    <w:rsid w:val="00E50D0E"/>
    <w:rsid w:val="00E52F90"/>
    <w:rsid w:val="00E535E3"/>
    <w:rsid w:val="00E53985"/>
    <w:rsid w:val="00E53A7B"/>
    <w:rsid w:val="00E56989"/>
    <w:rsid w:val="00E57154"/>
    <w:rsid w:val="00E5732A"/>
    <w:rsid w:val="00E623D2"/>
    <w:rsid w:val="00E63407"/>
    <w:rsid w:val="00E677CB"/>
    <w:rsid w:val="00E67B0D"/>
    <w:rsid w:val="00E70990"/>
    <w:rsid w:val="00E725C9"/>
    <w:rsid w:val="00E728CA"/>
    <w:rsid w:val="00E72C59"/>
    <w:rsid w:val="00E739E9"/>
    <w:rsid w:val="00E749FD"/>
    <w:rsid w:val="00E76F3D"/>
    <w:rsid w:val="00E770D5"/>
    <w:rsid w:val="00E776D6"/>
    <w:rsid w:val="00E77934"/>
    <w:rsid w:val="00E814B1"/>
    <w:rsid w:val="00E83CB5"/>
    <w:rsid w:val="00E842C9"/>
    <w:rsid w:val="00E87B27"/>
    <w:rsid w:val="00E87B6E"/>
    <w:rsid w:val="00E9052C"/>
    <w:rsid w:val="00E942BF"/>
    <w:rsid w:val="00E95C6D"/>
    <w:rsid w:val="00EA044C"/>
    <w:rsid w:val="00EA0A61"/>
    <w:rsid w:val="00EA242E"/>
    <w:rsid w:val="00EA2B17"/>
    <w:rsid w:val="00EA3071"/>
    <w:rsid w:val="00EA353C"/>
    <w:rsid w:val="00EA3AFA"/>
    <w:rsid w:val="00EA5089"/>
    <w:rsid w:val="00EA573C"/>
    <w:rsid w:val="00EA5AF3"/>
    <w:rsid w:val="00EA5D7E"/>
    <w:rsid w:val="00EA6A3E"/>
    <w:rsid w:val="00EA7019"/>
    <w:rsid w:val="00EA746B"/>
    <w:rsid w:val="00EB0A32"/>
    <w:rsid w:val="00EB22E2"/>
    <w:rsid w:val="00EB23DD"/>
    <w:rsid w:val="00EB2F29"/>
    <w:rsid w:val="00EB52D5"/>
    <w:rsid w:val="00EB54E0"/>
    <w:rsid w:val="00EB7790"/>
    <w:rsid w:val="00EC471B"/>
    <w:rsid w:val="00EC5024"/>
    <w:rsid w:val="00EC5306"/>
    <w:rsid w:val="00EC5DF3"/>
    <w:rsid w:val="00ED0266"/>
    <w:rsid w:val="00ED23F6"/>
    <w:rsid w:val="00ED377F"/>
    <w:rsid w:val="00ED3D96"/>
    <w:rsid w:val="00ED4C7A"/>
    <w:rsid w:val="00ED53D3"/>
    <w:rsid w:val="00ED59D2"/>
    <w:rsid w:val="00EE0E4E"/>
    <w:rsid w:val="00EE1D04"/>
    <w:rsid w:val="00EE5372"/>
    <w:rsid w:val="00EE600A"/>
    <w:rsid w:val="00EE7E1D"/>
    <w:rsid w:val="00EE7ED6"/>
    <w:rsid w:val="00EF100B"/>
    <w:rsid w:val="00EF40E5"/>
    <w:rsid w:val="00EF553B"/>
    <w:rsid w:val="00EF7174"/>
    <w:rsid w:val="00F00BFC"/>
    <w:rsid w:val="00F010DF"/>
    <w:rsid w:val="00F0195A"/>
    <w:rsid w:val="00F02FD2"/>
    <w:rsid w:val="00F031A2"/>
    <w:rsid w:val="00F03431"/>
    <w:rsid w:val="00F0723D"/>
    <w:rsid w:val="00F07450"/>
    <w:rsid w:val="00F07539"/>
    <w:rsid w:val="00F1051C"/>
    <w:rsid w:val="00F1186D"/>
    <w:rsid w:val="00F11F98"/>
    <w:rsid w:val="00F12CB5"/>
    <w:rsid w:val="00F134B0"/>
    <w:rsid w:val="00F134D0"/>
    <w:rsid w:val="00F205E6"/>
    <w:rsid w:val="00F20B4B"/>
    <w:rsid w:val="00F2497A"/>
    <w:rsid w:val="00F25292"/>
    <w:rsid w:val="00F27325"/>
    <w:rsid w:val="00F277C0"/>
    <w:rsid w:val="00F305F8"/>
    <w:rsid w:val="00F3151F"/>
    <w:rsid w:val="00F31A80"/>
    <w:rsid w:val="00F31C79"/>
    <w:rsid w:val="00F325F4"/>
    <w:rsid w:val="00F33734"/>
    <w:rsid w:val="00F34E78"/>
    <w:rsid w:val="00F37A37"/>
    <w:rsid w:val="00F37CD5"/>
    <w:rsid w:val="00F425F4"/>
    <w:rsid w:val="00F43799"/>
    <w:rsid w:val="00F43815"/>
    <w:rsid w:val="00F44FAF"/>
    <w:rsid w:val="00F45D63"/>
    <w:rsid w:val="00F45E95"/>
    <w:rsid w:val="00F469F5"/>
    <w:rsid w:val="00F50C1B"/>
    <w:rsid w:val="00F51D3C"/>
    <w:rsid w:val="00F52E63"/>
    <w:rsid w:val="00F5344C"/>
    <w:rsid w:val="00F54194"/>
    <w:rsid w:val="00F552B4"/>
    <w:rsid w:val="00F56500"/>
    <w:rsid w:val="00F600A8"/>
    <w:rsid w:val="00F61AF7"/>
    <w:rsid w:val="00F629FE"/>
    <w:rsid w:val="00F63F95"/>
    <w:rsid w:val="00F658A3"/>
    <w:rsid w:val="00F66718"/>
    <w:rsid w:val="00F672D6"/>
    <w:rsid w:val="00F6787C"/>
    <w:rsid w:val="00F71DC2"/>
    <w:rsid w:val="00F72194"/>
    <w:rsid w:val="00F7373F"/>
    <w:rsid w:val="00F7444F"/>
    <w:rsid w:val="00F746C5"/>
    <w:rsid w:val="00F76291"/>
    <w:rsid w:val="00F76A6A"/>
    <w:rsid w:val="00F774E0"/>
    <w:rsid w:val="00F77ACC"/>
    <w:rsid w:val="00F81E5A"/>
    <w:rsid w:val="00F83B1B"/>
    <w:rsid w:val="00F85A88"/>
    <w:rsid w:val="00F8633A"/>
    <w:rsid w:val="00F905F7"/>
    <w:rsid w:val="00F912CB"/>
    <w:rsid w:val="00F9280B"/>
    <w:rsid w:val="00F942C5"/>
    <w:rsid w:val="00F965EB"/>
    <w:rsid w:val="00F96AD1"/>
    <w:rsid w:val="00F97244"/>
    <w:rsid w:val="00F977BF"/>
    <w:rsid w:val="00F97923"/>
    <w:rsid w:val="00FA02ED"/>
    <w:rsid w:val="00FA1144"/>
    <w:rsid w:val="00FA3D88"/>
    <w:rsid w:val="00FA4351"/>
    <w:rsid w:val="00FA63BB"/>
    <w:rsid w:val="00FA655C"/>
    <w:rsid w:val="00FA76E9"/>
    <w:rsid w:val="00FB0155"/>
    <w:rsid w:val="00FB2475"/>
    <w:rsid w:val="00FB29A1"/>
    <w:rsid w:val="00FB44BC"/>
    <w:rsid w:val="00FB7D3B"/>
    <w:rsid w:val="00FC0390"/>
    <w:rsid w:val="00FC5942"/>
    <w:rsid w:val="00FC5D69"/>
    <w:rsid w:val="00FC6078"/>
    <w:rsid w:val="00FC61E3"/>
    <w:rsid w:val="00FD1383"/>
    <w:rsid w:val="00FD2B28"/>
    <w:rsid w:val="00FD3612"/>
    <w:rsid w:val="00FD5796"/>
    <w:rsid w:val="00FD5AD2"/>
    <w:rsid w:val="00FD603B"/>
    <w:rsid w:val="00FD6A6F"/>
    <w:rsid w:val="00FD6D7B"/>
    <w:rsid w:val="00FD7489"/>
    <w:rsid w:val="00FE00B3"/>
    <w:rsid w:val="00FE13EC"/>
    <w:rsid w:val="00FE4DBF"/>
    <w:rsid w:val="00FE7DD5"/>
    <w:rsid w:val="00FE7E2D"/>
    <w:rsid w:val="00FF2BB5"/>
    <w:rsid w:val="00FF3419"/>
    <w:rsid w:val="00FF4537"/>
    <w:rsid w:val="00FF7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1CCF5"/>
  <w15:docId w15:val="{C291094F-7B43-49EB-A0C7-D3D6391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15DF"/>
    <w:rPr>
      <w:b/>
      <w:sz w:val="20"/>
      <w:szCs w:val="24"/>
    </w:rPr>
  </w:style>
  <w:style w:type="paragraph" w:styleId="Nagwek2">
    <w:name w:val="heading 2"/>
    <w:basedOn w:val="Normalny"/>
    <w:next w:val="Normalny"/>
    <w:link w:val="Nagwek2Znak"/>
    <w:uiPriority w:val="99"/>
    <w:qFormat/>
    <w:rsid w:val="007B60C6"/>
    <w:pPr>
      <w:keepNext/>
      <w:outlineLvl w:val="1"/>
    </w:pPr>
    <w:rPr>
      <w:b w:val="0"/>
      <w:bCs/>
      <w:sz w:val="26"/>
    </w:rPr>
  </w:style>
  <w:style w:type="paragraph" w:styleId="Nagwek3">
    <w:name w:val="heading 3"/>
    <w:basedOn w:val="Normalny"/>
    <w:next w:val="Normalny"/>
    <w:link w:val="Nagwek3Znak"/>
    <w:uiPriority w:val="99"/>
    <w:qFormat/>
    <w:rsid w:val="000B0B11"/>
    <w:pPr>
      <w:keepNext/>
      <w:spacing w:before="240" w:after="60"/>
      <w:outlineLvl w:val="2"/>
    </w:pPr>
    <w:rPr>
      <w:rFonts w:ascii="Cambria" w:hAnsi="Cambria"/>
      <w:bCs/>
      <w:sz w:val="26"/>
      <w:szCs w:val="26"/>
    </w:rPr>
  </w:style>
  <w:style w:type="paragraph" w:styleId="Nagwek6">
    <w:name w:val="heading 6"/>
    <w:basedOn w:val="Normalny"/>
    <w:next w:val="Normalny"/>
    <w:link w:val="Nagwek6Znak"/>
    <w:uiPriority w:val="99"/>
    <w:qFormat/>
    <w:rsid w:val="007B60C6"/>
    <w:pPr>
      <w:keepNext/>
      <w:jc w:val="center"/>
      <w:outlineLvl w:val="5"/>
    </w:pPr>
    <w:rPr>
      <w:b w:val="0"/>
      <w:b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85A88"/>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0B0B11"/>
    <w:rPr>
      <w:rFonts w:ascii="Cambria" w:hAnsi="Cambria" w:cs="Times New Roman"/>
      <w:b/>
      <w:sz w:val="26"/>
    </w:rPr>
  </w:style>
  <w:style w:type="character" w:customStyle="1" w:styleId="Nagwek6Znak">
    <w:name w:val="Nagłówek 6 Znak"/>
    <w:basedOn w:val="Domylnaczcionkaakapitu"/>
    <w:link w:val="Nagwek6"/>
    <w:uiPriority w:val="99"/>
    <w:semiHidden/>
    <w:locked/>
    <w:rsid w:val="00F85A88"/>
    <w:rPr>
      <w:rFonts w:ascii="Calibri" w:hAnsi="Calibri" w:cs="Times New Roman"/>
      <w:bCs/>
    </w:rPr>
  </w:style>
  <w:style w:type="paragraph" w:styleId="Tekstpodstawowy">
    <w:name w:val="Body Text"/>
    <w:basedOn w:val="Normalny"/>
    <w:link w:val="TekstpodstawowyZnak"/>
    <w:uiPriority w:val="99"/>
    <w:rsid w:val="002B3ECD"/>
    <w:pPr>
      <w:jc w:val="both"/>
    </w:pPr>
  </w:style>
  <w:style w:type="character" w:customStyle="1" w:styleId="TekstpodstawowyZnak">
    <w:name w:val="Tekst podstawowy Znak"/>
    <w:basedOn w:val="Domylnaczcionkaakapitu"/>
    <w:link w:val="Tekstpodstawowy"/>
    <w:uiPriority w:val="99"/>
    <w:semiHidden/>
    <w:locked/>
    <w:rsid w:val="00F85A88"/>
    <w:rPr>
      <w:rFonts w:cs="Times New Roman"/>
      <w:b/>
      <w:sz w:val="24"/>
      <w:szCs w:val="24"/>
    </w:rPr>
  </w:style>
  <w:style w:type="paragraph" w:styleId="NormalnyWeb">
    <w:name w:val="Normal (Web)"/>
    <w:basedOn w:val="Normalny"/>
    <w:rsid w:val="00EB7790"/>
    <w:pPr>
      <w:spacing w:before="240" w:after="240"/>
    </w:pPr>
  </w:style>
  <w:style w:type="character" w:styleId="Uwydatnienie">
    <w:name w:val="Emphasis"/>
    <w:basedOn w:val="Domylnaczcionkaakapitu"/>
    <w:uiPriority w:val="99"/>
    <w:qFormat/>
    <w:rsid w:val="00EB7790"/>
    <w:rPr>
      <w:rFonts w:cs="Times New Roman"/>
      <w:b/>
    </w:rPr>
  </w:style>
  <w:style w:type="character" w:customStyle="1" w:styleId="st1">
    <w:name w:val="st1"/>
    <w:basedOn w:val="Domylnaczcionkaakapitu"/>
    <w:uiPriority w:val="99"/>
    <w:rsid w:val="00EB7790"/>
    <w:rPr>
      <w:rFonts w:cs="Times New Roman"/>
    </w:rPr>
  </w:style>
  <w:style w:type="paragraph" w:styleId="Tekstpodstawowy2">
    <w:name w:val="Body Text 2"/>
    <w:basedOn w:val="Normalny"/>
    <w:link w:val="Tekstpodstawowy2Znak"/>
    <w:uiPriority w:val="99"/>
    <w:rsid w:val="00835AEA"/>
    <w:pPr>
      <w:spacing w:after="120" w:line="480" w:lineRule="auto"/>
    </w:pPr>
  </w:style>
  <w:style w:type="character" w:customStyle="1" w:styleId="Tekstpodstawowy2Znak">
    <w:name w:val="Tekst podstawowy 2 Znak"/>
    <w:basedOn w:val="Domylnaczcionkaakapitu"/>
    <w:link w:val="Tekstpodstawowy2"/>
    <w:uiPriority w:val="99"/>
    <w:semiHidden/>
    <w:locked/>
    <w:rsid w:val="00F85A88"/>
    <w:rPr>
      <w:rFonts w:cs="Times New Roman"/>
      <w:b/>
      <w:sz w:val="24"/>
      <w:szCs w:val="24"/>
    </w:rPr>
  </w:style>
  <w:style w:type="paragraph" w:styleId="Stopka">
    <w:name w:val="footer"/>
    <w:basedOn w:val="Normalny"/>
    <w:link w:val="StopkaZnak"/>
    <w:uiPriority w:val="99"/>
    <w:rsid w:val="006B55D4"/>
    <w:pPr>
      <w:tabs>
        <w:tab w:val="center" w:pos="4536"/>
        <w:tab w:val="right" w:pos="9072"/>
      </w:tabs>
    </w:pPr>
  </w:style>
  <w:style w:type="character" w:customStyle="1" w:styleId="StopkaZnak">
    <w:name w:val="Stopka Znak"/>
    <w:basedOn w:val="Domylnaczcionkaakapitu"/>
    <w:link w:val="Stopka"/>
    <w:uiPriority w:val="99"/>
    <w:locked/>
    <w:rsid w:val="004627E5"/>
    <w:rPr>
      <w:rFonts w:cs="Times New Roman"/>
      <w:b/>
      <w:sz w:val="24"/>
    </w:rPr>
  </w:style>
  <w:style w:type="character" w:styleId="Numerstrony">
    <w:name w:val="page number"/>
    <w:basedOn w:val="Domylnaczcionkaakapitu"/>
    <w:uiPriority w:val="99"/>
    <w:rsid w:val="006B55D4"/>
    <w:rPr>
      <w:rFonts w:cs="Times New Roman"/>
    </w:rPr>
  </w:style>
  <w:style w:type="paragraph" w:styleId="Akapitzlist">
    <w:name w:val="List Paragraph"/>
    <w:aliases w:val="Akapit z listą1,Bullet Number,List Paragraph1,lp1,List Paragraph2,ISCG Numerowanie,lp11,List Paragraph11,Bullet 1,Use Case List Paragraph,Body MS Bullet,L1,Numerowanie,Akapit z listą5,T_SZ_List Paragraph,normalny tekst,Akapit z listą2"/>
    <w:basedOn w:val="Normalny"/>
    <w:link w:val="AkapitzlistZnak"/>
    <w:uiPriority w:val="34"/>
    <w:qFormat/>
    <w:rsid w:val="002A5464"/>
    <w:pPr>
      <w:spacing w:after="200" w:line="276" w:lineRule="auto"/>
      <w:ind w:left="720"/>
      <w:contextualSpacing/>
    </w:pPr>
    <w:rPr>
      <w:rFonts w:ascii="Calibri" w:hAnsi="Calibri"/>
      <w:b w:val="0"/>
      <w:sz w:val="22"/>
      <w:szCs w:val="22"/>
      <w:lang w:eastAsia="en-US"/>
    </w:rPr>
  </w:style>
  <w:style w:type="paragraph" w:styleId="Tekstdymka">
    <w:name w:val="Balloon Text"/>
    <w:basedOn w:val="Normalny"/>
    <w:link w:val="TekstdymkaZnak"/>
    <w:uiPriority w:val="99"/>
    <w:rsid w:val="00E72C59"/>
    <w:rPr>
      <w:rFonts w:ascii="Tahoma" w:hAnsi="Tahoma"/>
      <w:sz w:val="16"/>
      <w:szCs w:val="16"/>
    </w:rPr>
  </w:style>
  <w:style w:type="character" w:customStyle="1" w:styleId="TekstdymkaZnak">
    <w:name w:val="Tekst dymka Znak"/>
    <w:basedOn w:val="Domylnaczcionkaakapitu"/>
    <w:link w:val="Tekstdymka"/>
    <w:uiPriority w:val="99"/>
    <w:locked/>
    <w:rsid w:val="00E72C59"/>
    <w:rPr>
      <w:rFonts w:ascii="Tahoma" w:hAnsi="Tahoma" w:cs="Times New Roman"/>
      <w:b/>
      <w:sz w:val="16"/>
    </w:rPr>
  </w:style>
  <w:style w:type="character" w:styleId="Odwoaniedokomentarza">
    <w:name w:val="annotation reference"/>
    <w:basedOn w:val="Domylnaczcionkaakapitu"/>
    <w:uiPriority w:val="99"/>
    <w:rsid w:val="00074320"/>
    <w:rPr>
      <w:rFonts w:cs="Times New Roman"/>
      <w:sz w:val="16"/>
    </w:rPr>
  </w:style>
  <w:style w:type="paragraph" w:styleId="Tekstkomentarza">
    <w:name w:val="annotation text"/>
    <w:basedOn w:val="Normalny"/>
    <w:link w:val="TekstkomentarzaZnak"/>
    <w:uiPriority w:val="99"/>
    <w:rsid w:val="00074320"/>
    <w:rPr>
      <w:szCs w:val="20"/>
    </w:rPr>
  </w:style>
  <w:style w:type="character" w:customStyle="1" w:styleId="TekstkomentarzaZnak">
    <w:name w:val="Tekst komentarza Znak"/>
    <w:basedOn w:val="Domylnaczcionkaakapitu"/>
    <w:link w:val="Tekstkomentarza"/>
    <w:uiPriority w:val="99"/>
    <w:locked/>
    <w:rsid w:val="00074320"/>
    <w:rPr>
      <w:rFonts w:cs="Times New Roman"/>
      <w:b/>
    </w:rPr>
  </w:style>
  <w:style w:type="paragraph" w:styleId="Tematkomentarza">
    <w:name w:val="annotation subject"/>
    <w:basedOn w:val="Tekstkomentarza"/>
    <w:next w:val="Tekstkomentarza"/>
    <w:link w:val="TematkomentarzaZnak"/>
    <w:uiPriority w:val="99"/>
    <w:rsid w:val="00074320"/>
    <w:rPr>
      <w:bCs/>
    </w:rPr>
  </w:style>
  <w:style w:type="character" w:customStyle="1" w:styleId="TematkomentarzaZnak">
    <w:name w:val="Temat komentarza Znak"/>
    <w:basedOn w:val="TekstkomentarzaZnak"/>
    <w:link w:val="Tematkomentarza"/>
    <w:uiPriority w:val="99"/>
    <w:locked/>
    <w:rsid w:val="00074320"/>
    <w:rPr>
      <w:rFonts w:cs="Times New Roman"/>
      <w:b/>
    </w:rPr>
  </w:style>
  <w:style w:type="paragraph" w:styleId="Bezodstpw">
    <w:name w:val="No Spacing"/>
    <w:uiPriority w:val="99"/>
    <w:qFormat/>
    <w:rsid w:val="00927E04"/>
    <w:pPr>
      <w:suppressAutoHyphens/>
      <w:autoSpaceDN w:val="0"/>
      <w:textAlignment w:val="baseline"/>
    </w:pPr>
    <w:rPr>
      <w:rFonts w:ascii="Calibri" w:hAnsi="Calibri"/>
      <w:lang w:eastAsia="ar-SA"/>
    </w:rPr>
  </w:style>
  <w:style w:type="paragraph" w:styleId="Nagwek">
    <w:name w:val="header"/>
    <w:basedOn w:val="Normalny"/>
    <w:link w:val="NagwekZnak"/>
    <w:uiPriority w:val="99"/>
    <w:rsid w:val="008F06BB"/>
    <w:pPr>
      <w:tabs>
        <w:tab w:val="center" w:pos="4536"/>
        <w:tab w:val="right" w:pos="9072"/>
      </w:tabs>
    </w:pPr>
  </w:style>
  <w:style w:type="character" w:customStyle="1" w:styleId="NagwekZnak">
    <w:name w:val="Nagłówek Znak"/>
    <w:basedOn w:val="Domylnaczcionkaakapitu"/>
    <w:link w:val="Nagwek"/>
    <w:uiPriority w:val="99"/>
    <w:locked/>
    <w:rsid w:val="008F06BB"/>
    <w:rPr>
      <w:rFonts w:cs="Times New Roman"/>
      <w:b/>
      <w:sz w:val="24"/>
    </w:rPr>
  </w:style>
  <w:style w:type="paragraph" w:customStyle="1" w:styleId="Akapitzlist3">
    <w:name w:val="Akapit z listą3"/>
    <w:basedOn w:val="Normalny"/>
    <w:uiPriority w:val="99"/>
    <w:rsid w:val="00AA7068"/>
    <w:pPr>
      <w:overflowPunct w:val="0"/>
      <w:autoSpaceDE w:val="0"/>
      <w:autoSpaceDN w:val="0"/>
      <w:ind w:left="720" w:firstLine="284"/>
      <w:contextualSpacing/>
      <w:jc w:val="both"/>
    </w:pPr>
    <w:rPr>
      <w:b w:val="0"/>
      <w:sz w:val="24"/>
    </w:rPr>
  </w:style>
  <w:style w:type="character" w:styleId="Pogrubienie">
    <w:name w:val="Strong"/>
    <w:basedOn w:val="Domylnaczcionkaakapitu"/>
    <w:uiPriority w:val="99"/>
    <w:qFormat/>
    <w:locked/>
    <w:rsid w:val="00050184"/>
    <w:rPr>
      <w:rFonts w:cs="Times New Roman"/>
      <w:b/>
      <w:bCs/>
    </w:rPr>
  </w:style>
  <w:style w:type="paragraph" w:customStyle="1" w:styleId="Lista1">
    <w:name w:val="Lista1"/>
    <w:basedOn w:val="Normalny"/>
    <w:uiPriority w:val="99"/>
    <w:rsid w:val="007534E5"/>
    <w:pPr>
      <w:widowControl w:val="0"/>
      <w:suppressAutoHyphens/>
      <w:ind w:left="709" w:hanging="425"/>
      <w:jc w:val="both"/>
    </w:pPr>
    <w:rPr>
      <w:b w:val="0"/>
      <w:sz w:val="24"/>
      <w:szCs w:val="20"/>
    </w:rPr>
  </w:style>
  <w:style w:type="paragraph" w:customStyle="1" w:styleId="Bezodstpw1">
    <w:name w:val="Bez odstępów1"/>
    <w:uiPriority w:val="99"/>
    <w:rsid w:val="00F00BFC"/>
    <w:pPr>
      <w:suppressAutoHyphens/>
      <w:autoSpaceDN w:val="0"/>
      <w:textAlignment w:val="baseline"/>
    </w:pPr>
    <w:rPr>
      <w:rFonts w:ascii="Calibri" w:hAnsi="Calibri"/>
      <w:lang w:eastAsia="ar-SA"/>
    </w:rPr>
  </w:style>
  <w:style w:type="character" w:customStyle="1" w:styleId="ZnakZnak4">
    <w:name w:val="Znak Znak4"/>
    <w:uiPriority w:val="99"/>
    <w:semiHidden/>
    <w:rsid w:val="00F00BFC"/>
    <w:rPr>
      <w:lang w:eastAsia="en-US"/>
    </w:rPr>
  </w:style>
  <w:style w:type="character" w:customStyle="1" w:styleId="AkapitzlistZnak">
    <w:name w:val="Akapit z listą Znak"/>
    <w:aliases w:val="Akapit z listą1 Znak,Bullet Number Znak,List Paragraph1 Znak,lp1 Znak,List Paragraph2 Znak,ISCG Numerowanie Znak,lp11 Znak,List Paragraph11 Znak,Bullet 1 Znak,Use Case List Paragraph Znak,Body MS Bullet Znak,L1 Znak,Numerowanie Znak"/>
    <w:link w:val="Akapitzlist"/>
    <w:uiPriority w:val="34"/>
    <w:qFormat/>
    <w:locked/>
    <w:rsid w:val="00A61830"/>
    <w:rPr>
      <w:rFonts w:ascii="Calibri" w:hAnsi="Calibri"/>
      <w:lang w:eastAsia="en-US"/>
    </w:rPr>
  </w:style>
  <w:style w:type="paragraph" w:styleId="Poprawka">
    <w:name w:val="Revision"/>
    <w:hidden/>
    <w:uiPriority w:val="99"/>
    <w:semiHidden/>
    <w:rsid w:val="00F71DC2"/>
    <w:rPr>
      <w:b/>
      <w:sz w:val="20"/>
      <w:szCs w:val="24"/>
    </w:rPr>
  </w:style>
  <w:style w:type="paragraph" w:styleId="Tekstprzypisukocowego">
    <w:name w:val="endnote text"/>
    <w:basedOn w:val="Normalny"/>
    <w:link w:val="TekstprzypisukocowegoZnak"/>
    <w:uiPriority w:val="99"/>
    <w:semiHidden/>
    <w:unhideWhenUsed/>
    <w:rsid w:val="00F905F7"/>
    <w:rPr>
      <w:szCs w:val="20"/>
    </w:rPr>
  </w:style>
  <w:style w:type="character" w:customStyle="1" w:styleId="TekstprzypisukocowegoZnak">
    <w:name w:val="Tekst przypisu końcowego Znak"/>
    <w:basedOn w:val="Domylnaczcionkaakapitu"/>
    <w:link w:val="Tekstprzypisukocowego"/>
    <w:uiPriority w:val="99"/>
    <w:semiHidden/>
    <w:rsid w:val="00F905F7"/>
    <w:rPr>
      <w:b/>
      <w:sz w:val="20"/>
      <w:szCs w:val="20"/>
    </w:rPr>
  </w:style>
  <w:style w:type="character" w:styleId="Odwoanieprzypisukocowego">
    <w:name w:val="endnote reference"/>
    <w:basedOn w:val="Domylnaczcionkaakapitu"/>
    <w:uiPriority w:val="99"/>
    <w:semiHidden/>
    <w:unhideWhenUsed/>
    <w:rsid w:val="00F905F7"/>
    <w:rPr>
      <w:vertAlign w:val="superscript"/>
    </w:rPr>
  </w:style>
  <w:style w:type="numbering" w:customStyle="1" w:styleId="Styl1">
    <w:name w:val="Styl1"/>
    <w:rsid w:val="00396AF0"/>
    <w:pPr>
      <w:numPr>
        <w:numId w:val="31"/>
      </w:numPr>
    </w:pPr>
  </w:style>
  <w:style w:type="paragraph" w:styleId="Podtytu">
    <w:name w:val="Subtitle"/>
    <w:basedOn w:val="Normalny"/>
    <w:next w:val="Tekstpodstawowy"/>
    <w:link w:val="PodtytuZnak"/>
    <w:qFormat/>
    <w:locked/>
    <w:rsid w:val="0076219B"/>
    <w:pPr>
      <w:keepNext/>
      <w:suppressAutoHyphens/>
      <w:spacing w:before="240" w:after="120"/>
      <w:jc w:val="center"/>
    </w:pPr>
    <w:rPr>
      <w:rFonts w:ascii="Arial" w:eastAsia="SimSun" w:hAnsi="Arial" w:cs="Mangal"/>
      <w:b w:val="0"/>
      <w:i/>
      <w:iCs/>
      <w:sz w:val="28"/>
      <w:szCs w:val="28"/>
      <w:lang w:eastAsia="ar-SA"/>
    </w:rPr>
  </w:style>
  <w:style w:type="character" w:customStyle="1" w:styleId="PodtytuZnak">
    <w:name w:val="Podtytuł Znak"/>
    <w:basedOn w:val="Domylnaczcionkaakapitu"/>
    <w:link w:val="Podtytu"/>
    <w:rsid w:val="0076219B"/>
    <w:rPr>
      <w:rFonts w:ascii="Arial" w:eastAsia="SimSun" w:hAnsi="Arial" w:cs="Mangal"/>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31144">
      <w:marLeft w:val="0"/>
      <w:marRight w:val="0"/>
      <w:marTop w:val="0"/>
      <w:marBottom w:val="0"/>
      <w:divBdr>
        <w:top w:val="none" w:sz="0" w:space="0" w:color="auto"/>
        <w:left w:val="none" w:sz="0" w:space="0" w:color="auto"/>
        <w:bottom w:val="none" w:sz="0" w:space="0" w:color="auto"/>
        <w:right w:val="none" w:sz="0" w:space="0" w:color="auto"/>
      </w:divBdr>
    </w:div>
    <w:div w:id="347831215">
      <w:marLeft w:val="0"/>
      <w:marRight w:val="0"/>
      <w:marTop w:val="0"/>
      <w:marBottom w:val="0"/>
      <w:divBdr>
        <w:top w:val="none" w:sz="0" w:space="0" w:color="auto"/>
        <w:left w:val="none" w:sz="0" w:space="0" w:color="auto"/>
        <w:bottom w:val="none" w:sz="0" w:space="0" w:color="auto"/>
        <w:right w:val="none" w:sz="0" w:space="0" w:color="auto"/>
      </w:divBdr>
      <w:divsChild>
        <w:div w:id="347831176">
          <w:marLeft w:val="0"/>
          <w:marRight w:val="0"/>
          <w:marTop w:val="0"/>
          <w:marBottom w:val="0"/>
          <w:divBdr>
            <w:top w:val="none" w:sz="0" w:space="0" w:color="auto"/>
            <w:left w:val="none" w:sz="0" w:space="0" w:color="auto"/>
            <w:bottom w:val="none" w:sz="0" w:space="0" w:color="auto"/>
            <w:right w:val="none" w:sz="0" w:space="0" w:color="auto"/>
          </w:divBdr>
        </w:div>
        <w:div w:id="347831254">
          <w:marLeft w:val="0"/>
          <w:marRight w:val="0"/>
          <w:marTop w:val="0"/>
          <w:marBottom w:val="0"/>
          <w:divBdr>
            <w:top w:val="none" w:sz="0" w:space="0" w:color="auto"/>
            <w:left w:val="none" w:sz="0" w:space="0" w:color="auto"/>
            <w:bottom w:val="none" w:sz="0" w:space="0" w:color="auto"/>
            <w:right w:val="none" w:sz="0" w:space="0" w:color="auto"/>
          </w:divBdr>
        </w:div>
        <w:div w:id="347831279">
          <w:marLeft w:val="0"/>
          <w:marRight w:val="0"/>
          <w:marTop w:val="0"/>
          <w:marBottom w:val="0"/>
          <w:divBdr>
            <w:top w:val="none" w:sz="0" w:space="0" w:color="auto"/>
            <w:left w:val="none" w:sz="0" w:space="0" w:color="auto"/>
            <w:bottom w:val="none" w:sz="0" w:space="0" w:color="auto"/>
            <w:right w:val="none" w:sz="0" w:space="0" w:color="auto"/>
          </w:divBdr>
        </w:div>
        <w:div w:id="347831317">
          <w:marLeft w:val="0"/>
          <w:marRight w:val="0"/>
          <w:marTop w:val="0"/>
          <w:marBottom w:val="0"/>
          <w:divBdr>
            <w:top w:val="none" w:sz="0" w:space="0" w:color="auto"/>
            <w:left w:val="none" w:sz="0" w:space="0" w:color="auto"/>
            <w:bottom w:val="none" w:sz="0" w:space="0" w:color="auto"/>
            <w:right w:val="none" w:sz="0" w:space="0" w:color="auto"/>
          </w:divBdr>
        </w:div>
        <w:div w:id="347831360">
          <w:marLeft w:val="0"/>
          <w:marRight w:val="0"/>
          <w:marTop w:val="0"/>
          <w:marBottom w:val="0"/>
          <w:divBdr>
            <w:top w:val="none" w:sz="0" w:space="0" w:color="auto"/>
            <w:left w:val="none" w:sz="0" w:space="0" w:color="auto"/>
            <w:bottom w:val="none" w:sz="0" w:space="0" w:color="auto"/>
            <w:right w:val="none" w:sz="0" w:space="0" w:color="auto"/>
          </w:divBdr>
        </w:div>
        <w:div w:id="347831367">
          <w:marLeft w:val="0"/>
          <w:marRight w:val="0"/>
          <w:marTop w:val="0"/>
          <w:marBottom w:val="0"/>
          <w:divBdr>
            <w:top w:val="none" w:sz="0" w:space="0" w:color="auto"/>
            <w:left w:val="none" w:sz="0" w:space="0" w:color="auto"/>
            <w:bottom w:val="none" w:sz="0" w:space="0" w:color="auto"/>
            <w:right w:val="none" w:sz="0" w:space="0" w:color="auto"/>
          </w:divBdr>
        </w:div>
        <w:div w:id="347831415">
          <w:marLeft w:val="0"/>
          <w:marRight w:val="0"/>
          <w:marTop w:val="0"/>
          <w:marBottom w:val="0"/>
          <w:divBdr>
            <w:top w:val="none" w:sz="0" w:space="0" w:color="auto"/>
            <w:left w:val="none" w:sz="0" w:space="0" w:color="auto"/>
            <w:bottom w:val="none" w:sz="0" w:space="0" w:color="auto"/>
            <w:right w:val="none" w:sz="0" w:space="0" w:color="auto"/>
          </w:divBdr>
        </w:div>
      </w:divsChild>
    </w:div>
    <w:div w:id="347831223">
      <w:marLeft w:val="0"/>
      <w:marRight w:val="0"/>
      <w:marTop w:val="0"/>
      <w:marBottom w:val="0"/>
      <w:divBdr>
        <w:top w:val="none" w:sz="0" w:space="0" w:color="auto"/>
        <w:left w:val="none" w:sz="0" w:space="0" w:color="auto"/>
        <w:bottom w:val="none" w:sz="0" w:space="0" w:color="auto"/>
        <w:right w:val="none" w:sz="0" w:space="0" w:color="auto"/>
      </w:divBdr>
      <w:divsChild>
        <w:div w:id="347831172">
          <w:marLeft w:val="0"/>
          <w:marRight w:val="0"/>
          <w:marTop w:val="0"/>
          <w:marBottom w:val="0"/>
          <w:divBdr>
            <w:top w:val="none" w:sz="0" w:space="0" w:color="auto"/>
            <w:left w:val="none" w:sz="0" w:space="0" w:color="auto"/>
            <w:bottom w:val="none" w:sz="0" w:space="0" w:color="auto"/>
            <w:right w:val="none" w:sz="0" w:space="0" w:color="auto"/>
          </w:divBdr>
        </w:div>
        <w:div w:id="347831200">
          <w:marLeft w:val="0"/>
          <w:marRight w:val="0"/>
          <w:marTop w:val="0"/>
          <w:marBottom w:val="0"/>
          <w:divBdr>
            <w:top w:val="none" w:sz="0" w:space="0" w:color="auto"/>
            <w:left w:val="none" w:sz="0" w:space="0" w:color="auto"/>
            <w:bottom w:val="none" w:sz="0" w:space="0" w:color="auto"/>
            <w:right w:val="none" w:sz="0" w:space="0" w:color="auto"/>
          </w:divBdr>
        </w:div>
        <w:div w:id="347831202">
          <w:marLeft w:val="0"/>
          <w:marRight w:val="0"/>
          <w:marTop w:val="0"/>
          <w:marBottom w:val="0"/>
          <w:divBdr>
            <w:top w:val="none" w:sz="0" w:space="0" w:color="auto"/>
            <w:left w:val="none" w:sz="0" w:space="0" w:color="auto"/>
            <w:bottom w:val="none" w:sz="0" w:space="0" w:color="auto"/>
            <w:right w:val="none" w:sz="0" w:space="0" w:color="auto"/>
          </w:divBdr>
        </w:div>
        <w:div w:id="347831208">
          <w:marLeft w:val="0"/>
          <w:marRight w:val="0"/>
          <w:marTop w:val="0"/>
          <w:marBottom w:val="0"/>
          <w:divBdr>
            <w:top w:val="none" w:sz="0" w:space="0" w:color="auto"/>
            <w:left w:val="none" w:sz="0" w:space="0" w:color="auto"/>
            <w:bottom w:val="none" w:sz="0" w:space="0" w:color="auto"/>
            <w:right w:val="none" w:sz="0" w:space="0" w:color="auto"/>
          </w:divBdr>
        </w:div>
        <w:div w:id="347831213">
          <w:marLeft w:val="0"/>
          <w:marRight w:val="0"/>
          <w:marTop w:val="0"/>
          <w:marBottom w:val="0"/>
          <w:divBdr>
            <w:top w:val="none" w:sz="0" w:space="0" w:color="auto"/>
            <w:left w:val="none" w:sz="0" w:space="0" w:color="auto"/>
            <w:bottom w:val="none" w:sz="0" w:space="0" w:color="auto"/>
            <w:right w:val="none" w:sz="0" w:space="0" w:color="auto"/>
          </w:divBdr>
        </w:div>
        <w:div w:id="347831222">
          <w:marLeft w:val="0"/>
          <w:marRight w:val="0"/>
          <w:marTop w:val="0"/>
          <w:marBottom w:val="0"/>
          <w:divBdr>
            <w:top w:val="none" w:sz="0" w:space="0" w:color="auto"/>
            <w:left w:val="none" w:sz="0" w:space="0" w:color="auto"/>
            <w:bottom w:val="none" w:sz="0" w:space="0" w:color="auto"/>
            <w:right w:val="none" w:sz="0" w:space="0" w:color="auto"/>
          </w:divBdr>
        </w:div>
        <w:div w:id="347831229">
          <w:marLeft w:val="0"/>
          <w:marRight w:val="0"/>
          <w:marTop w:val="0"/>
          <w:marBottom w:val="0"/>
          <w:divBdr>
            <w:top w:val="none" w:sz="0" w:space="0" w:color="auto"/>
            <w:left w:val="none" w:sz="0" w:space="0" w:color="auto"/>
            <w:bottom w:val="none" w:sz="0" w:space="0" w:color="auto"/>
            <w:right w:val="none" w:sz="0" w:space="0" w:color="auto"/>
          </w:divBdr>
        </w:div>
        <w:div w:id="347831241">
          <w:marLeft w:val="0"/>
          <w:marRight w:val="0"/>
          <w:marTop w:val="0"/>
          <w:marBottom w:val="0"/>
          <w:divBdr>
            <w:top w:val="none" w:sz="0" w:space="0" w:color="auto"/>
            <w:left w:val="none" w:sz="0" w:space="0" w:color="auto"/>
            <w:bottom w:val="none" w:sz="0" w:space="0" w:color="auto"/>
            <w:right w:val="none" w:sz="0" w:space="0" w:color="auto"/>
          </w:divBdr>
        </w:div>
        <w:div w:id="347831247">
          <w:marLeft w:val="0"/>
          <w:marRight w:val="0"/>
          <w:marTop w:val="0"/>
          <w:marBottom w:val="0"/>
          <w:divBdr>
            <w:top w:val="none" w:sz="0" w:space="0" w:color="auto"/>
            <w:left w:val="none" w:sz="0" w:space="0" w:color="auto"/>
            <w:bottom w:val="none" w:sz="0" w:space="0" w:color="auto"/>
            <w:right w:val="none" w:sz="0" w:space="0" w:color="auto"/>
          </w:divBdr>
        </w:div>
        <w:div w:id="347831248">
          <w:marLeft w:val="0"/>
          <w:marRight w:val="0"/>
          <w:marTop w:val="0"/>
          <w:marBottom w:val="0"/>
          <w:divBdr>
            <w:top w:val="none" w:sz="0" w:space="0" w:color="auto"/>
            <w:left w:val="none" w:sz="0" w:space="0" w:color="auto"/>
            <w:bottom w:val="none" w:sz="0" w:space="0" w:color="auto"/>
            <w:right w:val="none" w:sz="0" w:space="0" w:color="auto"/>
          </w:divBdr>
        </w:div>
        <w:div w:id="347831250">
          <w:marLeft w:val="0"/>
          <w:marRight w:val="0"/>
          <w:marTop w:val="0"/>
          <w:marBottom w:val="0"/>
          <w:divBdr>
            <w:top w:val="none" w:sz="0" w:space="0" w:color="auto"/>
            <w:left w:val="none" w:sz="0" w:space="0" w:color="auto"/>
            <w:bottom w:val="none" w:sz="0" w:space="0" w:color="auto"/>
            <w:right w:val="none" w:sz="0" w:space="0" w:color="auto"/>
          </w:divBdr>
        </w:div>
        <w:div w:id="347831263">
          <w:marLeft w:val="0"/>
          <w:marRight w:val="0"/>
          <w:marTop w:val="0"/>
          <w:marBottom w:val="0"/>
          <w:divBdr>
            <w:top w:val="none" w:sz="0" w:space="0" w:color="auto"/>
            <w:left w:val="none" w:sz="0" w:space="0" w:color="auto"/>
            <w:bottom w:val="none" w:sz="0" w:space="0" w:color="auto"/>
            <w:right w:val="none" w:sz="0" w:space="0" w:color="auto"/>
          </w:divBdr>
        </w:div>
        <w:div w:id="347831268">
          <w:marLeft w:val="0"/>
          <w:marRight w:val="0"/>
          <w:marTop w:val="0"/>
          <w:marBottom w:val="0"/>
          <w:divBdr>
            <w:top w:val="none" w:sz="0" w:space="0" w:color="auto"/>
            <w:left w:val="none" w:sz="0" w:space="0" w:color="auto"/>
            <w:bottom w:val="none" w:sz="0" w:space="0" w:color="auto"/>
            <w:right w:val="none" w:sz="0" w:space="0" w:color="auto"/>
          </w:divBdr>
        </w:div>
        <w:div w:id="347831269">
          <w:marLeft w:val="0"/>
          <w:marRight w:val="0"/>
          <w:marTop w:val="0"/>
          <w:marBottom w:val="0"/>
          <w:divBdr>
            <w:top w:val="none" w:sz="0" w:space="0" w:color="auto"/>
            <w:left w:val="none" w:sz="0" w:space="0" w:color="auto"/>
            <w:bottom w:val="none" w:sz="0" w:space="0" w:color="auto"/>
            <w:right w:val="none" w:sz="0" w:space="0" w:color="auto"/>
          </w:divBdr>
        </w:div>
        <w:div w:id="347831287">
          <w:marLeft w:val="0"/>
          <w:marRight w:val="0"/>
          <w:marTop w:val="0"/>
          <w:marBottom w:val="0"/>
          <w:divBdr>
            <w:top w:val="none" w:sz="0" w:space="0" w:color="auto"/>
            <w:left w:val="none" w:sz="0" w:space="0" w:color="auto"/>
            <w:bottom w:val="none" w:sz="0" w:space="0" w:color="auto"/>
            <w:right w:val="none" w:sz="0" w:space="0" w:color="auto"/>
          </w:divBdr>
        </w:div>
        <w:div w:id="347831289">
          <w:marLeft w:val="0"/>
          <w:marRight w:val="0"/>
          <w:marTop w:val="0"/>
          <w:marBottom w:val="0"/>
          <w:divBdr>
            <w:top w:val="none" w:sz="0" w:space="0" w:color="auto"/>
            <w:left w:val="none" w:sz="0" w:space="0" w:color="auto"/>
            <w:bottom w:val="none" w:sz="0" w:space="0" w:color="auto"/>
            <w:right w:val="none" w:sz="0" w:space="0" w:color="auto"/>
          </w:divBdr>
        </w:div>
        <w:div w:id="347831290">
          <w:marLeft w:val="0"/>
          <w:marRight w:val="0"/>
          <w:marTop w:val="0"/>
          <w:marBottom w:val="0"/>
          <w:divBdr>
            <w:top w:val="none" w:sz="0" w:space="0" w:color="auto"/>
            <w:left w:val="none" w:sz="0" w:space="0" w:color="auto"/>
            <w:bottom w:val="none" w:sz="0" w:space="0" w:color="auto"/>
            <w:right w:val="none" w:sz="0" w:space="0" w:color="auto"/>
          </w:divBdr>
        </w:div>
        <w:div w:id="347831300">
          <w:marLeft w:val="0"/>
          <w:marRight w:val="0"/>
          <w:marTop w:val="0"/>
          <w:marBottom w:val="0"/>
          <w:divBdr>
            <w:top w:val="none" w:sz="0" w:space="0" w:color="auto"/>
            <w:left w:val="none" w:sz="0" w:space="0" w:color="auto"/>
            <w:bottom w:val="none" w:sz="0" w:space="0" w:color="auto"/>
            <w:right w:val="none" w:sz="0" w:space="0" w:color="auto"/>
          </w:divBdr>
        </w:div>
        <w:div w:id="347831304">
          <w:marLeft w:val="0"/>
          <w:marRight w:val="0"/>
          <w:marTop w:val="0"/>
          <w:marBottom w:val="0"/>
          <w:divBdr>
            <w:top w:val="none" w:sz="0" w:space="0" w:color="auto"/>
            <w:left w:val="none" w:sz="0" w:space="0" w:color="auto"/>
            <w:bottom w:val="none" w:sz="0" w:space="0" w:color="auto"/>
            <w:right w:val="none" w:sz="0" w:space="0" w:color="auto"/>
          </w:divBdr>
        </w:div>
        <w:div w:id="347831310">
          <w:marLeft w:val="0"/>
          <w:marRight w:val="0"/>
          <w:marTop w:val="0"/>
          <w:marBottom w:val="0"/>
          <w:divBdr>
            <w:top w:val="none" w:sz="0" w:space="0" w:color="auto"/>
            <w:left w:val="none" w:sz="0" w:space="0" w:color="auto"/>
            <w:bottom w:val="none" w:sz="0" w:space="0" w:color="auto"/>
            <w:right w:val="none" w:sz="0" w:space="0" w:color="auto"/>
          </w:divBdr>
        </w:div>
        <w:div w:id="347831315">
          <w:marLeft w:val="0"/>
          <w:marRight w:val="0"/>
          <w:marTop w:val="0"/>
          <w:marBottom w:val="0"/>
          <w:divBdr>
            <w:top w:val="none" w:sz="0" w:space="0" w:color="auto"/>
            <w:left w:val="none" w:sz="0" w:space="0" w:color="auto"/>
            <w:bottom w:val="none" w:sz="0" w:space="0" w:color="auto"/>
            <w:right w:val="none" w:sz="0" w:space="0" w:color="auto"/>
          </w:divBdr>
        </w:div>
        <w:div w:id="347831322">
          <w:marLeft w:val="0"/>
          <w:marRight w:val="0"/>
          <w:marTop w:val="0"/>
          <w:marBottom w:val="0"/>
          <w:divBdr>
            <w:top w:val="none" w:sz="0" w:space="0" w:color="auto"/>
            <w:left w:val="none" w:sz="0" w:space="0" w:color="auto"/>
            <w:bottom w:val="none" w:sz="0" w:space="0" w:color="auto"/>
            <w:right w:val="none" w:sz="0" w:space="0" w:color="auto"/>
          </w:divBdr>
        </w:div>
        <w:div w:id="347831323">
          <w:marLeft w:val="0"/>
          <w:marRight w:val="0"/>
          <w:marTop w:val="0"/>
          <w:marBottom w:val="0"/>
          <w:divBdr>
            <w:top w:val="none" w:sz="0" w:space="0" w:color="auto"/>
            <w:left w:val="none" w:sz="0" w:space="0" w:color="auto"/>
            <w:bottom w:val="none" w:sz="0" w:space="0" w:color="auto"/>
            <w:right w:val="none" w:sz="0" w:space="0" w:color="auto"/>
          </w:divBdr>
        </w:div>
        <w:div w:id="347831337">
          <w:marLeft w:val="0"/>
          <w:marRight w:val="0"/>
          <w:marTop w:val="0"/>
          <w:marBottom w:val="0"/>
          <w:divBdr>
            <w:top w:val="none" w:sz="0" w:space="0" w:color="auto"/>
            <w:left w:val="none" w:sz="0" w:space="0" w:color="auto"/>
            <w:bottom w:val="none" w:sz="0" w:space="0" w:color="auto"/>
            <w:right w:val="none" w:sz="0" w:space="0" w:color="auto"/>
          </w:divBdr>
        </w:div>
        <w:div w:id="347831343">
          <w:marLeft w:val="0"/>
          <w:marRight w:val="0"/>
          <w:marTop w:val="0"/>
          <w:marBottom w:val="0"/>
          <w:divBdr>
            <w:top w:val="none" w:sz="0" w:space="0" w:color="auto"/>
            <w:left w:val="none" w:sz="0" w:space="0" w:color="auto"/>
            <w:bottom w:val="none" w:sz="0" w:space="0" w:color="auto"/>
            <w:right w:val="none" w:sz="0" w:space="0" w:color="auto"/>
          </w:divBdr>
        </w:div>
        <w:div w:id="347831365">
          <w:marLeft w:val="0"/>
          <w:marRight w:val="0"/>
          <w:marTop w:val="0"/>
          <w:marBottom w:val="0"/>
          <w:divBdr>
            <w:top w:val="none" w:sz="0" w:space="0" w:color="auto"/>
            <w:left w:val="none" w:sz="0" w:space="0" w:color="auto"/>
            <w:bottom w:val="none" w:sz="0" w:space="0" w:color="auto"/>
            <w:right w:val="none" w:sz="0" w:space="0" w:color="auto"/>
          </w:divBdr>
        </w:div>
        <w:div w:id="347831375">
          <w:marLeft w:val="0"/>
          <w:marRight w:val="0"/>
          <w:marTop w:val="0"/>
          <w:marBottom w:val="0"/>
          <w:divBdr>
            <w:top w:val="none" w:sz="0" w:space="0" w:color="auto"/>
            <w:left w:val="none" w:sz="0" w:space="0" w:color="auto"/>
            <w:bottom w:val="none" w:sz="0" w:space="0" w:color="auto"/>
            <w:right w:val="none" w:sz="0" w:space="0" w:color="auto"/>
          </w:divBdr>
        </w:div>
        <w:div w:id="347831383">
          <w:marLeft w:val="0"/>
          <w:marRight w:val="0"/>
          <w:marTop w:val="0"/>
          <w:marBottom w:val="0"/>
          <w:divBdr>
            <w:top w:val="none" w:sz="0" w:space="0" w:color="auto"/>
            <w:left w:val="none" w:sz="0" w:space="0" w:color="auto"/>
            <w:bottom w:val="none" w:sz="0" w:space="0" w:color="auto"/>
            <w:right w:val="none" w:sz="0" w:space="0" w:color="auto"/>
          </w:divBdr>
        </w:div>
        <w:div w:id="347831401">
          <w:marLeft w:val="0"/>
          <w:marRight w:val="0"/>
          <w:marTop w:val="0"/>
          <w:marBottom w:val="0"/>
          <w:divBdr>
            <w:top w:val="none" w:sz="0" w:space="0" w:color="auto"/>
            <w:left w:val="none" w:sz="0" w:space="0" w:color="auto"/>
            <w:bottom w:val="none" w:sz="0" w:space="0" w:color="auto"/>
            <w:right w:val="none" w:sz="0" w:space="0" w:color="auto"/>
          </w:divBdr>
        </w:div>
        <w:div w:id="347831403">
          <w:marLeft w:val="0"/>
          <w:marRight w:val="0"/>
          <w:marTop w:val="0"/>
          <w:marBottom w:val="0"/>
          <w:divBdr>
            <w:top w:val="none" w:sz="0" w:space="0" w:color="auto"/>
            <w:left w:val="none" w:sz="0" w:space="0" w:color="auto"/>
            <w:bottom w:val="none" w:sz="0" w:space="0" w:color="auto"/>
            <w:right w:val="none" w:sz="0" w:space="0" w:color="auto"/>
          </w:divBdr>
        </w:div>
        <w:div w:id="347831419">
          <w:marLeft w:val="0"/>
          <w:marRight w:val="0"/>
          <w:marTop w:val="0"/>
          <w:marBottom w:val="0"/>
          <w:divBdr>
            <w:top w:val="none" w:sz="0" w:space="0" w:color="auto"/>
            <w:left w:val="none" w:sz="0" w:space="0" w:color="auto"/>
            <w:bottom w:val="none" w:sz="0" w:space="0" w:color="auto"/>
            <w:right w:val="none" w:sz="0" w:space="0" w:color="auto"/>
          </w:divBdr>
        </w:div>
        <w:div w:id="347831427">
          <w:marLeft w:val="0"/>
          <w:marRight w:val="0"/>
          <w:marTop w:val="0"/>
          <w:marBottom w:val="0"/>
          <w:divBdr>
            <w:top w:val="none" w:sz="0" w:space="0" w:color="auto"/>
            <w:left w:val="none" w:sz="0" w:space="0" w:color="auto"/>
            <w:bottom w:val="none" w:sz="0" w:space="0" w:color="auto"/>
            <w:right w:val="none" w:sz="0" w:space="0" w:color="auto"/>
          </w:divBdr>
        </w:div>
        <w:div w:id="347831435">
          <w:marLeft w:val="0"/>
          <w:marRight w:val="0"/>
          <w:marTop w:val="0"/>
          <w:marBottom w:val="0"/>
          <w:divBdr>
            <w:top w:val="none" w:sz="0" w:space="0" w:color="auto"/>
            <w:left w:val="none" w:sz="0" w:space="0" w:color="auto"/>
            <w:bottom w:val="none" w:sz="0" w:space="0" w:color="auto"/>
            <w:right w:val="none" w:sz="0" w:space="0" w:color="auto"/>
          </w:divBdr>
        </w:div>
        <w:div w:id="347831436">
          <w:marLeft w:val="0"/>
          <w:marRight w:val="0"/>
          <w:marTop w:val="0"/>
          <w:marBottom w:val="0"/>
          <w:divBdr>
            <w:top w:val="none" w:sz="0" w:space="0" w:color="auto"/>
            <w:left w:val="none" w:sz="0" w:space="0" w:color="auto"/>
            <w:bottom w:val="none" w:sz="0" w:space="0" w:color="auto"/>
            <w:right w:val="none" w:sz="0" w:space="0" w:color="auto"/>
          </w:divBdr>
        </w:div>
        <w:div w:id="347831442">
          <w:marLeft w:val="0"/>
          <w:marRight w:val="0"/>
          <w:marTop w:val="0"/>
          <w:marBottom w:val="0"/>
          <w:divBdr>
            <w:top w:val="none" w:sz="0" w:space="0" w:color="auto"/>
            <w:left w:val="none" w:sz="0" w:space="0" w:color="auto"/>
            <w:bottom w:val="none" w:sz="0" w:space="0" w:color="auto"/>
            <w:right w:val="none" w:sz="0" w:space="0" w:color="auto"/>
          </w:divBdr>
        </w:div>
        <w:div w:id="347831455">
          <w:marLeft w:val="0"/>
          <w:marRight w:val="0"/>
          <w:marTop w:val="0"/>
          <w:marBottom w:val="0"/>
          <w:divBdr>
            <w:top w:val="none" w:sz="0" w:space="0" w:color="auto"/>
            <w:left w:val="none" w:sz="0" w:space="0" w:color="auto"/>
            <w:bottom w:val="none" w:sz="0" w:space="0" w:color="auto"/>
            <w:right w:val="none" w:sz="0" w:space="0" w:color="auto"/>
          </w:divBdr>
        </w:div>
        <w:div w:id="347831456">
          <w:marLeft w:val="0"/>
          <w:marRight w:val="0"/>
          <w:marTop w:val="0"/>
          <w:marBottom w:val="0"/>
          <w:divBdr>
            <w:top w:val="none" w:sz="0" w:space="0" w:color="auto"/>
            <w:left w:val="none" w:sz="0" w:space="0" w:color="auto"/>
            <w:bottom w:val="none" w:sz="0" w:space="0" w:color="auto"/>
            <w:right w:val="none" w:sz="0" w:space="0" w:color="auto"/>
          </w:divBdr>
        </w:div>
        <w:div w:id="347831457">
          <w:marLeft w:val="0"/>
          <w:marRight w:val="0"/>
          <w:marTop w:val="0"/>
          <w:marBottom w:val="0"/>
          <w:divBdr>
            <w:top w:val="none" w:sz="0" w:space="0" w:color="auto"/>
            <w:left w:val="none" w:sz="0" w:space="0" w:color="auto"/>
            <w:bottom w:val="none" w:sz="0" w:space="0" w:color="auto"/>
            <w:right w:val="none" w:sz="0" w:space="0" w:color="auto"/>
          </w:divBdr>
        </w:div>
        <w:div w:id="347831458">
          <w:marLeft w:val="0"/>
          <w:marRight w:val="0"/>
          <w:marTop w:val="0"/>
          <w:marBottom w:val="0"/>
          <w:divBdr>
            <w:top w:val="none" w:sz="0" w:space="0" w:color="auto"/>
            <w:left w:val="none" w:sz="0" w:space="0" w:color="auto"/>
            <w:bottom w:val="none" w:sz="0" w:space="0" w:color="auto"/>
            <w:right w:val="none" w:sz="0" w:space="0" w:color="auto"/>
          </w:divBdr>
        </w:div>
        <w:div w:id="347831460">
          <w:marLeft w:val="0"/>
          <w:marRight w:val="0"/>
          <w:marTop w:val="0"/>
          <w:marBottom w:val="0"/>
          <w:divBdr>
            <w:top w:val="none" w:sz="0" w:space="0" w:color="auto"/>
            <w:left w:val="none" w:sz="0" w:space="0" w:color="auto"/>
            <w:bottom w:val="none" w:sz="0" w:space="0" w:color="auto"/>
            <w:right w:val="none" w:sz="0" w:space="0" w:color="auto"/>
          </w:divBdr>
        </w:div>
        <w:div w:id="347831461">
          <w:marLeft w:val="0"/>
          <w:marRight w:val="0"/>
          <w:marTop w:val="0"/>
          <w:marBottom w:val="0"/>
          <w:divBdr>
            <w:top w:val="none" w:sz="0" w:space="0" w:color="auto"/>
            <w:left w:val="none" w:sz="0" w:space="0" w:color="auto"/>
            <w:bottom w:val="none" w:sz="0" w:space="0" w:color="auto"/>
            <w:right w:val="none" w:sz="0" w:space="0" w:color="auto"/>
          </w:divBdr>
        </w:div>
        <w:div w:id="347831462">
          <w:marLeft w:val="0"/>
          <w:marRight w:val="0"/>
          <w:marTop w:val="0"/>
          <w:marBottom w:val="0"/>
          <w:divBdr>
            <w:top w:val="none" w:sz="0" w:space="0" w:color="auto"/>
            <w:left w:val="none" w:sz="0" w:space="0" w:color="auto"/>
            <w:bottom w:val="none" w:sz="0" w:space="0" w:color="auto"/>
            <w:right w:val="none" w:sz="0" w:space="0" w:color="auto"/>
          </w:divBdr>
        </w:div>
        <w:div w:id="347831477">
          <w:marLeft w:val="0"/>
          <w:marRight w:val="0"/>
          <w:marTop w:val="0"/>
          <w:marBottom w:val="0"/>
          <w:divBdr>
            <w:top w:val="none" w:sz="0" w:space="0" w:color="auto"/>
            <w:left w:val="none" w:sz="0" w:space="0" w:color="auto"/>
            <w:bottom w:val="none" w:sz="0" w:space="0" w:color="auto"/>
            <w:right w:val="none" w:sz="0" w:space="0" w:color="auto"/>
          </w:divBdr>
        </w:div>
        <w:div w:id="347831485">
          <w:marLeft w:val="0"/>
          <w:marRight w:val="0"/>
          <w:marTop w:val="0"/>
          <w:marBottom w:val="0"/>
          <w:divBdr>
            <w:top w:val="none" w:sz="0" w:space="0" w:color="auto"/>
            <w:left w:val="none" w:sz="0" w:space="0" w:color="auto"/>
            <w:bottom w:val="none" w:sz="0" w:space="0" w:color="auto"/>
            <w:right w:val="none" w:sz="0" w:space="0" w:color="auto"/>
          </w:divBdr>
        </w:div>
        <w:div w:id="347831487">
          <w:marLeft w:val="0"/>
          <w:marRight w:val="0"/>
          <w:marTop w:val="0"/>
          <w:marBottom w:val="0"/>
          <w:divBdr>
            <w:top w:val="none" w:sz="0" w:space="0" w:color="auto"/>
            <w:left w:val="none" w:sz="0" w:space="0" w:color="auto"/>
            <w:bottom w:val="none" w:sz="0" w:space="0" w:color="auto"/>
            <w:right w:val="none" w:sz="0" w:space="0" w:color="auto"/>
          </w:divBdr>
        </w:div>
        <w:div w:id="347831524">
          <w:marLeft w:val="0"/>
          <w:marRight w:val="0"/>
          <w:marTop w:val="0"/>
          <w:marBottom w:val="0"/>
          <w:divBdr>
            <w:top w:val="none" w:sz="0" w:space="0" w:color="auto"/>
            <w:left w:val="none" w:sz="0" w:space="0" w:color="auto"/>
            <w:bottom w:val="none" w:sz="0" w:space="0" w:color="auto"/>
            <w:right w:val="none" w:sz="0" w:space="0" w:color="auto"/>
          </w:divBdr>
        </w:div>
        <w:div w:id="347831531">
          <w:marLeft w:val="0"/>
          <w:marRight w:val="0"/>
          <w:marTop w:val="0"/>
          <w:marBottom w:val="0"/>
          <w:divBdr>
            <w:top w:val="none" w:sz="0" w:space="0" w:color="auto"/>
            <w:left w:val="none" w:sz="0" w:space="0" w:color="auto"/>
            <w:bottom w:val="none" w:sz="0" w:space="0" w:color="auto"/>
            <w:right w:val="none" w:sz="0" w:space="0" w:color="auto"/>
          </w:divBdr>
        </w:div>
        <w:div w:id="347831534">
          <w:marLeft w:val="0"/>
          <w:marRight w:val="0"/>
          <w:marTop w:val="0"/>
          <w:marBottom w:val="0"/>
          <w:divBdr>
            <w:top w:val="none" w:sz="0" w:space="0" w:color="auto"/>
            <w:left w:val="none" w:sz="0" w:space="0" w:color="auto"/>
            <w:bottom w:val="none" w:sz="0" w:space="0" w:color="auto"/>
            <w:right w:val="none" w:sz="0" w:space="0" w:color="auto"/>
          </w:divBdr>
        </w:div>
        <w:div w:id="347831537">
          <w:marLeft w:val="0"/>
          <w:marRight w:val="0"/>
          <w:marTop w:val="0"/>
          <w:marBottom w:val="0"/>
          <w:divBdr>
            <w:top w:val="none" w:sz="0" w:space="0" w:color="auto"/>
            <w:left w:val="none" w:sz="0" w:space="0" w:color="auto"/>
            <w:bottom w:val="none" w:sz="0" w:space="0" w:color="auto"/>
            <w:right w:val="none" w:sz="0" w:space="0" w:color="auto"/>
          </w:divBdr>
        </w:div>
      </w:divsChild>
    </w:div>
    <w:div w:id="347831228">
      <w:marLeft w:val="0"/>
      <w:marRight w:val="0"/>
      <w:marTop w:val="0"/>
      <w:marBottom w:val="0"/>
      <w:divBdr>
        <w:top w:val="none" w:sz="0" w:space="0" w:color="auto"/>
        <w:left w:val="none" w:sz="0" w:space="0" w:color="auto"/>
        <w:bottom w:val="none" w:sz="0" w:space="0" w:color="auto"/>
        <w:right w:val="none" w:sz="0" w:space="0" w:color="auto"/>
      </w:divBdr>
      <w:divsChild>
        <w:div w:id="347831454">
          <w:marLeft w:val="0"/>
          <w:marRight w:val="0"/>
          <w:marTop w:val="0"/>
          <w:marBottom w:val="0"/>
          <w:divBdr>
            <w:top w:val="none" w:sz="0" w:space="0" w:color="auto"/>
            <w:left w:val="none" w:sz="0" w:space="0" w:color="auto"/>
            <w:bottom w:val="none" w:sz="0" w:space="0" w:color="auto"/>
            <w:right w:val="none" w:sz="0" w:space="0" w:color="auto"/>
          </w:divBdr>
          <w:divsChild>
            <w:div w:id="347831154">
              <w:marLeft w:val="0"/>
              <w:marRight w:val="0"/>
              <w:marTop w:val="0"/>
              <w:marBottom w:val="0"/>
              <w:divBdr>
                <w:top w:val="none" w:sz="0" w:space="0" w:color="auto"/>
                <w:left w:val="none" w:sz="0" w:space="0" w:color="auto"/>
                <w:bottom w:val="none" w:sz="0" w:space="0" w:color="auto"/>
                <w:right w:val="none" w:sz="0" w:space="0" w:color="auto"/>
              </w:divBdr>
            </w:div>
            <w:div w:id="347831179">
              <w:marLeft w:val="0"/>
              <w:marRight w:val="0"/>
              <w:marTop w:val="0"/>
              <w:marBottom w:val="0"/>
              <w:divBdr>
                <w:top w:val="none" w:sz="0" w:space="0" w:color="auto"/>
                <w:left w:val="none" w:sz="0" w:space="0" w:color="auto"/>
                <w:bottom w:val="none" w:sz="0" w:space="0" w:color="auto"/>
                <w:right w:val="none" w:sz="0" w:space="0" w:color="auto"/>
              </w:divBdr>
            </w:div>
            <w:div w:id="347831187">
              <w:marLeft w:val="0"/>
              <w:marRight w:val="0"/>
              <w:marTop w:val="0"/>
              <w:marBottom w:val="0"/>
              <w:divBdr>
                <w:top w:val="none" w:sz="0" w:space="0" w:color="auto"/>
                <w:left w:val="none" w:sz="0" w:space="0" w:color="auto"/>
                <w:bottom w:val="none" w:sz="0" w:space="0" w:color="auto"/>
                <w:right w:val="none" w:sz="0" w:space="0" w:color="auto"/>
              </w:divBdr>
            </w:div>
            <w:div w:id="347831188">
              <w:marLeft w:val="0"/>
              <w:marRight w:val="0"/>
              <w:marTop w:val="0"/>
              <w:marBottom w:val="0"/>
              <w:divBdr>
                <w:top w:val="none" w:sz="0" w:space="0" w:color="auto"/>
                <w:left w:val="none" w:sz="0" w:space="0" w:color="auto"/>
                <w:bottom w:val="none" w:sz="0" w:space="0" w:color="auto"/>
                <w:right w:val="none" w:sz="0" w:space="0" w:color="auto"/>
              </w:divBdr>
            </w:div>
            <w:div w:id="347831194">
              <w:marLeft w:val="0"/>
              <w:marRight w:val="0"/>
              <w:marTop w:val="0"/>
              <w:marBottom w:val="0"/>
              <w:divBdr>
                <w:top w:val="none" w:sz="0" w:space="0" w:color="auto"/>
                <w:left w:val="none" w:sz="0" w:space="0" w:color="auto"/>
                <w:bottom w:val="none" w:sz="0" w:space="0" w:color="auto"/>
                <w:right w:val="none" w:sz="0" w:space="0" w:color="auto"/>
              </w:divBdr>
            </w:div>
            <w:div w:id="347831195">
              <w:marLeft w:val="0"/>
              <w:marRight w:val="0"/>
              <w:marTop w:val="0"/>
              <w:marBottom w:val="0"/>
              <w:divBdr>
                <w:top w:val="none" w:sz="0" w:space="0" w:color="auto"/>
                <w:left w:val="none" w:sz="0" w:space="0" w:color="auto"/>
                <w:bottom w:val="none" w:sz="0" w:space="0" w:color="auto"/>
                <w:right w:val="none" w:sz="0" w:space="0" w:color="auto"/>
              </w:divBdr>
            </w:div>
            <w:div w:id="347831201">
              <w:marLeft w:val="0"/>
              <w:marRight w:val="0"/>
              <w:marTop w:val="0"/>
              <w:marBottom w:val="0"/>
              <w:divBdr>
                <w:top w:val="none" w:sz="0" w:space="0" w:color="auto"/>
                <w:left w:val="none" w:sz="0" w:space="0" w:color="auto"/>
                <w:bottom w:val="none" w:sz="0" w:space="0" w:color="auto"/>
                <w:right w:val="none" w:sz="0" w:space="0" w:color="auto"/>
              </w:divBdr>
            </w:div>
            <w:div w:id="347831224">
              <w:marLeft w:val="0"/>
              <w:marRight w:val="0"/>
              <w:marTop w:val="0"/>
              <w:marBottom w:val="0"/>
              <w:divBdr>
                <w:top w:val="none" w:sz="0" w:space="0" w:color="auto"/>
                <w:left w:val="none" w:sz="0" w:space="0" w:color="auto"/>
                <w:bottom w:val="none" w:sz="0" w:space="0" w:color="auto"/>
                <w:right w:val="none" w:sz="0" w:space="0" w:color="auto"/>
              </w:divBdr>
            </w:div>
            <w:div w:id="347831240">
              <w:marLeft w:val="0"/>
              <w:marRight w:val="0"/>
              <w:marTop w:val="0"/>
              <w:marBottom w:val="0"/>
              <w:divBdr>
                <w:top w:val="none" w:sz="0" w:space="0" w:color="auto"/>
                <w:left w:val="none" w:sz="0" w:space="0" w:color="auto"/>
                <w:bottom w:val="none" w:sz="0" w:space="0" w:color="auto"/>
                <w:right w:val="none" w:sz="0" w:space="0" w:color="auto"/>
              </w:divBdr>
            </w:div>
            <w:div w:id="347831244">
              <w:marLeft w:val="0"/>
              <w:marRight w:val="0"/>
              <w:marTop w:val="0"/>
              <w:marBottom w:val="0"/>
              <w:divBdr>
                <w:top w:val="none" w:sz="0" w:space="0" w:color="auto"/>
                <w:left w:val="none" w:sz="0" w:space="0" w:color="auto"/>
                <w:bottom w:val="none" w:sz="0" w:space="0" w:color="auto"/>
                <w:right w:val="none" w:sz="0" w:space="0" w:color="auto"/>
              </w:divBdr>
            </w:div>
            <w:div w:id="347831246">
              <w:marLeft w:val="0"/>
              <w:marRight w:val="0"/>
              <w:marTop w:val="0"/>
              <w:marBottom w:val="0"/>
              <w:divBdr>
                <w:top w:val="none" w:sz="0" w:space="0" w:color="auto"/>
                <w:left w:val="none" w:sz="0" w:space="0" w:color="auto"/>
                <w:bottom w:val="none" w:sz="0" w:space="0" w:color="auto"/>
                <w:right w:val="none" w:sz="0" w:space="0" w:color="auto"/>
              </w:divBdr>
            </w:div>
            <w:div w:id="347831258">
              <w:marLeft w:val="0"/>
              <w:marRight w:val="0"/>
              <w:marTop w:val="0"/>
              <w:marBottom w:val="0"/>
              <w:divBdr>
                <w:top w:val="none" w:sz="0" w:space="0" w:color="auto"/>
                <w:left w:val="none" w:sz="0" w:space="0" w:color="auto"/>
                <w:bottom w:val="none" w:sz="0" w:space="0" w:color="auto"/>
                <w:right w:val="none" w:sz="0" w:space="0" w:color="auto"/>
              </w:divBdr>
            </w:div>
            <w:div w:id="347831261">
              <w:marLeft w:val="0"/>
              <w:marRight w:val="0"/>
              <w:marTop w:val="0"/>
              <w:marBottom w:val="0"/>
              <w:divBdr>
                <w:top w:val="none" w:sz="0" w:space="0" w:color="auto"/>
                <w:left w:val="none" w:sz="0" w:space="0" w:color="auto"/>
                <w:bottom w:val="none" w:sz="0" w:space="0" w:color="auto"/>
                <w:right w:val="none" w:sz="0" w:space="0" w:color="auto"/>
              </w:divBdr>
            </w:div>
            <w:div w:id="347831272">
              <w:marLeft w:val="0"/>
              <w:marRight w:val="0"/>
              <w:marTop w:val="0"/>
              <w:marBottom w:val="0"/>
              <w:divBdr>
                <w:top w:val="none" w:sz="0" w:space="0" w:color="auto"/>
                <w:left w:val="none" w:sz="0" w:space="0" w:color="auto"/>
                <w:bottom w:val="none" w:sz="0" w:space="0" w:color="auto"/>
                <w:right w:val="none" w:sz="0" w:space="0" w:color="auto"/>
              </w:divBdr>
            </w:div>
            <w:div w:id="347831276">
              <w:marLeft w:val="0"/>
              <w:marRight w:val="0"/>
              <w:marTop w:val="0"/>
              <w:marBottom w:val="0"/>
              <w:divBdr>
                <w:top w:val="none" w:sz="0" w:space="0" w:color="auto"/>
                <w:left w:val="none" w:sz="0" w:space="0" w:color="auto"/>
                <w:bottom w:val="none" w:sz="0" w:space="0" w:color="auto"/>
                <w:right w:val="none" w:sz="0" w:space="0" w:color="auto"/>
              </w:divBdr>
            </w:div>
            <w:div w:id="347831283">
              <w:marLeft w:val="0"/>
              <w:marRight w:val="0"/>
              <w:marTop w:val="0"/>
              <w:marBottom w:val="0"/>
              <w:divBdr>
                <w:top w:val="none" w:sz="0" w:space="0" w:color="auto"/>
                <w:left w:val="none" w:sz="0" w:space="0" w:color="auto"/>
                <w:bottom w:val="none" w:sz="0" w:space="0" w:color="auto"/>
                <w:right w:val="none" w:sz="0" w:space="0" w:color="auto"/>
              </w:divBdr>
            </w:div>
            <w:div w:id="347831327">
              <w:marLeft w:val="0"/>
              <w:marRight w:val="0"/>
              <w:marTop w:val="0"/>
              <w:marBottom w:val="0"/>
              <w:divBdr>
                <w:top w:val="none" w:sz="0" w:space="0" w:color="auto"/>
                <w:left w:val="none" w:sz="0" w:space="0" w:color="auto"/>
                <w:bottom w:val="none" w:sz="0" w:space="0" w:color="auto"/>
                <w:right w:val="none" w:sz="0" w:space="0" w:color="auto"/>
              </w:divBdr>
            </w:div>
            <w:div w:id="347831333">
              <w:marLeft w:val="0"/>
              <w:marRight w:val="0"/>
              <w:marTop w:val="0"/>
              <w:marBottom w:val="0"/>
              <w:divBdr>
                <w:top w:val="none" w:sz="0" w:space="0" w:color="auto"/>
                <w:left w:val="none" w:sz="0" w:space="0" w:color="auto"/>
                <w:bottom w:val="none" w:sz="0" w:space="0" w:color="auto"/>
                <w:right w:val="none" w:sz="0" w:space="0" w:color="auto"/>
              </w:divBdr>
            </w:div>
            <w:div w:id="347831338">
              <w:marLeft w:val="0"/>
              <w:marRight w:val="0"/>
              <w:marTop w:val="0"/>
              <w:marBottom w:val="0"/>
              <w:divBdr>
                <w:top w:val="none" w:sz="0" w:space="0" w:color="auto"/>
                <w:left w:val="none" w:sz="0" w:space="0" w:color="auto"/>
                <w:bottom w:val="none" w:sz="0" w:space="0" w:color="auto"/>
                <w:right w:val="none" w:sz="0" w:space="0" w:color="auto"/>
              </w:divBdr>
            </w:div>
            <w:div w:id="347831373">
              <w:marLeft w:val="0"/>
              <w:marRight w:val="0"/>
              <w:marTop w:val="0"/>
              <w:marBottom w:val="0"/>
              <w:divBdr>
                <w:top w:val="none" w:sz="0" w:space="0" w:color="auto"/>
                <w:left w:val="none" w:sz="0" w:space="0" w:color="auto"/>
                <w:bottom w:val="none" w:sz="0" w:space="0" w:color="auto"/>
                <w:right w:val="none" w:sz="0" w:space="0" w:color="auto"/>
              </w:divBdr>
            </w:div>
            <w:div w:id="347831374">
              <w:marLeft w:val="0"/>
              <w:marRight w:val="0"/>
              <w:marTop w:val="0"/>
              <w:marBottom w:val="0"/>
              <w:divBdr>
                <w:top w:val="none" w:sz="0" w:space="0" w:color="auto"/>
                <w:left w:val="none" w:sz="0" w:space="0" w:color="auto"/>
                <w:bottom w:val="none" w:sz="0" w:space="0" w:color="auto"/>
                <w:right w:val="none" w:sz="0" w:space="0" w:color="auto"/>
              </w:divBdr>
            </w:div>
            <w:div w:id="347831377">
              <w:marLeft w:val="0"/>
              <w:marRight w:val="0"/>
              <w:marTop w:val="0"/>
              <w:marBottom w:val="0"/>
              <w:divBdr>
                <w:top w:val="none" w:sz="0" w:space="0" w:color="auto"/>
                <w:left w:val="none" w:sz="0" w:space="0" w:color="auto"/>
                <w:bottom w:val="none" w:sz="0" w:space="0" w:color="auto"/>
                <w:right w:val="none" w:sz="0" w:space="0" w:color="auto"/>
              </w:divBdr>
            </w:div>
            <w:div w:id="347831379">
              <w:marLeft w:val="0"/>
              <w:marRight w:val="0"/>
              <w:marTop w:val="0"/>
              <w:marBottom w:val="0"/>
              <w:divBdr>
                <w:top w:val="none" w:sz="0" w:space="0" w:color="auto"/>
                <w:left w:val="none" w:sz="0" w:space="0" w:color="auto"/>
                <w:bottom w:val="none" w:sz="0" w:space="0" w:color="auto"/>
                <w:right w:val="none" w:sz="0" w:space="0" w:color="auto"/>
              </w:divBdr>
            </w:div>
            <w:div w:id="347831381">
              <w:marLeft w:val="0"/>
              <w:marRight w:val="0"/>
              <w:marTop w:val="0"/>
              <w:marBottom w:val="0"/>
              <w:divBdr>
                <w:top w:val="none" w:sz="0" w:space="0" w:color="auto"/>
                <w:left w:val="none" w:sz="0" w:space="0" w:color="auto"/>
                <w:bottom w:val="none" w:sz="0" w:space="0" w:color="auto"/>
                <w:right w:val="none" w:sz="0" w:space="0" w:color="auto"/>
              </w:divBdr>
            </w:div>
            <w:div w:id="347831395">
              <w:marLeft w:val="0"/>
              <w:marRight w:val="0"/>
              <w:marTop w:val="0"/>
              <w:marBottom w:val="0"/>
              <w:divBdr>
                <w:top w:val="none" w:sz="0" w:space="0" w:color="auto"/>
                <w:left w:val="none" w:sz="0" w:space="0" w:color="auto"/>
                <w:bottom w:val="none" w:sz="0" w:space="0" w:color="auto"/>
                <w:right w:val="none" w:sz="0" w:space="0" w:color="auto"/>
              </w:divBdr>
            </w:div>
            <w:div w:id="347831396">
              <w:marLeft w:val="0"/>
              <w:marRight w:val="0"/>
              <w:marTop w:val="0"/>
              <w:marBottom w:val="0"/>
              <w:divBdr>
                <w:top w:val="none" w:sz="0" w:space="0" w:color="auto"/>
                <w:left w:val="none" w:sz="0" w:space="0" w:color="auto"/>
                <w:bottom w:val="none" w:sz="0" w:space="0" w:color="auto"/>
                <w:right w:val="none" w:sz="0" w:space="0" w:color="auto"/>
              </w:divBdr>
            </w:div>
            <w:div w:id="347831400">
              <w:marLeft w:val="0"/>
              <w:marRight w:val="0"/>
              <w:marTop w:val="0"/>
              <w:marBottom w:val="0"/>
              <w:divBdr>
                <w:top w:val="none" w:sz="0" w:space="0" w:color="auto"/>
                <w:left w:val="none" w:sz="0" w:space="0" w:color="auto"/>
                <w:bottom w:val="none" w:sz="0" w:space="0" w:color="auto"/>
                <w:right w:val="none" w:sz="0" w:space="0" w:color="auto"/>
              </w:divBdr>
            </w:div>
            <w:div w:id="347831404">
              <w:marLeft w:val="0"/>
              <w:marRight w:val="0"/>
              <w:marTop w:val="0"/>
              <w:marBottom w:val="0"/>
              <w:divBdr>
                <w:top w:val="none" w:sz="0" w:space="0" w:color="auto"/>
                <w:left w:val="none" w:sz="0" w:space="0" w:color="auto"/>
                <w:bottom w:val="none" w:sz="0" w:space="0" w:color="auto"/>
                <w:right w:val="none" w:sz="0" w:space="0" w:color="auto"/>
              </w:divBdr>
            </w:div>
            <w:div w:id="347831405">
              <w:marLeft w:val="0"/>
              <w:marRight w:val="0"/>
              <w:marTop w:val="0"/>
              <w:marBottom w:val="0"/>
              <w:divBdr>
                <w:top w:val="none" w:sz="0" w:space="0" w:color="auto"/>
                <w:left w:val="none" w:sz="0" w:space="0" w:color="auto"/>
                <w:bottom w:val="none" w:sz="0" w:space="0" w:color="auto"/>
                <w:right w:val="none" w:sz="0" w:space="0" w:color="auto"/>
              </w:divBdr>
            </w:div>
            <w:div w:id="347831421">
              <w:marLeft w:val="0"/>
              <w:marRight w:val="0"/>
              <w:marTop w:val="0"/>
              <w:marBottom w:val="0"/>
              <w:divBdr>
                <w:top w:val="none" w:sz="0" w:space="0" w:color="auto"/>
                <w:left w:val="none" w:sz="0" w:space="0" w:color="auto"/>
                <w:bottom w:val="none" w:sz="0" w:space="0" w:color="auto"/>
                <w:right w:val="none" w:sz="0" w:space="0" w:color="auto"/>
              </w:divBdr>
            </w:div>
            <w:div w:id="347831422">
              <w:marLeft w:val="0"/>
              <w:marRight w:val="0"/>
              <w:marTop w:val="0"/>
              <w:marBottom w:val="0"/>
              <w:divBdr>
                <w:top w:val="none" w:sz="0" w:space="0" w:color="auto"/>
                <w:left w:val="none" w:sz="0" w:space="0" w:color="auto"/>
                <w:bottom w:val="none" w:sz="0" w:space="0" w:color="auto"/>
                <w:right w:val="none" w:sz="0" w:space="0" w:color="auto"/>
              </w:divBdr>
            </w:div>
            <w:div w:id="347831429">
              <w:marLeft w:val="0"/>
              <w:marRight w:val="0"/>
              <w:marTop w:val="0"/>
              <w:marBottom w:val="0"/>
              <w:divBdr>
                <w:top w:val="none" w:sz="0" w:space="0" w:color="auto"/>
                <w:left w:val="none" w:sz="0" w:space="0" w:color="auto"/>
                <w:bottom w:val="none" w:sz="0" w:space="0" w:color="auto"/>
                <w:right w:val="none" w:sz="0" w:space="0" w:color="auto"/>
              </w:divBdr>
            </w:div>
            <w:div w:id="347831432">
              <w:marLeft w:val="0"/>
              <w:marRight w:val="0"/>
              <w:marTop w:val="0"/>
              <w:marBottom w:val="0"/>
              <w:divBdr>
                <w:top w:val="none" w:sz="0" w:space="0" w:color="auto"/>
                <w:left w:val="none" w:sz="0" w:space="0" w:color="auto"/>
                <w:bottom w:val="none" w:sz="0" w:space="0" w:color="auto"/>
                <w:right w:val="none" w:sz="0" w:space="0" w:color="auto"/>
              </w:divBdr>
            </w:div>
            <w:div w:id="347831439">
              <w:marLeft w:val="0"/>
              <w:marRight w:val="0"/>
              <w:marTop w:val="0"/>
              <w:marBottom w:val="0"/>
              <w:divBdr>
                <w:top w:val="none" w:sz="0" w:space="0" w:color="auto"/>
                <w:left w:val="none" w:sz="0" w:space="0" w:color="auto"/>
                <w:bottom w:val="none" w:sz="0" w:space="0" w:color="auto"/>
                <w:right w:val="none" w:sz="0" w:space="0" w:color="auto"/>
              </w:divBdr>
            </w:div>
            <w:div w:id="347831446">
              <w:marLeft w:val="0"/>
              <w:marRight w:val="0"/>
              <w:marTop w:val="0"/>
              <w:marBottom w:val="0"/>
              <w:divBdr>
                <w:top w:val="none" w:sz="0" w:space="0" w:color="auto"/>
                <w:left w:val="none" w:sz="0" w:space="0" w:color="auto"/>
                <w:bottom w:val="none" w:sz="0" w:space="0" w:color="auto"/>
                <w:right w:val="none" w:sz="0" w:space="0" w:color="auto"/>
              </w:divBdr>
            </w:div>
            <w:div w:id="347831450">
              <w:marLeft w:val="0"/>
              <w:marRight w:val="0"/>
              <w:marTop w:val="0"/>
              <w:marBottom w:val="0"/>
              <w:divBdr>
                <w:top w:val="none" w:sz="0" w:space="0" w:color="auto"/>
                <w:left w:val="none" w:sz="0" w:space="0" w:color="auto"/>
                <w:bottom w:val="none" w:sz="0" w:space="0" w:color="auto"/>
                <w:right w:val="none" w:sz="0" w:space="0" w:color="auto"/>
              </w:divBdr>
            </w:div>
            <w:div w:id="347831479">
              <w:marLeft w:val="0"/>
              <w:marRight w:val="0"/>
              <w:marTop w:val="0"/>
              <w:marBottom w:val="0"/>
              <w:divBdr>
                <w:top w:val="none" w:sz="0" w:space="0" w:color="auto"/>
                <w:left w:val="none" w:sz="0" w:space="0" w:color="auto"/>
                <w:bottom w:val="none" w:sz="0" w:space="0" w:color="auto"/>
                <w:right w:val="none" w:sz="0" w:space="0" w:color="auto"/>
              </w:divBdr>
            </w:div>
            <w:div w:id="347831481">
              <w:marLeft w:val="0"/>
              <w:marRight w:val="0"/>
              <w:marTop w:val="0"/>
              <w:marBottom w:val="0"/>
              <w:divBdr>
                <w:top w:val="none" w:sz="0" w:space="0" w:color="auto"/>
                <w:left w:val="none" w:sz="0" w:space="0" w:color="auto"/>
                <w:bottom w:val="none" w:sz="0" w:space="0" w:color="auto"/>
                <w:right w:val="none" w:sz="0" w:space="0" w:color="auto"/>
              </w:divBdr>
            </w:div>
            <w:div w:id="347831494">
              <w:marLeft w:val="0"/>
              <w:marRight w:val="0"/>
              <w:marTop w:val="0"/>
              <w:marBottom w:val="0"/>
              <w:divBdr>
                <w:top w:val="none" w:sz="0" w:space="0" w:color="auto"/>
                <w:left w:val="none" w:sz="0" w:space="0" w:color="auto"/>
                <w:bottom w:val="none" w:sz="0" w:space="0" w:color="auto"/>
                <w:right w:val="none" w:sz="0" w:space="0" w:color="auto"/>
              </w:divBdr>
            </w:div>
            <w:div w:id="347831497">
              <w:marLeft w:val="0"/>
              <w:marRight w:val="0"/>
              <w:marTop w:val="0"/>
              <w:marBottom w:val="0"/>
              <w:divBdr>
                <w:top w:val="none" w:sz="0" w:space="0" w:color="auto"/>
                <w:left w:val="none" w:sz="0" w:space="0" w:color="auto"/>
                <w:bottom w:val="none" w:sz="0" w:space="0" w:color="auto"/>
                <w:right w:val="none" w:sz="0" w:space="0" w:color="auto"/>
              </w:divBdr>
            </w:div>
            <w:div w:id="347831500">
              <w:marLeft w:val="0"/>
              <w:marRight w:val="0"/>
              <w:marTop w:val="0"/>
              <w:marBottom w:val="0"/>
              <w:divBdr>
                <w:top w:val="none" w:sz="0" w:space="0" w:color="auto"/>
                <w:left w:val="none" w:sz="0" w:space="0" w:color="auto"/>
                <w:bottom w:val="none" w:sz="0" w:space="0" w:color="auto"/>
                <w:right w:val="none" w:sz="0" w:space="0" w:color="auto"/>
              </w:divBdr>
            </w:div>
            <w:div w:id="347831501">
              <w:marLeft w:val="0"/>
              <w:marRight w:val="0"/>
              <w:marTop w:val="0"/>
              <w:marBottom w:val="0"/>
              <w:divBdr>
                <w:top w:val="none" w:sz="0" w:space="0" w:color="auto"/>
                <w:left w:val="none" w:sz="0" w:space="0" w:color="auto"/>
                <w:bottom w:val="none" w:sz="0" w:space="0" w:color="auto"/>
                <w:right w:val="none" w:sz="0" w:space="0" w:color="auto"/>
              </w:divBdr>
            </w:div>
            <w:div w:id="347831518">
              <w:marLeft w:val="0"/>
              <w:marRight w:val="0"/>
              <w:marTop w:val="0"/>
              <w:marBottom w:val="0"/>
              <w:divBdr>
                <w:top w:val="none" w:sz="0" w:space="0" w:color="auto"/>
                <w:left w:val="none" w:sz="0" w:space="0" w:color="auto"/>
                <w:bottom w:val="none" w:sz="0" w:space="0" w:color="auto"/>
                <w:right w:val="none" w:sz="0" w:space="0" w:color="auto"/>
              </w:divBdr>
            </w:div>
            <w:div w:id="347831523">
              <w:marLeft w:val="0"/>
              <w:marRight w:val="0"/>
              <w:marTop w:val="0"/>
              <w:marBottom w:val="0"/>
              <w:divBdr>
                <w:top w:val="none" w:sz="0" w:space="0" w:color="auto"/>
                <w:left w:val="none" w:sz="0" w:space="0" w:color="auto"/>
                <w:bottom w:val="none" w:sz="0" w:space="0" w:color="auto"/>
                <w:right w:val="none" w:sz="0" w:space="0" w:color="auto"/>
              </w:divBdr>
            </w:div>
            <w:div w:id="347831538">
              <w:marLeft w:val="0"/>
              <w:marRight w:val="0"/>
              <w:marTop w:val="0"/>
              <w:marBottom w:val="0"/>
              <w:divBdr>
                <w:top w:val="none" w:sz="0" w:space="0" w:color="auto"/>
                <w:left w:val="none" w:sz="0" w:space="0" w:color="auto"/>
                <w:bottom w:val="none" w:sz="0" w:space="0" w:color="auto"/>
                <w:right w:val="none" w:sz="0" w:space="0" w:color="auto"/>
              </w:divBdr>
            </w:div>
            <w:div w:id="347831541">
              <w:marLeft w:val="0"/>
              <w:marRight w:val="0"/>
              <w:marTop w:val="0"/>
              <w:marBottom w:val="0"/>
              <w:divBdr>
                <w:top w:val="none" w:sz="0" w:space="0" w:color="auto"/>
                <w:left w:val="none" w:sz="0" w:space="0" w:color="auto"/>
                <w:bottom w:val="none" w:sz="0" w:space="0" w:color="auto"/>
                <w:right w:val="none" w:sz="0" w:space="0" w:color="auto"/>
              </w:divBdr>
            </w:div>
            <w:div w:id="3478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1231">
      <w:marLeft w:val="0"/>
      <w:marRight w:val="0"/>
      <w:marTop w:val="0"/>
      <w:marBottom w:val="0"/>
      <w:divBdr>
        <w:top w:val="none" w:sz="0" w:space="0" w:color="auto"/>
        <w:left w:val="none" w:sz="0" w:space="0" w:color="auto"/>
        <w:bottom w:val="none" w:sz="0" w:space="0" w:color="auto"/>
        <w:right w:val="none" w:sz="0" w:space="0" w:color="auto"/>
      </w:divBdr>
      <w:divsChild>
        <w:div w:id="347831350">
          <w:marLeft w:val="0"/>
          <w:marRight w:val="0"/>
          <w:marTop w:val="0"/>
          <w:marBottom w:val="0"/>
          <w:divBdr>
            <w:top w:val="none" w:sz="0" w:space="0" w:color="auto"/>
            <w:left w:val="none" w:sz="0" w:space="0" w:color="auto"/>
            <w:bottom w:val="none" w:sz="0" w:space="0" w:color="auto"/>
            <w:right w:val="none" w:sz="0" w:space="0" w:color="auto"/>
          </w:divBdr>
          <w:divsChild>
            <w:div w:id="347831292">
              <w:marLeft w:val="0"/>
              <w:marRight w:val="0"/>
              <w:marTop w:val="0"/>
              <w:marBottom w:val="0"/>
              <w:divBdr>
                <w:top w:val="none" w:sz="0" w:space="0" w:color="auto"/>
                <w:left w:val="none" w:sz="0" w:space="0" w:color="auto"/>
                <w:bottom w:val="none" w:sz="0" w:space="0" w:color="auto"/>
                <w:right w:val="none" w:sz="0" w:space="0" w:color="auto"/>
              </w:divBdr>
              <w:divsChild>
                <w:div w:id="347831175">
                  <w:marLeft w:val="0"/>
                  <w:marRight w:val="0"/>
                  <w:marTop w:val="0"/>
                  <w:marBottom w:val="0"/>
                  <w:divBdr>
                    <w:top w:val="none" w:sz="0" w:space="0" w:color="auto"/>
                    <w:left w:val="none" w:sz="0" w:space="0" w:color="auto"/>
                    <w:bottom w:val="none" w:sz="0" w:space="0" w:color="auto"/>
                    <w:right w:val="none" w:sz="0" w:space="0" w:color="auto"/>
                  </w:divBdr>
                  <w:divsChild>
                    <w:div w:id="347831412">
                      <w:marLeft w:val="0"/>
                      <w:marRight w:val="0"/>
                      <w:marTop w:val="0"/>
                      <w:marBottom w:val="0"/>
                      <w:divBdr>
                        <w:top w:val="none" w:sz="0" w:space="0" w:color="auto"/>
                        <w:left w:val="none" w:sz="0" w:space="0" w:color="auto"/>
                        <w:bottom w:val="none" w:sz="0" w:space="0" w:color="auto"/>
                        <w:right w:val="none" w:sz="0" w:space="0" w:color="auto"/>
                      </w:divBdr>
                      <w:divsChild>
                        <w:div w:id="347831358">
                          <w:marLeft w:val="0"/>
                          <w:marRight w:val="0"/>
                          <w:marTop w:val="0"/>
                          <w:marBottom w:val="0"/>
                          <w:divBdr>
                            <w:top w:val="none" w:sz="0" w:space="0" w:color="auto"/>
                            <w:left w:val="none" w:sz="0" w:space="0" w:color="auto"/>
                            <w:bottom w:val="none" w:sz="0" w:space="0" w:color="auto"/>
                            <w:right w:val="none" w:sz="0" w:space="0" w:color="auto"/>
                          </w:divBdr>
                          <w:divsChild>
                            <w:div w:id="347831423">
                              <w:marLeft w:val="0"/>
                              <w:marRight w:val="0"/>
                              <w:marTop w:val="0"/>
                              <w:marBottom w:val="0"/>
                              <w:divBdr>
                                <w:top w:val="none" w:sz="0" w:space="0" w:color="auto"/>
                                <w:left w:val="none" w:sz="0" w:space="0" w:color="auto"/>
                                <w:bottom w:val="none" w:sz="0" w:space="0" w:color="auto"/>
                                <w:right w:val="none" w:sz="0" w:space="0" w:color="auto"/>
                              </w:divBdr>
                              <w:divsChild>
                                <w:div w:id="347831225">
                                  <w:marLeft w:val="0"/>
                                  <w:marRight w:val="0"/>
                                  <w:marTop w:val="0"/>
                                  <w:marBottom w:val="0"/>
                                  <w:divBdr>
                                    <w:top w:val="none" w:sz="0" w:space="0" w:color="auto"/>
                                    <w:left w:val="none" w:sz="0" w:space="0" w:color="auto"/>
                                    <w:bottom w:val="none" w:sz="0" w:space="0" w:color="auto"/>
                                    <w:right w:val="none" w:sz="0" w:space="0" w:color="auto"/>
                                  </w:divBdr>
                                  <w:divsChild>
                                    <w:div w:id="347831453">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sChild>
                                            <w:div w:id="347831256">
                                              <w:marLeft w:val="0"/>
                                              <w:marRight w:val="0"/>
                                              <w:marTop w:val="0"/>
                                              <w:marBottom w:val="0"/>
                                              <w:divBdr>
                                                <w:top w:val="none" w:sz="0" w:space="0" w:color="auto"/>
                                                <w:left w:val="none" w:sz="0" w:space="0" w:color="auto"/>
                                                <w:bottom w:val="none" w:sz="0" w:space="0" w:color="auto"/>
                                                <w:right w:val="none" w:sz="0" w:space="0" w:color="auto"/>
                                              </w:divBdr>
                                              <w:divsChild>
                                                <w:div w:id="3478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831232">
      <w:marLeft w:val="0"/>
      <w:marRight w:val="0"/>
      <w:marTop w:val="0"/>
      <w:marBottom w:val="0"/>
      <w:divBdr>
        <w:top w:val="none" w:sz="0" w:space="0" w:color="auto"/>
        <w:left w:val="none" w:sz="0" w:space="0" w:color="auto"/>
        <w:bottom w:val="none" w:sz="0" w:space="0" w:color="auto"/>
        <w:right w:val="none" w:sz="0" w:space="0" w:color="auto"/>
      </w:divBdr>
    </w:div>
    <w:div w:id="347831249">
      <w:marLeft w:val="0"/>
      <w:marRight w:val="0"/>
      <w:marTop w:val="0"/>
      <w:marBottom w:val="0"/>
      <w:divBdr>
        <w:top w:val="none" w:sz="0" w:space="0" w:color="auto"/>
        <w:left w:val="none" w:sz="0" w:space="0" w:color="auto"/>
        <w:bottom w:val="none" w:sz="0" w:space="0" w:color="auto"/>
        <w:right w:val="none" w:sz="0" w:space="0" w:color="auto"/>
      </w:divBdr>
      <w:divsChild>
        <w:div w:id="347831184">
          <w:marLeft w:val="0"/>
          <w:marRight w:val="0"/>
          <w:marTop w:val="0"/>
          <w:marBottom w:val="0"/>
          <w:divBdr>
            <w:top w:val="none" w:sz="0" w:space="0" w:color="auto"/>
            <w:left w:val="none" w:sz="0" w:space="0" w:color="auto"/>
            <w:bottom w:val="none" w:sz="0" w:space="0" w:color="auto"/>
            <w:right w:val="none" w:sz="0" w:space="0" w:color="auto"/>
          </w:divBdr>
        </w:div>
        <w:div w:id="347831326">
          <w:marLeft w:val="0"/>
          <w:marRight w:val="0"/>
          <w:marTop w:val="0"/>
          <w:marBottom w:val="0"/>
          <w:divBdr>
            <w:top w:val="none" w:sz="0" w:space="0" w:color="auto"/>
            <w:left w:val="none" w:sz="0" w:space="0" w:color="auto"/>
            <w:bottom w:val="none" w:sz="0" w:space="0" w:color="auto"/>
            <w:right w:val="none" w:sz="0" w:space="0" w:color="auto"/>
          </w:divBdr>
        </w:div>
      </w:divsChild>
    </w:div>
    <w:div w:id="347831260">
      <w:marLeft w:val="0"/>
      <w:marRight w:val="0"/>
      <w:marTop w:val="0"/>
      <w:marBottom w:val="0"/>
      <w:divBdr>
        <w:top w:val="none" w:sz="0" w:space="0" w:color="auto"/>
        <w:left w:val="none" w:sz="0" w:space="0" w:color="auto"/>
        <w:bottom w:val="none" w:sz="0" w:space="0" w:color="auto"/>
        <w:right w:val="none" w:sz="0" w:space="0" w:color="auto"/>
      </w:divBdr>
      <w:divsChild>
        <w:div w:id="347831158">
          <w:marLeft w:val="0"/>
          <w:marRight w:val="0"/>
          <w:marTop w:val="0"/>
          <w:marBottom w:val="0"/>
          <w:divBdr>
            <w:top w:val="none" w:sz="0" w:space="0" w:color="auto"/>
            <w:left w:val="none" w:sz="0" w:space="0" w:color="auto"/>
            <w:bottom w:val="none" w:sz="0" w:space="0" w:color="auto"/>
            <w:right w:val="none" w:sz="0" w:space="0" w:color="auto"/>
          </w:divBdr>
        </w:div>
        <w:div w:id="347831183">
          <w:marLeft w:val="0"/>
          <w:marRight w:val="0"/>
          <w:marTop w:val="0"/>
          <w:marBottom w:val="0"/>
          <w:divBdr>
            <w:top w:val="none" w:sz="0" w:space="0" w:color="auto"/>
            <w:left w:val="none" w:sz="0" w:space="0" w:color="auto"/>
            <w:bottom w:val="none" w:sz="0" w:space="0" w:color="auto"/>
            <w:right w:val="none" w:sz="0" w:space="0" w:color="auto"/>
          </w:divBdr>
        </w:div>
        <w:div w:id="347831204">
          <w:marLeft w:val="0"/>
          <w:marRight w:val="0"/>
          <w:marTop w:val="0"/>
          <w:marBottom w:val="0"/>
          <w:divBdr>
            <w:top w:val="none" w:sz="0" w:space="0" w:color="auto"/>
            <w:left w:val="none" w:sz="0" w:space="0" w:color="auto"/>
            <w:bottom w:val="none" w:sz="0" w:space="0" w:color="auto"/>
            <w:right w:val="none" w:sz="0" w:space="0" w:color="auto"/>
          </w:divBdr>
        </w:div>
        <w:div w:id="347831211">
          <w:marLeft w:val="0"/>
          <w:marRight w:val="0"/>
          <w:marTop w:val="0"/>
          <w:marBottom w:val="0"/>
          <w:divBdr>
            <w:top w:val="none" w:sz="0" w:space="0" w:color="auto"/>
            <w:left w:val="none" w:sz="0" w:space="0" w:color="auto"/>
            <w:bottom w:val="none" w:sz="0" w:space="0" w:color="auto"/>
            <w:right w:val="none" w:sz="0" w:space="0" w:color="auto"/>
          </w:divBdr>
        </w:div>
        <w:div w:id="347831218">
          <w:marLeft w:val="0"/>
          <w:marRight w:val="0"/>
          <w:marTop w:val="0"/>
          <w:marBottom w:val="0"/>
          <w:divBdr>
            <w:top w:val="none" w:sz="0" w:space="0" w:color="auto"/>
            <w:left w:val="none" w:sz="0" w:space="0" w:color="auto"/>
            <w:bottom w:val="none" w:sz="0" w:space="0" w:color="auto"/>
            <w:right w:val="none" w:sz="0" w:space="0" w:color="auto"/>
          </w:divBdr>
        </w:div>
        <w:div w:id="347831235">
          <w:marLeft w:val="0"/>
          <w:marRight w:val="0"/>
          <w:marTop w:val="0"/>
          <w:marBottom w:val="0"/>
          <w:divBdr>
            <w:top w:val="none" w:sz="0" w:space="0" w:color="auto"/>
            <w:left w:val="none" w:sz="0" w:space="0" w:color="auto"/>
            <w:bottom w:val="none" w:sz="0" w:space="0" w:color="auto"/>
            <w:right w:val="none" w:sz="0" w:space="0" w:color="auto"/>
          </w:divBdr>
        </w:div>
        <w:div w:id="347831238">
          <w:marLeft w:val="0"/>
          <w:marRight w:val="0"/>
          <w:marTop w:val="0"/>
          <w:marBottom w:val="0"/>
          <w:divBdr>
            <w:top w:val="none" w:sz="0" w:space="0" w:color="auto"/>
            <w:left w:val="none" w:sz="0" w:space="0" w:color="auto"/>
            <w:bottom w:val="none" w:sz="0" w:space="0" w:color="auto"/>
            <w:right w:val="none" w:sz="0" w:space="0" w:color="auto"/>
          </w:divBdr>
        </w:div>
        <w:div w:id="347831257">
          <w:marLeft w:val="0"/>
          <w:marRight w:val="0"/>
          <w:marTop w:val="0"/>
          <w:marBottom w:val="0"/>
          <w:divBdr>
            <w:top w:val="none" w:sz="0" w:space="0" w:color="auto"/>
            <w:left w:val="none" w:sz="0" w:space="0" w:color="auto"/>
            <w:bottom w:val="none" w:sz="0" w:space="0" w:color="auto"/>
            <w:right w:val="none" w:sz="0" w:space="0" w:color="auto"/>
          </w:divBdr>
        </w:div>
        <w:div w:id="347831262">
          <w:marLeft w:val="0"/>
          <w:marRight w:val="0"/>
          <w:marTop w:val="0"/>
          <w:marBottom w:val="0"/>
          <w:divBdr>
            <w:top w:val="none" w:sz="0" w:space="0" w:color="auto"/>
            <w:left w:val="none" w:sz="0" w:space="0" w:color="auto"/>
            <w:bottom w:val="none" w:sz="0" w:space="0" w:color="auto"/>
            <w:right w:val="none" w:sz="0" w:space="0" w:color="auto"/>
          </w:divBdr>
        </w:div>
        <w:div w:id="347831314">
          <w:marLeft w:val="0"/>
          <w:marRight w:val="0"/>
          <w:marTop w:val="0"/>
          <w:marBottom w:val="0"/>
          <w:divBdr>
            <w:top w:val="none" w:sz="0" w:space="0" w:color="auto"/>
            <w:left w:val="none" w:sz="0" w:space="0" w:color="auto"/>
            <w:bottom w:val="none" w:sz="0" w:space="0" w:color="auto"/>
            <w:right w:val="none" w:sz="0" w:space="0" w:color="auto"/>
          </w:divBdr>
        </w:div>
        <w:div w:id="347831321">
          <w:marLeft w:val="0"/>
          <w:marRight w:val="0"/>
          <w:marTop w:val="0"/>
          <w:marBottom w:val="0"/>
          <w:divBdr>
            <w:top w:val="none" w:sz="0" w:space="0" w:color="auto"/>
            <w:left w:val="none" w:sz="0" w:space="0" w:color="auto"/>
            <w:bottom w:val="none" w:sz="0" w:space="0" w:color="auto"/>
            <w:right w:val="none" w:sz="0" w:space="0" w:color="auto"/>
          </w:divBdr>
        </w:div>
        <w:div w:id="347831334">
          <w:marLeft w:val="0"/>
          <w:marRight w:val="0"/>
          <w:marTop w:val="0"/>
          <w:marBottom w:val="0"/>
          <w:divBdr>
            <w:top w:val="none" w:sz="0" w:space="0" w:color="auto"/>
            <w:left w:val="none" w:sz="0" w:space="0" w:color="auto"/>
            <w:bottom w:val="none" w:sz="0" w:space="0" w:color="auto"/>
            <w:right w:val="none" w:sz="0" w:space="0" w:color="auto"/>
          </w:divBdr>
        </w:div>
        <w:div w:id="347831341">
          <w:marLeft w:val="0"/>
          <w:marRight w:val="0"/>
          <w:marTop w:val="0"/>
          <w:marBottom w:val="0"/>
          <w:divBdr>
            <w:top w:val="none" w:sz="0" w:space="0" w:color="auto"/>
            <w:left w:val="none" w:sz="0" w:space="0" w:color="auto"/>
            <w:bottom w:val="none" w:sz="0" w:space="0" w:color="auto"/>
            <w:right w:val="none" w:sz="0" w:space="0" w:color="auto"/>
          </w:divBdr>
        </w:div>
        <w:div w:id="347831357">
          <w:marLeft w:val="0"/>
          <w:marRight w:val="0"/>
          <w:marTop w:val="0"/>
          <w:marBottom w:val="0"/>
          <w:divBdr>
            <w:top w:val="none" w:sz="0" w:space="0" w:color="auto"/>
            <w:left w:val="none" w:sz="0" w:space="0" w:color="auto"/>
            <w:bottom w:val="none" w:sz="0" w:space="0" w:color="auto"/>
            <w:right w:val="none" w:sz="0" w:space="0" w:color="auto"/>
          </w:divBdr>
        </w:div>
        <w:div w:id="347831394">
          <w:marLeft w:val="0"/>
          <w:marRight w:val="0"/>
          <w:marTop w:val="0"/>
          <w:marBottom w:val="0"/>
          <w:divBdr>
            <w:top w:val="none" w:sz="0" w:space="0" w:color="auto"/>
            <w:left w:val="none" w:sz="0" w:space="0" w:color="auto"/>
            <w:bottom w:val="none" w:sz="0" w:space="0" w:color="auto"/>
            <w:right w:val="none" w:sz="0" w:space="0" w:color="auto"/>
          </w:divBdr>
        </w:div>
        <w:div w:id="347831402">
          <w:marLeft w:val="0"/>
          <w:marRight w:val="0"/>
          <w:marTop w:val="0"/>
          <w:marBottom w:val="0"/>
          <w:divBdr>
            <w:top w:val="none" w:sz="0" w:space="0" w:color="auto"/>
            <w:left w:val="none" w:sz="0" w:space="0" w:color="auto"/>
            <w:bottom w:val="none" w:sz="0" w:space="0" w:color="auto"/>
            <w:right w:val="none" w:sz="0" w:space="0" w:color="auto"/>
          </w:divBdr>
        </w:div>
        <w:div w:id="347831438">
          <w:marLeft w:val="0"/>
          <w:marRight w:val="0"/>
          <w:marTop w:val="0"/>
          <w:marBottom w:val="0"/>
          <w:divBdr>
            <w:top w:val="none" w:sz="0" w:space="0" w:color="auto"/>
            <w:left w:val="none" w:sz="0" w:space="0" w:color="auto"/>
            <w:bottom w:val="none" w:sz="0" w:space="0" w:color="auto"/>
            <w:right w:val="none" w:sz="0" w:space="0" w:color="auto"/>
          </w:divBdr>
        </w:div>
        <w:div w:id="347831489">
          <w:marLeft w:val="0"/>
          <w:marRight w:val="0"/>
          <w:marTop w:val="0"/>
          <w:marBottom w:val="0"/>
          <w:divBdr>
            <w:top w:val="none" w:sz="0" w:space="0" w:color="auto"/>
            <w:left w:val="none" w:sz="0" w:space="0" w:color="auto"/>
            <w:bottom w:val="none" w:sz="0" w:space="0" w:color="auto"/>
            <w:right w:val="none" w:sz="0" w:space="0" w:color="auto"/>
          </w:divBdr>
        </w:div>
        <w:div w:id="347831495">
          <w:marLeft w:val="0"/>
          <w:marRight w:val="0"/>
          <w:marTop w:val="0"/>
          <w:marBottom w:val="0"/>
          <w:divBdr>
            <w:top w:val="none" w:sz="0" w:space="0" w:color="auto"/>
            <w:left w:val="none" w:sz="0" w:space="0" w:color="auto"/>
            <w:bottom w:val="none" w:sz="0" w:space="0" w:color="auto"/>
            <w:right w:val="none" w:sz="0" w:space="0" w:color="auto"/>
          </w:divBdr>
        </w:div>
        <w:div w:id="347831496">
          <w:marLeft w:val="0"/>
          <w:marRight w:val="0"/>
          <w:marTop w:val="0"/>
          <w:marBottom w:val="0"/>
          <w:divBdr>
            <w:top w:val="none" w:sz="0" w:space="0" w:color="auto"/>
            <w:left w:val="none" w:sz="0" w:space="0" w:color="auto"/>
            <w:bottom w:val="none" w:sz="0" w:space="0" w:color="auto"/>
            <w:right w:val="none" w:sz="0" w:space="0" w:color="auto"/>
          </w:divBdr>
        </w:div>
        <w:div w:id="347831543">
          <w:marLeft w:val="0"/>
          <w:marRight w:val="0"/>
          <w:marTop w:val="0"/>
          <w:marBottom w:val="0"/>
          <w:divBdr>
            <w:top w:val="none" w:sz="0" w:space="0" w:color="auto"/>
            <w:left w:val="none" w:sz="0" w:space="0" w:color="auto"/>
            <w:bottom w:val="none" w:sz="0" w:space="0" w:color="auto"/>
            <w:right w:val="none" w:sz="0" w:space="0" w:color="auto"/>
          </w:divBdr>
        </w:div>
      </w:divsChild>
    </w:div>
    <w:div w:id="347831282">
      <w:marLeft w:val="0"/>
      <w:marRight w:val="0"/>
      <w:marTop w:val="0"/>
      <w:marBottom w:val="0"/>
      <w:divBdr>
        <w:top w:val="none" w:sz="0" w:space="0" w:color="auto"/>
        <w:left w:val="none" w:sz="0" w:space="0" w:color="auto"/>
        <w:bottom w:val="none" w:sz="0" w:space="0" w:color="auto"/>
        <w:right w:val="none" w:sz="0" w:space="0" w:color="auto"/>
      </w:divBdr>
    </w:div>
    <w:div w:id="347831298">
      <w:marLeft w:val="0"/>
      <w:marRight w:val="0"/>
      <w:marTop w:val="0"/>
      <w:marBottom w:val="0"/>
      <w:divBdr>
        <w:top w:val="none" w:sz="0" w:space="0" w:color="auto"/>
        <w:left w:val="none" w:sz="0" w:space="0" w:color="auto"/>
        <w:bottom w:val="none" w:sz="0" w:space="0" w:color="auto"/>
        <w:right w:val="none" w:sz="0" w:space="0" w:color="auto"/>
      </w:divBdr>
      <w:divsChild>
        <w:div w:id="347831153">
          <w:marLeft w:val="0"/>
          <w:marRight w:val="0"/>
          <w:marTop w:val="0"/>
          <w:marBottom w:val="0"/>
          <w:divBdr>
            <w:top w:val="none" w:sz="0" w:space="0" w:color="auto"/>
            <w:left w:val="none" w:sz="0" w:space="0" w:color="auto"/>
            <w:bottom w:val="none" w:sz="0" w:space="0" w:color="auto"/>
            <w:right w:val="none" w:sz="0" w:space="0" w:color="auto"/>
          </w:divBdr>
        </w:div>
        <w:div w:id="347831157">
          <w:marLeft w:val="0"/>
          <w:marRight w:val="0"/>
          <w:marTop w:val="0"/>
          <w:marBottom w:val="0"/>
          <w:divBdr>
            <w:top w:val="none" w:sz="0" w:space="0" w:color="auto"/>
            <w:left w:val="none" w:sz="0" w:space="0" w:color="auto"/>
            <w:bottom w:val="none" w:sz="0" w:space="0" w:color="auto"/>
            <w:right w:val="none" w:sz="0" w:space="0" w:color="auto"/>
          </w:divBdr>
        </w:div>
        <w:div w:id="347831163">
          <w:marLeft w:val="0"/>
          <w:marRight w:val="0"/>
          <w:marTop w:val="0"/>
          <w:marBottom w:val="0"/>
          <w:divBdr>
            <w:top w:val="none" w:sz="0" w:space="0" w:color="auto"/>
            <w:left w:val="none" w:sz="0" w:space="0" w:color="auto"/>
            <w:bottom w:val="none" w:sz="0" w:space="0" w:color="auto"/>
            <w:right w:val="none" w:sz="0" w:space="0" w:color="auto"/>
          </w:divBdr>
        </w:div>
        <w:div w:id="347831164">
          <w:marLeft w:val="0"/>
          <w:marRight w:val="0"/>
          <w:marTop w:val="0"/>
          <w:marBottom w:val="0"/>
          <w:divBdr>
            <w:top w:val="none" w:sz="0" w:space="0" w:color="auto"/>
            <w:left w:val="none" w:sz="0" w:space="0" w:color="auto"/>
            <w:bottom w:val="none" w:sz="0" w:space="0" w:color="auto"/>
            <w:right w:val="none" w:sz="0" w:space="0" w:color="auto"/>
          </w:divBdr>
        </w:div>
        <w:div w:id="347831165">
          <w:marLeft w:val="0"/>
          <w:marRight w:val="0"/>
          <w:marTop w:val="0"/>
          <w:marBottom w:val="0"/>
          <w:divBdr>
            <w:top w:val="none" w:sz="0" w:space="0" w:color="auto"/>
            <w:left w:val="none" w:sz="0" w:space="0" w:color="auto"/>
            <w:bottom w:val="none" w:sz="0" w:space="0" w:color="auto"/>
            <w:right w:val="none" w:sz="0" w:space="0" w:color="auto"/>
          </w:divBdr>
        </w:div>
        <w:div w:id="347831174">
          <w:marLeft w:val="0"/>
          <w:marRight w:val="0"/>
          <w:marTop w:val="0"/>
          <w:marBottom w:val="0"/>
          <w:divBdr>
            <w:top w:val="none" w:sz="0" w:space="0" w:color="auto"/>
            <w:left w:val="none" w:sz="0" w:space="0" w:color="auto"/>
            <w:bottom w:val="none" w:sz="0" w:space="0" w:color="auto"/>
            <w:right w:val="none" w:sz="0" w:space="0" w:color="auto"/>
          </w:divBdr>
        </w:div>
        <w:div w:id="347831182">
          <w:marLeft w:val="0"/>
          <w:marRight w:val="0"/>
          <w:marTop w:val="0"/>
          <w:marBottom w:val="0"/>
          <w:divBdr>
            <w:top w:val="none" w:sz="0" w:space="0" w:color="auto"/>
            <w:left w:val="none" w:sz="0" w:space="0" w:color="auto"/>
            <w:bottom w:val="none" w:sz="0" w:space="0" w:color="auto"/>
            <w:right w:val="none" w:sz="0" w:space="0" w:color="auto"/>
          </w:divBdr>
        </w:div>
        <w:div w:id="347831196">
          <w:marLeft w:val="0"/>
          <w:marRight w:val="0"/>
          <w:marTop w:val="0"/>
          <w:marBottom w:val="0"/>
          <w:divBdr>
            <w:top w:val="none" w:sz="0" w:space="0" w:color="auto"/>
            <w:left w:val="none" w:sz="0" w:space="0" w:color="auto"/>
            <w:bottom w:val="none" w:sz="0" w:space="0" w:color="auto"/>
            <w:right w:val="none" w:sz="0" w:space="0" w:color="auto"/>
          </w:divBdr>
        </w:div>
        <w:div w:id="347831198">
          <w:marLeft w:val="0"/>
          <w:marRight w:val="0"/>
          <w:marTop w:val="0"/>
          <w:marBottom w:val="0"/>
          <w:divBdr>
            <w:top w:val="none" w:sz="0" w:space="0" w:color="auto"/>
            <w:left w:val="none" w:sz="0" w:space="0" w:color="auto"/>
            <w:bottom w:val="none" w:sz="0" w:space="0" w:color="auto"/>
            <w:right w:val="none" w:sz="0" w:space="0" w:color="auto"/>
          </w:divBdr>
        </w:div>
        <w:div w:id="347831207">
          <w:marLeft w:val="0"/>
          <w:marRight w:val="0"/>
          <w:marTop w:val="0"/>
          <w:marBottom w:val="0"/>
          <w:divBdr>
            <w:top w:val="none" w:sz="0" w:space="0" w:color="auto"/>
            <w:left w:val="none" w:sz="0" w:space="0" w:color="auto"/>
            <w:bottom w:val="none" w:sz="0" w:space="0" w:color="auto"/>
            <w:right w:val="none" w:sz="0" w:space="0" w:color="auto"/>
          </w:divBdr>
        </w:div>
        <w:div w:id="347831209">
          <w:marLeft w:val="0"/>
          <w:marRight w:val="0"/>
          <w:marTop w:val="0"/>
          <w:marBottom w:val="0"/>
          <w:divBdr>
            <w:top w:val="none" w:sz="0" w:space="0" w:color="auto"/>
            <w:left w:val="none" w:sz="0" w:space="0" w:color="auto"/>
            <w:bottom w:val="none" w:sz="0" w:space="0" w:color="auto"/>
            <w:right w:val="none" w:sz="0" w:space="0" w:color="auto"/>
          </w:divBdr>
        </w:div>
        <w:div w:id="347831210">
          <w:marLeft w:val="0"/>
          <w:marRight w:val="0"/>
          <w:marTop w:val="0"/>
          <w:marBottom w:val="0"/>
          <w:divBdr>
            <w:top w:val="none" w:sz="0" w:space="0" w:color="auto"/>
            <w:left w:val="none" w:sz="0" w:space="0" w:color="auto"/>
            <w:bottom w:val="none" w:sz="0" w:space="0" w:color="auto"/>
            <w:right w:val="none" w:sz="0" w:space="0" w:color="auto"/>
          </w:divBdr>
        </w:div>
        <w:div w:id="347831221">
          <w:marLeft w:val="0"/>
          <w:marRight w:val="0"/>
          <w:marTop w:val="0"/>
          <w:marBottom w:val="0"/>
          <w:divBdr>
            <w:top w:val="none" w:sz="0" w:space="0" w:color="auto"/>
            <w:left w:val="none" w:sz="0" w:space="0" w:color="auto"/>
            <w:bottom w:val="none" w:sz="0" w:space="0" w:color="auto"/>
            <w:right w:val="none" w:sz="0" w:space="0" w:color="auto"/>
          </w:divBdr>
        </w:div>
        <w:div w:id="347831226">
          <w:marLeft w:val="0"/>
          <w:marRight w:val="0"/>
          <w:marTop w:val="0"/>
          <w:marBottom w:val="0"/>
          <w:divBdr>
            <w:top w:val="none" w:sz="0" w:space="0" w:color="auto"/>
            <w:left w:val="none" w:sz="0" w:space="0" w:color="auto"/>
            <w:bottom w:val="none" w:sz="0" w:space="0" w:color="auto"/>
            <w:right w:val="none" w:sz="0" w:space="0" w:color="auto"/>
          </w:divBdr>
        </w:div>
        <w:div w:id="347831233">
          <w:marLeft w:val="0"/>
          <w:marRight w:val="0"/>
          <w:marTop w:val="0"/>
          <w:marBottom w:val="0"/>
          <w:divBdr>
            <w:top w:val="none" w:sz="0" w:space="0" w:color="auto"/>
            <w:left w:val="none" w:sz="0" w:space="0" w:color="auto"/>
            <w:bottom w:val="none" w:sz="0" w:space="0" w:color="auto"/>
            <w:right w:val="none" w:sz="0" w:space="0" w:color="auto"/>
          </w:divBdr>
        </w:div>
        <w:div w:id="347831237">
          <w:marLeft w:val="0"/>
          <w:marRight w:val="0"/>
          <w:marTop w:val="0"/>
          <w:marBottom w:val="0"/>
          <w:divBdr>
            <w:top w:val="none" w:sz="0" w:space="0" w:color="auto"/>
            <w:left w:val="none" w:sz="0" w:space="0" w:color="auto"/>
            <w:bottom w:val="none" w:sz="0" w:space="0" w:color="auto"/>
            <w:right w:val="none" w:sz="0" w:space="0" w:color="auto"/>
          </w:divBdr>
        </w:div>
        <w:div w:id="347831264">
          <w:marLeft w:val="0"/>
          <w:marRight w:val="0"/>
          <w:marTop w:val="0"/>
          <w:marBottom w:val="0"/>
          <w:divBdr>
            <w:top w:val="none" w:sz="0" w:space="0" w:color="auto"/>
            <w:left w:val="none" w:sz="0" w:space="0" w:color="auto"/>
            <w:bottom w:val="none" w:sz="0" w:space="0" w:color="auto"/>
            <w:right w:val="none" w:sz="0" w:space="0" w:color="auto"/>
          </w:divBdr>
        </w:div>
        <w:div w:id="347831277">
          <w:marLeft w:val="0"/>
          <w:marRight w:val="0"/>
          <w:marTop w:val="0"/>
          <w:marBottom w:val="0"/>
          <w:divBdr>
            <w:top w:val="none" w:sz="0" w:space="0" w:color="auto"/>
            <w:left w:val="none" w:sz="0" w:space="0" w:color="auto"/>
            <w:bottom w:val="none" w:sz="0" w:space="0" w:color="auto"/>
            <w:right w:val="none" w:sz="0" w:space="0" w:color="auto"/>
          </w:divBdr>
        </w:div>
        <w:div w:id="347831284">
          <w:marLeft w:val="0"/>
          <w:marRight w:val="0"/>
          <w:marTop w:val="0"/>
          <w:marBottom w:val="0"/>
          <w:divBdr>
            <w:top w:val="none" w:sz="0" w:space="0" w:color="auto"/>
            <w:left w:val="none" w:sz="0" w:space="0" w:color="auto"/>
            <w:bottom w:val="none" w:sz="0" w:space="0" w:color="auto"/>
            <w:right w:val="none" w:sz="0" w:space="0" w:color="auto"/>
          </w:divBdr>
        </w:div>
        <w:div w:id="347831296">
          <w:marLeft w:val="0"/>
          <w:marRight w:val="0"/>
          <w:marTop w:val="0"/>
          <w:marBottom w:val="0"/>
          <w:divBdr>
            <w:top w:val="none" w:sz="0" w:space="0" w:color="auto"/>
            <w:left w:val="none" w:sz="0" w:space="0" w:color="auto"/>
            <w:bottom w:val="none" w:sz="0" w:space="0" w:color="auto"/>
            <w:right w:val="none" w:sz="0" w:space="0" w:color="auto"/>
          </w:divBdr>
        </w:div>
        <w:div w:id="347831299">
          <w:marLeft w:val="0"/>
          <w:marRight w:val="0"/>
          <w:marTop w:val="0"/>
          <w:marBottom w:val="0"/>
          <w:divBdr>
            <w:top w:val="none" w:sz="0" w:space="0" w:color="auto"/>
            <w:left w:val="none" w:sz="0" w:space="0" w:color="auto"/>
            <w:bottom w:val="none" w:sz="0" w:space="0" w:color="auto"/>
            <w:right w:val="none" w:sz="0" w:space="0" w:color="auto"/>
          </w:divBdr>
        </w:div>
        <w:div w:id="347831305">
          <w:marLeft w:val="0"/>
          <w:marRight w:val="0"/>
          <w:marTop w:val="0"/>
          <w:marBottom w:val="0"/>
          <w:divBdr>
            <w:top w:val="none" w:sz="0" w:space="0" w:color="auto"/>
            <w:left w:val="none" w:sz="0" w:space="0" w:color="auto"/>
            <w:bottom w:val="none" w:sz="0" w:space="0" w:color="auto"/>
            <w:right w:val="none" w:sz="0" w:space="0" w:color="auto"/>
          </w:divBdr>
        </w:div>
        <w:div w:id="347831324">
          <w:marLeft w:val="0"/>
          <w:marRight w:val="0"/>
          <w:marTop w:val="0"/>
          <w:marBottom w:val="0"/>
          <w:divBdr>
            <w:top w:val="none" w:sz="0" w:space="0" w:color="auto"/>
            <w:left w:val="none" w:sz="0" w:space="0" w:color="auto"/>
            <w:bottom w:val="none" w:sz="0" w:space="0" w:color="auto"/>
            <w:right w:val="none" w:sz="0" w:space="0" w:color="auto"/>
          </w:divBdr>
        </w:div>
        <w:div w:id="347831331">
          <w:marLeft w:val="0"/>
          <w:marRight w:val="0"/>
          <w:marTop w:val="0"/>
          <w:marBottom w:val="0"/>
          <w:divBdr>
            <w:top w:val="none" w:sz="0" w:space="0" w:color="auto"/>
            <w:left w:val="none" w:sz="0" w:space="0" w:color="auto"/>
            <w:bottom w:val="none" w:sz="0" w:space="0" w:color="auto"/>
            <w:right w:val="none" w:sz="0" w:space="0" w:color="auto"/>
          </w:divBdr>
        </w:div>
        <w:div w:id="347831339">
          <w:marLeft w:val="0"/>
          <w:marRight w:val="0"/>
          <w:marTop w:val="0"/>
          <w:marBottom w:val="0"/>
          <w:divBdr>
            <w:top w:val="none" w:sz="0" w:space="0" w:color="auto"/>
            <w:left w:val="none" w:sz="0" w:space="0" w:color="auto"/>
            <w:bottom w:val="none" w:sz="0" w:space="0" w:color="auto"/>
            <w:right w:val="none" w:sz="0" w:space="0" w:color="auto"/>
          </w:divBdr>
        </w:div>
        <w:div w:id="347831346">
          <w:marLeft w:val="0"/>
          <w:marRight w:val="0"/>
          <w:marTop w:val="0"/>
          <w:marBottom w:val="0"/>
          <w:divBdr>
            <w:top w:val="none" w:sz="0" w:space="0" w:color="auto"/>
            <w:left w:val="none" w:sz="0" w:space="0" w:color="auto"/>
            <w:bottom w:val="none" w:sz="0" w:space="0" w:color="auto"/>
            <w:right w:val="none" w:sz="0" w:space="0" w:color="auto"/>
          </w:divBdr>
        </w:div>
        <w:div w:id="347831353">
          <w:marLeft w:val="0"/>
          <w:marRight w:val="0"/>
          <w:marTop w:val="0"/>
          <w:marBottom w:val="0"/>
          <w:divBdr>
            <w:top w:val="none" w:sz="0" w:space="0" w:color="auto"/>
            <w:left w:val="none" w:sz="0" w:space="0" w:color="auto"/>
            <w:bottom w:val="none" w:sz="0" w:space="0" w:color="auto"/>
            <w:right w:val="none" w:sz="0" w:space="0" w:color="auto"/>
          </w:divBdr>
        </w:div>
        <w:div w:id="347831359">
          <w:marLeft w:val="0"/>
          <w:marRight w:val="0"/>
          <w:marTop w:val="0"/>
          <w:marBottom w:val="0"/>
          <w:divBdr>
            <w:top w:val="none" w:sz="0" w:space="0" w:color="auto"/>
            <w:left w:val="none" w:sz="0" w:space="0" w:color="auto"/>
            <w:bottom w:val="none" w:sz="0" w:space="0" w:color="auto"/>
            <w:right w:val="none" w:sz="0" w:space="0" w:color="auto"/>
          </w:divBdr>
        </w:div>
        <w:div w:id="347831370">
          <w:marLeft w:val="0"/>
          <w:marRight w:val="0"/>
          <w:marTop w:val="0"/>
          <w:marBottom w:val="0"/>
          <w:divBdr>
            <w:top w:val="none" w:sz="0" w:space="0" w:color="auto"/>
            <w:left w:val="none" w:sz="0" w:space="0" w:color="auto"/>
            <w:bottom w:val="none" w:sz="0" w:space="0" w:color="auto"/>
            <w:right w:val="none" w:sz="0" w:space="0" w:color="auto"/>
          </w:divBdr>
        </w:div>
        <w:div w:id="347831376">
          <w:marLeft w:val="0"/>
          <w:marRight w:val="0"/>
          <w:marTop w:val="0"/>
          <w:marBottom w:val="0"/>
          <w:divBdr>
            <w:top w:val="none" w:sz="0" w:space="0" w:color="auto"/>
            <w:left w:val="none" w:sz="0" w:space="0" w:color="auto"/>
            <w:bottom w:val="none" w:sz="0" w:space="0" w:color="auto"/>
            <w:right w:val="none" w:sz="0" w:space="0" w:color="auto"/>
          </w:divBdr>
        </w:div>
        <w:div w:id="347831386">
          <w:marLeft w:val="0"/>
          <w:marRight w:val="0"/>
          <w:marTop w:val="0"/>
          <w:marBottom w:val="0"/>
          <w:divBdr>
            <w:top w:val="none" w:sz="0" w:space="0" w:color="auto"/>
            <w:left w:val="none" w:sz="0" w:space="0" w:color="auto"/>
            <w:bottom w:val="none" w:sz="0" w:space="0" w:color="auto"/>
            <w:right w:val="none" w:sz="0" w:space="0" w:color="auto"/>
          </w:divBdr>
        </w:div>
        <w:div w:id="347831393">
          <w:marLeft w:val="0"/>
          <w:marRight w:val="0"/>
          <w:marTop w:val="0"/>
          <w:marBottom w:val="0"/>
          <w:divBdr>
            <w:top w:val="none" w:sz="0" w:space="0" w:color="auto"/>
            <w:left w:val="none" w:sz="0" w:space="0" w:color="auto"/>
            <w:bottom w:val="none" w:sz="0" w:space="0" w:color="auto"/>
            <w:right w:val="none" w:sz="0" w:space="0" w:color="auto"/>
          </w:divBdr>
        </w:div>
        <w:div w:id="347831409">
          <w:marLeft w:val="0"/>
          <w:marRight w:val="0"/>
          <w:marTop w:val="0"/>
          <w:marBottom w:val="0"/>
          <w:divBdr>
            <w:top w:val="none" w:sz="0" w:space="0" w:color="auto"/>
            <w:left w:val="none" w:sz="0" w:space="0" w:color="auto"/>
            <w:bottom w:val="none" w:sz="0" w:space="0" w:color="auto"/>
            <w:right w:val="none" w:sz="0" w:space="0" w:color="auto"/>
          </w:divBdr>
        </w:div>
        <w:div w:id="347831420">
          <w:marLeft w:val="0"/>
          <w:marRight w:val="0"/>
          <w:marTop w:val="0"/>
          <w:marBottom w:val="0"/>
          <w:divBdr>
            <w:top w:val="none" w:sz="0" w:space="0" w:color="auto"/>
            <w:left w:val="none" w:sz="0" w:space="0" w:color="auto"/>
            <w:bottom w:val="none" w:sz="0" w:space="0" w:color="auto"/>
            <w:right w:val="none" w:sz="0" w:space="0" w:color="auto"/>
          </w:divBdr>
        </w:div>
        <w:div w:id="347831449">
          <w:marLeft w:val="0"/>
          <w:marRight w:val="0"/>
          <w:marTop w:val="0"/>
          <w:marBottom w:val="0"/>
          <w:divBdr>
            <w:top w:val="none" w:sz="0" w:space="0" w:color="auto"/>
            <w:left w:val="none" w:sz="0" w:space="0" w:color="auto"/>
            <w:bottom w:val="none" w:sz="0" w:space="0" w:color="auto"/>
            <w:right w:val="none" w:sz="0" w:space="0" w:color="auto"/>
          </w:divBdr>
        </w:div>
        <w:div w:id="347831469">
          <w:marLeft w:val="0"/>
          <w:marRight w:val="0"/>
          <w:marTop w:val="0"/>
          <w:marBottom w:val="0"/>
          <w:divBdr>
            <w:top w:val="none" w:sz="0" w:space="0" w:color="auto"/>
            <w:left w:val="none" w:sz="0" w:space="0" w:color="auto"/>
            <w:bottom w:val="none" w:sz="0" w:space="0" w:color="auto"/>
            <w:right w:val="none" w:sz="0" w:space="0" w:color="auto"/>
          </w:divBdr>
        </w:div>
        <w:div w:id="347831475">
          <w:marLeft w:val="0"/>
          <w:marRight w:val="0"/>
          <w:marTop w:val="0"/>
          <w:marBottom w:val="0"/>
          <w:divBdr>
            <w:top w:val="none" w:sz="0" w:space="0" w:color="auto"/>
            <w:left w:val="none" w:sz="0" w:space="0" w:color="auto"/>
            <w:bottom w:val="none" w:sz="0" w:space="0" w:color="auto"/>
            <w:right w:val="none" w:sz="0" w:space="0" w:color="auto"/>
          </w:divBdr>
        </w:div>
        <w:div w:id="347831507">
          <w:marLeft w:val="0"/>
          <w:marRight w:val="0"/>
          <w:marTop w:val="0"/>
          <w:marBottom w:val="0"/>
          <w:divBdr>
            <w:top w:val="none" w:sz="0" w:space="0" w:color="auto"/>
            <w:left w:val="none" w:sz="0" w:space="0" w:color="auto"/>
            <w:bottom w:val="none" w:sz="0" w:space="0" w:color="auto"/>
            <w:right w:val="none" w:sz="0" w:space="0" w:color="auto"/>
          </w:divBdr>
        </w:div>
        <w:div w:id="347831515">
          <w:marLeft w:val="0"/>
          <w:marRight w:val="0"/>
          <w:marTop w:val="0"/>
          <w:marBottom w:val="0"/>
          <w:divBdr>
            <w:top w:val="none" w:sz="0" w:space="0" w:color="auto"/>
            <w:left w:val="none" w:sz="0" w:space="0" w:color="auto"/>
            <w:bottom w:val="none" w:sz="0" w:space="0" w:color="auto"/>
            <w:right w:val="none" w:sz="0" w:space="0" w:color="auto"/>
          </w:divBdr>
        </w:div>
        <w:div w:id="347831532">
          <w:marLeft w:val="0"/>
          <w:marRight w:val="0"/>
          <w:marTop w:val="0"/>
          <w:marBottom w:val="0"/>
          <w:divBdr>
            <w:top w:val="none" w:sz="0" w:space="0" w:color="auto"/>
            <w:left w:val="none" w:sz="0" w:space="0" w:color="auto"/>
            <w:bottom w:val="none" w:sz="0" w:space="0" w:color="auto"/>
            <w:right w:val="none" w:sz="0" w:space="0" w:color="auto"/>
          </w:divBdr>
        </w:div>
      </w:divsChild>
    </w:div>
    <w:div w:id="347831301">
      <w:marLeft w:val="0"/>
      <w:marRight w:val="0"/>
      <w:marTop w:val="0"/>
      <w:marBottom w:val="0"/>
      <w:divBdr>
        <w:top w:val="none" w:sz="0" w:space="0" w:color="auto"/>
        <w:left w:val="none" w:sz="0" w:space="0" w:color="auto"/>
        <w:bottom w:val="none" w:sz="0" w:space="0" w:color="auto"/>
        <w:right w:val="none" w:sz="0" w:space="0" w:color="auto"/>
      </w:divBdr>
      <w:divsChild>
        <w:div w:id="347831146">
          <w:marLeft w:val="0"/>
          <w:marRight w:val="0"/>
          <w:marTop w:val="0"/>
          <w:marBottom w:val="0"/>
          <w:divBdr>
            <w:top w:val="none" w:sz="0" w:space="0" w:color="auto"/>
            <w:left w:val="none" w:sz="0" w:space="0" w:color="auto"/>
            <w:bottom w:val="none" w:sz="0" w:space="0" w:color="auto"/>
            <w:right w:val="none" w:sz="0" w:space="0" w:color="auto"/>
          </w:divBdr>
        </w:div>
        <w:div w:id="347831148">
          <w:marLeft w:val="0"/>
          <w:marRight w:val="0"/>
          <w:marTop w:val="0"/>
          <w:marBottom w:val="0"/>
          <w:divBdr>
            <w:top w:val="none" w:sz="0" w:space="0" w:color="auto"/>
            <w:left w:val="none" w:sz="0" w:space="0" w:color="auto"/>
            <w:bottom w:val="none" w:sz="0" w:space="0" w:color="auto"/>
            <w:right w:val="none" w:sz="0" w:space="0" w:color="auto"/>
          </w:divBdr>
        </w:div>
        <w:div w:id="347831156">
          <w:marLeft w:val="0"/>
          <w:marRight w:val="0"/>
          <w:marTop w:val="0"/>
          <w:marBottom w:val="0"/>
          <w:divBdr>
            <w:top w:val="none" w:sz="0" w:space="0" w:color="auto"/>
            <w:left w:val="none" w:sz="0" w:space="0" w:color="auto"/>
            <w:bottom w:val="none" w:sz="0" w:space="0" w:color="auto"/>
            <w:right w:val="none" w:sz="0" w:space="0" w:color="auto"/>
          </w:divBdr>
        </w:div>
        <w:div w:id="347831169">
          <w:marLeft w:val="0"/>
          <w:marRight w:val="0"/>
          <w:marTop w:val="0"/>
          <w:marBottom w:val="0"/>
          <w:divBdr>
            <w:top w:val="none" w:sz="0" w:space="0" w:color="auto"/>
            <w:left w:val="none" w:sz="0" w:space="0" w:color="auto"/>
            <w:bottom w:val="none" w:sz="0" w:space="0" w:color="auto"/>
            <w:right w:val="none" w:sz="0" w:space="0" w:color="auto"/>
          </w:divBdr>
        </w:div>
        <w:div w:id="347831177">
          <w:marLeft w:val="0"/>
          <w:marRight w:val="0"/>
          <w:marTop w:val="0"/>
          <w:marBottom w:val="0"/>
          <w:divBdr>
            <w:top w:val="none" w:sz="0" w:space="0" w:color="auto"/>
            <w:left w:val="none" w:sz="0" w:space="0" w:color="auto"/>
            <w:bottom w:val="none" w:sz="0" w:space="0" w:color="auto"/>
            <w:right w:val="none" w:sz="0" w:space="0" w:color="auto"/>
          </w:divBdr>
        </w:div>
        <w:div w:id="347831178">
          <w:marLeft w:val="0"/>
          <w:marRight w:val="0"/>
          <w:marTop w:val="0"/>
          <w:marBottom w:val="0"/>
          <w:divBdr>
            <w:top w:val="none" w:sz="0" w:space="0" w:color="auto"/>
            <w:left w:val="none" w:sz="0" w:space="0" w:color="auto"/>
            <w:bottom w:val="none" w:sz="0" w:space="0" w:color="auto"/>
            <w:right w:val="none" w:sz="0" w:space="0" w:color="auto"/>
          </w:divBdr>
        </w:div>
        <w:div w:id="347831180">
          <w:marLeft w:val="0"/>
          <w:marRight w:val="0"/>
          <w:marTop w:val="0"/>
          <w:marBottom w:val="0"/>
          <w:divBdr>
            <w:top w:val="none" w:sz="0" w:space="0" w:color="auto"/>
            <w:left w:val="none" w:sz="0" w:space="0" w:color="auto"/>
            <w:bottom w:val="none" w:sz="0" w:space="0" w:color="auto"/>
            <w:right w:val="none" w:sz="0" w:space="0" w:color="auto"/>
          </w:divBdr>
        </w:div>
        <w:div w:id="347831186">
          <w:marLeft w:val="0"/>
          <w:marRight w:val="0"/>
          <w:marTop w:val="0"/>
          <w:marBottom w:val="0"/>
          <w:divBdr>
            <w:top w:val="none" w:sz="0" w:space="0" w:color="auto"/>
            <w:left w:val="none" w:sz="0" w:space="0" w:color="auto"/>
            <w:bottom w:val="none" w:sz="0" w:space="0" w:color="auto"/>
            <w:right w:val="none" w:sz="0" w:space="0" w:color="auto"/>
          </w:divBdr>
        </w:div>
        <w:div w:id="347831212">
          <w:marLeft w:val="0"/>
          <w:marRight w:val="0"/>
          <w:marTop w:val="0"/>
          <w:marBottom w:val="0"/>
          <w:divBdr>
            <w:top w:val="none" w:sz="0" w:space="0" w:color="auto"/>
            <w:left w:val="none" w:sz="0" w:space="0" w:color="auto"/>
            <w:bottom w:val="none" w:sz="0" w:space="0" w:color="auto"/>
            <w:right w:val="none" w:sz="0" w:space="0" w:color="auto"/>
          </w:divBdr>
        </w:div>
        <w:div w:id="347831234">
          <w:marLeft w:val="0"/>
          <w:marRight w:val="0"/>
          <w:marTop w:val="0"/>
          <w:marBottom w:val="0"/>
          <w:divBdr>
            <w:top w:val="none" w:sz="0" w:space="0" w:color="auto"/>
            <w:left w:val="none" w:sz="0" w:space="0" w:color="auto"/>
            <w:bottom w:val="none" w:sz="0" w:space="0" w:color="auto"/>
            <w:right w:val="none" w:sz="0" w:space="0" w:color="auto"/>
          </w:divBdr>
        </w:div>
        <w:div w:id="347831242">
          <w:marLeft w:val="0"/>
          <w:marRight w:val="0"/>
          <w:marTop w:val="0"/>
          <w:marBottom w:val="0"/>
          <w:divBdr>
            <w:top w:val="none" w:sz="0" w:space="0" w:color="auto"/>
            <w:left w:val="none" w:sz="0" w:space="0" w:color="auto"/>
            <w:bottom w:val="none" w:sz="0" w:space="0" w:color="auto"/>
            <w:right w:val="none" w:sz="0" w:space="0" w:color="auto"/>
          </w:divBdr>
        </w:div>
        <w:div w:id="347831267">
          <w:marLeft w:val="0"/>
          <w:marRight w:val="0"/>
          <w:marTop w:val="0"/>
          <w:marBottom w:val="0"/>
          <w:divBdr>
            <w:top w:val="none" w:sz="0" w:space="0" w:color="auto"/>
            <w:left w:val="none" w:sz="0" w:space="0" w:color="auto"/>
            <w:bottom w:val="none" w:sz="0" w:space="0" w:color="auto"/>
            <w:right w:val="none" w:sz="0" w:space="0" w:color="auto"/>
          </w:divBdr>
        </w:div>
        <w:div w:id="347831274">
          <w:marLeft w:val="0"/>
          <w:marRight w:val="0"/>
          <w:marTop w:val="0"/>
          <w:marBottom w:val="0"/>
          <w:divBdr>
            <w:top w:val="none" w:sz="0" w:space="0" w:color="auto"/>
            <w:left w:val="none" w:sz="0" w:space="0" w:color="auto"/>
            <w:bottom w:val="none" w:sz="0" w:space="0" w:color="auto"/>
            <w:right w:val="none" w:sz="0" w:space="0" w:color="auto"/>
          </w:divBdr>
        </w:div>
        <w:div w:id="347831280">
          <w:marLeft w:val="0"/>
          <w:marRight w:val="0"/>
          <w:marTop w:val="0"/>
          <w:marBottom w:val="0"/>
          <w:divBdr>
            <w:top w:val="none" w:sz="0" w:space="0" w:color="auto"/>
            <w:left w:val="none" w:sz="0" w:space="0" w:color="auto"/>
            <w:bottom w:val="none" w:sz="0" w:space="0" w:color="auto"/>
            <w:right w:val="none" w:sz="0" w:space="0" w:color="auto"/>
          </w:divBdr>
        </w:div>
        <w:div w:id="347831288">
          <w:marLeft w:val="0"/>
          <w:marRight w:val="0"/>
          <w:marTop w:val="0"/>
          <w:marBottom w:val="0"/>
          <w:divBdr>
            <w:top w:val="none" w:sz="0" w:space="0" w:color="auto"/>
            <w:left w:val="none" w:sz="0" w:space="0" w:color="auto"/>
            <w:bottom w:val="none" w:sz="0" w:space="0" w:color="auto"/>
            <w:right w:val="none" w:sz="0" w:space="0" w:color="auto"/>
          </w:divBdr>
        </w:div>
        <w:div w:id="347831294">
          <w:marLeft w:val="0"/>
          <w:marRight w:val="0"/>
          <w:marTop w:val="0"/>
          <w:marBottom w:val="0"/>
          <w:divBdr>
            <w:top w:val="none" w:sz="0" w:space="0" w:color="auto"/>
            <w:left w:val="none" w:sz="0" w:space="0" w:color="auto"/>
            <w:bottom w:val="none" w:sz="0" w:space="0" w:color="auto"/>
            <w:right w:val="none" w:sz="0" w:space="0" w:color="auto"/>
          </w:divBdr>
        </w:div>
        <w:div w:id="347831307">
          <w:marLeft w:val="0"/>
          <w:marRight w:val="0"/>
          <w:marTop w:val="0"/>
          <w:marBottom w:val="0"/>
          <w:divBdr>
            <w:top w:val="none" w:sz="0" w:space="0" w:color="auto"/>
            <w:left w:val="none" w:sz="0" w:space="0" w:color="auto"/>
            <w:bottom w:val="none" w:sz="0" w:space="0" w:color="auto"/>
            <w:right w:val="none" w:sz="0" w:space="0" w:color="auto"/>
          </w:divBdr>
        </w:div>
        <w:div w:id="347831309">
          <w:marLeft w:val="0"/>
          <w:marRight w:val="0"/>
          <w:marTop w:val="0"/>
          <w:marBottom w:val="0"/>
          <w:divBdr>
            <w:top w:val="none" w:sz="0" w:space="0" w:color="auto"/>
            <w:left w:val="none" w:sz="0" w:space="0" w:color="auto"/>
            <w:bottom w:val="none" w:sz="0" w:space="0" w:color="auto"/>
            <w:right w:val="none" w:sz="0" w:space="0" w:color="auto"/>
          </w:divBdr>
        </w:div>
        <w:div w:id="347831313">
          <w:marLeft w:val="0"/>
          <w:marRight w:val="0"/>
          <w:marTop w:val="0"/>
          <w:marBottom w:val="0"/>
          <w:divBdr>
            <w:top w:val="none" w:sz="0" w:space="0" w:color="auto"/>
            <w:left w:val="none" w:sz="0" w:space="0" w:color="auto"/>
            <w:bottom w:val="none" w:sz="0" w:space="0" w:color="auto"/>
            <w:right w:val="none" w:sz="0" w:space="0" w:color="auto"/>
          </w:divBdr>
        </w:div>
        <w:div w:id="347831344">
          <w:marLeft w:val="0"/>
          <w:marRight w:val="0"/>
          <w:marTop w:val="0"/>
          <w:marBottom w:val="0"/>
          <w:divBdr>
            <w:top w:val="none" w:sz="0" w:space="0" w:color="auto"/>
            <w:left w:val="none" w:sz="0" w:space="0" w:color="auto"/>
            <w:bottom w:val="none" w:sz="0" w:space="0" w:color="auto"/>
            <w:right w:val="none" w:sz="0" w:space="0" w:color="auto"/>
          </w:divBdr>
        </w:div>
        <w:div w:id="347831347">
          <w:marLeft w:val="0"/>
          <w:marRight w:val="0"/>
          <w:marTop w:val="0"/>
          <w:marBottom w:val="0"/>
          <w:divBdr>
            <w:top w:val="none" w:sz="0" w:space="0" w:color="auto"/>
            <w:left w:val="none" w:sz="0" w:space="0" w:color="auto"/>
            <w:bottom w:val="none" w:sz="0" w:space="0" w:color="auto"/>
            <w:right w:val="none" w:sz="0" w:space="0" w:color="auto"/>
          </w:divBdr>
        </w:div>
        <w:div w:id="347831371">
          <w:marLeft w:val="0"/>
          <w:marRight w:val="0"/>
          <w:marTop w:val="0"/>
          <w:marBottom w:val="0"/>
          <w:divBdr>
            <w:top w:val="none" w:sz="0" w:space="0" w:color="auto"/>
            <w:left w:val="none" w:sz="0" w:space="0" w:color="auto"/>
            <w:bottom w:val="none" w:sz="0" w:space="0" w:color="auto"/>
            <w:right w:val="none" w:sz="0" w:space="0" w:color="auto"/>
          </w:divBdr>
        </w:div>
        <w:div w:id="347831382">
          <w:marLeft w:val="0"/>
          <w:marRight w:val="0"/>
          <w:marTop w:val="0"/>
          <w:marBottom w:val="0"/>
          <w:divBdr>
            <w:top w:val="none" w:sz="0" w:space="0" w:color="auto"/>
            <w:left w:val="none" w:sz="0" w:space="0" w:color="auto"/>
            <w:bottom w:val="none" w:sz="0" w:space="0" w:color="auto"/>
            <w:right w:val="none" w:sz="0" w:space="0" w:color="auto"/>
          </w:divBdr>
        </w:div>
        <w:div w:id="347831398">
          <w:marLeft w:val="0"/>
          <w:marRight w:val="0"/>
          <w:marTop w:val="0"/>
          <w:marBottom w:val="0"/>
          <w:divBdr>
            <w:top w:val="none" w:sz="0" w:space="0" w:color="auto"/>
            <w:left w:val="none" w:sz="0" w:space="0" w:color="auto"/>
            <w:bottom w:val="none" w:sz="0" w:space="0" w:color="auto"/>
            <w:right w:val="none" w:sz="0" w:space="0" w:color="auto"/>
          </w:divBdr>
        </w:div>
        <w:div w:id="347831408">
          <w:marLeft w:val="0"/>
          <w:marRight w:val="0"/>
          <w:marTop w:val="0"/>
          <w:marBottom w:val="0"/>
          <w:divBdr>
            <w:top w:val="none" w:sz="0" w:space="0" w:color="auto"/>
            <w:left w:val="none" w:sz="0" w:space="0" w:color="auto"/>
            <w:bottom w:val="none" w:sz="0" w:space="0" w:color="auto"/>
            <w:right w:val="none" w:sz="0" w:space="0" w:color="auto"/>
          </w:divBdr>
        </w:div>
        <w:div w:id="347831410">
          <w:marLeft w:val="0"/>
          <w:marRight w:val="0"/>
          <w:marTop w:val="0"/>
          <w:marBottom w:val="0"/>
          <w:divBdr>
            <w:top w:val="none" w:sz="0" w:space="0" w:color="auto"/>
            <w:left w:val="none" w:sz="0" w:space="0" w:color="auto"/>
            <w:bottom w:val="none" w:sz="0" w:space="0" w:color="auto"/>
            <w:right w:val="none" w:sz="0" w:space="0" w:color="auto"/>
          </w:divBdr>
        </w:div>
        <w:div w:id="347831426">
          <w:marLeft w:val="0"/>
          <w:marRight w:val="0"/>
          <w:marTop w:val="0"/>
          <w:marBottom w:val="0"/>
          <w:divBdr>
            <w:top w:val="none" w:sz="0" w:space="0" w:color="auto"/>
            <w:left w:val="none" w:sz="0" w:space="0" w:color="auto"/>
            <w:bottom w:val="none" w:sz="0" w:space="0" w:color="auto"/>
            <w:right w:val="none" w:sz="0" w:space="0" w:color="auto"/>
          </w:divBdr>
        </w:div>
        <w:div w:id="347831448">
          <w:marLeft w:val="0"/>
          <w:marRight w:val="0"/>
          <w:marTop w:val="0"/>
          <w:marBottom w:val="0"/>
          <w:divBdr>
            <w:top w:val="none" w:sz="0" w:space="0" w:color="auto"/>
            <w:left w:val="none" w:sz="0" w:space="0" w:color="auto"/>
            <w:bottom w:val="none" w:sz="0" w:space="0" w:color="auto"/>
            <w:right w:val="none" w:sz="0" w:space="0" w:color="auto"/>
          </w:divBdr>
        </w:div>
        <w:div w:id="347831466">
          <w:marLeft w:val="0"/>
          <w:marRight w:val="0"/>
          <w:marTop w:val="0"/>
          <w:marBottom w:val="0"/>
          <w:divBdr>
            <w:top w:val="none" w:sz="0" w:space="0" w:color="auto"/>
            <w:left w:val="none" w:sz="0" w:space="0" w:color="auto"/>
            <w:bottom w:val="none" w:sz="0" w:space="0" w:color="auto"/>
            <w:right w:val="none" w:sz="0" w:space="0" w:color="auto"/>
          </w:divBdr>
        </w:div>
        <w:div w:id="347831472">
          <w:marLeft w:val="0"/>
          <w:marRight w:val="0"/>
          <w:marTop w:val="0"/>
          <w:marBottom w:val="0"/>
          <w:divBdr>
            <w:top w:val="none" w:sz="0" w:space="0" w:color="auto"/>
            <w:left w:val="none" w:sz="0" w:space="0" w:color="auto"/>
            <w:bottom w:val="none" w:sz="0" w:space="0" w:color="auto"/>
            <w:right w:val="none" w:sz="0" w:space="0" w:color="auto"/>
          </w:divBdr>
        </w:div>
        <w:div w:id="347831483">
          <w:marLeft w:val="0"/>
          <w:marRight w:val="0"/>
          <w:marTop w:val="0"/>
          <w:marBottom w:val="0"/>
          <w:divBdr>
            <w:top w:val="none" w:sz="0" w:space="0" w:color="auto"/>
            <w:left w:val="none" w:sz="0" w:space="0" w:color="auto"/>
            <w:bottom w:val="none" w:sz="0" w:space="0" w:color="auto"/>
            <w:right w:val="none" w:sz="0" w:space="0" w:color="auto"/>
          </w:divBdr>
        </w:div>
        <w:div w:id="347831488">
          <w:marLeft w:val="0"/>
          <w:marRight w:val="0"/>
          <w:marTop w:val="0"/>
          <w:marBottom w:val="0"/>
          <w:divBdr>
            <w:top w:val="none" w:sz="0" w:space="0" w:color="auto"/>
            <w:left w:val="none" w:sz="0" w:space="0" w:color="auto"/>
            <w:bottom w:val="none" w:sz="0" w:space="0" w:color="auto"/>
            <w:right w:val="none" w:sz="0" w:space="0" w:color="auto"/>
          </w:divBdr>
        </w:div>
        <w:div w:id="347831491">
          <w:marLeft w:val="0"/>
          <w:marRight w:val="0"/>
          <w:marTop w:val="0"/>
          <w:marBottom w:val="0"/>
          <w:divBdr>
            <w:top w:val="none" w:sz="0" w:space="0" w:color="auto"/>
            <w:left w:val="none" w:sz="0" w:space="0" w:color="auto"/>
            <w:bottom w:val="none" w:sz="0" w:space="0" w:color="auto"/>
            <w:right w:val="none" w:sz="0" w:space="0" w:color="auto"/>
          </w:divBdr>
        </w:div>
        <w:div w:id="347831492">
          <w:marLeft w:val="0"/>
          <w:marRight w:val="0"/>
          <w:marTop w:val="0"/>
          <w:marBottom w:val="0"/>
          <w:divBdr>
            <w:top w:val="none" w:sz="0" w:space="0" w:color="auto"/>
            <w:left w:val="none" w:sz="0" w:space="0" w:color="auto"/>
            <w:bottom w:val="none" w:sz="0" w:space="0" w:color="auto"/>
            <w:right w:val="none" w:sz="0" w:space="0" w:color="auto"/>
          </w:divBdr>
        </w:div>
        <w:div w:id="347831506">
          <w:marLeft w:val="0"/>
          <w:marRight w:val="0"/>
          <w:marTop w:val="0"/>
          <w:marBottom w:val="0"/>
          <w:divBdr>
            <w:top w:val="none" w:sz="0" w:space="0" w:color="auto"/>
            <w:left w:val="none" w:sz="0" w:space="0" w:color="auto"/>
            <w:bottom w:val="none" w:sz="0" w:space="0" w:color="auto"/>
            <w:right w:val="none" w:sz="0" w:space="0" w:color="auto"/>
          </w:divBdr>
        </w:div>
        <w:div w:id="347831526">
          <w:marLeft w:val="0"/>
          <w:marRight w:val="0"/>
          <w:marTop w:val="0"/>
          <w:marBottom w:val="0"/>
          <w:divBdr>
            <w:top w:val="none" w:sz="0" w:space="0" w:color="auto"/>
            <w:left w:val="none" w:sz="0" w:space="0" w:color="auto"/>
            <w:bottom w:val="none" w:sz="0" w:space="0" w:color="auto"/>
            <w:right w:val="none" w:sz="0" w:space="0" w:color="auto"/>
          </w:divBdr>
        </w:div>
        <w:div w:id="347831527">
          <w:marLeft w:val="0"/>
          <w:marRight w:val="0"/>
          <w:marTop w:val="0"/>
          <w:marBottom w:val="0"/>
          <w:divBdr>
            <w:top w:val="none" w:sz="0" w:space="0" w:color="auto"/>
            <w:left w:val="none" w:sz="0" w:space="0" w:color="auto"/>
            <w:bottom w:val="none" w:sz="0" w:space="0" w:color="auto"/>
            <w:right w:val="none" w:sz="0" w:space="0" w:color="auto"/>
          </w:divBdr>
        </w:div>
        <w:div w:id="347831536">
          <w:marLeft w:val="0"/>
          <w:marRight w:val="0"/>
          <w:marTop w:val="0"/>
          <w:marBottom w:val="0"/>
          <w:divBdr>
            <w:top w:val="none" w:sz="0" w:space="0" w:color="auto"/>
            <w:left w:val="none" w:sz="0" w:space="0" w:color="auto"/>
            <w:bottom w:val="none" w:sz="0" w:space="0" w:color="auto"/>
            <w:right w:val="none" w:sz="0" w:space="0" w:color="auto"/>
          </w:divBdr>
        </w:div>
        <w:div w:id="347831546">
          <w:marLeft w:val="0"/>
          <w:marRight w:val="0"/>
          <w:marTop w:val="0"/>
          <w:marBottom w:val="0"/>
          <w:divBdr>
            <w:top w:val="none" w:sz="0" w:space="0" w:color="auto"/>
            <w:left w:val="none" w:sz="0" w:space="0" w:color="auto"/>
            <w:bottom w:val="none" w:sz="0" w:space="0" w:color="auto"/>
            <w:right w:val="none" w:sz="0" w:space="0" w:color="auto"/>
          </w:divBdr>
        </w:div>
        <w:div w:id="347831549">
          <w:marLeft w:val="0"/>
          <w:marRight w:val="0"/>
          <w:marTop w:val="0"/>
          <w:marBottom w:val="0"/>
          <w:divBdr>
            <w:top w:val="none" w:sz="0" w:space="0" w:color="auto"/>
            <w:left w:val="none" w:sz="0" w:space="0" w:color="auto"/>
            <w:bottom w:val="none" w:sz="0" w:space="0" w:color="auto"/>
            <w:right w:val="none" w:sz="0" w:space="0" w:color="auto"/>
          </w:divBdr>
        </w:div>
      </w:divsChild>
    </w:div>
    <w:div w:id="347831332">
      <w:marLeft w:val="0"/>
      <w:marRight w:val="0"/>
      <w:marTop w:val="0"/>
      <w:marBottom w:val="0"/>
      <w:divBdr>
        <w:top w:val="none" w:sz="0" w:space="0" w:color="auto"/>
        <w:left w:val="none" w:sz="0" w:space="0" w:color="auto"/>
        <w:bottom w:val="none" w:sz="0" w:space="0" w:color="auto"/>
        <w:right w:val="none" w:sz="0" w:space="0" w:color="auto"/>
      </w:divBdr>
      <w:divsChild>
        <w:div w:id="347831440">
          <w:marLeft w:val="0"/>
          <w:marRight w:val="0"/>
          <w:marTop w:val="0"/>
          <w:marBottom w:val="0"/>
          <w:divBdr>
            <w:top w:val="none" w:sz="0" w:space="0" w:color="auto"/>
            <w:left w:val="none" w:sz="0" w:space="0" w:color="auto"/>
            <w:bottom w:val="none" w:sz="0" w:space="0" w:color="auto"/>
            <w:right w:val="none" w:sz="0" w:space="0" w:color="auto"/>
          </w:divBdr>
          <w:divsChild>
            <w:div w:id="3478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1342">
      <w:marLeft w:val="0"/>
      <w:marRight w:val="0"/>
      <w:marTop w:val="0"/>
      <w:marBottom w:val="0"/>
      <w:divBdr>
        <w:top w:val="none" w:sz="0" w:space="0" w:color="auto"/>
        <w:left w:val="none" w:sz="0" w:space="0" w:color="auto"/>
        <w:bottom w:val="none" w:sz="0" w:space="0" w:color="auto"/>
        <w:right w:val="none" w:sz="0" w:space="0" w:color="auto"/>
      </w:divBdr>
    </w:div>
    <w:div w:id="347831368">
      <w:marLeft w:val="0"/>
      <w:marRight w:val="0"/>
      <w:marTop w:val="0"/>
      <w:marBottom w:val="0"/>
      <w:divBdr>
        <w:top w:val="none" w:sz="0" w:space="0" w:color="auto"/>
        <w:left w:val="none" w:sz="0" w:space="0" w:color="auto"/>
        <w:bottom w:val="none" w:sz="0" w:space="0" w:color="auto"/>
        <w:right w:val="none" w:sz="0" w:space="0" w:color="auto"/>
      </w:divBdr>
      <w:divsChild>
        <w:div w:id="347831168">
          <w:marLeft w:val="0"/>
          <w:marRight w:val="0"/>
          <w:marTop w:val="0"/>
          <w:marBottom w:val="0"/>
          <w:divBdr>
            <w:top w:val="none" w:sz="0" w:space="0" w:color="auto"/>
            <w:left w:val="none" w:sz="0" w:space="0" w:color="auto"/>
            <w:bottom w:val="none" w:sz="0" w:space="0" w:color="auto"/>
            <w:right w:val="none" w:sz="0" w:space="0" w:color="auto"/>
          </w:divBdr>
        </w:div>
        <w:div w:id="347831170">
          <w:marLeft w:val="0"/>
          <w:marRight w:val="0"/>
          <w:marTop w:val="0"/>
          <w:marBottom w:val="0"/>
          <w:divBdr>
            <w:top w:val="none" w:sz="0" w:space="0" w:color="auto"/>
            <w:left w:val="none" w:sz="0" w:space="0" w:color="auto"/>
            <w:bottom w:val="none" w:sz="0" w:space="0" w:color="auto"/>
            <w:right w:val="none" w:sz="0" w:space="0" w:color="auto"/>
          </w:divBdr>
        </w:div>
        <w:div w:id="347831197">
          <w:marLeft w:val="0"/>
          <w:marRight w:val="0"/>
          <w:marTop w:val="0"/>
          <w:marBottom w:val="0"/>
          <w:divBdr>
            <w:top w:val="none" w:sz="0" w:space="0" w:color="auto"/>
            <w:left w:val="none" w:sz="0" w:space="0" w:color="auto"/>
            <w:bottom w:val="none" w:sz="0" w:space="0" w:color="auto"/>
            <w:right w:val="none" w:sz="0" w:space="0" w:color="auto"/>
          </w:divBdr>
        </w:div>
        <w:div w:id="347831199">
          <w:marLeft w:val="0"/>
          <w:marRight w:val="0"/>
          <w:marTop w:val="0"/>
          <w:marBottom w:val="0"/>
          <w:divBdr>
            <w:top w:val="none" w:sz="0" w:space="0" w:color="auto"/>
            <w:left w:val="none" w:sz="0" w:space="0" w:color="auto"/>
            <w:bottom w:val="none" w:sz="0" w:space="0" w:color="auto"/>
            <w:right w:val="none" w:sz="0" w:space="0" w:color="auto"/>
          </w:divBdr>
        </w:div>
        <w:div w:id="347831236">
          <w:marLeft w:val="0"/>
          <w:marRight w:val="0"/>
          <w:marTop w:val="0"/>
          <w:marBottom w:val="0"/>
          <w:divBdr>
            <w:top w:val="none" w:sz="0" w:space="0" w:color="auto"/>
            <w:left w:val="none" w:sz="0" w:space="0" w:color="auto"/>
            <w:bottom w:val="none" w:sz="0" w:space="0" w:color="auto"/>
            <w:right w:val="none" w:sz="0" w:space="0" w:color="auto"/>
          </w:divBdr>
        </w:div>
        <w:div w:id="347831245">
          <w:marLeft w:val="0"/>
          <w:marRight w:val="0"/>
          <w:marTop w:val="0"/>
          <w:marBottom w:val="0"/>
          <w:divBdr>
            <w:top w:val="none" w:sz="0" w:space="0" w:color="auto"/>
            <w:left w:val="none" w:sz="0" w:space="0" w:color="auto"/>
            <w:bottom w:val="none" w:sz="0" w:space="0" w:color="auto"/>
            <w:right w:val="none" w:sz="0" w:space="0" w:color="auto"/>
          </w:divBdr>
        </w:div>
        <w:div w:id="347831259">
          <w:marLeft w:val="0"/>
          <w:marRight w:val="0"/>
          <w:marTop w:val="0"/>
          <w:marBottom w:val="0"/>
          <w:divBdr>
            <w:top w:val="none" w:sz="0" w:space="0" w:color="auto"/>
            <w:left w:val="none" w:sz="0" w:space="0" w:color="auto"/>
            <w:bottom w:val="none" w:sz="0" w:space="0" w:color="auto"/>
            <w:right w:val="none" w:sz="0" w:space="0" w:color="auto"/>
          </w:divBdr>
        </w:div>
        <w:div w:id="347831271">
          <w:marLeft w:val="0"/>
          <w:marRight w:val="0"/>
          <w:marTop w:val="0"/>
          <w:marBottom w:val="0"/>
          <w:divBdr>
            <w:top w:val="none" w:sz="0" w:space="0" w:color="auto"/>
            <w:left w:val="none" w:sz="0" w:space="0" w:color="auto"/>
            <w:bottom w:val="none" w:sz="0" w:space="0" w:color="auto"/>
            <w:right w:val="none" w:sz="0" w:space="0" w:color="auto"/>
          </w:divBdr>
        </w:div>
        <w:div w:id="347831278">
          <w:marLeft w:val="0"/>
          <w:marRight w:val="0"/>
          <w:marTop w:val="0"/>
          <w:marBottom w:val="0"/>
          <w:divBdr>
            <w:top w:val="none" w:sz="0" w:space="0" w:color="auto"/>
            <w:left w:val="none" w:sz="0" w:space="0" w:color="auto"/>
            <w:bottom w:val="none" w:sz="0" w:space="0" w:color="auto"/>
            <w:right w:val="none" w:sz="0" w:space="0" w:color="auto"/>
          </w:divBdr>
        </w:div>
        <w:div w:id="347831295">
          <w:marLeft w:val="0"/>
          <w:marRight w:val="0"/>
          <w:marTop w:val="0"/>
          <w:marBottom w:val="0"/>
          <w:divBdr>
            <w:top w:val="none" w:sz="0" w:space="0" w:color="auto"/>
            <w:left w:val="none" w:sz="0" w:space="0" w:color="auto"/>
            <w:bottom w:val="none" w:sz="0" w:space="0" w:color="auto"/>
            <w:right w:val="none" w:sz="0" w:space="0" w:color="auto"/>
          </w:divBdr>
        </w:div>
        <w:div w:id="347831311">
          <w:marLeft w:val="0"/>
          <w:marRight w:val="0"/>
          <w:marTop w:val="0"/>
          <w:marBottom w:val="0"/>
          <w:divBdr>
            <w:top w:val="none" w:sz="0" w:space="0" w:color="auto"/>
            <w:left w:val="none" w:sz="0" w:space="0" w:color="auto"/>
            <w:bottom w:val="none" w:sz="0" w:space="0" w:color="auto"/>
            <w:right w:val="none" w:sz="0" w:space="0" w:color="auto"/>
          </w:divBdr>
        </w:div>
        <w:div w:id="347831366">
          <w:marLeft w:val="0"/>
          <w:marRight w:val="0"/>
          <w:marTop w:val="0"/>
          <w:marBottom w:val="0"/>
          <w:divBdr>
            <w:top w:val="none" w:sz="0" w:space="0" w:color="auto"/>
            <w:left w:val="none" w:sz="0" w:space="0" w:color="auto"/>
            <w:bottom w:val="none" w:sz="0" w:space="0" w:color="auto"/>
            <w:right w:val="none" w:sz="0" w:space="0" w:color="auto"/>
          </w:divBdr>
        </w:div>
        <w:div w:id="347831372">
          <w:marLeft w:val="0"/>
          <w:marRight w:val="0"/>
          <w:marTop w:val="0"/>
          <w:marBottom w:val="0"/>
          <w:divBdr>
            <w:top w:val="none" w:sz="0" w:space="0" w:color="auto"/>
            <w:left w:val="none" w:sz="0" w:space="0" w:color="auto"/>
            <w:bottom w:val="none" w:sz="0" w:space="0" w:color="auto"/>
            <w:right w:val="none" w:sz="0" w:space="0" w:color="auto"/>
          </w:divBdr>
        </w:div>
        <w:div w:id="347831380">
          <w:marLeft w:val="0"/>
          <w:marRight w:val="0"/>
          <w:marTop w:val="0"/>
          <w:marBottom w:val="0"/>
          <w:divBdr>
            <w:top w:val="none" w:sz="0" w:space="0" w:color="auto"/>
            <w:left w:val="none" w:sz="0" w:space="0" w:color="auto"/>
            <w:bottom w:val="none" w:sz="0" w:space="0" w:color="auto"/>
            <w:right w:val="none" w:sz="0" w:space="0" w:color="auto"/>
          </w:divBdr>
        </w:div>
        <w:div w:id="347831385">
          <w:marLeft w:val="0"/>
          <w:marRight w:val="0"/>
          <w:marTop w:val="0"/>
          <w:marBottom w:val="0"/>
          <w:divBdr>
            <w:top w:val="none" w:sz="0" w:space="0" w:color="auto"/>
            <w:left w:val="none" w:sz="0" w:space="0" w:color="auto"/>
            <w:bottom w:val="none" w:sz="0" w:space="0" w:color="auto"/>
            <w:right w:val="none" w:sz="0" w:space="0" w:color="auto"/>
          </w:divBdr>
        </w:div>
        <w:div w:id="347831413">
          <w:marLeft w:val="0"/>
          <w:marRight w:val="0"/>
          <w:marTop w:val="0"/>
          <w:marBottom w:val="0"/>
          <w:divBdr>
            <w:top w:val="none" w:sz="0" w:space="0" w:color="auto"/>
            <w:left w:val="none" w:sz="0" w:space="0" w:color="auto"/>
            <w:bottom w:val="none" w:sz="0" w:space="0" w:color="auto"/>
            <w:right w:val="none" w:sz="0" w:space="0" w:color="auto"/>
          </w:divBdr>
        </w:div>
        <w:div w:id="347831428">
          <w:marLeft w:val="0"/>
          <w:marRight w:val="0"/>
          <w:marTop w:val="0"/>
          <w:marBottom w:val="0"/>
          <w:divBdr>
            <w:top w:val="none" w:sz="0" w:space="0" w:color="auto"/>
            <w:left w:val="none" w:sz="0" w:space="0" w:color="auto"/>
            <w:bottom w:val="none" w:sz="0" w:space="0" w:color="auto"/>
            <w:right w:val="none" w:sz="0" w:space="0" w:color="auto"/>
          </w:divBdr>
        </w:div>
        <w:div w:id="347831509">
          <w:marLeft w:val="0"/>
          <w:marRight w:val="0"/>
          <w:marTop w:val="0"/>
          <w:marBottom w:val="0"/>
          <w:divBdr>
            <w:top w:val="none" w:sz="0" w:space="0" w:color="auto"/>
            <w:left w:val="none" w:sz="0" w:space="0" w:color="auto"/>
            <w:bottom w:val="none" w:sz="0" w:space="0" w:color="auto"/>
            <w:right w:val="none" w:sz="0" w:space="0" w:color="auto"/>
          </w:divBdr>
        </w:div>
        <w:div w:id="347831544">
          <w:marLeft w:val="0"/>
          <w:marRight w:val="0"/>
          <w:marTop w:val="0"/>
          <w:marBottom w:val="0"/>
          <w:divBdr>
            <w:top w:val="none" w:sz="0" w:space="0" w:color="auto"/>
            <w:left w:val="none" w:sz="0" w:space="0" w:color="auto"/>
            <w:bottom w:val="none" w:sz="0" w:space="0" w:color="auto"/>
            <w:right w:val="none" w:sz="0" w:space="0" w:color="auto"/>
          </w:divBdr>
        </w:div>
        <w:div w:id="347831547">
          <w:marLeft w:val="0"/>
          <w:marRight w:val="0"/>
          <w:marTop w:val="0"/>
          <w:marBottom w:val="0"/>
          <w:divBdr>
            <w:top w:val="none" w:sz="0" w:space="0" w:color="auto"/>
            <w:left w:val="none" w:sz="0" w:space="0" w:color="auto"/>
            <w:bottom w:val="none" w:sz="0" w:space="0" w:color="auto"/>
            <w:right w:val="none" w:sz="0" w:space="0" w:color="auto"/>
          </w:divBdr>
        </w:div>
        <w:div w:id="347831548">
          <w:marLeft w:val="0"/>
          <w:marRight w:val="0"/>
          <w:marTop w:val="0"/>
          <w:marBottom w:val="0"/>
          <w:divBdr>
            <w:top w:val="none" w:sz="0" w:space="0" w:color="auto"/>
            <w:left w:val="none" w:sz="0" w:space="0" w:color="auto"/>
            <w:bottom w:val="none" w:sz="0" w:space="0" w:color="auto"/>
            <w:right w:val="none" w:sz="0" w:space="0" w:color="auto"/>
          </w:divBdr>
        </w:div>
      </w:divsChild>
    </w:div>
    <w:div w:id="347831391">
      <w:marLeft w:val="0"/>
      <w:marRight w:val="0"/>
      <w:marTop w:val="0"/>
      <w:marBottom w:val="0"/>
      <w:divBdr>
        <w:top w:val="none" w:sz="0" w:space="0" w:color="auto"/>
        <w:left w:val="none" w:sz="0" w:space="0" w:color="auto"/>
        <w:bottom w:val="none" w:sz="0" w:space="0" w:color="auto"/>
        <w:right w:val="none" w:sz="0" w:space="0" w:color="auto"/>
      </w:divBdr>
      <w:divsChild>
        <w:div w:id="347831252">
          <w:marLeft w:val="0"/>
          <w:marRight w:val="0"/>
          <w:marTop w:val="0"/>
          <w:marBottom w:val="0"/>
          <w:divBdr>
            <w:top w:val="none" w:sz="0" w:space="0" w:color="auto"/>
            <w:left w:val="none" w:sz="0" w:space="0" w:color="auto"/>
            <w:bottom w:val="none" w:sz="0" w:space="0" w:color="auto"/>
            <w:right w:val="none" w:sz="0" w:space="0" w:color="auto"/>
          </w:divBdr>
        </w:div>
        <w:div w:id="347831320">
          <w:marLeft w:val="0"/>
          <w:marRight w:val="0"/>
          <w:marTop w:val="0"/>
          <w:marBottom w:val="0"/>
          <w:divBdr>
            <w:top w:val="none" w:sz="0" w:space="0" w:color="auto"/>
            <w:left w:val="none" w:sz="0" w:space="0" w:color="auto"/>
            <w:bottom w:val="none" w:sz="0" w:space="0" w:color="auto"/>
            <w:right w:val="none" w:sz="0" w:space="0" w:color="auto"/>
          </w:divBdr>
        </w:div>
      </w:divsChild>
    </w:div>
    <w:div w:id="347831397">
      <w:marLeft w:val="0"/>
      <w:marRight w:val="0"/>
      <w:marTop w:val="0"/>
      <w:marBottom w:val="0"/>
      <w:divBdr>
        <w:top w:val="none" w:sz="0" w:space="0" w:color="auto"/>
        <w:left w:val="none" w:sz="0" w:space="0" w:color="auto"/>
        <w:bottom w:val="none" w:sz="0" w:space="0" w:color="auto"/>
        <w:right w:val="none" w:sz="0" w:space="0" w:color="auto"/>
      </w:divBdr>
      <w:divsChild>
        <w:div w:id="347831335">
          <w:marLeft w:val="0"/>
          <w:marRight w:val="0"/>
          <w:marTop w:val="0"/>
          <w:marBottom w:val="0"/>
          <w:divBdr>
            <w:top w:val="none" w:sz="0" w:space="0" w:color="auto"/>
            <w:left w:val="none" w:sz="0" w:space="0" w:color="auto"/>
            <w:bottom w:val="none" w:sz="0" w:space="0" w:color="auto"/>
            <w:right w:val="none" w:sz="0" w:space="0" w:color="auto"/>
          </w:divBdr>
        </w:div>
        <w:div w:id="347831361">
          <w:marLeft w:val="0"/>
          <w:marRight w:val="0"/>
          <w:marTop w:val="0"/>
          <w:marBottom w:val="0"/>
          <w:divBdr>
            <w:top w:val="none" w:sz="0" w:space="0" w:color="auto"/>
            <w:left w:val="none" w:sz="0" w:space="0" w:color="auto"/>
            <w:bottom w:val="none" w:sz="0" w:space="0" w:color="auto"/>
            <w:right w:val="none" w:sz="0" w:space="0" w:color="auto"/>
          </w:divBdr>
        </w:div>
        <w:div w:id="347831406">
          <w:marLeft w:val="0"/>
          <w:marRight w:val="0"/>
          <w:marTop w:val="0"/>
          <w:marBottom w:val="0"/>
          <w:divBdr>
            <w:top w:val="none" w:sz="0" w:space="0" w:color="auto"/>
            <w:left w:val="none" w:sz="0" w:space="0" w:color="auto"/>
            <w:bottom w:val="none" w:sz="0" w:space="0" w:color="auto"/>
            <w:right w:val="none" w:sz="0" w:space="0" w:color="auto"/>
          </w:divBdr>
        </w:div>
        <w:div w:id="347831411">
          <w:marLeft w:val="0"/>
          <w:marRight w:val="0"/>
          <w:marTop w:val="0"/>
          <w:marBottom w:val="0"/>
          <w:divBdr>
            <w:top w:val="none" w:sz="0" w:space="0" w:color="auto"/>
            <w:left w:val="none" w:sz="0" w:space="0" w:color="auto"/>
            <w:bottom w:val="none" w:sz="0" w:space="0" w:color="auto"/>
            <w:right w:val="none" w:sz="0" w:space="0" w:color="auto"/>
          </w:divBdr>
        </w:div>
      </w:divsChild>
    </w:div>
    <w:div w:id="347831441">
      <w:marLeft w:val="0"/>
      <w:marRight w:val="0"/>
      <w:marTop w:val="0"/>
      <w:marBottom w:val="0"/>
      <w:divBdr>
        <w:top w:val="none" w:sz="0" w:space="0" w:color="auto"/>
        <w:left w:val="none" w:sz="0" w:space="0" w:color="auto"/>
        <w:bottom w:val="none" w:sz="0" w:space="0" w:color="auto"/>
        <w:right w:val="none" w:sz="0" w:space="0" w:color="auto"/>
      </w:divBdr>
      <w:divsChild>
        <w:div w:id="347831147">
          <w:marLeft w:val="0"/>
          <w:marRight w:val="0"/>
          <w:marTop w:val="0"/>
          <w:marBottom w:val="0"/>
          <w:divBdr>
            <w:top w:val="none" w:sz="0" w:space="0" w:color="auto"/>
            <w:left w:val="none" w:sz="0" w:space="0" w:color="auto"/>
            <w:bottom w:val="none" w:sz="0" w:space="0" w:color="auto"/>
            <w:right w:val="none" w:sz="0" w:space="0" w:color="auto"/>
          </w:divBdr>
        </w:div>
        <w:div w:id="347831149">
          <w:marLeft w:val="0"/>
          <w:marRight w:val="0"/>
          <w:marTop w:val="0"/>
          <w:marBottom w:val="0"/>
          <w:divBdr>
            <w:top w:val="none" w:sz="0" w:space="0" w:color="auto"/>
            <w:left w:val="none" w:sz="0" w:space="0" w:color="auto"/>
            <w:bottom w:val="none" w:sz="0" w:space="0" w:color="auto"/>
            <w:right w:val="none" w:sz="0" w:space="0" w:color="auto"/>
          </w:divBdr>
        </w:div>
        <w:div w:id="347831152">
          <w:marLeft w:val="0"/>
          <w:marRight w:val="0"/>
          <w:marTop w:val="0"/>
          <w:marBottom w:val="0"/>
          <w:divBdr>
            <w:top w:val="none" w:sz="0" w:space="0" w:color="auto"/>
            <w:left w:val="none" w:sz="0" w:space="0" w:color="auto"/>
            <w:bottom w:val="none" w:sz="0" w:space="0" w:color="auto"/>
            <w:right w:val="none" w:sz="0" w:space="0" w:color="auto"/>
          </w:divBdr>
        </w:div>
        <w:div w:id="347831162">
          <w:marLeft w:val="0"/>
          <w:marRight w:val="0"/>
          <w:marTop w:val="0"/>
          <w:marBottom w:val="0"/>
          <w:divBdr>
            <w:top w:val="none" w:sz="0" w:space="0" w:color="auto"/>
            <w:left w:val="none" w:sz="0" w:space="0" w:color="auto"/>
            <w:bottom w:val="none" w:sz="0" w:space="0" w:color="auto"/>
            <w:right w:val="none" w:sz="0" w:space="0" w:color="auto"/>
          </w:divBdr>
        </w:div>
        <w:div w:id="347831167">
          <w:marLeft w:val="0"/>
          <w:marRight w:val="0"/>
          <w:marTop w:val="0"/>
          <w:marBottom w:val="0"/>
          <w:divBdr>
            <w:top w:val="none" w:sz="0" w:space="0" w:color="auto"/>
            <w:left w:val="none" w:sz="0" w:space="0" w:color="auto"/>
            <w:bottom w:val="none" w:sz="0" w:space="0" w:color="auto"/>
            <w:right w:val="none" w:sz="0" w:space="0" w:color="auto"/>
          </w:divBdr>
        </w:div>
        <w:div w:id="347831181">
          <w:marLeft w:val="0"/>
          <w:marRight w:val="0"/>
          <w:marTop w:val="0"/>
          <w:marBottom w:val="0"/>
          <w:divBdr>
            <w:top w:val="none" w:sz="0" w:space="0" w:color="auto"/>
            <w:left w:val="none" w:sz="0" w:space="0" w:color="auto"/>
            <w:bottom w:val="none" w:sz="0" w:space="0" w:color="auto"/>
            <w:right w:val="none" w:sz="0" w:space="0" w:color="auto"/>
          </w:divBdr>
        </w:div>
        <w:div w:id="347831185">
          <w:marLeft w:val="0"/>
          <w:marRight w:val="0"/>
          <w:marTop w:val="0"/>
          <w:marBottom w:val="0"/>
          <w:divBdr>
            <w:top w:val="none" w:sz="0" w:space="0" w:color="auto"/>
            <w:left w:val="none" w:sz="0" w:space="0" w:color="auto"/>
            <w:bottom w:val="none" w:sz="0" w:space="0" w:color="auto"/>
            <w:right w:val="none" w:sz="0" w:space="0" w:color="auto"/>
          </w:divBdr>
        </w:div>
        <w:div w:id="347831190">
          <w:marLeft w:val="0"/>
          <w:marRight w:val="0"/>
          <w:marTop w:val="0"/>
          <w:marBottom w:val="0"/>
          <w:divBdr>
            <w:top w:val="none" w:sz="0" w:space="0" w:color="auto"/>
            <w:left w:val="none" w:sz="0" w:space="0" w:color="auto"/>
            <w:bottom w:val="none" w:sz="0" w:space="0" w:color="auto"/>
            <w:right w:val="none" w:sz="0" w:space="0" w:color="auto"/>
          </w:divBdr>
        </w:div>
        <w:div w:id="347831193">
          <w:marLeft w:val="0"/>
          <w:marRight w:val="0"/>
          <w:marTop w:val="0"/>
          <w:marBottom w:val="0"/>
          <w:divBdr>
            <w:top w:val="none" w:sz="0" w:space="0" w:color="auto"/>
            <w:left w:val="none" w:sz="0" w:space="0" w:color="auto"/>
            <w:bottom w:val="none" w:sz="0" w:space="0" w:color="auto"/>
            <w:right w:val="none" w:sz="0" w:space="0" w:color="auto"/>
          </w:divBdr>
        </w:div>
        <w:div w:id="347831205">
          <w:marLeft w:val="0"/>
          <w:marRight w:val="0"/>
          <w:marTop w:val="0"/>
          <w:marBottom w:val="0"/>
          <w:divBdr>
            <w:top w:val="none" w:sz="0" w:space="0" w:color="auto"/>
            <w:left w:val="none" w:sz="0" w:space="0" w:color="auto"/>
            <w:bottom w:val="none" w:sz="0" w:space="0" w:color="auto"/>
            <w:right w:val="none" w:sz="0" w:space="0" w:color="auto"/>
          </w:divBdr>
        </w:div>
        <w:div w:id="347831206">
          <w:marLeft w:val="0"/>
          <w:marRight w:val="0"/>
          <w:marTop w:val="0"/>
          <w:marBottom w:val="0"/>
          <w:divBdr>
            <w:top w:val="none" w:sz="0" w:space="0" w:color="auto"/>
            <w:left w:val="none" w:sz="0" w:space="0" w:color="auto"/>
            <w:bottom w:val="none" w:sz="0" w:space="0" w:color="auto"/>
            <w:right w:val="none" w:sz="0" w:space="0" w:color="auto"/>
          </w:divBdr>
        </w:div>
        <w:div w:id="347831217">
          <w:marLeft w:val="0"/>
          <w:marRight w:val="0"/>
          <w:marTop w:val="0"/>
          <w:marBottom w:val="0"/>
          <w:divBdr>
            <w:top w:val="none" w:sz="0" w:space="0" w:color="auto"/>
            <w:left w:val="none" w:sz="0" w:space="0" w:color="auto"/>
            <w:bottom w:val="none" w:sz="0" w:space="0" w:color="auto"/>
            <w:right w:val="none" w:sz="0" w:space="0" w:color="auto"/>
          </w:divBdr>
        </w:div>
        <w:div w:id="347831239">
          <w:marLeft w:val="0"/>
          <w:marRight w:val="0"/>
          <w:marTop w:val="0"/>
          <w:marBottom w:val="0"/>
          <w:divBdr>
            <w:top w:val="none" w:sz="0" w:space="0" w:color="auto"/>
            <w:left w:val="none" w:sz="0" w:space="0" w:color="auto"/>
            <w:bottom w:val="none" w:sz="0" w:space="0" w:color="auto"/>
            <w:right w:val="none" w:sz="0" w:space="0" w:color="auto"/>
          </w:divBdr>
        </w:div>
        <w:div w:id="347831251">
          <w:marLeft w:val="0"/>
          <w:marRight w:val="0"/>
          <w:marTop w:val="0"/>
          <w:marBottom w:val="0"/>
          <w:divBdr>
            <w:top w:val="none" w:sz="0" w:space="0" w:color="auto"/>
            <w:left w:val="none" w:sz="0" w:space="0" w:color="auto"/>
            <w:bottom w:val="none" w:sz="0" w:space="0" w:color="auto"/>
            <w:right w:val="none" w:sz="0" w:space="0" w:color="auto"/>
          </w:divBdr>
        </w:div>
        <w:div w:id="347831253">
          <w:marLeft w:val="0"/>
          <w:marRight w:val="0"/>
          <w:marTop w:val="0"/>
          <w:marBottom w:val="0"/>
          <w:divBdr>
            <w:top w:val="none" w:sz="0" w:space="0" w:color="auto"/>
            <w:left w:val="none" w:sz="0" w:space="0" w:color="auto"/>
            <w:bottom w:val="none" w:sz="0" w:space="0" w:color="auto"/>
            <w:right w:val="none" w:sz="0" w:space="0" w:color="auto"/>
          </w:divBdr>
        </w:div>
        <w:div w:id="347831255">
          <w:marLeft w:val="0"/>
          <w:marRight w:val="0"/>
          <w:marTop w:val="0"/>
          <w:marBottom w:val="0"/>
          <w:divBdr>
            <w:top w:val="none" w:sz="0" w:space="0" w:color="auto"/>
            <w:left w:val="none" w:sz="0" w:space="0" w:color="auto"/>
            <w:bottom w:val="none" w:sz="0" w:space="0" w:color="auto"/>
            <w:right w:val="none" w:sz="0" w:space="0" w:color="auto"/>
          </w:divBdr>
        </w:div>
        <w:div w:id="347831265">
          <w:marLeft w:val="0"/>
          <w:marRight w:val="0"/>
          <w:marTop w:val="0"/>
          <w:marBottom w:val="0"/>
          <w:divBdr>
            <w:top w:val="none" w:sz="0" w:space="0" w:color="auto"/>
            <w:left w:val="none" w:sz="0" w:space="0" w:color="auto"/>
            <w:bottom w:val="none" w:sz="0" w:space="0" w:color="auto"/>
            <w:right w:val="none" w:sz="0" w:space="0" w:color="auto"/>
          </w:divBdr>
        </w:div>
        <w:div w:id="347831270">
          <w:marLeft w:val="0"/>
          <w:marRight w:val="0"/>
          <w:marTop w:val="0"/>
          <w:marBottom w:val="0"/>
          <w:divBdr>
            <w:top w:val="none" w:sz="0" w:space="0" w:color="auto"/>
            <w:left w:val="none" w:sz="0" w:space="0" w:color="auto"/>
            <w:bottom w:val="none" w:sz="0" w:space="0" w:color="auto"/>
            <w:right w:val="none" w:sz="0" w:space="0" w:color="auto"/>
          </w:divBdr>
        </w:div>
        <w:div w:id="347831291">
          <w:marLeft w:val="0"/>
          <w:marRight w:val="0"/>
          <w:marTop w:val="0"/>
          <w:marBottom w:val="0"/>
          <w:divBdr>
            <w:top w:val="none" w:sz="0" w:space="0" w:color="auto"/>
            <w:left w:val="none" w:sz="0" w:space="0" w:color="auto"/>
            <w:bottom w:val="none" w:sz="0" w:space="0" w:color="auto"/>
            <w:right w:val="none" w:sz="0" w:space="0" w:color="auto"/>
          </w:divBdr>
        </w:div>
        <w:div w:id="347831293">
          <w:marLeft w:val="0"/>
          <w:marRight w:val="0"/>
          <w:marTop w:val="0"/>
          <w:marBottom w:val="0"/>
          <w:divBdr>
            <w:top w:val="none" w:sz="0" w:space="0" w:color="auto"/>
            <w:left w:val="none" w:sz="0" w:space="0" w:color="auto"/>
            <w:bottom w:val="none" w:sz="0" w:space="0" w:color="auto"/>
            <w:right w:val="none" w:sz="0" w:space="0" w:color="auto"/>
          </w:divBdr>
        </w:div>
        <w:div w:id="347831297">
          <w:marLeft w:val="0"/>
          <w:marRight w:val="0"/>
          <w:marTop w:val="0"/>
          <w:marBottom w:val="0"/>
          <w:divBdr>
            <w:top w:val="none" w:sz="0" w:space="0" w:color="auto"/>
            <w:left w:val="none" w:sz="0" w:space="0" w:color="auto"/>
            <w:bottom w:val="none" w:sz="0" w:space="0" w:color="auto"/>
            <w:right w:val="none" w:sz="0" w:space="0" w:color="auto"/>
          </w:divBdr>
        </w:div>
        <w:div w:id="347831303">
          <w:marLeft w:val="0"/>
          <w:marRight w:val="0"/>
          <w:marTop w:val="0"/>
          <w:marBottom w:val="0"/>
          <w:divBdr>
            <w:top w:val="none" w:sz="0" w:space="0" w:color="auto"/>
            <w:left w:val="none" w:sz="0" w:space="0" w:color="auto"/>
            <w:bottom w:val="none" w:sz="0" w:space="0" w:color="auto"/>
            <w:right w:val="none" w:sz="0" w:space="0" w:color="auto"/>
          </w:divBdr>
        </w:div>
        <w:div w:id="347831306">
          <w:marLeft w:val="0"/>
          <w:marRight w:val="0"/>
          <w:marTop w:val="0"/>
          <w:marBottom w:val="0"/>
          <w:divBdr>
            <w:top w:val="none" w:sz="0" w:space="0" w:color="auto"/>
            <w:left w:val="none" w:sz="0" w:space="0" w:color="auto"/>
            <w:bottom w:val="none" w:sz="0" w:space="0" w:color="auto"/>
            <w:right w:val="none" w:sz="0" w:space="0" w:color="auto"/>
          </w:divBdr>
        </w:div>
        <w:div w:id="347831308">
          <w:marLeft w:val="0"/>
          <w:marRight w:val="0"/>
          <w:marTop w:val="0"/>
          <w:marBottom w:val="0"/>
          <w:divBdr>
            <w:top w:val="none" w:sz="0" w:space="0" w:color="auto"/>
            <w:left w:val="none" w:sz="0" w:space="0" w:color="auto"/>
            <w:bottom w:val="none" w:sz="0" w:space="0" w:color="auto"/>
            <w:right w:val="none" w:sz="0" w:space="0" w:color="auto"/>
          </w:divBdr>
        </w:div>
        <w:div w:id="347831312">
          <w:marLeft w:val="0"/>
          <w:marRight w:val="0"/>
          <w:marTop w:val="0"/>
          <w:marBottom w:val="0"/>
          <w:divBdr>
            <w:top w:val="none" w:sz="0" w:space="0" w:color="auto"/>
            <w:left w:val="none" w:sz="0" w:space="0" w:color="auto"/>
            <w:bottom w:val="none" w:sz="0" w:space="0" w:color="auto"/>
            <w:right w:val="none" w:sz="0" w:space="0" w:color="auto"/>
          </w:divBdr>
        </w:div>
        <w:div w:id="347831316">
          <w:marLeft w:val="0"/>
          <w:marRight w:val="0"/>
          <w:marTop w:val="0"/>
          <w:marBottom w:val="0"/>
          <w:divBdr>
            <w:top w:val="none" w:sz="0" w:space="0" w:color="auto"/>
            <w:left w:val="none" w:sz="0" w:space="0" w:color="auto"/>
            <w:bottom w:val="none" w:sz="0" w:space="0" w:color="auto"/>
            <w:right w:val="none" w:sz="0" w:space="0" w:color="auto"/>
          </w:divBdr>
        </w:div>
        <w:div w:id="347831319">
          <w:marLeft w:val="0"/>
          <w:marRight w:val="0"/>
          <w:marTop w:val="0"/>
          <w:marBottom w:val="0"/>
          <w:divBdr>
            <w:top w:val="none" w:sz="0" w:space="0" w:color="auto"/>
            <w:left w:val="none" w:sz="0" w:space="0" w:color="auto"/>
            <w:bottom w:val="none" w:sz="0" w:space="0" w:color="auto"/>
            <w:right w:val="none" w:sz="0" w:space="0" w:color="auto"/>
          </w:divBdr>
        </w:div>
        <w:div w:id="347831329">
          <w:marLeft w:val="0"/>
          <w:marRight w:val="0"/>
          <w:marTop w:val="0"/>
          <w:marBottom w:val="0"/>
          <w:divBdr>
            <w:top w:val="none" w:sz="0" w:space="0" w:color="auto"/>
            <w:left w:val="none" w:sz="0" w:space="0" w:color="auto"/>
            <w:bottom w:val="none" w:sz="0" w:space="0" w:color="auto"/>
            <w:right w:val="none" w:sz="0" w:space="0" w:color="auto"/>
          </w:divBdr>
        </w:div>
        <w:div w:id="347831330">
          <w:marLeft w:val="0"/>
          <w:marRight w:val="0"/>
          <w:marTop w:val="0"/>
          <w:marBottom w:val="0"/>
          <w:divBdr>
            <w:top w:val="none" w:sz="0" w:space="0" w:color="auto"/>
            <w:left w:val="none" w:sz="0" w:space="0" w:color="auto"/>
            <w:bottom w:val="none" w:sz="0" w:space="0" w:color="auto"/>
            <w:right w:val="none" w:sz="0" w:space="0" w:color="auto"/>
          </w:divBdr>
        </w:div>
        <w:div w:id="347831336">
          <w:marLeft w:val="0"/>
          <w:marRight w:val="0"/>
          <w:marTop w:val="0"/>
          <w:marBottom w:val="0"/>
          <w:divBdr>
            <w:top w:val="none" w:sz="0" w:space="0" w:color="auto"/>
            <w:left w:val="none" w:sz="0" w:space="0" w:color="auto"/>
            <w:bottom w:val="none" w:sz="0" w:space="0" w:color="auto"/>
            <w:right w:val="none" w:sz="0" w:space="0" w:color="auto"/>
          </w:divBdr>
        </w:div>
        <w:div w:id="347831340">
          <w:marLeft w:val="0"/>
          <w:marRight w:val="0"/>
          <w:marTop w:val="0"/>
          <w:marBottom w:val="0"/>
          <w:divBdr>
            <w:top w:val="none" w:sz="0" w:space="0" w:color="auto"/>
            <w:left w:val="none" w:sz="0" w:space="0" w:color="auto"/>
            <w:bottom w:val="none" w:sz="0" w:space="0" w:color="auto"/>
            <w:right w:val="none" w:sz="0" w:space="0" w:color="auto"/>
          </w:divBdr>
        </w:div>
        <w:div w:id="347831345">
          <w:marLeft w:val="0"/>
          <w:marRight w:val="0"/>
          <w:marTop w:val="0"/>
          <w:marBottom w:val="0"/>
          <w:divBdr>
            <w:top w:val="none" w:sz="0" w:space="0" w:color="auto"/>
            <w:left w:val="none" w:sz="0" w:space="0" w:color="auto"/>
            <w:bottom w:val="none" w:sz="0" w:space="0" w:color="auto"/>
            <w:right w:val="none" w:sz="0" w:space="0" w:color="auto"/>
          </w:divBdr>
        </w:div>
        <w:div w:id="347831348">
          <w:marLeft w:val="0"/>
          <w:marRight w:val="0"/>
          <w:marTop w:val="0"/>
          <w:marBottom w:val="0"/>
          <w:divBdr>
            <w:top w:val="none" w:sz="0" w:space="0" w:color="auto"/>
            <w:left w:val="none" w:sz="0" w:space="0" w:color="auto"/>
            <w:bottom w:val="none" w:sz="0" w:space="0" w:color="auto"/>
            <w:right w:val="none" w:sz="0" w:space="0" w:color="auto"/>
          </w:divBdr>
        </w:div>
        <w:div w:id="347831349">
          <w:marLeft w:val="0"/>
          <w:marRight w:val="0"/>
          <w:marTop w:val="0"/>
          <w:marBottom w:val="0"/>
          <w:divBdr>
            <w:top w:val="none" w:sz="0" w:space="0" w:color="auto"/>
            <w:left w:val="none" w:sz="0" w:space="0" w:color="auto"/>
            <w:bottom w:val="none" w:sz="0" w:space="0" w:color="auto"/>
            <w:right w:val="none" w:sz="0" w:space="0" w:color="auto"/>
          </w:divBdr>
        </w:div>
        <w:div w:id="347831351">
          <w:marLeft w:val="0"/>
          <w:marRight w:val="0"/>
          <w:marTop w:val="0"/>
          <w:marBottom w:val="0"/>
          <w:divBdr>
            <w:top w:val="none" w:sz="0" w:space="0" w:color="auto"/>
            <w:left w:val="none" w:sz="0" w:space="0" w:color="auto"/>
            <w:bottom w:val="none" w:sz="0" w:space="0" w:color="auto"/>
            <w:right w:val="none" w:sz="0" w:space="0" w:color="auto"/>
          </w:divBdr>
        </w:div>
        <w:div w:id="347831352">
          <w:marLeft w:val="0"/>
          <w:marRight w:val="0"/>
          <w:marTop w:val="0"/>
          <w:marBottom w:val="0"/>
          <w:divBdr>
            <w:top w:val="none" w:sz="0" w:space="0" w:color="auto"/>
            <w:left w:val="none" w:sz="0" w:space="0" w:color="auto"/>
            <w:bottom w:val="none" w:sz="0" w:space="0" w:color="auto"/>
            <w:right w:val="none" w:sz="0" w:space="0" w:color="auto"/>
          </w:divBdr>
        </w:div>
        <w:div w:id="347831354">
          <w:marLeft w:val="0"/>
          <w:marRight w:val="0"/>
          <w:marTop w:val="0"/>
          <w:marBottom w:val="0"/>
          <w:divBdr>
            <w:top w:val="none" w:sz="0" w:space="0" w:color="auto"/>
            <w:left w:val="none" w:sz="0" w:space="0" w:color="auto"/>
            <w:bottom w:val="none" w:sz="0" w:space="0" w:color="auto"/>
            <w:right w:val="none" w:sz="0" w:space="0" w:color="auto"/>
          </w:divBdr>
        </w:div>
        <w:div w:id="347831355">
          <w:marLeft w:val="0"/>
          <w:marRight w:val="0"/>
          <w:marTop w:val="0"/>
          <w:marBottom w:val="0"/>
          <w:divBdr>
            <w:top w:val="none" w:sz="0" w:space="0" w:color="auto"/>
            <w:left w:val="none" w:sz="0" w:space="0" w:color="auto"/>
            <w:bottom w:val="none" w:sz="0" w:space="0" w:color="auto"/>
            <w:right w:val="none" w:sz="0" w:space="0" w:color="auto"/>
          </w:divBdr>
        </w:div>
        <w:div w:id="347831356">
          <w:marLeft w:val="0"/>
          <w:marRight w:val="0"/>
          <w:marTop w:val="0"/>
          <w:marBottom w:val="0"/>
          <w:divBdr>
            <w:top w:val="none" w:sz="0" w:space="0" w:color="auto"/>
            <w:left w:val="none" w:sz="0" w:space="0" w:color="auto"/>
            <w:bottom w:val="none" w:sz="0" w:space="0" w:color="auto"/>
            <w:right w:val="none" w:sz="0" w:space="0" w:color="auto"/>
          </w:divBdr>
        </w:div>
        <w:div w:id="347831363">
          <w:marLeft w:val="0"/>
          <w:marRight w:val="0"/>
          <w:marTop w:val="0"/>
          <w:marBottom w:val="0"/>
          <w:divBdr>
            <w:top w:val="none" w:sz="0" w:space="0" w:color="auto"/>
            <w:left w:val="none" w:sz="0" w:space="0" w:color="auto"/>
            <w:bottom w:val="none" w:sz="0" w:space="0" w:color="auto"/>
            <w:right w:val="none" w:sz="0" w:space="0" w:color="auto"/>
          </w:divBdr>
        </w:div>
        <w:div w:id="347831364">
          <w:marLeft w:val="0"/>
          <w:marRight w:val="0"/>
          <w:marTop w:val="0"/>
          <w:marBottom w:val="0"/>
          <w:divBdr>
            <w:top w:val="none" w:sz="0" w:space="0" w:color="auto"/>
            <w:left w:val="none" w:sz="0" w:space="0" w:color="auto"/>
            <w:bottom w:val="none" w:sz="0" w:space="0" w:color="auto"/>
            <w:right w:val="none" w:sz="0" w:space="0" w:color="auto"/>
          </w:divBdr>
        </w:div>
        <w:div w:id="347831369">
          <w:marLeft w:val="0"/>
          <w:marRight w:val="0"/>
          <w:marTop w:val="0"/>
          <w:marBottom w:val="0"/>
          <w:divBdr>
            <w:top w:val="none" w:sz="0" w:space="0" w:color="auto"/>
            <w:left w:val="none" w:sz="0" w:space="0" w:color="auto"/>
            <w:bottom w:val="none" w:sz="0" w:space="0" w:color="auto"/>
            <w:right w:val="none" w:sz="0" w:space="0" w:color="auto"/>
          </w:divBdr>
        </w:div>
        <w:div w:id="347831378">
          <w:marLeft w:val="0"/>
          <w:marRight w:val="0"/>
          <w:marTop w:val="0"/>
          <w:marBottom w:val="0"/>
          <w:divBdr>
            <w:top w:val="none" w:sz="0" w:space="0" w:color="auto"/>
            <w:left w:val="none" w:sz="0" w:space="0" w:color="auto"/>
            <w:bottom w:val="none" w:sz="0" w:space="0" w:color="auto"/>
            <w:right w:val="none" w:sz="0" w:space="0" w:color="auto"/>
          </w:divBdr>
        </w:div>
        <w:div w:id="347831384">
          <w:marLeft w:val="0"/>
          <w:marRight w:val="0"/>
          <w:marTop w:val="0"/>
          <w:marBottom w:val="0"/>
          <w:divBdr>
            <w:top w:val="none" w:sz="0" w:space="0" w:color="auto"/>
            <w:left w:val="none" w:sz="0" w:space="0" w:color="auto"/>
            <w:bottom w:val="none" w:sz="0" w:space="0" w:color="auto"/>
            <w:right w:val="none" w:sz="0" w:space="0" w:color="auto"/>
          </w:divBdr>
        </w:div>
        <w:div w:id="347831392">
          <w:marLeft w:val="0"/>
          <w:marRight w:val="0"/>
          <w:marTop w:val="0"/>
          <w:marBottom w:val="0"/>
          <w:divBdr>
            <w:top w:val="none" w:sz="0" w:space="0" w:color="auto"/>
            <w:left w:val="none" w:sz="0" w:space="0" w:color="auto"/>
            <w:bottom w:val="none" w:sz="0" w:space="0" w:color="auto"/>
            <w:right w:val="none" w:sz="0" w:space="0" w:color="auto"/>
          </w:divBdr>
        </w:div>
        <w:div w:id="347831399">
          <w:marLeft w:val="0"/>
          <w:marRight w:val="0"/>
          <w:marTop w:val="0"/>
          <w:marBottom w:val="0"/>
          <w:divBdr>
            <w:top w:val="none" w:sz="0" w:space="0" w:color="auto"/>
            <w:left w:val="none" w:sz="0" w:space="0" w:color="auto"/>
            <w:bottom w:val="none" w:sz="0" w:space="0" w:color="auto"/>
            <w:right w:val="none" w:sz="0" w:space="0" w:color="auto"/>
          </w:divBdr>
        </w:div>
        <w:div w:id="347831418">
          <w:marLeft w:val="0"/>
          <w:marRight w:val="0"/>
          <w:marTop w:val="0"/>
          <w:marBottom w:val="0"/>
          <w:divBdr>
            <w:top w:val="none" w:sz="0" w:space="0" w:color="auto"/>
            <w:left w:val="none" w:sz="0" w:space="0" w:color="auto"/>
            <w:bottom w:val="none" w:sz="0" w:space="0" w:color="auto"/>
            <w:right w:val="none" w:sz="0" w:space="0" w:color="auto"/>
          </w:divBdr>
        </w:div>
        <w:div w:id="347831431">
          <w:marLeft w:val="0"/>
          <w:marRight w:val="0"/>
          <w:marTop w:val="0"/>
          <w:marBottom w:val="0"/>
          <w:divBdr>
            <w:top w:val="none" w:sz="0" w:space="0" w:color="auto"/>
            <w:left w:val="none" w:sz="0" w:space="0" w:color="auto"/>
            <w:bottom w:val="none" w:sz="0" w:space="0" w:color="auto"/>
            <w:right w:val="none" w:sz="0" w:space="0" w:color="auto"/>
          </w:divBdr>
        </w:div>
        <w:div w:id="347831433">
          <w:marLeft w:val="0"/>
          <w:marRight w:val="0"/>
          <w:marTop w:val="0"/>
          <w:marBottom w:val="0"/>
          <w:divBdr>
            <w:top w:val="none" w:sz="0" w:space="0" w:color="auto"/>
            <w:left w:val="none" w:sz="0" w:space="0" w:color="auto"/>
            <w:bottom w:val="none" w:sz="0" w:space="0" w:color="auto"/>
            <w:right w:val="none" w:sz="0" w:space="0" w:color="auto"/>
          </w:divBdr>
        </w:div>
        <w:div w:id="347831434">
          <w:marLeft w:val="0"/>
          <w:marRight w:val="0"/>
          <w:marTop w:val="0"/>
          <w:marBottom w:val="0"/>
          <w:divBdr>
            <w:top w:val="none" w:sz="0" w:space="0" w:color="auto"/>
            <w:left w:val="none" w:sz="0" w:space="0" w:color="auto"/>
            <w:bottom w:val="none" w:sz="0" w:space="0" w:color="auto"/>
            <w:right w:val="none" w:sz="0" w:space="0" w:color="auto"/>
          </w:divBdr>
        </w:div>
        <w:div w:id="347831445">
          <w:marLeft w:val="0"/>
          <w:marRight w:val="0"/>
          <w:marTop w:val="0"/>
          <w:marBottom w:val="0"/>
          <w:divBdr>
            <w:top w:val="none" w:sz="0" w:space="0" w:color="auto"/>
            <w:left w:val="none" w:sz="0" w:space="0" w:color="auto"/>
            <w:bottom w:val="none" w:sz="0" w:space="0" w:color="auto"/>
            <w:right w:val="none" w:sz="0" w:space="0" w:color="auto"/>
          </w:divBdr>
        </w:div>
        <w:div w:id="347831463">
          <w:marLeft w:val="0"/>
          <w:marRight w:val="0"/>
          <w:marTop w:val="0"/>
          <w:marBottom w:val="0"/>
          <w:divBdr>
            <w:top w:val="none" w:sz="0" w:space="0" w:color="auto"/>
            <w:left w:val="none" w:sz="0" w:space="0" w:color="auto"/>
            <w:bottom w:val="none" w:sz="0" w:space="0" w:color="auto"/>
            <w:right w:val="none" w:sz="0" w:space="0" w:color="auto"/>
          </w:divBdr>
        </w:div>
        <w:div w:id="347831464">
          <w:marLeft w:val="0"/>
          <w:marRight w:val="0"/>
          <w:marTop w:val="0"/>
          <w:marBottom w:val="0"/>
          <w:divBdr>
            <w:top w:val="none" w:sz="0" w:space="0" w:color="auto"/>
            <w:left w:val="none" w:sz="0" w:space="0" w:color="auto"/>
            <w:bottom w:val="none" w:sz="0" w:space="0" w:color="auto"/>
            <w:right w:val="none" w:sz="0" w:space="0" w:color="auto"/>
          </w:divBdr>
        </w:div>
        <w:div w:id="347831465">
          <w:marLeft w:val="0"/>
          <w:marRight w:val="0"/>
          <w:marTop w:val="0"/>
          <w:marBottom w:val="0"/>
          <w:divBdr>
            <w:top w:val="none" w:sz="0" w:space="0" w:color="auto"/>
            <w:left w:val="none" w:sz="0" w:space="0" w:color="auto"/>
            <w:bottom w:val="none" w:sz="0" w:space="0" w:color="auto"/>
            <w:right w:val="none" w:sz="0" w:space="0" w:color="auto"/>
          </w:divBdr>
        </w:div>
        <w:div w:id="347831467">
          <w:marLeft w:val="0"/>
          <w:marRight w:val="0"/>
          <w:marTop w:val="0"/>
          <w:marBottom w:val="0"/>
          <w:divBdr>
            <w:top w:val="none" w:sz="0" w:space="0" w:color="auto"/>
            <w:left w:val="none" w:sz="0" w:space="0" w:color="auto"/>
            <w:bottom w:val="none" w:sz="0" w:space="0" w:color="auto"/>
            <w:right w:val="none" w:sz="0" w:space="0" w:color="auto"/>
          </w:divBdr>
        </w:div>
        <w:div w:id="347831468">
          <w:marLeft w:val="0"/>
          <w:marRight w:val="0"/>
          <w:marTop w:val="0"/>
          <w:marBottom w:val="0"/>
          <w:divBdr>
            <w:top w:val="none" w:sz="0" w:space="0" w:color="auto"/>
            <w:left w:val="none" w:sz="0" w:space="0" w:color="auto"/>
            <w:bottom w:val="none" w:sz="0" w:space="0" w:color="auto"/>
            <w:right w:val="none" w:sz="0" w:space="0" w:color="auto"/>
          </w:divBdr>
        </w:div>
        <w:div w:id="347831473">
          <w:marLeft w:val="0"/>
          <w:marRight w:val="0"/>
          <w:marTop w:val="0"/>
          <w:marBottom w:val="0"/>
          <w:divBdr>
            <w:top w:val="none" w:sz="0" w:space="0" w:color="auto"/>
            <w:left w:val="none" w:sz="0" w:space="0" w:color="auto"/>
            <w:bottom w:val="none" w:sz="0" w:space="0" w:color="auto"/>
            <w:right w:val="none" w:sz="0" w:space="0" w:color="auto"/>
          </w:divBdr>
        </w:div>
        <w:div w:id="347831476">
          <w:marLeft w:val="0"/>
          <w:marRight w:val="0"/>
          <w:marTop w:val="0"/>
          <w:marBottom w:val="0"/>
          <w:divBdr>
            <w:top w:val="none" w:sz="0" w:space="0" w:color="auto"/>
            <w:left w:val="none" w:sz="0" w:space="0" w:color="auto"/>
            <w:bottom w:val="none" w:sz="0" w:space="0" w:color="auto"/>
            <w:right w:val="none" w:sz="0" w:space="0" w:color="auto"/>
          </w:divBdr>
        </w:div>
        <w:div w:id="347831482">
          <w:marLeft w:val="0"/>
          <w:marRight w:val="0"/>
          <w:marTop w:val="0"/>
          <w:marBottom w:val="0"/>
          <w:divBdr>
            <w:top w:val="none" w:sz="0" w:space="0" w:color="auto"/>
            <w:left w:val="none" w:sz="0" w:space="0" w:color="auto"/>
            <w:bottom w:val="none" w:sz="0" w:space="0" w:color="auto"/>
            <w:right w:val="none" w:sz="0" w:space="0" w:color="auto"/>
          </w:divBdr>
        </w:div>
        <w:div w:id="347831484">
          <w:marLeft w:val="0"/>
          <w:marRight w:val="0"/>
          <w:marTop w:val="0"/>
          <w:marBottom w:val="0"/>
          <w:divBdr>
            <w:top w:val="none" w:sz="0" w:space="0" w:color="auto"/>
            <w:left w:val="none" w:sz="0" w:space="0" w:color="auto"/>
            <w:bottom w:val="none" w:sz="0" w:space="0" w:color="auto"/>
            <w:right w:val="none" w:sz="0" w:space="0" w:color="auto"/>
          </w:divBdr>
        </w:div>
        <w:div w:id="347831486">
          <w:marLeft w:val="0"/>
          <w:marRight w:val="0"/>
          <w:marTop w:val="0"/>
          <w:marBottom w:val="0"/>
          <w:divBdr>
            <w:top w:val="none" w:sz="0" w:space="0" w:color="auto"/>
            <w:left w:val="none" w:sz="0" w:space="0" w:color="auto"/>
            <w:bottom w:val="none" w:sz="0" w:space="0" w:color="auto"/>
            <w:right w:val="none" w:sz="0" w:space="0" w:color="auto"/>
          </w:divBdr>
        </w:div>
        <w:div w:id="347831498">
          <w:marLeft w:val="0"/>
          <w:marRight w:val="0"/>
          <w:marTop w:val="0"/>
          <w:marBottom w:val="0"/>
          <w:divBdr>
            <w:top w:val="none" w:sz="0" w:space="0" w:color="auto"/>
            <w:left w:val="none" w:sz="0" w:space="0" w:color="auto"/>
            <w:bottom w:val="none" w:sz="0" w:space="0" w:color="auto"/>
            <w:right w:val="none" w:sz="0" w:space="0" w:color="auto"/>
          </w:divBdr>
        </w:div>
        <w:div w:id="347831508">
          <w:marLeft w:val="0"/>
          <w:marRight w:val="0"/>
          <w:marTop w:val="0"/>
          <w:marBottom w:val="0"/>
          <w:divBdr>
            <w:top w:val="none" w:sz="0" w:space="0" w:color="auto"/>
            <w:left w:val="none" w:sz="0" w:space="0" w:color="auto"/>
            <w:bottom w:val="none" w:sz="0" w:space="0" w:color="auto"/>
            <w:right w:val="none" w:sz="0" w:space="0" w:color="auto"/>
          </w:divBdr>
        </w:div>
        <w:div w:id="347831510">
          <w:marLeft w:val="0"/>
          <w:marRight w:val="0"/>
          <w:marTop w:val="0"/>
          <w:marBottom w:val="0"/>
          <w:divBdr>
            <w:top w:val="none" w:sz="0" w:space="0" w:color="auto"/>
            <w:left w:val="none" w:sz="0" w:space="0" w:color="auto"/>
            <w:bottom w:val="none" w:sz="0" w:space="0" w:color="auto"/>
            <w:right w:val="none" w:sz="0" w:space="0" w:color="auto"/>
          </w:divBdr>
        </w:div>
        <w:div w:id="347831512">
          <w:marLeft w:val="0"/>
          <w:marRight w:val="0"/>
          <w:marTop w:val="0"/>
          <w:marBottom w:val="0"/>
          <w:divBdr>
            <w:top w:val="none" w:sz="0" w:space="0" w:color="auto"/>
            <w:left w:val="none" w:sz="0" w:space="0" w:color="auto"/>
            <w:bottom w:val="none" w:sz="0" w:space="0" w:color="auto"/>
            <w:right w:val="none" w:sz="0" w:space="0" w:color="auto"/>
          </w:divBdr>
        </w:div>
        <w:div w:id="347831513">
          <w:marLeft w:val="0"/>
          <w:marRight w:val="0"/>
          <w:marTop w:val="0"/>
          <w:marBottom w:val="0"/>
          <w:divBdr>
            <w:top w:val="none" w:sz="0" w:space="0" w:color="auto"/>
            <w:left w:val="none" w:sz="0" w:space="0" w:color="auto"/>
            <w:bottom w:val="none" w:sz="0" w:space="0" w:color="auto"/>
            <w:right w:val="none" w:sz="0" w:space="0" w:color="auto"/>
          </w:divBdr>
        </w:div>
        <w:div w:id="347831514">
          <w:marLeft w:val="0"/>
          <w:marRight w:val="0"/>
          <w:marTop w:val="0"/>
          <w:marBottom w:val="0"/>
          <w:divBdr>
            <w:top w:val="none" w:sz="0" w:space="0" w:color="auto"/>
            <w:left w:val="none" w:sz="0" w:space="0" w:color="auto"/>
            <w:bottom w:val="none" w:sz="0" w:space="0" w:color="auto"/>
            <w:right w:val="none" w:sz="0" w:space="0" w:color="auto"/>
          </w:divBdr>
        </w:div>
        <w:div w:id="347831516">
          <w:marLeft w:val="0"/>
          <w:marRight w:val="0"/>
          <w:marTop w:val="0"/>
          <w:marBottom w:val="0"/>
          <w:divBdr>
            <w:top w:val="none" w:sz="0" w:space="0" w:color="auto"/>
            <w:left w:val="none" w:sz="0" w:space="0" w:color="auto"/>
            <w:bottom w:val="none" w:sz="0" w:space="0" w:color="auto"/>
            <w:right w:val="none" w:sz="0" w:space="0" w:color="auto"/>
          </w:divBdr>
        </w:div>
        <w:div w:id="347831519">
          <w:marLeft w:val="0"/>
          <w:marRight w:val="0"/>
          <w:marTop w:val="0"/>
          <w:marBottom w:val="0"/>
          <w:divBdr>
            <w:top w:val="none" w:sz="0" w:space="0" w:color="auto"/>
            <w:left w:val="none" w:sz="0" w:space="0" w:color="auto"/>
            <w:bottom w:val="none" w:sz="0" w:space="0" w:color="auto"/>
            <w:right w:val="none" w:sz="0" w:space="0" w:color="auto"/>
          </w:divBdr>
        </w:div>
        <w:div w:id="347831520">
          <w:marLeft w:val="0"/>
          <w:marRight w:val="0"/>
          <w:marTop w:val="0"/>
          <w:marBottom w:val="0"/>
          <w:divBdr>
            <w:top w:val="none" w:sz="0" w:space="0" w:color="auto"/>
            <w:left w:val="none" w:sz="0" w:space="0" w:color="auto"/>
            <w:bottom w:val="none" w:sz="0" w:space="0" w:color="auto"/>
            <w:right w:val="none" w:sz="0" w:space="0" w:color="auto"/>
          </w:divBdr>
        </w:div>
        <w:div w:id="347831522">
          <w:marLeft w:val="0"/>
          <w:marRight w:val="0"/>
          <w:marTop w:val="0"/>
          <w:marBottom w:val="0"/>
          <w:divBdr>
            <w:top w:val="none" w:sz="0" w:space="0" w:color="auto"/>
            <w:left w:val="none" w:sz="0" w:space="0" w:color="auto"/>
            <w:bottom w:val="none" w:sz="0" w:space="0" w:color="auto"/>
            <w:right w:val="none" w:sz="0" w:space="0" w:color="auto"/>
          </w:divBdr>
        </w:div>
        <w:div w:id="347831528">
          <w:marLeft w:val="0"/>
          <w:marRight w:val="0"/>
          <w:marTop w:val="0"/>
          <w:marBottom w:val="0"/>
          <w:divBdr>
            <w:top w:val="none" w:sz="0" w:space="0" w:color="auto"/>
            <w:left w:val="none" w:sz="0" w:space="0" w:color="auto"/>
            <w:bottom w:val="none" w:sz="0" w:space="0" w:color="auto"/>
            <w:right w:val="none" w:sz="0" w:space="0" w:color="auto"/>
          </w:divBdr>
        </w:div>
        <w:div w:id="347831530">
          <w:marLeft w:val="0"/>
          <w:marRight w:val="0"/>
          <w:marTop w:val="0"/>
          <w:marBottom w:val="0"/>
          <w:divBdr>
            <w:top w:val="none" w:sz="0" w:space="0" w:color="auto"/>
            <w:left w:val="none" w:sz="0" w:space="0" w:color="auto"/>
            <w:bottom w:val="none" w:sz="0" w:space="0" w:color="auto"/>
            <w:right w:val="none" w:sz="0" w:space="0" w:color="auto"/>
          </w:divBdr>
        </w:div>
        <w:div w:id="347831533">
          <w:marLeft w:val="0"/>
          <w:marRight w:val="0"/>
          <w:marTop w:val="0"/>
          <w:marBottom w:val="0"/>
          <w:divBdr>
            <w:top w:val="none" w:sz="0" w:space="0" w:color="auto"/>
            <w:left w:val="none" w:sz="0" w:space="0" w:color="auto"/>
            <w:bottom w:val="none" w:sz="0" w:space="0" w:color="auto"/>
            <w:right w:val="none" w:sz="0" w:space="0" w:color="auto"/>
          </w:divBdr>
        </w:div>
        <w:div w:id="347831539">
          <w:marLeft w:val="0"/>
          <w:marRight w:val="0"/>
          <w:marTop w:val="0"/>
          <w:marBottom w:val="0"/>
          <w:divBdr>
            <w:top w:val="none" w:sz="0" w:space="0" w:color="auto"/>
            <w:left w:val="none" w:sz="0" w:space="0" w:color="auto"/>
            <w:bottom w:val="none" w:sz="0" w:space="0" w:color="auto"/>
            <w:right w:val="none" w:sz="0" w:space="0" w:color="auto"/>
          </w:divBdr>
        </w:div>
        <w:div w:id="347831542">
          <w:marLeft w:val="0"/>
          <w:marRight w:val="0"/>
          <w:marTop w:val="0"/>
          <w:marBottom w:val="0"/>
          <w:divBdr>
            <w:top w:val="none" w:sz="0" w:space="0" w:color="auto"/>
            <w:left w:val="none" w:sz="0" w:space="0" w:color="auto"/>
            <w:bottom w:val="none" w:sz="0" w:space="0" w:color="auto"/>
            <w:right w:val="none" w:sz="0" w:space="0" w:color="auto"/>
          </w:divBdr>
        </w:div>
      </w:divsChild>
    </w:div>
    <w:div w:id="347831459">
      <w:marLeft w:val="0"/>
      <w:marRight w:val="0"/>
      <w:marTop w:val="0"/>
      <w:marBottom w:val="0"/>
      <w:divBdr>
        <w:top w:val="none" w:sz="0" w:space="0" w:color="auto"/>
        <w:left w:val="none" w:sz="0" w:space="0" w:color="auto"/>
        <w:bottom w:val="none" w:sz="0" w:space="0" w:color="auto"/>
        <w:right w:val="none" w:sz="0" w:space="0" w:color="auto"/>
      </w:divBdr>
      <w:divsChild>
        <w:div w:id="347831150">
          <w:marLeft w:val="0"/>
          <w:marRight w:val="0"/>
          <w:marTop w:val="0"/>
          <w:marBottom w:val="0"/>
          <w:divBdr>
            <w:top w:val="none" w:sz="0" w:space="0" w:color="auto"/>
            <w:left w:val="none" w:sz="0" w:space="0" w:color="auto"/>
            <w:bottom w:val="none" w:sz="0" w:space="0" w:color="auto"/>
            <w:right w:val="none" w:sz="0" w:space="0" w:color="auto"/>
          </w:divBdr>
        </w:div>
        <w:div w:id="347831155">
          <w:marLeft w:val="0"/>
          <w:marRight w:val="0"/>
          <w:marTop w:val="0"/>
          <w:marBottom w:val="0"/>
          <w:divBdr>
            <w:top w:val="none" w:sz="0" w:space="0" w:color="auto"/>
            <w:left w:val="none" w:sz="0" w:space="0" w:color="auto"/>
            <w:bottom w:val="none" w:sz="0" w:space="0" w:color="auto"/>
            <w:right w:val="none" w:sz="0" w:space="0" w:color="auto"/>
          </w:divBdr>
        </w:div>
        <w:div w:id="347831159">
          <w:marLeft w:val="0"/>
          <w:marRight w:val="0"/>
          <w:marTop w:val="0"/>
          <w:marBottom w:val="0"/>
          <w:divBdr>
            <w:top w:val="none" w:sz="0" w:space="0" w:color="auto"/>
            <w:left w:val="none" w:sz="0" w:space="0" w:color="auto"/>
            <w:bottom w:val="none" w:sz="0" w:space="0" w:color="auto"/>
            <w:right w:val="none" w:sz="0" w:space="0" w:color="auto"/>
          </w:divBdr>
        </w:div>
        <w:div w:id="347831160">
          <w:marLeft w:val="0"/>
          <w:marRight w:val="0"/>
          <w:marTop w:val="0"/>
          <w:marBottom w:val="0"/>
          <w:divBdr>
            <w:top w:val="none" w:sz="0" w:space="0" w:color="auto"/>
            <w:left w:val="none" w:sz="0" w:space="0" w:color="auto"/>
            <w:bottom w:val="none" w:sz="0" w:space="0" w:color="auto"/>
            <w:right w:val="none" w:sz="0" w:space="0" w:color="auto"/>
          </w:divBdr>
        </w:div>
        <w:div w:id="347831161">
          <w:marLeft w:val="0"/>
          <w:marRight w:val="0"/>
          <w:marTop w:val="0"/>
          <w:marBottom w:val="0"/>
          <w:divBdr>
            <w:top w:val="none" w:sz="0" w:space="0" w:color="auto"/>
            <w:left w:val="none" w:sz="0" w:space="0" w:color="auto"/>
            <w:bottom w:val="none" w:sz="0" w:space="0" w:color="auto"/>
            <w:right w:val="none" w:sz="0" w:space="0" w:color="auto"/>
          </w:divBdr>
        </w:div>
        <w:div w:id="347831166">
          <w:marLeft w:val="0"/>
          <w:marRight w:val="0"/>
          <w:marTop w:val="0"/>
          <w:marBottom w:val="0"/>
          <w:divBdr>
            <w:top w:val="none" w:sz="0" w:space="0" w:color="auto"/>
            <w:left w:val="none" w:sz="0" w:space="0" w:color="auto"/>
            <w:bottom w:val="none" w:sz="0" w:space="0" w:color="auto"/>
            <w:right w:val="none" w:sz="0" w:space="0" w:color="auto"/>
          </w:divBdr>
        </w:div>
        <w:div w:id="347831171">
          <w:marLeft w:val="0"/>
          <w:marRight w:val="0"/>
          <w:marTop w:val="0"/>
          <w:marBottom w:val="0"/>
          <w:divBdr>
            <w:top w:val="none" w:sz="0" w:space="0" w:color="auto"/>
            <w:left w:val="none" w:sz="0" w:space="0" w:color="auto"/>
            <w:bottom w:val="none" w:sz="0" w:space="0" w:color="auto"/>
            <w:right w:val="none" w:sz="0" w:space="0" w:color="auto"/>
          </w:divBdr>
        </w:div>
        <w:div w:id="347831189">
          <w:marLeft w:val="0"/>
          <w:marRight w:val="0"/>
          <w:marTop w:val="0"/>
          <w:marBottom w:val="0"/>
          <w:divBdr>
            <w:top w:val="none" w:sz="0" w:space="0" w:color="auto"/>
            <w:left w:val="none" w:sz="0" w:space="0" w:color="auto"/>
            <w:bottom w:val="none" w:sz="0" w:space="0" w:color="auto"/>
            <w:right w:val="none" w:sz="0" w:space="0" w:color="auto"/>
          </w:divBdr>
        </w:div>
        <w:div w:id="347831191">
          <w:marLeft w:val="0"/>
          <w:marRight w:val="0"/>
          <w:marTop w:val="0"/>
          <w:marBottom w:val="0"/>
          <w:divBdr>
            <w:top w:val="none" w:sz="0" w:space="0" w:color="auto"/>
            <w:left w:val="none" w:sz="0" w:space="0" w:color="auto"/>
            <w:bottom w:val="none" w:sz="0" w:space="0" w:color="auto"/>
            <w:right w:val="none" w:sz="0" w:space="0" w:color="auto"/>
          </w:divBdr>
        </w:div>
        <w:div w:id="347831192">
          <w:marLeft w:val="0"/>
          <w:marRight w:val="0"/>
          <w:marTop w:val="0"/>
          <w:marBottom w:val="0"/>
          <w:divBdr>
            <w:top w:val="none" w:sz="0" w:space="0" w:color="auto"/>
            <w:left w:val="none" w:sz="0" w:space="0" w:color="auto"/>
            <w:bottom w:val="none" w:sz="0" w:space="0" w:color="auto"/>
            <w:right w:val="none" w:sz="0" w:space="0" w:color="auto"/>
          </w:divBdr>
        </w:div>
        <w:div w:id="347831203">
          <w:marLeft w:val="0"/>
          <w:marRight w:val="0"/>
          <w:marTop w:val="0"/>
          <w:marBottom w:val="0"/>
          <w:divBdr>
            <w:top w:val="none" w:sz="0" w:space="0" w:color="auto"/>
            <w:left w:val="none" w:sz="0" w:space="0" w:color="auto"/>
            <w:bottom w:val="none" w:sz="0" w:space="0" w:color="auto"/>
            <w:right w:val="none" w:sz="0" w:space="0" w:color="auto"/>
          </w:divBdr>
        </w:div>
        <w:div w:id="347831214">
          <w:marLeft w:val="0"/>
          <w:marRight w:val="0"/>
          <w:marTop w:val="0"/>
          <w:marBottom w:val="0"/>
          <w:divBdr>
            <w:top w:val="none" w:sz="0" w:space="0" w:color="auto"/>
            <w:left w:val="none" w:sz="0" w:space="0" w:color="auto"/>
            <w:bottom w:val="none" w:sz="0" w:space="0" w:color="auto"/>
            <w:right w:val="none" w:sz="0" w:space="0" w:color="auto"/>
          </w:divBdr>
        </w:div>
        <w:div w:id="347831216">
          <w:marLeft w:val="0"/>
          <w:marRight w:val="0"/>
          <w:marTop w:val="0"/>
          <w:marBottom w:val="0"/>
          <w:divBdr>
            <w:top w:val="none" w:sz="0" w:space="0" w:color="auto"/>
            <w:left w:val="none" w:sz="0" w:space="0" w:color="auto"/>
            <w:bottom w:val="none" w:sz="0" w:space="0" w:color="auto"/>
            <w:right w:val="none" w:sz="0" w:space="0" w:color="auto"/>
          </w:divBdr>
        </w:div>
        <w:div w:id="347831220">
          <w:marLeft w:val="0"/>
          <w:marRight w:val="0"/>
          <w:marTop w:val="0"/>
          <w:marBottom w:val="0"/>
          <w:divBdr>
            <w:top w:val="none" w:sz="0" w:space="0" w:color="auto"/>
            <w:left w:val="none" w:sz="0" w:space="0" w:color="auto"/>
            <w:bottom w:val="none" w:sz="0" w:space="0" w:color="auto"/>
            <w:right w:val="none" w:sz="0" w:space="0" w:color="auto"/>
          </w:divBdr>
        </w:div>
        <w:div w:id="347831227">
          <w:marLeft w:val="0"/>
          <w:marRight w:val="0"/>
          <w:marTop w:val="0"/>
          <w:marBottom w:val="0"/>
          <w:divBdr>
            <w:top w:val="none" w:sz="0" w:space="0" w:color="auto"/>
            <w:left w:val="none" w:sz="0" w:space="0" w:color="auto"/>
            <w:bottom w:val="none" w:sz="0" w:space="0" w:color="auto"/>
            <w:right w:val="none" w:sz="0" w:space="0" w:color="auto"/>
          </w:divBdr>
        </w:div>
        <w:div w:id="347831230">
          <w:marLeft w:val="0"/>
          <w:marRight w:val="0"/>
          <w:marTop w:val="0"/>
          <w:marBottom w:val="0"/>
          <w:divBdr>
            <w:top w:val="none" w:sz="0" w:space="0" w:color="auto"/>
            <w:left w:val="none" w:sz="0" w:space="0" w:color="auto"/>
            <w:bottom w:val="none" w:sz="0" w:space="0" w:color="auto"/>
            <w:right w:val="none" w:sz="0" w:space="0" w:color="auto"/>
          </w:divBdr>
        </w:div>
        <w:div w:id="347831243">
          <w:marLeft w:val="0"/>
          <w:marRight w:val="0"/>
          <w:marTop w:val="0"/>
          <w:marBottom w:val="0"/>
          <w:divBdr>
            <w:top w:val="none" w:sz="0" w:space="0" w:color="auto"/>
            <w:left w:val="none" w:sz="0" w:space="0" w:color="auto"/>
            <w:bottom w:val="none" w:sz="0" w:space="0" w:color="auto"/>
            <w:right w:val="none" w:sz="0" w:space="0" w:color="auto"/>
          </w:divBdr>
        </w:div>
        <w:div w:id="347831266">
          <w:marLeft w:val="0"/>
          <w:marRight w:val="0"/>
          <w:marTop w:val="0"/>
          <w:marBottom w:val="0"/>
          <w:divBdr>
            <w:top w:val="none" w:sz="0" w:space="0" w:color="auto"/>
            <w:left w:val="none" w:sz="0" w:space="0" w:color="auto"/>
            <w:bottom w:val="none" w:sz="0" w:space="0" w:color="auto"/>
            <w:right w:val="none" w:sz="0" w:space="0" w:color="auto"/>
          </w:divBdr>
        </w:div>
        <w:div w:id="347831273">
          <w:marLeft w:val="0"/>
          <w:marRight w:val="0"/>
          <w:marTop w:val="0"/>
          <w:marBottom w:val="0"/>
          <w:divBdr>
            <w:top w:val="none" w:sz="0" w:space="0" w:color="auto"/>
            <w:left w:val="none" w:sz="0" w:space="0" w:color="auto"/>
            <w:bottom w:val="none" w:sz="0" w:space="0" w:color="auto"/>
            <w:right w:val="none" w:sz="0" w:space="0" w:color="auto"/>
          </w:divBdr>
        </w:div>
        <w:div w:id="347831275">
          <w:marLeft w:val="0"/>
          <w:marRight w:val="0"/>
          <w:marTop w:val="0"/>
          <w:marBottom w:val="0"/>
          <w:divBdr>
            <w:top w:val="none" w:sz="0" w:space="0" w:color="auto"/>
            <w:left w:val="none" w:sz="0" w:space="0" w:color="auto"/>
            <w:bottom w:val="none" w:sz="0" w:space="0" w:color="auto"/>
            <w:right w:val="none" w:sz="0" w:space="0" w:color="auto"/>
          </w:divBdr>
        </w:div>
        <w:div w:id="347831281">
          <w:marLeft w:val="0"/>
          <w:marRight w:val="0"/>
          <w:marTop w:val="0"/>
          <w:marBottom w:val="0"/>
          <w:divBdr>
            <w:top w:val="none" w:sz="0" w:space="0" w:color="auto"/>
            <w:left w:val="none" w:sz="0" w:space="0" w:color="auto"/>
            <w:bottom w:val="none" w:sz="0" w:space="0" w:color="auto"/>
            <w:right w:val="none" w:sz="0" w:space="0" w:color="auto"/>
          </w:divBdr>
        </w:div>
        <w:div w:id="347831285">
          <w:marLeft w:val="0"/>
          <w:marRight w:val="0"/>
          <w:marTop w:val="0"/>
          <w:marBottom w:val="0"/>
          <w:divBdr>
            <w:top w:val="none" w:sz="0" w:space="0" w:color="auto"/>
            <w:left w:val="none" w:sz="0" w:space="0" w:color="auto"/>
            <w:bottom w:val="none" w:sz="0" w:space="0" w:color="auto"/>
            <w:right w:val="none" w:sz="0" w:space="0" w:color="auto"/>
          </w:divBdr>
        </w:div>
        <w:div w:id="347831286">
          <w:marLeft w:val="0"/>
          <w:marRight w:val="0"/>
          <w:marTop w:val="0"/>
          <w:marBottom w:val="0"/>
          <w:divBdr>
            <w:top w:val="none" w:sz="0" w:space="0" w:color="auto"/>
            <w:left w:val="none" w:sz="0" w:space="0" w:color="auto"/>
            <w:bottom w:val="none" w:sz="0" w:space="0" w:color="auto"/>
            <w:right w:val="none" w:sz="0" w:space="0" w:color="auto"/>
          </w:divBdr>
        </w:div>
        <w:div w:id="347831302">
          <w:marLeft w:val="0"/>
          <w:marRight w:val="0"/>
          <w:marTop w:val="0"/>
          <w:marBottom w:val="0"/>
          <w:divBdr>
            <w:top w:val="none" w:sz="0" w:space="0" w:color="auto"/>
            <w:left w:val="none" w:sz="0" w:space="0" w:color="auto"/>
            <w:bottom w:val="none" w:sz="0" w:space="0" w:color="auto"/>
            <w:right w:val="none" w:sz="0" w:space="0" w:color="auto"/>
          </w:divBdr>
        </w:div>
        <w:div w:id="347831318">
          <w:marLeft w:val="0"/>
          <w:marRight w:val="0"/>
          <w:marTop w:val="0"/>
          <w:marBottom w:val="0"/>
          <w:divBdr>
            <w:top w:val="none" w:sz="0" w:space="0" w:color="auto"/>
            <w:left w:val="none" w:sz="0" w:space="0" w:color="auto"/>
            <w:bottom w:val="none" w:sz="0" w:space="0" w:color="auto"/>
            <w:right w:val="none" w:sz="0" w:space="0" w:color="auto"/>
          </w:divBdr>
        </w:div>
        <w:div w:id="347831325">
          <w:marLeft w:val="0"/>
          <w:marRight w:val="0"/>
          <w:marTop w:val="0"/>
          <w:marBottom w:val="0"/>
          <w:divBdr>
            <w:top w:val="none" w:sz="0" w:space="0" w:color="auto"/>
            <w:left w:val="none" w:sz="0" w:space="0" w:color="auto"/>
            <w:bottom w:val="none" w:sz="0" w:space="0" w:color="auto"/>
            <w:right w:val="none" w:sz="0" w:space="0" w:color="auto"/>
          </w:divBdr>
        </w:div>
        <w:div w:id="347831362">
          <w:marLeft w:val="0"/>
          <w:marRight w:val="0"/>
          <w:marTop w:val="0"/>
          <w:marBottom w:val="0"/>
          <w:divBdr>
            <w:top w:val="none" w:sz="0" w:space="0" w:color="auto"/>
            <w:left w:val="none" w:sz="0" w:space="0" w:color="auto"/>
            <w:bottom w:val="none" w:sz="0" w:space="0" w:color="auto"/>
            <w:right w:val="none" w:sz="0" w:space="0" w:color="auto"/>
          </w:divBdr>
        </w:div>
        <w:div w:id="347831388">
          <w:marLeft w:val="0"/>
          <w:marRight w:val="0"/>
          <w:marTop w:val="0"/>
          <w:marBottom w:val="0"/>
          <w:divBdr>
            <w:top w:val="none" w:sz="0" w:space="0" w:color="auto"/>
            <w:left w:val="none" w:sz="0" w:space="0" w:color="auto"/>
            <w:bottom w:val="none" w:sz="0" w:space="0" w:color="auto"/>
            <w:right w:val="none" w:sz="0" w:space="0" w:color="auto"/>
          </w:divBdr>
        </w:div>
        <w:div w:id="347831389">
          <w:marLeft w:val="0"/>
          <w:marRight w:val="0"/>
          <w:marTop w:val="0"/>
          <w:marBottom w:val="0"/>
          <w:divBdr>
            <w:top w:val="none" w:sz="0" w:space="0" w:color="auto"/>
            <w:left w:val="none" w:sz="0" w:space="0" w:color="auto"/>
            <w:bottom w:val="none" w:sz="0" w:space="0" w:color="auto"/>
            <w:right w:val="none" w:sz="0" w:space="0" w:color="auto"/>
          </w:divBdr>
        </w:div>
        <w:div w:id="347831390">
          <w:marLeft w:val="0"/>
          <w:marRight w:val="0"/>
          <w:marTop w:val="0"/>
          <w:marBottom w:val="0"/>
          <w:divBdr>
            <w:top w:val="none" w:sz="0" w:space="0" w:color="auto"/>
            <w:left w:val="none" w:sz="0" w:space="0" w:color="auto"/>
            <w:bottom w:val="none" w:sz="0" w:space="0" w:color="auto"/>
            <w:right w:val="none" w:sz="0" w:space="0" w:color="auto"/>
          </w:divBdr>
        </w:div>
        <w:div w:id="347831407">
          <w:marLeft w:val="0"/>
          <w:marRight w:val="0"/>
          <w:marTop w:val="0"/>
          <w:marBottom w:val="0"/>
          <w:divBdr>
            <w:top w:val="none" w:sz="0" w:space="0" w:color="auto"/>
            <w:left w:val="none" w:sz="0" w:space="0" w:color="auto"/>
            <w:bottom w:val="none" w:sz="0" w:space="0" w:color="auto"/>
            <w:right w:val="none" w:sz="0" w:space="0" w:color="auto"/>
          </w:divBdr>
        </w:div>
        <w:div w:id="347831414">
          <w:marLeft w:val="0"/>
          <w:marRight w:val="0"/>
          <w:marTop w:val="0"/>
          <w:marBottom w:val="0"/>
          <w:divBdr>
            <w:top w:val="none" w:sz="0" w:space="0" w:color="auto"/>
            <w:left w:val="none" w:sz="0" w:space="0" w:color="auto"/>
            <w:bottom w:val="none" w:sz="0" w:space="0" w:color="auto"/>
            <w:right w:val="none" w:sz="0" w:space="0" w:color="auto"/>
          </w:divBdr>
        </w:div>
        <w:div w:id="347831416">
          <w:marLeft w:val="0"/>
          <w:marRight w:val="0"/>
          <w:marTop w:val="0"/>
          <w:marBottom w:val="0"/>
          <w:divBdr>
            <w:top w:val="none" w:sz="0" w:space="0" w:color="auto"/>
            <w:left w:val="none" w:sz="0" w:space="0" w:color="auto"/>
            <w:bottom w:val="none" w:sz="0" w:space="0" w:color="auto"/>
            <w:right w:val="none" w:sz="0" w:space="0" w:color="auto"/>
          </w:divBdr>
        </w:div>
        <w:div w:id="347831417">
          <w:marLeft w:val="0"/>
          <w:marRight w:val="0"/>
          <w:marTop w:val="0"/>
          <w:marBottom w:val="0"/>
          <w:divBdr>
            <w:top w:val="none" w:sz="0" w:space="0" w:color="auto"/>
            <w:left w:val="none" w:sz="0" w:space="0" w:color="auto"/>
            <w:bottom w:val="none" w:sz="0" w:space="0" w:color="auto"/>
            <w:right w:val="none" w:sz="0" w:space="0" w:color="auto"/>
          </w:divBdr>
        </w:div>
        <w:div w:id="347831424">
          <w:marLeft w:val="0"/>
          <w:marRight w:val="0"/>
          <w:marTop w:val="0"/>
          <w:marBottom w:val="0"/>
          <w:divBdr>
            <w:top w:val="none" w:sz="0" w:space="0" w:color="auto"/>
            <w:left w:val="none" w:sz="0" w:space="0" w:color="auto"/>
            <w:bottom w:val="none" w:sz="0" w:space="0" w:color="auto"/>
            <w:right w:val="none" w:sz="0" w:space="0" w:color="auto"/>
          </w:divBdr>
        </w:div>
        <w:div w:id="347831425">
          <w:marLeft w:val="0"/>
          <w:marRight w:val="0"/>
          <w:marTop w:val="0"/>
          <w:marBottom w:val="0"/>
          <w:divBdr>
            <w:top w:val="none" w:sz="0" w:space="0" w:color="auto"/>
            <w:left w:val="none" w:sz="0" w:space="0" w:color="auto"/>
            <w:bottom w:val="none" w:sz="0" w:space="0" w:color="auto"/>
            <w:right w:val="none" w:sz="0" w:space="0" w:color="auto"/>
          </w:divBdr>
        </w:div>
        <w:div w:id="347831430">
          <w:marLeft w:val="0"/>
          <w:marRight w:val="0"/>
          <w:marTop w:val="0"/>
          <w:marBottom w:val="0"/>
          <w:divBdr>
            <w:top w:val="none" w:sz="0" w:space="0" w:color="auto"/>
            <w:left w:val="none" w:sz="0" w:space="0" w:color="auto"/>
            <w:bottom w:val="none" w:sz="0" w:space="0" w:color="auto"/>
            <w:right w:val="none" w:sz="0" w:space="0" w:color="auto"/>
          </w:divBdr>
        </w:div>
        <w:div w:id="347831437">
          <w:marLeft w:val="0"/>
          <w:marRight w:val="0"/>
          <w:marTop w:val="0"/>
          <w:marBottom w:val="0"/>
          <w:divBdr>
            <w:top w:val="none" w:sz="0" w:space="0" w:color="auto"/>
            <w:left w:val="none" w:sz="0" w:space="0" w:color="auto"/>
            <w:bottom w:val="none" w:sz="0" w:space="0" w:color="auto"/>
            <w:right w:val="none" w:sz="0" w:space="0" w:color="auto"/>
          </w:divBdr>
        </w:div>
        <w:div w:id="347831444">
          <w:marLeft w:val="0"/>
          <w:marRight w:val="0"/>
          <w:marTop w:val="0"/>
          <w:marBottom w:val="0"/>
          <w:divBdr>
            <w:top w:val="none" w:sz="0" w:space="0" w:color="auto"/>
            <w:left w:val="none" w:sz="0" w:space="0" w:color="auto"/>
            <w:bottom w:val="none" w:sz="0" w:space="0" w:color="auto"/>
            <w:right w:val="none" w:sz="0" w:space="0" w:color="auto"/>
          </w:divBdr>
        </w:div>
        <w:div w:id="347831451">
          <w:marLeft w:val="0"/>
          <w:marRight w:val="0"/>
          <w:marTop w:val="0"/>
          <w:marBottom w:val="0"/>
          <w:divBdr>
            <w:top w:val="none" w:sz="0" w:space="0" w:color="auto"/>
            <w:left w:val="none" w:sz="0" w:space="0" w:color="auto"/>
            <w:bottom w:val="none" w:sz="0" w:space="0" w:color="auto"/>
            <w:right w:val="none" w:sz="0" w:space="0" w:color="auto"/>
          </w:divBdr>
        </w:div>
        <w:div w:id="347831452">
          <w:marLeft w:val="0"/>
          <w:marRight w:val="0"/>
          <w:marTop w:val="0"/>
          <w:marBottom w:val="0"/>
          <w:divBdr>
            <w:top w:val="none" w:sz="0" w:space="0" w:color="auto"/>
            <w:left w:val="none" w:sz="0" w:space="0" w:color="auto"/>
            <w:bottom w:val="none" w:sz="0" w:space="0" w:color="auto"/>
            <w:right w:val="none" w:sz="0" w:space="0" w:color="auto"/>
          </w:divBdr>
        </w:div>
        <w:div w:id="347831471">
          <w:marLeft w:val="0"/>
          <w:marRight w:val="0"/>
          <w:marTop w:val="0"/>
          <w:marBottom w:val="0"/>
          <w:divBdr>
            <w:top w:val="none" w:sz="0" w:space="0" w:color="auto"/>
            <w:left w:val="none" w:sz="0" w:space="0" w:color="auto"/>
            <w:bottom w:val="none" w:sz="0" w:space="0" w:color="auto"/>
            <w:right w:val="none" w:sz="0" w:space="0" w:color="auto"/>
          </w:divBdr>
        </w:div>
        <w:div w:id="347831478">
          <w:marLeft w:val="0"/>
          <w:marRight w:val="0"/>
          <w:marTop w:val="0"/>
          <w:marBottom w:val="0"/>
          <w:divBdr>
            <w:top w:val="none" w:sz="0" w:space="0" w:color="auto"/>
            <w:left w:val="none" w:sz="0" w:space="0" w:color="auto"/>
            <w:bottom w:val="none" w:sz="0" w:space="0" w:color="auto"/>
            <w:right w:val="none" w:sz="0" w:space="0" w:color="auto"/>
          </w:divBdr>
        </w:div>
        <w:div w:id="347831480">
          <w:marLeft w:val="0"/>
          <w:marRight w:val="0"/>
          <w:marTop w:val="0"/>
          <w:marBottom w:val="0"/>
          <w:divBdr>
            <w:top w:val="none" w:sz="0" w:space="0" w:color="auto"/>
            <w:left w:val="none" w:sz="0" w:space="0" w:color="auto"/>
            <w:bottom w:val="none" w:sz="0" w:space="0" w:color="auto"/>
            <w:right w:val="none" w:sz="0" w:space="0" w:color="auto"/>
          </w:divBdr>
        </w:div>
        <w:div w:id="347831490">
          <w:marLeft w:val="0"/>
          <w:marRight w:val="0"/>
          <w:marTop w:val="0"/>
          <w:marBottom w:val="0"/>
          <w:divBdr>
            <w:top w:val="none" w:sz="0" w:space="0" w:color="auto"/>
            <w:left w:val="none" w:sz="0" w:space="0" w:color="auto"/>
            <w:bottom w:val="none" w:sz="0" w:space="0" w:color="auto"/>
            <w:right w:val="none" w:sz="0" w:space="0" w:color="auto"/>
          </w:divBdr>
        </w:div>
        <w:div w:id="347831493">
          <w:marLeft w:val="0"/>
          <w:marRight w:val="0"/>
          <w:marTop w:val="0"/>
          <w:marBottom w:val="0"/>
          <w:divBdr>
            <w:top w:val="none" w:sz="0" w:space="0" w:color="auto"/>
            <w:left w:val="none" w:sz="0" w:space="0" w:color="auto"/>
            <w:bottom w:val="none" w:sz="0" w:space="0" w:color="auto"/>
            <w:right w:val="none" w:sz="0" w:space="0" w:color="auto"/>
          </w:divBdr>
        </w:div>
        <w:div w:id="347831502">
          <w:marLeft w:val="0"/>
          <w:marRight w:val="0"/>
          <w:marTop w:val="0"/>
          <w:marBottom w:val="0"/>
          <w:divBdr>
            <w:top w:val="none" w:sz="0" w:space="0" w:color="auto"/>
            <w:left w:val="none" w:sz="0" w:space="0" w:color="auto"/>
            <w:bottom w:val="none" w:sz="0" w:space="0" w:color="auto"/>
            <w:right w:val="none" w:sz="0" w:space="0" w:color="auto"/>
          </w:divBdr>
        </w:div>
        <w:div w:id="347831503">
          <w:marLeft w:val="0"/>
          <w:marRight w:val="0"/>
          <w:marTop w:val="0"/>
          <w:marBottom w:val="0"/>
          <w:divBdr>
            <w:top w:val="none" w:sz="0" w:space="0" w:color="auto"/>
            <w:left w:val="none" w:sz="0" w:space="0" w:color="auto"/>
            <w:bottom w:val="none" w:sz="0" w:space="0" w:color="auto"/>
            <w:right w:val="none" w:sz="0" w:space="0" w:color="auto"/>
          </w:divBdr>
        </w:div>
        <w:div w:id="347831504">
          <w:marLeft w:val="0"/>
          <w:marRight w:val="0"/>
          <w:marTop w:val="0"/>
          <w:marBottom w:val="0"/>
          <w:divBdr>
            <w:top w:val="none" w:sz="0" w:space="0" w:color="auto"/>
            <w:left w:val="none" w:sz="0" w:space="0" w:color="auto"/>
            <w:bottom w:val="none" w:sz="0" w:space="0" w:color="auto"/>
            <w:right w:val="none" w:sz="0" w:space="0" w:color="auto"/>
          </w:divBdr>
        </w:div>
        <w:div w:id="347831505">
          <w:marLeft w:val="0"/>
          <w:marRight w:val="0"/>
          <w:marTop w:val="0"/>
          <w:marBottom w:val="0"/>
          <w:divBdr>
            <w:top w:val="none" w:sz="0" w:space="0" w:color="auto"/>
            <w:left w:val="none" w:sz="0" w:space="0" w:color="auto"/>
            <w:bottom w:val="none" w:sz="0" w:space="0" w:color="auto"/>
            <w:right w:val="none" w:sz="0" w:space="0" w:color="auto"/>
          </w:divBdr>
        </w:div>
        <w:div w:id="347831521">
          <w:marLeft w:val="0"/>
          <w:marRight w:val="0"/>
          <w:marTop w:val="0"/>
          <w:marBottom w:val="0"/>
          <w:divBdr>
            <w:top w:val="none" w:sz="0" w:space="0" w:color="auto"/>
            <w:left w:val="none" w:sz="0" w:space="0" w:color="auto"/>
            <w:bottom w:val="none" w:sz="0" w:space="0" w:color="auto"/>
            <w:right w:val="none" w:sz="0" w:space="0" w:color="auto"/>
          </w:divBdr>
        </w:div>
        <w:div w:id="347831529">
          <w:marLeft w:val="0"/>
          <w:marRight w:val="0"/>
          <w:marTop w:val="0"/>
          <w:marBottom w:val="0"/>
          <w:divBdr>
            <w:top w:val="none" w:sz="0" w:space="0" w:color="auto"/>
            <w:left w:val="none" w:sz="0" w:space="0" w:color="auto"/>
            <w:bottom w:val="none" w:sz="0" w:space="0" w:color="auto"/>
            <w:right w:val="none" w:sz="0" w:space="0" w:color="auto"/>
          </w:divBdr>
        </w:div>
        <w:div w:id="347831535">
          <w:marLeft w:val="0"/>
          <w:marRight w:val="0"/>
          <w:marTop w:val="0"/>
          <w:marBottom w:val="0"/>
          <w:divBdr>
            <w:top w:val="none" w:sz="0" w:space="0" w:color="auto"/>
            <w:left w:val="none" w:sz="0" w:space="0" w:color="auto"/>
            <w:bottom w:val="none" w:sz="0" w:space="0" w:color="auto"/>
            <w:right w:val="none" w:sz="0" w:space="0" w:color="auto"/>
          </w:divBdr>
        </w:div>
        <w:div w:id="347831545">
          <w:marLeft w:val="0"/>
          <w:marRight w:val="0"/>
          <w:marTop w:val="0"/>
          <w:marBottom w:val="0"/>
          <w:divBdr>
            <w:top w:val="none" w:sz="0" w:space="0" w:color="auto"/>
            <w:left w:val="none" w:sz="0" w:space="0" w:color="auto"/>
            <w:bottom w:val="none" w:sz="0" w:space="0" w:color="auto"/>
            <w:right w:val="none" w:sz="0" w:space="0" w:color="auto"/>
          </w:divBdr>
        </w:div>
        <w:div w:id="347831550">
          <w:marLeft w:val="0"/>
          <w:marRight w:val="0"/>
          <w:marTop w:val="0"/>
          <w:marBottom w:val="0"/>
          <w:divBdr>
            <w:top w:val="none" w:sz="0" w:space="0" w:color="auto"/>
            <w:left w:val="none" w:sz="0" w:space="0" w:color="auto"/>
            <w:bottom w:val="none" w:sz="0" w:space="0" w:color="auto"/>
            <w:right w:val="none" w:sz="0" w:space="0" w:color="auto"/>
          </w:divBdr>
        </w:div>
      </w:divsChild>
    </w:div>
    <w:div w:id="347831470">
      <w:marLeft w:val="0"/>
      <w:marRight w:val="0"/>
      <w:marTop w:val="0"/>
      <w:marBottom w:val="0"/>
      <w:divBdr>
        <w:top w:val="none" w:sz="0" w:space="0" w:color="auto"/>
        <w:left w:val="none" w:sz="0" w:space="0" w:color="auto"/>
        <w:bottom w:val="none" w:sz="0" w:space="0" w:color="auto"/>
        <w:right w:val="none" w:sz="0" w:space="0" w:color="auto"/>
      </w:divBdr>
      <w:divsChild>
        <w:div w:id="347831219">
          <w:marLeft w:val="0"/>
          <w:marRight w:val="0"/>
          <w:marTop w:val="0"/>
          <w:marBottom w:val="0"/>
          <w:divBdr>
            <w:top w:val="none" w:sz="0" w:space="0" w:color="auto"/>
            <w:left w:val="none" w:sz="0" w:space="0" w:color="auto"/>
            <w:bottom w:val="none" w:sz="0" w:space="0" w:color="auto"/>
            <w:right w:val="none" w:sz="0" w:space="0" w:color="auto"/>
          </w:divBdr>
        </w:div>
        <w:div w:id="347831551">
          <w:marLeft w:val="0"/>
          <w:marRight w:val="0"/>
          <w:marTop w:val="0"/>
          <w:marBottom w:val="0"/>
          <w:divBdr>
            <w:top w:val="none" w:sz="0" w:space="0" w:color="auto"/>
            <w:left w:val="none" w:sz="0" w:space="0" w:color="auto"/>
            <w:bottom w:val="none" w:sz="0" w:space="0" w:color="auto"/>
            <w:right w:val="none" w:sz="0" w:space="0" w:color="auto"/>
          </w:divBdr>
        </w:div>
      </w:divsChild>
    </w:div>
    <w:div w:id="347831474">
      <w:marLeft w:val="0"/>
      <w:marRight w:val="0"/>
      <w:marTop w:val="0"/>
      <w:marBottom w:val="0"/>
      <w:divBdr>
        <w:top w:val="none" w:sz="0" w:space="0" w:color="auto"/>
        <w:left w:val="none" w:sz="0" w:space="0" w:color="auto"/>
        <w:bottom w:val="none" w:sz="0" w:space="0" w:color="auto"/>
        <w:right w:val="none" w:sz="0" w:space="0" w:color="auto"/>
      </w:divBdr>
    </w:div>
    <w:div w:id="347831499">
      <w:marLeft w:val="0"/>
      <w:marRight w:val="0"/>
      <w:marTop w:val="0"/>
      <w:marBottom w:val="0"/>
      <w:divBdr>
        <w:top w:val="none" w:sz="0" w:space="0" w:color="auto"/>
        <w:left w:val="none" w:sz="0" w:space="0" w:color="auto"/>
        <w:bottom w:val="none" w:sz="0" w:space="0" w:color="auto"/>
        <w:right w:val="none" w:sz="0" w:space="0" w:color="auto"/>
      </w:divBdr>
      <w:divsChild>
        <w:div w:id="347831145">
          <w:marLeft w:val="0"/>
          <w:marRight w:val="0"/>
          <w:marTop w:val="0"/>
          <w:marBottom w:val="0"/>
          <w:divBdr>
            <w:top w:val="none" w:sz="0" w:space="0" w:color="auto"/>
            <w:left w:val="none" w:sz="0" w:space="0" w:color="auto"/>
            <w:bottom w:val="none" w:sz="0" w:space="0" w:color="auto"/>
            <w:right w:val="none" w:sz="0" w:space="0" w:color="auto"/>
          </w:divBdr>
        </w:div>
        <w:div w:id="347831173">
          <w:marLeft w:val="0"/>
          <w:marRight w:val="0"/>
          <w:marTop w:val="0"/>
          <w:marBottom w:val="0"/>
          <w:divBdr>
            <w:top w:val="none" w:sz="0" w:space="0" w:color="auto"/>
            <w:left w:val="none" w:sz="0" w:space="0" w:color="auto"/>
            <w:bottom w:val="none" w:sz="0" w:space="0" w:color="auto"/>
            <w:right w:val="none" w:sz="0" w:space="0" w:color="auto"/>
          </w:divBdr>
        </w:div>
        <w:div w:id="347831387">
          <w:marLeft w:val="0"/>
          <w:marRight w:val="0"/>
          <w:marTop w:val="0"/>
          <w:marBottom w:val="0"/>
          <w:divBdr>
            <w:top w:val="none" w:sz="0" w:space="0" w:color="auto"/>
            <w:left w:val="none" w:sz="0" w:space="0" w:color="auto"/>
            <w:bottom w:val="none" w:sz="0" w:space="0" w:color="auto"/>
            <w:right w:val="none" w:sz="0" w:space="0" w:color="auto"/>
          </w:divBdr>
        </w:div>
      </w:divsChild>
    </w:div>
    <w:div w:id="347831511">
      <w:marLeft w:val="0"/>
      <w:marRight w:val="0"/>
      <w:marTop w:val="0"/>
      <w:marBottom w:val="0"/>
      <w:divBdr>
        <w:top w:val="none" w:sz="0" w:space="0" w:color="auto"/>
        <w:left w:val="none" w:sz="0" w:space="0" w:color="auto"/>
        <w:bottom w:val="none" w:sz="0" w:space="0" w:color="auto"/>
        <w:right w:val="none" w:sz="0" w:space="0" w:color="auto"/>
      </w:divBdr>
      <w:divsChild>
        <w:div w:id="347831443">
          <w:marLeft w:val="0"/>
          <w:marRight w:val="0"/>
          <w:marTop w:val="0"/>
          <w:marBottom w:val="0"/>
          <w:divBdr>
            <w:top w:val="none" w:sz="0" w:space="0" w:color="auto"/>
            <w:left w:val="none" w:sz="0" w:space="0" w:color="auto"/>
            <w:bottom w:val="none" w:sz="0" w:space="0" w:color="auto"/>
            <w:right w:val="none" w:sz="0" w:space="0" w:color="auto"/>
          </w:divBdr>
        </w:div>
        <w:div w:id="347831447">
          <w:marLeft w:val="0"/>
          <w:marRight w:val="0"/>
          <w:marTop w:val="0"/>
          <w:marBottom w:val="0"/>
          <w:divBdr>
            <w:top w:val="none" w:sz="0" w:space="0" w:color="auto"/>
            <w:left w:val="none" w:sz="0" w:space="0" w:color="auto"/>
            <w:bottom w:val="none" w:sz="0" w:space="0" w:color="auto"/>
            <w:right w:val="none" w:sz="0" w:space="0" w:color="auto"/>
          </w:divBdr>
        </w:div>
      </w:divsChild>
    </w:div>
    <w:div w:id="347831525">
      <w:marLeft w:val="0"/>
      <w:marRight w:val="0"/>
      <w:marTop w:val="0"/>
      <w:marBottom w:val="0"/>
      <w:divBdr>
        <w:top w:val="none" w:sz="0" w:space="0" w:color="auto"/>
        <w:left w:val="none" w:sz="0" w:space="0" w:color="auto"/>
        <w:bottom w:val="none" w:sz="0" w:space="0" w:color="auto"/>
        <w:right w:val="none" w:sz="0" w:space="0" w:color="auto"/>
      </w:divBdr>
    </w:div>
    <w:div w:id="347831540">
      <w:marLeft w:val="0"/>
      <w:marRight w:val="0"/>
      <w:marTop w:val="0"/>
      <w:marBottom w:val="0"/>
      <w:divBdr>
        <w:top w:val="none" w:sz="0" w:space="0" w:color="auto"/>
        <w:left w:val="none" w:sz="0" w:space="0" w:color="auto"/>
        <w:bottom w:val="none" w:sz="0" w:space="0" w:color="auto"/>
        <w:right w:val="none" w:sz="0" w:space="0" w:color="auto"/>
      </w:divBdr>
    </w:div>
    <w:div w:id="347831553">
      <w:marLeft w:val="0"/>
      <w:marRight w:val="0"/>
      <w:marTop w:val="0"/>
      <w:marBottom w:val="0"/>
      <w:divBdr>
        <w:top w:val="none" w:sz="0" w:space="0" w:color="auto"/>
        <w:left w:val="none" w:sz="0" w:space="0" w:color="auto"/>
        <w:bottom w:val="none" w:sz="0" w:space="0" w:color="auto"/>
        <w:right w:val="none" w:sz="0" w:space="0" w:color="auto"/>
      </w:divBdr>
    </w:div>
    <w:div w:id="15091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8913B5E4-96CC-4FE5-82E4-D1EDABC26FB8}">
  <ds:schemaRefs>
    <ds:schemaRef ds:uri="http://schemas.openxmlformats.org/officeDocument/2006/bibliography"/>
  </ds:schemaRefs>
</ds:datastoreItem>
</file>

<file path=customXml/itemProps2.xml><?xml version="1.0" encoding="utf-8"?>
<ds:datastoreItem xmlns:ds="http://schemas.openxmlformats.org/officeDocument/2006/customXml" ds:itemID="{3D7F10AB-1D4C-4509-8D2D-6F2A596898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7254</Words>
  <Characters>47822</Characters>
  <Application>Microsoft Office Word</Application>
  <DocSecurity>0</DocSecurity>
  <Lines>398</Lines>
  <Paragraphs>109</Paragraphs>
  <ScaleCrop>false</ScaleCrop>
  <HeadingPairs>
    <vt:vector size="2" baseType="variant">
      <vt:variant>
        <vt:lpstr>Tytuł</vt:lpstr>
      </vt:variant>
      <vt:variant>
        <vt:i4>1</vt:i4>
      </vt:variant>
    </vt:vector>
  </HeadingPairs>
  <TitlesOfParts>
    <vt:vector size="1" baseType="lpstr">
      <vt:lpstr>Wrocław, dnia 11</vt:lpstr>
    </vt:vector>
  </TitlesOfParts>
  <Company>wssk</Company>
  <LinksUpToDate>false</LinksUpToDate>
  <CharactersWithSpaces>54967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dnia 11</dc:title>
  <dc:creator>a</dc:creator>
  <cp:lastModifiedBy>Lis Anna</cp:lastModifiedBy>
  <cp:revision>5</cp:revision>
  <cp:lastPrinted>2024-11-26T09:51:00Z</cp:lastPrinted>
  <dcterms:created xsi:type="dcterms:W3CDTF">2024-11-26T09:47:00Z</dcterms:created>
  <dcterms:modified xsi:type="dcterms:W3CDTF">2024-11-27T10:22:00Z</dcterms:modified>
</cp:coreProperties>
</file>