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53D8" w:rsidRPr="000A14A0" w:rsidRDefault="00F953D8" w:rsidP="00F953D8">
      <w:pPr>
        <w:jc w:val="right"/>
        <w:rPr>
          <w:rFonts w:ascii="Tahoma" w:hAnsi="Tahoma" w:cs="Tahoma"/>
          <w:sz w:val="20"/>
          <w:szCs w:val="20"/>
        </w:rPr>
      </w:pPr>
      <w:r w:rsidRPr="000A14A0">
        <w:rPr>
          <w:rFonts w:ascii="Tahoma" w:hAnsi="Tahoma" w:cs="Tahoma"/>
          <w:sz w:val="20"/>
          <w:szCs w:val="20"/>
        </w:rPr>
        <w:t>...................................................</w:t>
      </w:r>
    </w:p>
    <w:p w:rsidR="00F953D8" w:rsidRPr="00620D38" w:rsidRDefault="00F953D8" w:rsidP="00F953D8">
      <w:pPr>
        <w:pStyle w:val="Nagwek1"/>
        <w:spacing w:line="240" w:lineRule="auto"/>
        <w:ind w:left="2832"/>
        <w:jc w:val="both"/>
        <w:rPr>
          <w:rFonts w:ascii="Tahoma" w:hAnsi="Tahoma" w:cs="Tahoma"/>
          <w:sz w:val="20"/>
        </w:rPr>
      </w:pPr>
      <w:r w:rsidRPr="00620D38">
        <w:rPr>
          <w:rFonts w:ascii="Tahoma" w:hAnsi="Tahoma" w:cs="Tahoma"/>
          <w:szCs w:val="24"/>
        </w:rPr>
        <w:tab/>
      </w:r>
      <w:r w:rsidRPr="00620D38">
        <w:rPr>
          <w:rFonts w:ascii="Tahoma" w:hAnsi="Tahoma" w:cs="Tahoma"/>
          <w:szCs w:val="24"/>
        </w:rPr>
        <w:tab/>
      </w:r>
      <w:r w:rsidRPr="00620D38">
        <w:rPr>
          <w:rFonts w:ascii="Tahoma" w:hAnsi="Tahoma" w:cs="Tahoma"/>
          <w:szCs w:val="24"/>
        </w:rPr>
        <w:tab/>
      </w:r>
      <w:r w:rsidRPr="00620D38">
        <w:rPr>
          <w:rFonts w:ascii="Tahoma" w:hAnsi="Tahoma" w:cs="Tahoma"/>
          <w:szCs w:val="24"/>
        </w:rPr>
        <w:tab/>
      </w:r>
      <w:r w:rsidRPr="00620D38">
        <w:rPr>
          <w:rFonts w:ascii="Tahoma" w:hAnsi="Tahoma" w:cs="Tahoma"/>
          <w:szCs w:val="24"/>
        </w:rPr>
        <w:tab/>
      </w:r>
      <w:r w:rsidRPr="00620D38">
        <w:rPr>
          <w:rFonts w:ascii="Tahoma" w:hAnsi="Tahoma" w:cs="Tahoma"/>
          <w:sz w:val="20"/>
        </w:rPr>
        <w:t>Miejscowość i data</w:t>
      </w:r>
    </w:p>
    <w:p w:rsidR="00F953D8" w:rsidRPr="00620D38" w:rsidRDefault="00F953D8" w:rsidP="00F953D8">
      <w:pPr>
        <w:jc w:val="center"/>
        <w:rPr>
          <w:rFonts w:ascii="Tahoma" w:hAnsi="Tahoma" w:cs="Tahoma"/>
          <w:b/>
        </w:rPr>
      </w:pPr>
      <w:r w:rsidRPr="00620D38">
        <w:rPr>
          <w:rFonts w:ascii="Tahoma" w:hAnsi="Tahoma" w:cs="Tahoma"/>
          <w:b/>
        </w:rPr>
        <w:t xml:space="preserve">FORMULARZ </w:t>
      </w:r>
      <w:r>
        <w:rPr>
          <w:rFonts w:ascii="Tahoma" w:hAnsi="Tahoma" w:cs="Tahoma"/>
          <w:b/>
        </w:rPr>
        <w:t>OFERTY</w:t>
      </w:r>
    </w:p>
    <w:p w:rsidR="00F953D8" w:rsidRPr="00020514" w:rsidRDefault="00F953D8" w:rsidP="00F953D8">
      <w:pPr>
        <w:jc w:val="both"/>
        <w:rPr>
          <w:rFonts w:ascii="Verdana" w:hAnsi="Verdana" w:cs="Tahoma"/>
          <w:sz w:val="20"/>
          <w:szCs w:val="20"/>
        </w:rPr>
      </w:pPr>
      <w:r w:rsidRPr="00020514">
        <w:rPr>
          <w:rStyle w:val="Pogrubienie"/>
          <w:rFonts w:ascii="Verdana" w:hAnsi="Verdana"/>
          <w:sz w:val="20"/>
          <w:szCs w:val="20"/>
        </w:rPr>
        <w:t>na świadczenie</w:t>
      </w:r>
      <w:r w:rsidRPr="00020514">
        <w:rPr>
          <w:rStyle w:val="Pogrubienie"/>
          <w:rFonts w:ascii="Verdana" w:hAnsi="Verdana"/>
          <w:b w:val="0"/>
          <w:sz w:val="20"/>
          <w:szCs w:val="20"/>
        </w:rPr>
        <w:t xml:space="preserve"> </w:t>
      </w:r>
      <w:r w:rsidR="00020514" w:rsidRPr="00020514">
        <w:rPr>
          <w:rFonts w:ascii="Verdana" w:hAnsi="Verdana"/>
          <w:b/>
          <w:bCs/>
          <w:sz w:val="20"/>
          <w:szCs w:val="20"/>
        </w:rPr>
        <w:t>usługi</w:t>
      </w:r>
      <w:r w:rsidR="00020514" w:rsidRPr="00020514">
        <w:rPr>
          <w:rFonts w:ascii="Verdana" w:hAnsi="Verdana"/>
          <w:b/>
          <w:bCs/>
          <w:sz w:val="20"/>
          <w:szCs w:val="20"/>
        </w:rPr>
        <w:t xml:space="preserve"> serwisu i monitorowania elektronicznego systemu sygnalizacji pożaru i oddymiania oraz </w:t>
      </w:r>
      <w:r w:rsidR="00020514" w:rsidRPr="00020514">
        <w:rPr>
          <w:rFonts w:ascii="Verdana" w:hAnsi="Verdana"/>
          <w:b/>
          <w:iCs/>
          <w:sz w:val="20"/>
          <w:szCs w:val="20"/>
        </w:rPr>
        <w:t xml:space="preserve">sygnalizacji włamania i napadu z kontrolą dostępu oraz systemu monitoringu, </w:t>
      </w:r>
      <w:r w:rsidR="00020514" w:rsidRPr="00020514">
        <w:rPr>
          <w:rFonts w:ascii="Verdana" w:hAnsi="Verdana"/>
          <w:b/>
          <w:bCs/>
          <w:sz w:val="20"/>
          <w:szCs w:val="20"/>
        </w:rPr>
        <w:t xml:space="preserve">zainstalowanych w obiekcie Uniwersytetu Jana Długosza w Częstochowie przy al. Armii Krajowej 13/15 </w:t>
      </w:r>
      <w:proofErr w:type="spellStart"/>
      <w:r w:rsidR="00020514" w:rsidRPr="00020514">
        <w:rPr>
          <w:rFonts w:ascii="Verdana" w:hAnsi="Verdana"/>
          <w:b/>
          <w:bCs/>
          <w:sz w:val="20"/>
          <w:szCs w:val="20"/>
        </w:rPr>
        <w:t>segm</w:t>
      </w:r>
      <w:proofErr w:type="spellEnd"/>
      <w:r w:rsidR="00020514" w:rsidRPr="00020514">
        <w:rPr>
          <w:rFonts w:ascii="Verdana" w:hAnsi="Verdana"/>
          <w:b/>
          <w:bCs/>
          <w:sz w:val="20"/>
          <w:szCs w:val="20"/>
        </w:rPr>
        <w:t>. B1</w:t>
      </w:r>
      <w:r w:rsidRPr="00020514">
        <w:rPr>
          <w:rStyle w:val="Pogrubienie"/>
          <w:rFonts w:ascii="Verdana" w:hAnsi="Verdana"/>
          <w:b w:val="0"/>
          <w:sz w:val="20"/>
          <w:szCs w:val="20"/>
        </w:rPr>
        <w:t>.</w:t>
      </w:r>
    </w:p>
    <w:p w:rsidR="00F953D8" w:rsidRPr="00020514" w:rsidRDefault="00F953D8" w:rsidP="00F953D8">
      <w:pPr>
        <w:jc w:val="right"/>
        <w:rPr>
          <w:rFonts w:ascii="Verdana" w:hAnsi="Verdana" w:cs="Tahoma"/>
          <w:sz w:val="20"/>
          <w:szCs w:val="20"/>
        </w:rPr>
      </w:pPr>
      <w:r w:rsidRPr="00020514">
        <w:rPr>
          <w:rFonts w:ascii="Verdana" w:hAnsi="Verdana" w:cs="Tahoma"/>
          <w:sz w:val="20"/>
          <w:szCs w:val="20"/>
        </w:rPr>
        <w:tab/>
      </w:r>
      <w:r w:rsidRPr="00020514">
        <w:rPr>
          <w:rFonts w:ascii="Verdana" w:hAnsi="Verdana" w:cs="Tahoma"/>
          <w:sz w:val="20"/>
          <w:szCs w:val="20"/>
        </w:rPr>
        <w:tab/>
      </w:r>
      <w:r w:rsidRPr="00020514">
        <w:rPr>
          <w:rFonts w:ascii="Verdana" w:hAnsi="Verdana" w:cs="Tahoma"/>
          <w:sz w:val="20"/>
          <w:szCs w:val="20"/>
        </w:rPr>
        <w:tab/>
      </w:r>
      <w:r w:rsidRPr="00020514">
        <w:rPr>
          <w:rFonts w:ascii="Verdana" w:hAnsi="Verdana" w:cs="Tahoma"/>
          <w:sz w:val="20"/>
          <w:szCs w:val="20"/>
        </w:rPr>
        <w:tab/>
      </w:r>
      <w:r w:rsidRPr="00020514">
        <w:rPr>
          <w:rFonts w:ascii="Verdana" w:hAnsi="Verdana" w:cs="Tahoma"/>
          <w:sz w:val="20"/>
          <w:szCs w:val="20"/>
        </w:rPr>
        <w:tab/>
      </w:r>
      <w:r w:rsidRPr="00020514">
        <w:rPr>
          <w:rFonts w:ascii="Verdana" w:hAnsi="Verdana" w:cs="Tahoma"/>
          <w:sz w:val="20"/>
          <w:szCs w:val="20"/>
        </w:rPr>
        <w:tab/>
      </w:r>
      <w:r w:rsidRPr="00020514">
        <w:rPr>
          <w:rFonts w:ascii="Verdana" w:hAnsi="Verdana" w:cs="Tahoma"/>
          <w:sz w:val="20"/>
          <w:szCs w:val="20"/>
        </w:rPr>
        <w:tab/>
      </w:r>
      <w:r w:rsidRPr="00020514">
        <w:rPr>
          <w:rFonts w:ascii="Verdana" w:hAnsi="Verdana" w:cs="Tahoma"/>
          <w:sz w:val="20"/>
          <w:szCs w:val="20"/>
        </w:rPr>
        <w:tab/>
        <w:t xml:space="preserve">                                                                     </w:t>
      </w:r>
    </w:p>
    <w:p w:rsidR="00F953D8" w:rsidRPr="000A14A0" w:rsidRDefault="00F953D8" w:rsidP="00F953D8">
      <w:pPr>
        <w:pStyle w:val="Nagwek2"/>
        <w:jc w:val="both"/>
        <w:rPr>
          <w:rFonts w:ascii="Tahoma" w:hAnsi="Tahoma" w:cs="Tahoma"/>
          <w:b w:val="0"/>
          <w:sz w:val="22"/>
          <w:szCs w:val="22"/>
        </w:rPr>
      </w:pPr>
      <w:r w:rsidRPr="000A14A0">
        <w:rPr>
          <w:rFonts w:ascii="Tahoma" w:hAnsi="Tahoma" w:cs="Tahoma"/>
          <w:b w:val="0"/>
          <w:sz w:val="22"/>
          <w:szCs w:val="22"/>
        </w:rPr>
        <w:t>My, niżej podpisani   ………………………………………..…………………………………………………</w:t>
      </w:r>
      <w:r>
        <w:rPr>
          <w:rFonts w:ascii="Tahoma" w:hAnsi="Tahoma" w:cs="Tahoma"/>
          <w:b w:val="0"/>
          <w:sz w:val="22"/>
          <w:szCs w:val="22"/>
        </w:rPr>
        <w:t>…………</w:t>
      </w:r>
      <w:r w:rsidRPr="000A14A0">
        <w:rPr>
          <w:rFonts w:ascii="Tahoma" w:hAnsi="Tahoma" w:cs="Tahoma"/>
          <w:b w:val="0"/>
          <w:sz w:val="22"/>
          <w:szCs w:val="22"/>
        </w:rPr>
        <w:t xml:space="preserve"> </w:t>
      </w:r>
    </w:p>
    <w:p w:rsidR="00F953D8" w:rsidRPr="000A14A0" w:rsidRDefault="00F953D8" w:rsidP="00F953D8">
      <w:pPr>
        <w:pStyle w:val="Nagwek2"/>
        <w:jc w:val="both"/>
        <w:rPr>
          <w:rFonts w:ascii="Tahoma" w:hAnsi="Tahoma" w:cs="Tahoma"/>
          <w:b w:val="0"/>
          <w:sz w:val="22"/>
          <w:szCs w:val="22"/>
        </w:rPr>
      </w:pPr>
    </w:p>
    <w:p w:rsidR="00F953D8" w:rsidRPr="000A14A0" w:rsidRDefault="00F953D8" w:rsidP="00F953D8">
      <w:pPr>
        <w:pStyle w:val="Nagwek2"/>
        <w:jc w:val="both"/>
        <w:rPr>
          <w:rFonts w:ascii="Tahoma" w:hAnsi="Tahoma" w:cs="Tahoma"/>
          <w:b w:val="0"/>
          <w:sz w:val="22"/>
          <w:szCs w:val="22"/>
        </w:rPr>
      </w:pPr>
      <w:r w:rsidRPr="000A14A0">
        <w:rPr>
          <w:rFonts w:ascii="Tahoma" w:hAnsi="Tahoma" w:cs="Tahoma"/>
          <w:b w:val="0"/>
          <w:sz w:val="22"/>
          <w:szCs w:val="22"/>
        </w:rPr>
        <w:t>…………………………………………………………………………………………………………………………</w:t>
      </w:r>
      <w:r>
        <w:rPr>
          <w:rFonts w:ascii="Tahoma" w:hAnsi="Tahoma" w:cs="Tahoma"/>
          <w:b w:val="0"/>
          <w:sz w:val="22"/>
          <w:szCs w:val="22"/>
        </w:rPr>
        <w:t>………….</w:t>
      </w:r>
    </w:p>
    <w:p w:rsidR="00F953D8" w:rsidRPr="000A14A0" w:rsidRDefault="00F953D8" w:rsidP="00F953D8">
      <w:pPr>
        <w:pStyle w:val="Nagwek2"/>
        <w:rPr>
          <w:rFonts w:ascii="Tahoma" w:hAnsi="Tahoma" w:cs="Tahoma"/>
          <w:b w:val="0"/>
          <w:sz w:val="20"/>
        </w:rPr>
      </w:pPr>
      <w:r w:rsidRPr="000A14A0">
        <w:rPr>
          <w:rFonts w:ascii="Tahoma" w:hAnsi="Tahoma" w:cs="Tahoma"/>
          <w:b w:val="0"/>
          <w:sz w:val="20"/>
        </w:rPr>
        <w:t>Nazwa i adres Wykonawcy</w:t>
      </w:r>
    </w:p>
    <w:p w:rsidR="00F953D8" w:rsidRPr="00E210EF" w:rsidRDefault="00F953D8" w:rsidP="00F953D8">
      <w:pPr>
        <w:spacing w:before="100" w:beforeAutospacing="1" w:after="100" w:afterAutospacing="1" w:line="360" w:lineRule="auto"/>
        <w:jc w:val="both"/>
        <w:rPr>
          <w:rFonts w:ascii="Tahoma" w:hAnsi="Tahoma" w:cs="Tahoma"/>
          <w:sz w:val="22"/>
          <w:szCs w:val="22"/>
        </w:rPr>
      </w:pPr>
      <w:r w:rsidRPr="00E210EF">
        <w:rPr>
          <w:rFonts w:ascii="Tahoma" w:hAnsi="Tahoma" w:cs="Tahoma"/>
          <w:sz w:val="22"/>
          <w:szCs w:val="22"/>
        </w:rPr>
        <w:t>NIP………………………………..       REGON ………………………………….</w:t>
      </w:r>
    </w:p>
    <w:p w:rsidR="00F953D8" w:rsidRPr="00E210EF" w:rsidRDefault="00F953D8" w:rsidP="00F953D8">
      <w:pPr>
        <w:rPr>
          <w:rFonts w:ascii="Tahoma" w:hAnsi="Tahoma" w:cs="Tahoma"/>
          <w:sz w:val="22"/>
          <w:szCs w:val="22"/>
        </w:rPr>
      </w:pPr>
      <w:r w:rsidRPr="00E210EF">
        <w:rPr>
          <w:rFonts w:ascii="Tahoma" w:hAnsi="Tahoma" w:cs="Tahoma"/>
          <w:sz w:val="22"/>
          <w:szCs w:val="22"/>
        </w:rPr>
        <w:t>Dane kontaktowe:</w:t>
      </w:r>
    </w:p>
    <w:p w:rsidR="00F953D8" w:rsidRPr="00E210EF" w:rsidRDefault="00F953D8" w:rsidP="00F953D8">
      <w:pPr>
        <w:pStyle w:val="Nagwek2"/>
        <w:spacing w:before="100" w:beforeAutospacing="1" w:after="100" w:afterAutospacing="1" w:line="360" w:lineRule="auto"/>
        <w:jc w:val="both"/>
        <w:rPr>
          <w:rFonts w:ascii="Tahoma" w:hAnsi="Tahoma" w:cs="Tahoma"/>
          <w:b w:val="0"/>
          <w:sz w:val="22"/>
          <w:szCs w:val="22"/>
        </w:rPr>
      </w:pPr>
      <w:r w:rsidRPr="00E210EF">
        <w:rPr>
          <w:rFonts w:ascii="Tahoma" w:hAnsi="Tahoma" w:cs="Tahoma"/>
          <w:b w:val="0"/>
          <w:sz w:val="22"/>
          <w:szCs w:val="22"/>
        </w:rPr>
        <w:t xml:space="preserve">Nr tel.……………………………….……………………………, fax……………………………..……………………, </w:t>
      </w:r>
    </w:p>
    <w:p w:rsidR="00F953D8" w:rsidRPr="00E210EF" w:rsidRDefault="00F953D8" w:rsidP="00F953D8">
      <w:pPr>
        <w:spacing w:before="100" w:beforeAutospacing="1" w:after="100" w:afterAutospacing="1" w:line="360" w:lineRule="auto"/>
        <w:jc w:val="both"/>
        <w:rPr>
          <w:rFonts w:ascii="Tahoma" w:hAnsi="Tahoma" w:cs="Tahoma"/>
          <w:sz w:val="22"/>
          <w:szCs w:val="22"/>
        </w:rPr>
      </w:pPr>
      <w:r w:rsidRPr="00E210EF">
        <w:rPr>
          <w:rFonts w:ascii="Tahoma" w:hAnsi="Tahoma" w:cs="Tahoma"/>
          <w:sz w:val="22"/>
          <w:szCs w:val="22"/>
        </w:rPr>
        <w:t>e-mail ……………………………………….......…………………………………………………………………………</w:t>
      </w:r>
    </w:p>
    <w:p w:rsidR="00F953D8" w:rsidRPr="000A14A0" w:rsidRDefault="00F953D8" w:rsidP="00F953D8">
      <w:pPr>
        <w:spacing w:line="360" w:lineRule="auto"/>
        <w:jc w:val="both"/>
        <w:rPr>
          <w:rFonts w:ascii="Tahoma" w:hAnsi="Tahoma" w:cs="Tahoma"/>
          <w:sz w:val="22"/>
          <w:szCs w:val="22"/>
        </w:rPr>
      </w:pPr>
      <w:r w:rsidRPr="000A14A0">
        <w:rPr>
          <w:rFonts w:ascii="Tahoma" w:hAnsi="Tahoma" w:cs="Tahoma"/>
          <w:bCs/>
          <w:sz w:val="22"/>
          <w:szCs w:val="22"/>
        </w:rPr>
        <w:t>w odpowiedzi na zapytanie ofertowe na wykonanie</w:t>
      </w:r>
      <w:r w:rsidRPr="000A14A0">
        <w:rPr>
          <w:rFonts w:ascii="Tahoma" w:hAnsi="Tahoma" w:cs="Tahoma"/>
          <w:b/>
          <w:bCs/>
          <w:sz w:val="22"/>
          <w:szCs w:val="22"/>
        </w:rPr>
        <w:t xml:space="preserve"> </w:t>
      </w:r>
      <w:r w:rsidRPr="00594E15">
        <w:rPr>
          <w:rFonts w:ascii="Verdana" w:hAnsi="Verdana"/>
          <w:b/>
          <w:bCs/>
          <w:sz w:val="20"/>
          <w:szCs w:val="20"/>
        </w:rPr>
        <w:t xml:space="preserve">usługi </w:t>
      </w:r>
      <w:r w:rsidR="00020514" w:rsidRPr="00020514">
        <w:rPr>
          <w:rFonts w:ascii="Verdana" w:hAnsi="Verdana"/>
          <w:b/>
          <w:bCs/>
          <w:sz w:val="20"/>
          <w:szCs w:val="20"/>
        </w:rPr>
        <w:t xml:space="preserve">serwisu i monitorowania elektronicznego systemu sygnalizacji pożaru i oddymiania oraz </w:t>
      </w:r>
      <w:r w:rsidR="00020514" w:rsidRPr="00020514">
        <w:rPr>
          <w:rFonts w:ascii="Verdana" w:hAnsi="Verdana"/>
          <w:b/>
          <w:iCs/>
          <w:sz w:val="20"/>
          <w:szCs w:val="20"/>
        </w:rPr>
        <w:t xml:space="preserve">sygnalizacji włamania i napadu z kontrolą dostępu oraz systemu monitoringu, </w:t>
      </w:r>
      <w:r w:rsidR="00020514" w:rsidRPr="00020514">
        <w:rPr>
          <w:rFonts w:ascii="Verdana" w:hAnsi="Verdana"/>
          <w:b/>
          <w:bCs/>
          <w:sz w:val="20"/>
          <w:szCs w:val="20"/>
        </w:rPr>
        <w:t xml:space="preserve">zainstalowanych w obiekcie Uniwersytetu Jana Długosza w Częstochowie przy al. Armii Krajowej 13/15 </w:t>
      </w:r>
      <w:proofErr w:type="spellStart"/>
      <w:r w:rsidR="00020514" w:rsidRPr="00020514">
        <w:rPr>
          <w:rFonts w:ascii="Verdana" w:hAnsi="Verdana"/>
          <w:b/>
          <w:bCs/>
          <w:sz w:val="20"/>
          <w:szCs w:val="20"/>
        </w:rPr>
        <w:t>segm</w:t>
      </w:r>
      <w:proofErr w:type="spellEnd"/>
      <w:r w:rsidR="00020514" w:rsidRPr="00020514">
        <w:rPr>
          <w:rFonts w:ascii="Verdana" w:hAnsi="Verdana"/>
          <w:b/>
          <w:bCs/>
          <w:sz w:val="20"/>
          <w:szCs w:val="20"/>
        </w:rPr>
        <w:t>. B1</w:t>
      </w:r>
      <w:r w:rsidRPr="000A14A0">
        <w:rPr>
          <w:rFonts w:ascii="Tahoma" w:hAnsi="Tahoma" w:cs="Tahoma"/>
          <w:b/>
          <w:sz w:val="22"/>
          <w:szCs w:val="22"/>
        </w:rPr>
        <w:t xml:space="preserve">, </w:t>
      </w:r>
      <w:r w:rsidRPr="000A14A0">
        <w:rPr>
          <w:rFonts w:ascii="Tahoma" w:hAnsi="Tahoma" w:cs="Tahoma"/>
          <w:bCs/>
          <w:sz w:val="22"/>
          <w:szCs w:val="22"/>
        </w:rPr>
        <w:t>o</w:t>
      </w:r>
      <w:r w:rsidRPr="000A14A0">
        <w:rPr>
          <w:rFonts w:ascii="Tahoma" w:hAnsi="Tahoma" w:cs="Tahoma"/>
          <w:sz w:val="22"/>
          <w:szCs w:val="22"/>
        </w:rPr>
        <w:t>ferujemy następujące ceny, które obejmują wszystkie koszty niezbędne do prawidłowej, zgodniej ze szczegółowym opisem przedmiotu zamówienia realizacji usług. Jednocześnie oświadczamy, że posiadamy niezbędną wiedzę, doświadczenie oraz wymagane uprawnienia konieczne do prawidłowego wykonywania usług objętych przedmiotem zamówienia.</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1701"/>
        <w:gridCol w:w="1985"/>
        <w:gridCol w:w="1843"/>
        <w:gridCol w:w="1134"/>
        <w:gridCol w:w="1559"/>
      </w:tblGrid>
      <w:tr w:rsidR="00020514" w:rsidRPr="00020514" w:rsidTr="00020514">
        <w:trPr>
          <w:trHeight w:val="567"/>
        </w:trPr>
        <w:tc>
          <w:tcPr>
            <w:tcW w:w="1701" w:type="dxa"/>
            <w:shd w:val="clear" w:color="auto" w:fill="auto"/>
            <w:vAlign w:val="center"/>
          </w:tcPr>
          <w:p w:rsidR="00020514" w:rsidRPr="00020514" w:rsidRDefault="00020514" w:rsidP="00D430EF">
            <w:pPr>
              <w:jc w:val="center"/>
              <w:rPr>
                <w:rFonts w:ascii="Tahoma" w:hAnsi="Tahoma" w:cs="Tahoma"/>
                <w:b/>
                <w:sz w:val="18"/>
                <w:szCs w:val="18"/>
              </w:rPr>
            </w:pPr>
            <w:r w:rsidRPr="00020514">
              <w:rPr>
                <w:rFonts w:ascii="Tahoma" w:hAnsi="Tahoma" w:cs="Tahoma"/>
                <w:b/>
                <w:sz w:val="18"/>
                <w:szCs w:val="18"/>
              </w:rPr>
              <w:t>BUDYNEK</w:t>
            </w:r>
          </w:p>
        </w:tc>
        <w:tc>
          <w:tcPr>
            <w:tcW w:w="1701" w:type="dxa"/>
            <w:shd w:val="clear" w:color="auto" w:fill="auto"/>
            <w:vAlign w:val="center"/>
          </w:tcPr>
          <w:p w:rsidR="00020514" w:rsidRPr="00020514" w:rsidRDefault="00020514" w:rsidP="00D430EF">
            <w:pPr>
              <w:rPr>
                <w:rFonts w:ascii="Tahoma" w:hAnsi="Tahoma" w:cs="Tahoma"/>
                <w:b/>
                <w:sz w:val="18"/>
                <w:szCs w:val="18"/>
              </w:rPr>
            </w:pPr>
            <w:r w:rsidRPr="00020514">
              <w:rPr>
                <w:rFonts w:ascii="Tahoma" w:hAnsi="Tahoma" w:cs="Tahoma"/>
                <w:b/>
                <w:sz w:val="18"/>
                <w:szCs w:val="18"/>
              </w:rPr>
              <w:t>Cena jednostkowa netto za 1 okres rozliczeniowy</w:t>
            </w:r>
          </w:p>
        </w:tc>
        <w:tc>
          <w:tcPr>
            <w:tcW w:w="1985" w:type="dxa"/>
            <w:shd w:val="clear" w:color="auto" w:fill="auto"/>
            <w:vAlign w:val="center"/>
          </w:tcPr>
          <w:p w:rsidR="00020514" w:rsidRPr="00020514" w:rsidRDefault="00020514" w:rsidP="00D430EF">
            <w:pPr>
              <w:jc w:val="center"/>
              <w:rPr>
                <w:rFonts w:ascii="Tahoma" w:hAnsi="Tahoma" w:cs="Tahoma"/>
                <w:b/>
                <w:sz w:val="18"/>
                <w:szCs w:val="18"/>
              </w:rPr>
            </w:pPr>
            <w:r w:rsidRPr="00020514">
              <w:rPr>
                <w:rFonts w:ascii="Tahoma" w:hAnsi="Tahoma" w:cs="Tahoma"/>
                <w:b/>
                <w:sz w:val="18"/>
                <w:szCs w:val="18"/>
              </w:rPr>
              <w:t>Ilość okresów rozliczeniowych</w:t>
            </w:r>
          </w:p>
        </w:tc>
        <w:tc>
          <w:tcPr>
            <w:tcW w:w="1843" w:type="dxa"/>
            <w:shd w:val="clear" w:color="auto" w:fill="auto"/>
            <w:vAlign w:val="center"/>
          </w:tcPr>
          <w:p w:rsidR="00020514" w:rsidRPr="00020514" w:rsidRDefault="00020514" w:rsidP="00D430EF">
            <w:pPr>
              <w:jc w:val="center"/>
              <w:rPr>
                <w:rFonts w:ascii="Tahoma" w:hAnsi="Tahoma" w:cs="Tahoma"/>
                <w:b/>
                <w:sz w:val="18"/>
                <w:szCs w:val="18"/>
              </w:rPr>
            </w:pPr>
            <w:r w:rsidRPr="00020514">
              <w:rPr>
                <w:rFonts w:ascii="Tahoma" w:hAnsi="Tahoma" w:cs="Tahoma"/>
                <w:b/>
                <w:sz w:val="18"/>
                <w:szCs w:val="18"/>
              </w:rPr>
              <w:t>Wartość netto</w:t>
            </w:r>
          </w:p>
          <w:p w:rsidR="00020514" w:rsidRPr="00020514" w:rsidRDefault="00020514" w:rsidP="00D430EF">
            <w:pPr>
              <w:jc w:val="center"/>
              <w:rPr>
                <w:rFonts w:ascii="Tahoma" w:hAnsi="Tahoma" w:cs="Tahoma"/>
                <w:b/>
                <w:sz w:val="18"/>
                <w:szCs w:val="18"/>
              </w:rPr>
            </w:pPr>
            <w:r w:rsidRPr="00020514">
              <w:rPr>
                <w:rFonts w:ascii="Tahoma" w:hAnsi="Tahoma" w:cs="Tahoma"/>
                <w:b/>
                <w:sz w:val="18"/>
                <w:szCs w:val="18"/>
              </w:rPr>
              <w:t>/kol. 2 x kol. 3/</w:t>
            </w:r>
          </w:p>
        </w:tc>
        <w:tc>
          <w:tcPr>
            <w:tcW w:w="1134" w:type="dxa"/>
            <w:shd w:val="clear" w:color="auto" w:fill="auto"/>
            <w:vAlign w:val="center"/>
          </w:tcPr>
          <w:p w:rsidR="00020514" w:rsidRPr="00020514" w:rsidRDefault="00020514" w:rsidP="00D430EF">
            <w:pPr>
              <w:jc w:val="center"/>
              <w:rPr>
                <w:rFonts w:ascii="Tahoma" w:hAnsi="Tahoma" w:cs="Tahoma"/>
                <w:b/>
                <w:sz w:val="18"/>
                <w:szCs w:val="18"/>
              </w:rPr>
            </w:pPr>
            <w:r w:rsidRPr="00020514">
              <w:rPr>
                <w:rFonts w:ascii="Tahoma" w:hAnsi="Tahoma" w:cs="Tahoma"/>
                <w:b/>
                <w:sz w:val="18"/>
                <w:szCs w:val="18"/>
              </w:rPr>
              <w:t>Stawka podatku VAT</w:t>
            </w:r>
          </w:p>
        </w:tc>
        <w:tc>
          <w:tcPr>
            <w:tcW w:w="1559" w:type="dxa"/>
            <w:shd w:val="clear" w:color="auto" w:fill="auto"/>
            <w:vAlign w:val="center"/>
          </w:tcPr>
          <w:p w:rsidR="00020514" w:rsidRPr="00020514" w:rsidRDefault="00020514" w:rsidP="00D430EF">
            <w:pPr>
              <w:jc w:val="center"/>
              <w:rPr>
                <w:rFonts w:ascii="Tahoma" w:hAnsi="Tahoma" w:cs="Tahoma"/>
                <w:b/>
                <w:sz w:val="18"/>
                <w:szCs w:val="18"/>
              </w:rPr>
            </w:pPr>
            <w:r w:rsidRPr="00020514">
              <w:rPr>
                <w:rFonts w:ascii="Tahoma" w:hAnsi="Tahoma" w:cs="Tahoma"/>
                <w:b/>
                <w:sz w:val="18"/>
                <w:szCs w:val="18"/>
              </w:rPr>
              <w:t>Wartość brutto</w:t>
            </w:r>
          </w:p>
          <w:p w:rsidR="00020514" w:rsidRPr="00020514" w:rsidRDefault="00020514" w:rsidP="00D430EF">
            <w:pPr>
              <w:jc w:val="center"/>
              <w:rPr>
                <w:rFonts w:ascii="Tahoma" w:hAnsi="Tahoma" w:cs="Tahoma"/>
                <w:b/>
                <w:sz w:val="18"/>
                <w:szCs w:val="18"/>
              </w:rPr>
            </w:pPr>
            <w:r w:rsidRPr="00020514">
              <w:rPr>
                <w:rFonts w:ascii="Tahoma" w:hAnsi="Tahoma" w:cs="Tahoma"/>
                <w:b/>
                <w:sz w:val="18"/>
                <w:szCs w:val="18"/>
              </w:rPr>
              <w:t>/kol. 5 + podatek VAT/</w:t>
            </w:r>
          </w:p>
        </w:tc>
      </w:tr>
      <w:tr w:rsidR="00020514" w:rsidRPr="00CE0E87" w:rsidTr="00020514">
        <w:trPr>
          <w:trHeight w:val="283"/>
        </w:trPr>
        <w:tc>
          <w:tcPr>
            <w:tcW w:w="1701" w:type="dxa"/>
            <w:shd w:val="clear" w:color="auto" w:fill="auto"/>
            <w:vAlign w:val="center"/>
          </w:tcPr>
          <w:p w:rsidR="00020514" w:rsidRPr="00CE0E87" w:rsidRDefault="00020514" w:rsidP="00D430EF">
            <w:pPr>
              <w:jc w:val="center"/>
              <w:rPr>
                <w:rFonts w:ascii="Tahoma" w:hAnsi="Tahoma" w:cs="Tahoma"/>
                <w:b/>
                <w:sz w:val="18"/>
                <w:szCs w:val="18"/>
              </w:rPr>
            </w:pPr>
            <w:r w:rsidRPr="00CE0E87">
              <w:rPr>
                <w:rFonts w:ascii="Tahoma" w:hAnsi="Tahoma" w:cs="Tahoma"/>
                <w:b/>
                <w:sz w:val="18"/>
                <w:szCs w:val="18"/>
              </w:rPr>
              <w:t>1.</w:t>
            </w:r>
          </w:p>
        </w:tc>
        <w:tc>
          <w:tcPr>
            <w:tcW w:w="1701" w:type="dxa"/>
            <w:shd w:val="clear" w:color="auto" w:fill="auto"/>
            <w:vAlign w:val="center"/>
          </w:tcPr>
          <w:p w:rsidR="00020514" w:rsidRPr="00CE0E87" w:rsidRDefault="00020514" w:rsidP="00D430EF">
            <w:pPr>
              <w:jc w:val="center"/>
              <w:rPr>
                <w:rFonts w:ascii="Tahoma" w:hAnsi="Tahoma" w:cs="Tahoma"/>
                <w:b/>
                <w:sz w:val="18"/>
                <w:szCs w:val="18"/>
              </w:rPr>
            </w:pPr>
            <w:r w:rsidRPr="00CE0E87">
              <w:rPr>
                <w:rFonts w:ascii="Tahoma" w:hAnsi="Tahoma" w:cs="Tahoma"/>
                <w:b/>
                <w:sz w:val="18"/>
                <w:szCs w:val="18"/>
              </w:rPr>
              <w:t>2.</w:t>
            </w:r>
          </w:p>
        </w:tc>
        <w:tc>
          <w:tcPr>
            <w:tcW w:w="1985" w:type="dxa"/>
            <w:shd w:val="clear" w:color="auto" w:fill="auto"/>
            <w:vAlign w:val="center"/>
          </w:tcPr>
          <w:p w:rsidR="00020514" w:rsidRPr="00CE0E87" w:rsidRDefault="00020514" w:rsidP="00D430EF">
            <w:pPr>
              <w:jc w:val="center"/>
              <w:rPr>
                <w:rFonts w:ascii="Tahoma" w:hAnsi="Tahoma" w:cs="Tahoma"/>
                <w:b/>
                <w:sz w:val="18"/>
                <w:szCs w:val="18"/>
              </w:rPr>
            </w:pPr>
            <w:r w:rsidRPr="00CE0E87">
              <w:rPr>
                <w:rFonts w:ascii="Tahoma" w:hAnsi="Tahoma" w:cs="Tahoma"/>
                <w:b/>
                <w:sz w:val="18"/>
                <w:szCs w:val="18"/>
              </w:rPr>
              <w:t>3.</w:t>
            </w:r>
          </w:p>
        </w:tc>
        <w:tc>
          <w:tcPr>
            <w:tcW w:w="1843" w:type="dxa"/>
            <w:shd w:val="clear" w:color="auto" w:fill="auto"/>
            <w:vAlign w:val="center"/>
          </w:tcPr>
          <w:p w:rsidR="00020514" w:rsidRPr="00CE0E87" w:rsidRDefault="00020514" w:rsidP="00D430EF">
            <w:pPr>
              <w:jc w:val="center"/>
              <w:rPr>
                <w:rFonts w:ascii="Tahoma" w:hAnsi="Tahoma" w:cs="Tahoma"/>
                <w:b/>
                <w:sz w:val="18"/>
                <w:szCs w:val="18"/>
              </w:rPr>
            </w:pPr>
            <w:r w:rsidRPr="00CE0E87">
              <w:rPr>
                <w:rFonts w:ascii="Tahoma" w:hAnsi="Tahoma" w:cs="Tahoma"/>
                <w:b/>
                <w:sz w:val="18"/>
                <w:szCs w:val="18"/>
              </w:rPr>
              <w:t>4.</w:t>
            </w:r>
          </w:p>
        </w:tc>
        <w:tc>
          <w:tcPr>
            <w:tcW w:w="1134" w:type="dxa"/>
            <w:shd w:val="clear" w:color="auto" w:fill="auto"/>
            <w:vAlign w:val="center"/>
          </w:tcPr>
          <w:p w:rsidR="00020514" w:rsidRPr="00CE0E87" w:rsidRDefault="00020514" w:rsidP="00D430EF">
            <w:pPr>
              <w:jc w:val="center"/>
              <w:rPr>
                <w:rFonts w:ascii="Tahoma" w:hAnsi="Tahoma" w:cs="Tahoma"/>
                <w:b/>
                <w:sz w:val="18"/>
                <w:szCs w:val="18"/>
              </w:rPr>
            </w:pPr>
            <w:r w:rsidRPr="00CE0E87">
              <w:rPr>
                <w:rFonts w:ascii="Tahoma" w:hAnsi="Tahoma" w:cs="Tahoma"/>
                <w:b/>
                <w:sz w:val="18"/>
                <w:szCs w:val="18"/>
              </w:rPr>
              <w:t>5.</w:t>
            </w:r>
          </w:p>
        </w:tc>
        <w:tc>
          <w:tcPr>
            <w:tcW w:w="1559" w:type="dxa"/>
            <w:shd w:val="clear" w:color="auto" w:fill="auto"/>
            <w:vAlign w:val="center"/>
          </w:tcPr>
          <w:p w:rsidR="00020514" w:rsidRPr="00CE0E87" w:rsidRDefault="00020514" w:rsidP="00D430EF">
            <w:pPr>
              <w:jc w:val="center"/>
              <w:rPr>
                <w:rFonts w:ascii="Tahoma" w:hAnsi="Tahoma" w:cs="Tahoma"/>
                <w:b/>
                <w:sz w:val="18"/>
                <w:szCs w:val="18"/>
              </w:rPr>
            </w:pPr>
            <w:r w:rsidRPr="00CE0E87">
              <w:rPr>
                <w:rFonts w:ascii="Tahoma" w:hAnsi="Tahoma" w:cs="Tahoma"/>
                <w:b/>
                <w:sz w:val="18"/>
                <w:szCs w:val="18"/>
              </w:rPr>
              <w:t>6.</w:t>
            </w:r>
          </w:p>
        </w:tc>
      </w:tr>
      <w:tr w:rsidR="00020514" w:rsidRPr="00CE0E87" w:rsidTr="00020514">
        <w:trPr>
          <w:trHeight w:val="397"/>
        </w:trPr>
        <w:tc>
          <w:tcPr>
            <w:tcW w:w="9923" w:type="dxa"/>
            <w:gridSpan w:val="6"/>
            <w:shd w:val="clear" w:color="auto" w:fill="D9D9D9"/>
            <w:vAlign w:val="center"/>
          </w:tcPr>
          <w:p w:rsidR="00020514" w:rsidRPr="00FC7BCC" w:rsidRDefault="00020514" w:rsidP="00020514">
            <w:pPr>
              <w:rPr>
                <w:rFonts w:ascii="Tahoma" w:hAnsi="Tahoma" w:cs="Tahoma"/>
                <w:b/>
                <w:sz w:val="20"/>
                <w:szCs w:val="20"/>
              </w:rPr>
            </w:pPr>
            <w:r>
              <w:rPr>
                <w:rFonts w:ascii="Tahoma" w:hAnsi="Tahoma" w:cs="Tahoma"/>
                <w:b/>
                <w:sz w:val="20"/>
                <w:szCs w:val="20"/>
              </w:rPr>
              <w:t>Konserwacja systemów</w:t>
            </w:r>
          </w:p>
        </w:tc>
      </w:tr>
      <w:tr w:rsidR="00020514" w:rsidRPr="00CE0E87" w:rsidTr="00020514">
        <w:trPr>
          <w:trHeight w:val="397"/>
        </w:trPr>
        <w:tc>
          <w:tcPr>
            <w:tcW w:w="1701" w:type="dxa"/>
            <w:shd w:val="clear" w:color="auto" w:fill="auto"/>
            <w:vAlign w:val="center"/>
          </w:tcPr>
          <w:p w:rsidR="00020514" w:rsidRPr="00CE0E87" w:rsidRDefault="00020514" w:rsidP="00D430EF">
            <w:pPr>
              <w:rPr>
                <w:rFonts w:ascii="Tahoma" w:hAnsi="Tahoma" w:cs="Tahoma"/>
                <w:sz w:val="20"/>
                <w:szCs w:val="20"/>
              </w:rPr>
            </w:pPr>
            <w:r>
              <w:rPr>
                <w:rFonts w:ascii="Tahoma" w:hAnsi="Tahoma" w:cs="Tahoma"/>
                <w:sz w:val="20"/>
                <w:szCs w:val="20"/>
              </w:rPr>
              <w:t>Al. AK 13/15 B1</w:t>
            </w:r>
          </w:p>
        </w:tc>
        <w:tc>
          <w:tcPr>
            <w:tcW w:w="1701" w:type="dxa"/>
            <w:shd w:val="clear" w:color="auto" w:fill="auto"/>
            <w:vAlign w:val="center"/>
          </w:tcPr>
          <w:p w:rsidR="00020514" w:rsidRPr="00CE0E87" w:rsidRDefault="00020514" w:rsidP="00D430EF">
            <w:pPr>
              <w:jc w:val="right"/>
              <w:rPr>
                <w:rFonts w:ascii="Tahoma" w:hAnsi="Tahoma" w:cs="Tahoma"/>
                <w:sz w:val="20"/>
                <w:szCs w:val="20"/>
              </w:rPr>
            </w:pPr>
          </w:p>
        </w:tc>
        <w:tc>
          <w:tcPr>
            <w:tcW w:w="1985" w:type="dxa"/>
            <w:shd w:val="clear" w:color="auto" w:fill="auto"/>
            <w:vAlign w:val="center"/>
          </w:tcPr>
          <w:p w:rsidR="00020514" w:rsidRPr="00837C76" w:rsidRDefault="00020514" w:rsidP="00D430EF">
            <w:pPr>
              <w:jc w:val="center"/>
              <w:rPr>
                <w:rFonts w:ascii="Tahoma" w:hAnsi="Tahoma" w:cs="Tahoma"/>
                <w:b/>
                <w:sz w:val="20"/>
                <w:szCs w:val="20"/>
              </w:rPr>
            </w:pPr>
            <w:r>
              <w:rPr>
                <w:rFonts w:ascii="Tahoma" w:hAnsi="Tahoma" w:cs="Tahoma"/>
                <w:b/>
                <w:sz w:val="20"/>
                <w:szCs w:val="20"/>
              </w:rPr>
              <w:t>1</w:t>
            </w:r>
          </w:p>
        </w:tc>
        <w:tc>
          <w:tcPr>
            <w:tcW w:w="1843" w:type="dxa"/>
            <w:shd w:val="clear" w:color="auto" w:fill="auto"/>
            <w:vAlign w:val="center"/>
          </w:tcPr>
          <w:p w:rsidR="00020514" w:rsidRPr="00CE0E87" w:rsidRDefault="00020514" w:rsidP="00D430EF">
            <w:pPr>
              <w:jc w:val="right"/>
              <w:rPr>
                <w:rFonts w:ascii="Tahoma" w:hAnsi="Tahoma" w:cs="Tahoma"/>
                <w:sz w:val="20"/>
                <w:szCs w:val="20"/>
              </w:rPr>
            </w:pPr>
          </w:p>
        </w:tc>
        <w:tc>
          <w:tcPr>
            <w:tcW w:w="1134" w:type="dxa"/>
            <w:shd w:val="clear" w:color="auto" w:fill="auto"/>
            <w:vAlign w:val="center"/>
          </w:tcPr>
          <w:p w:rsidR="00020514" w:rsidRPr="00CE0E87" w:rsidRDefault="00020514" w:rsidP="00D430EF">
            <w:pPr>
              <w:jc w:val="right"/>
              <w:rPr>
                <w:rFonts w:ascii="Tahoma" w:hAnsi="Tahoma" w:cs="Tahoma"/>
                <w:sz w:val="20"/>
                <w:szCs w:val="20"/>
              </w:rPr>
            </w:pPr>
          </w:p>
        </w:tc>
        <w:tc>
          <w:tcPr>
            <w:tcW w:w="1559" w:type="dxa"/>
            <w:shd w:val="clear" w:color="auto" w:fill="auto"/>
            <w:vAlign w:val="center"/>
          </w:tcPr>
          <w:p w:rsidR="00020514" w:rsidRPr="00CE0E87" w:rsidRDefault="00020514" w:rsidP="00D430EF">
            <w:pPr>
              <w:jc w:val="right"/>
              <w:rPr>
                <w:rFonts w:ascii="Tahoma" w:hAnsi="Tahoma" w:cs="Tahoma"/>
                <w:sz w:val="20"/>
                <w:szCs w:val="20"/>
              </w:rPr>
            </w:pPr>
          </w:p>
        </w:tc>
      </w:tr>
      <w:tr w:rsidR="00020514" w:rsidRPr="00CE0E87" w:rsidTr="00020514">
        <w:trPr>
          <w:trHeight w:val="397"/>
        </w:trPr>
        <w:tc>
          <w:tcPr>
            <w:tcW w:w="9923" w:type="dxa"/>
            <w:gridSpan w:val="6"/>
            <w:shd w:val="clear" w:color="auto" w:fill="D9D9D9"/>
            <w:vAlign w:val="center"/>
          </w:tcPr>
          <w:p w:rsidR="00020514" w:rsidRPr="00FC7BCC" w:rsidRDefault="00020514" w:rsidP="00D430EF">
            <w:pPr>
              <w:rPr>
                <w:rFonts w:ascii="Tahoma" w:hAnsi="Tahoma" w:cs="Tahoma"/>
                <w:b/>
                <w:sz w:val="20"/>
                <w:szCs w:val="20"/>
              </w:rPr>
            </w:pPr>
            <w:r>
              <w:rPr>
                <w:rFonts w:ascii="Tahoma" w:hAnsi="Tahoma" w:cs="Tahoma"/>
                <w:b/>
                <w:sz w:val="20"/>
                <w:szCs w:val="20"/>
              </w:rPr>
              <w:t xml:space="preserve">Monitorowanie systemów </w:t>
            </w:r>
          </w:p>
        </w:tc>
      </w:tr>
      <w:tr w:rsidR="00020514" w:rsidRPr="00CE0E87" w:rsidTr="00020514">
        <w:trPr>
          <w:trHeight w:val="397"/>
        </w:trPr>
        <w:tc>
          <w:tcPr>
            <w:tcW w:w="1701" w:type="dxa"/>
            <w:shd w:val="clear" w:color="auto" w:fill="auto"/>
            <w:vAlign w:val="center"/>
          </w:tcPr>
          <w:p w:rsidR="00020514" w:rsidRPr="00CE0E87" w:rsidRDefault="00020514" w:rsidP="00D430EF">
            <w:pPr>
              <w:rPr>
                <w:rFonts w:ascii="Tahoma" w:hAnsi="Tahoma" w:cs="Tahoma"/>
                <w:sz w:val="20"/>
                <w:szCs w:val="20"/>
              </w:rPr>
            </w:pPr>
            <w:r>
              <w:rPr>
                <w:rFonts w:ascii="Tahoma" w:hAnsi="Tahoma" w:cs="Tahoma"/>
                <w:sz w:val="20"/>
                <w:szCs w:val="20"/>
              </w:rPr>
              <w:t>Al. AK 13/15 B1</w:t>
            </w:r>
          </w:p>
        </w:tc>
        <w:tc>
          <w:tcPr>
            <w:tcW w:w="1701" w:type="dxa"/>
            <w:shd w:val="clear" w:color="auto" w:fill="auto"/>
            <w:vAlign w:val="center"/>
          </w:tcPr>
          <w:p w:rsidR="00020514" w:rsidRPr="00CE0E87" w:rsidRDefault="00020514" w:rsidP="00D430EF">
            <w:pPr>
              <w:jc w:val="right"/>
              <w:rPr>
                <w:rFonts w:ascii="Tahoma" w:hAnsi="Tahoma" w:cs="Tahoma"/>
                <w:sz w:val="20"/>
                <w:szCs w:val="20"/>
              </w:rPr>
            </w:pPr>
          </w:p>
        </w:tc>
        <w:tc>
          <w:tcPr>
            <w:tcW w:w="1985" w:type="dxa"/>
            <w:shd w:val="clear" w:color="auto" w:fill="auto"/>
            <w:vAlign w:val="center"/>
          </w:tcPr>
          <w:p w:rsidR="00020514" w:rsidRPr="00837C76" w:rsidRDefault="00020514" w:rsidP="00D430EF">
            <w:pPr>
              <w:jc w:val="center"/>
              <w:rPr>
                <w:rFonts w:ascii="Tahoma" w:hAnsi="Tahoma" w:cs="Tahoma"/>
                <w:b/>
                <w:sz w:val="20"/>
                <w:szCs w:val="20"/>
              </w:rPr>
            </w:pPr>
            <w:r>
              <w:rPr>
                <w:rFonts w:ascii="Tahoma" w:hAnsi="Tahoma" w:cs="Tahoma"/>
                <w:b/>
                <w:sz w:val="20"/>
                <w:szCs w:val="20"/>
              </w:rPr>
              <w:t>3</w:t>
            </w:r>
            <w:r>
              <w:rPr>
                <w:rFonts w:ascii="Tahoma" w:hAnsi="Tahoma" w:cs="Tahoma"/>
                <w:b/>
                <w:sz w:val="20"/>
                <w:szCs w:val="20"/>
              </w:rPr>
              <w:t xml:space="preserve"> (1 m-c)</w:t>
            </w:r>
          </w:p>
        </w:tc>
        <w:tc>
          <w:tcPr>
            <w:tcW w:w="1843" w:type="dxa"/>
            <w:shd w:val="clear" w:color="auto" w:fill="auto"/>
            <w:vAlign w:val="center"/>
          </w:tcPr>
          <w:p w:rsidR="00020514" w:rsidRPr="00CE0E87" w:rsidRDefault="00020514" w:rsidP="00D430EF">
            <w:pPr>
              <w:jc w:val="right"/>
              <w:rPr>
                <w:rFonts w:ascii="Tahoma" w:hAnsi="Tahoma" w:cs="Tahoma"/>
                <w:sz w:val="20"/>
                <w:szCs w:val="20"/>
              </w:rPr>
            </w:pPr>
          </w:p>
        </w:tc>
        <w:tc>
          <w:tcPr>
            <w:tcW w:w="1134" w:type="dxa"/>
            <w:shd w:val="clear" w:color="auto" w:fill="auto"/>
            <w:vAlign w:val="center"/>
          </w:tcPr>
          <w:p w:rsidR="00020514" w:rsidRPr="00CE0E87" w:rsidRDefault="00020514" w:rsidP="00D430EF">
            <w:pPr>
              <w:jc w:val="right"/>
              <w:rPr>
                <w:rFonts w:ascii="Tahoma" w:hAnsi="Tahoma" w:cs="Tahoma"/>
                <w:sz w:val="20"/>
                <w:szCs w:val="20"/>
              </w:rPr>
            </w:pPr>
          </w:p>
        </w:tc>
        <w:tc>
          <w:tcPr>
            <w:tcW w:w="1559" w:type="dxa"/>
            <w:shd w:val="clear" w:color="auto" w:fill="auto"/>
            <w:vAlign w:val="center"/>
          </w:tcPr>
          <w:p w:rsidR="00020514" w:rsidRPr="00CE0E87" w:rsidRDefault="00020514" w:rsidP="00D430EF">
            <w:pPr>
              <w:jc w:val="right"/>
              <w:rPr>
                <w:rFonts w:ascii="Tahoma" w:hAnsi="Tahoma" w:cs="Tahoma"/>
                <w:sz w:val="20"/>
                <w:szCs w:val="20"/>
              </w:rPr>
            </w:pPr>
          </w:p>
        </w:tc>
      </w:tr>
      <w:tr w:rsidR="00020514" w:rsidRPr="00CE0E87" w:rsidTr="00020514">
        <w:trPr>
          <w:trHeight w:val="527"/>
        </w:trPr>
        <w:tc>
          <w:tcPr>
            <w:tcW w:w="5387" w:type="dxa"/>
            <w:gridSpan w:val="3"/>
            <w:shd w:val="clear" w:color="auto" w:fill="auto"/>
            <w:vAlign w:val="center"/>
          </w:tcPr>
          <w:p w:rsidR="00020514" w:rsidRPr="00484D8E" w:rsidRDefault="00020514" w:rsidP="00D430EF">
            <w:pPr>
              <w:rPr>
                <w:rFonts w:ascii="Tahoma" w:hAnsi="Tahoma" w:cs="Tahoma"/>
                <w:b/>
                <w:sz w:val="20"/>
                <w:szCs w:val="20"/>
              </w:rPr>
            </w:pPr>
            <w:r w:rsidRPr="00CE0E87">
              <w:rPr>
                <w:rFonts w:ascii="Tahoma" w:hAnsi="Tahoma" w:cs="Tahoma"/>
                <w:b/>
                <w:sz w:val="20"/>
                <w:szCs w:val="20"/>
              </w:rPr>
              <w:t xml:space="preserve">RAZEM NETTO </w:t>
            </w:r>
            <w:r>
              <w:rPr>
                <w:rFonts w:ascii="Tahoma" w:hAnsi="Tahoma" w:cs="Tahoma"/>
                <w:b/>
                <w:sz w:val="20"/>
                <w:szCs w:val="20"/>
              </w:rPr>
              <w:t xml:space="preserve"> </w:t>
            </w:r>
            <w:r w:rsidRPr="00CE0E87">
              <w:rPr>
                <w:rFonts w:ascii="Tahoma" w:hAnsi="Tahoma" w:cs="Tahoma"/>
                <w:b/>
                <w:sz w:val="20"/>
                <w:szCs w:val="20"/>
              </w:rPr>
              <w:t>I</w:t>
            </w:r>
            <w:r>
              <w:rPr>
                <w:rFonts w:ascii="Tahoma" w:hAnsi="Tahoma" w:cs="Tahoma"/>
                <w:b/>
                <w:sz w:val="20"/>
                <w:szCs w:val="20"/>
              </w:rPr>
              <w:t xml:space="preserve"> </w:t>
            </w:r>
            <w:r w:rsidRPr="00CE0E87">
              <w:rPr>
                <w:rFonts w:ascii="Tahoma" w:hAnsi="Tahoma" w:cs="Tahoma"/>
                <w:b/>
                <w:sz w:val="20"/>
                <w:szCs w:val="20"/>
              </w:rPr>
              <w:t xml:space="preserve"> BRUTTO</w:t>
            </w:r>
          </w:p>
        </w:tc>
        <w:tc>
          <w:tcPr>
            <w:tcW w:w="1843" w:type="dxa"/>
            <w:shd w:val="clear" w:color="auto" w:fill="auto"/>
            <w:vAlign w:val="center"/>
          </w:tcPr>
          <w:p w:rsidR="00020514" w:rsidRPr="00CE0E87" w:rsidRDefault="00020514" w:rsidP="00D430EF">
            <w:pPr>
              <w:jc w:val="right"/>
              <w:rPr>
                <w:rFonts w:ascii="Tahoma" w:hAnsi="Tahoma" w:cs="Tahoma"/>
                <w:b/>
                <w:sz w:val="20"/>
                <w:szCs w:val="20"/>
              </w:rPr>
            </w:pPr>
          </w:p>
        </w:tc>
        <w:tc>
          <w:tcPr>
            <w:tcW w:w="1134" w:type="dxa"/>
            <w:shd w:val="clear" w:color="auto" w:fill="auto"/>
            <w:vAlign w:val="center"/>
          </w:tcPr>
          <w:p w:rsidR="00020514" w:rsidRPr="00CE0E87" w:rsidRDefault="00020514" w:rsidP="00D430EF">
            <w:pPr>
              <w:jc w:val="center"/>
              <w:rPr>
                <w:rFonts w:ascii="Tahoma" w:hAnsi="Tahoma" w:cs="Tahoma"/>
                <w:b/>
                <w:sz w:val="20"/>
                <w:szCs w:val="20"/>
              </w:rPr>
            </w:pPr>
            <w:r>
              <w:rPr>
                <w:rFonts w:ascii="Tahoma" w:hAnsi="Tahoma" w:cs="Tahoma"/>
                <w:b/>
                <w:sz w:val="20"/>
                <w:szCs w:val="20"/>
              </w:rPr>
              <w:t>X</w:t>
            </w:r>
          </w:p>
        </w:tc>
        <w:tc>
          <w:tcPr>
            <w:tcW w:w="1559" w:type="dxa"/>
            <w:shd w:val="clear" w:color="auto" w:fill="auto"/>
            <w:vAlign w:val="center"/>
          </w:tcPr>
          <w:p w:rsidR="00020514" w:rsidRPr="00CE0E87" w:rsidRDefault="00020514" w:rsidP="00D430EF">
            <w:pPr>
              <w:jc w:val="right"/>
              <w:rPr>
                <w:rFonts w:ascii="Tahoma" w:hAnsi="Tahoma" w:cs="Tahoma"/>
                <w:b/>
                <w:sz w:val="20"/>
                <w:szCs w:val="20"/>
              </w:rPr>
            </w:pPr>
          </w:p>
        </w:tc>
      </w:tr>
    </w:tbl>
    <w:p w:rsidR="00804E32" w:rsidRDefault="00804E32" w:rsidP="00804E32">
      <w:pPr>
        <w:rPr>
          <w:rFonts w:ascii="Tahoma" w:hAnsi="Tahoma" w:cs="Tahoma"/>
          <w:b/>
          <w:sz w:val="20"/>
          <w:szCs w:val="20"/>
        </w:rPr>
      </w:pPr>
    </w:p>
    <w:p w:rsidR="00F953D8" w:rsidRPr="00620D38" w:rsidRDefault="00F953D8" w:rsidP="00F953D8">
      <w:pPr>
        <w:jc w:val="right"/>
        <w:rPr>
          <w:rFonts w:ascii="Tahoma" w:hAnsi="Tahoma" w:cs="Tahoma"/>
          <w:sz w:val="20"/>
          <w:szCs w:val="20"/>
        </w:rPr>
      </w:pPr>
      <w:bookmarkStart w:id="0" w:name="_GoBack"/>
      <w:bookmarkEnd w:id="0"/>
      <w:r w:rsidRPr="00620D38">
        <w:rPr>
          <w:rFonts w:ascii="Tahoma" w:hAnsi="Tahoma" w:cs="Tahoma"/>
          <w:sz w:val="20"/>
          <w:szCs w:val="20"/>
        </w:rPr>
        <w:t>………………………………………………</w:t>
      </w:r>
    </w:p>
    <w:p w:rsidR="00F953D8" w:rsidRPr="00E210EF" w:rsidRDefault="00F953D8" w:rsidP="00F953D8">
      <w:pPr>
        <w:pStyle w:val="Tekstpodstawowy"/>
        <w:ind w:left="6372"/>
        <w:jc w:val="left"/>
        <w:rPr>
          <w:rFonts w:ascii="Tahoma" w:hAnsi="Tahoma" w:cs="Tahoma"/>
          <w:b w:val="0"/>
          <w:sz w:val="18"/>
          <w:szCs w:val="18"/>
        </w:rPr>
      </w:pPr>
      <w:r w:rsidRPr="00E210EF">
        <w:rPr>
          <w:rFonts w:ascii="Tahoma" w:hAnsi="Tahoma" w:cs="Tahoma"/>
          <w:b w:val="0"/>
          <w:sz w:val="18"/>
          <w:szCs w:val="18"/>
        </w:rPr>
        <w:t>Podpis osób uprawnionych</w:t>
      </w:r>
    </w:p>
    <w:p w:rsidR="00F953D8" w:rsidRPr="00E210EF" w:rsidRDefault="00F953D8" w:rsidP="00F953D8">
      <w:pPr>
        <w:pStyle w:val="Tekstprzypisudolnego"/>
        <w:widowControl w:val="0"/>
        <w:tabs>
          <w:tab w:val="left" w:pos="5812"/>
        </w:tabs>
        <w:ind w:left="6372"/>
        <w:rPr>
          <w:rFonts w:ascii="Tahoma" w:hAnsi="Tahoma" w:cs="Tahoma"/>
          <w:sz w:val="18"/>
          <w:szCs w:val="18"/>
        </w:rPr>
      </w:pPr>
      <w:r w:rsidRPr="00E210EF">
        <w:rPr>
          <w:rFonts w:ascii="Tahoma" w:hAnsi="Tahoma" w:cs="Tahoma"/>
          <w:sz w:val="18"/>
          <w:szCs w:val="18"/>
        </w:rPr>
        <w:t>do reprezentowania Wykonawcy</w:t>
      </w:r>
    </w:p>
    <w:sectPr w:rsidR="00F953D8" w:rsidRPr="00E210E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53D8"/>
    <w:rsid w:val="00020514"/>
    <w:rsid w:val="00804E32"/>
    <w:rsid w:val="009038E9"/>
    <w:rsid w:val="009071D3"/>
    <w:rsid w:val="00D6321C"/>
    <w:rsid w:val="00F953D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953D8"/>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F953D8"/>
    <w:pPr>
      <w:keepNext/>
      <w:spacing w:line="360" w:lineRule="auto"/>
      <w:outlineLvl w:val="0"/>
    </w:pPr>
    <w:rPr>
      <w:szCs w:val="20"/>
    </w:rPr>
  </w:style>
  <w:style w:type="paragraph" w:styleId="Nagwek2">
    <w:name w:val="heading 2"/>
    <w:basedOn w:val="Normalny"/>
    <w:next w:val="Normalny"/>
    <w:link w:val="Nagwek2Znak"/>
    <w:qFormat/>
    <w:rsid w:val="00F953D8"/>
    <w:pPr>
      <w:keepNext/>
      <w:jc w:val="center"/>
      <w:outlineLvl w:val="1"/>
    </w:pPr>
    <w:rPr>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F953D8"/>
    <w:rPr>
      <w:rFonts w:ascii="Times New Roman" w:eastAsia="Times New Roman" w:hAnsi="Times New Roman" w:cs="Times New Roman"/>
      <w:sz w:val="24"/>
      <w:szCs w:val="20"/>
      <w:lang w:eastAsia="pl-PL"/>
    </w:rPr>
  </w:style>
  <w:style w:type="character" w:customStyle="1" w:styleId="Nagwek2Znak">
    <w:name w:val="Nagłówek 2 Znak"/>
    <w:basedOn w:val="Domylnaczcionkaakapitu"/>
    <w:link w:val="Nagwek2"/>
    <w:rsid w:val="00F953D8"/>
    <w:rPr>
      <w:rFonts w:ascii="Times New Roman" w:eastAsia="Times New Roman" w:hAnsi="Times New Roman" w:cs="Times New Roman"/>
      <w:b/>
      <w:sz w:val="24"/>
      <w:szCs w:val="20"/>
      <w:lang w:eastAsia="pl-PL"/>
    </w:rPr>
  </w:style>
  <w:style w:type="paragraph" w:styleId="Tekstpodstawowy">
    <w:name w:val="Body Text"/>
    <w:basedOn w:val="Normalny"/>
    <w:link w:val="TekstpodstawowyZnak"/>
    <w:semiHidden/>
    <w:rsid w:val="00F953D8"/>
    <w:pPr>
      <w:jc w:val="center"/>
    </w:pPr>
    <w:rPr>
      <w:b/>
      <w:bCs/>
    </w:rPr>
  </w:style>
  <w:style w:type="character" w:customStyle="1" w:styleId="TekstpodstawowyZnak">
    <w:name w:val="Tekst podstawowy Znak"/>
    <w:basedOn w:val="Domylnaczcionkaakapitu"/>
    <w:link w:val="Tekstpodstawowy"/>
    <w:semiHidden/>
    <w:rsid w:val="00F953D8"/>
    <w:rPr>
      <w:rFonts w:ascii="Times New Roman" w:eastAsia="Times New Roman" w:hAnsi="Times New Roman" w:cs="Times New Roman"/>
      <w:b/>
      <w:bCs/>
      <w:sz w:val="24"/>
      <w:szCs w:val="24"/>
      <w:lang w:eastAsia="pl-PL"/>
    </w:rPr>
  </w:style>
  <w:style w:type="character" w:styleId="Pogrubienie">
    <w:name w:val="Strong"/>
    <w:basedOn w:val="Domylnaczcionkaakapitu"/>
    <w:uiPriority w:val="22"/>
    <w:qFormat/>
    <w:rsid w:val="00F953D8"/>
    <w:rPr>
      <w:b/>
      <w:bCs/>
    </w:rPr>
  </w:style>
  <w:style w:type="paragraph" w:styleId="Tekstprzypisudolnego">
    <w:name w:val="footnote text"/>
    <w:basedOn w:val="Normalny"/>
    <w:link w:val="TekstprzypisudolnegoZnak"/>
    <w:semiHidden/>
    <w:rsid w:val="00F953D8"/>
    <w:rPr>
      <w:sz w:val="20"/>
      <w:szCs w:val="20"/>
    </w:rPr>
  </w:style>
  <w:style w:type="character" w:customStyle="1" w:styleId="TekstprzypisudolnegoZnak">
    <w:name w:val="Tekst przypisu dolnego Znak"/>
    <w:basedOn w:val="Domylnaczcionkaakapitu"/>
    <w:link w:val="Tekstprzypisudolnego"/>
    <w:semiHidden/>
    <w:rsid w:val="00F953D8"/>
    <w:rPr>
      <w:rFonts w:ascii="Times New Roman" w:eastAsia="Times New Roman" w:hAnsi="Times New Roman" w:cs="Times New Roman"/>
      <w:sz w:val="20"/>
      <w:szCs w:val="20"/>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953D8"/>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F953D8"/>
    <w:pPr>
      <w:keepNext/>
      <w:spacing w:line="360" w:lineRule="auto"/>
      <w:outlineLvl w:val="0"/>
    </w:pPr>
    <w:rPr>
      <w:szCs w:val="20"/>
    </w:rPr>
  </w:style>
  <w:style w:type="paragraph" w:styleId="Nagwek2">
    <w:name w:val="heading 2"/>
    <w:basedOn w:val="Normalny"/>
    <w:next w:val="Normalny"/>
    <w:link w:val="Nagwek2Znak"/>
    <w:qFormat/>
    <w:rsid w:val="00F953D8"/>
    <w:pPr>
      <w:keepNext/>
      <w:jc w:val="center"/>
      <w:outlineLvl w:val="1"/>
    </w:pPr>
    <w:rPr>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F953D8"/>
    <w:rPr>
      <w:rFonts w:ascii="Times New Roman" w:eastAsia="Times New Roman" w:hAnsi="Times New Roman" w:cs="Times New Roman"/>
      <w:sz w:val="24"/>
      <w:szCs w:val="20"/>
      <w:lang w:eastAsia="pl-PL"/>
    </w:rPr>
  </w:style>
  <w:style w:type="character" w:customStyle="1" w:styleId="Nagwek2Znak">
    <w:name w:val="Nagłówek 2 Znak"/>
    <w:basedOn w:val="Domylnaczcionkaakapitu"/>
    <w:link w:val="Nagwek2"/>
    <w:rsid w:val="00F953D8"/>
    <w:rPr>
      <w:rFonts w:ascii="Times New Roman" w:eastAsia="Times New Roman" w:hAnsi="Times New Roman" w:cs="Times New Roman"/>
      <w:b/>
      <w:sz w:val="24"/>
      <w:szCs w:val="20"/>
      <w:lang w:eastAsia="pl-PL"/>
    </w:rPr>
  </w:style>
  <w:style w:type="paragraph" w:styleId="Tekstpodstawowy">
    <w:name w:val="Body Text"/>
    <w:basedOn w:val="Normalny"/>
    <w:link w:val="TekstpodstawowyZnak"/>
    <w:semiHidden/>
    <w:rsid w:val="00F953D8"/>
    <w:pPr>
      <w:jc w:val="center"/>
    </w:pPr>
    <w:rPr>
      <w:b/>
      <w:bCs/>
    </w:rPr>
  </w:style>
  <w:style w:type="character" w:customStyle="1" w:styleId="TekstpodstawowyZnak">
    <w:name w:val="Tekst podstawowy Znak"/>
    <w:basedOn w:val="Domylnaczcionkaakapitu"/>
    <w:link w:val="Tekstpodstawowy"/>
    <w:semiHidden/>
    <w:rsid w:val="00F953D8"/>
    <w:rPr>
      <w:rFonts w:ascii="Times New Roman" w:eastAsia="Times New Roman" w:hAnsi="Times New Roman" w:cs="Times New Roman"/>
      <w:b/>
      <w:bCs/>
      <w:sz w:val="24"/>
      <w:szCs w:val="24"/>
      <w:lang w:eastAsia="pl-PL"/>
    </w:rPr>
  </w:style>
  <w:style w:type="character" w:styleId="Pogrubienie">
    <w:name w:val="Strong"/>
    <w:basedOn w:val="Domylnaczcionkaakapitu"/>
    <w:uiPriority w:val="22"/>
    <w:qFormat/>
    <w:rsid w:val="00F953D8"/>
    <w:rPr>
      <w:b/>
      <w:bCs/>
    </w:rPr>
  </w:style>
  <w:style w:type="paragraph" w:styleId="Tekstprzypisudolnego">
    <w:name w:val="footnote text"/>
    <w:basedOn w:val="Normalny"/>
    <w:link w:val="TekstprzypisudolnegoZnak"/>
    <w:semiHidden/>
    <w:rsid w:val="00F953D8"/>
    <w:rPr>
      <w:sz w:val="20"/>
      <w:szCs w:val="20"/>
    </w:rPr>
  </w:style>
  <w:style w:type="character" w:customStyle="1" w:styleId="TekstprzypisudolnegoZnak">
    <w:name w:val="Tekst przypisu dolnego Znak"/>
    <w:basedOn w:val="Domylnaczcionkaakapitu"/>
    <w:link w:val="Tekstprzypisudolnego"/>
    <w:semiHidden/>
    <w:rsid w:val="00F953D8"/>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263</Words>
  <Characters>1578</Characters>
  <Application>Microsoft Office Word</Application>
  <DocSecurity>0</DocSecurity>
  <Lines>13</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 Małolepsza</dc:creator>
  <cp:lastModifiedBy>Agnieszka Małolepsza</cp:lastModifiedBy>
  <cp:revision>4</cp:revision>
  <dcterms:created xsi:type="dcterms:W3CDTF">2024-01-16T11:14:00Z</dcterms:created>
  <dcterms:modified xsi:type="dcterms:W3CDTF">2024-09-27T08:08:00Z</dcterms:modified>
</cp:coreProperties>
</file>