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144A4" w14:textId="0240AF24" w:rsidR="00552D05" w:rsidRDefault="003B6ADE" w:rsidP="00552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</w:t>
      </w:r>
      <w:r w:rsidR="00552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 i zapraszamy do złożenia ofert.</w:t>
      </w:r>
    </w:p>
    <w:p w14:paraId="01E3264B" w14:textId="77777777" w:rsidR="00552D05" w:rsidRDefault="00552D05" w:rsidP="00552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552D0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C706988" w14:textId="4665076B" w:rsidR="00DF5B94" w:rsidRPr="00DF5B94" w:rsidRDefault="00DF5B94" w:rsidP="004005B0">
      <w:pPr>
        <w:rPr>
          <w:rFonts w:ascii="Times New Roman" w:hAnsi="Times New Roman" w:cs="Times New Roman"/>
          <w:b/>
          <w:bCs/>
          <w:color w:val="000000"/>
          <w:sz w:val="24"/>
        </w:rPr>
      </w:pPr>
      <w:bookmarkStart w:id="0" w:name="_Hlk96520360"/>
      <w:r w:rsidRPr="00DF5B94">
        <w:rPr>
          <w:rFonts w:ascii="Times New Roman" w:hAnsi="Times New Roman" w:cs="Times New Roman"/>
          <w:b/>
          <w:color w:val="000000"/>
          <w:sz w:val="24"/>
        </w:rPr>
        <w:t xml:space="preserve">Przegląd instalacji tlenowych w pojazdach sanitarnych w JW </w:t>
      </w:r>
      <w:r w:rsidR="004005B0">
        <w:rPr>
          <w:rFonts w:ascii="Times New Roman" w:hAnsi="Times New Roman" w:cs="Times New Roman"/>
          <w:b/>
          <w:color w:val="000000"/>
          <w:sz w:val="24"/>
        </w:rPr>
        <w:t>2980,</w:t>
      </w:r>
      <w:r w:rsidRPr="00DF5B94">
        <w:rPr>
          <w:rFonts w:ascii="Times New Roman" w:hAnsi="Times New Roman" w:cs="Times New Roman"/>
          <w:b/>
          <w:color w:val="000000"/>
          <w:sz w:val="24"/>
        </w:rPr>
        <w:t xml:space="preserve"> JW 3751</w:t>
      </w:r>
      <w:r w:rsidR="004005B0">
        <w:rPr>
          <w:rFonts w:ascii="Times New Roman" w:hAnsi="Times New Roman" w:cs="Times New Roman"/>
          <w:b/>
          <w:color w:val="000000"/>
          <w:sz w:val="24"/>
        </w:rPr>
        <w:t>, JW  1248 oraz JW 4260</w:t>
      </w:r>
      <w:r w:rsidRPr="00DF5B94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14:paraId="5A2311A8" w14:textId="77777777" w:rsidR="004005B0" w:rsidRDefault="00B87853" w:rsidP="00DF5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  <w:r w:rsidR="00DF5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8F0D8" w14:textId="21391C9A" w:rsidR="004005B0" w:rsidRDefault="004005B0" w:rsidP="00DF5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F5B94">
        <w:rPr>
          <w:rFonts w:ascii="Times New Roman" w:hAnsi="Times New Roman" w:cs="Times New Roman"/>
          <w:b/>
          <w:sz w:val="24"/>
        </w:rPr>
        <w:t xml:space="preserve">JW </w:t>
      </w:r>
      <w:r>
        <w:rPr>
          <w:rFonts w:ascii="Times New Roman" w:hAnsi="Times New Roman" w:cs="Times New Roman"/>
          <w:b/>
          <w:sz w:val="24"/>
        </w:rPr>
        <w:t>2980</w:t>
      </w:r>
      <w:r w:rsidRPr="00DF5B94">
        <w:rPr>
          <w:rFonts w:ascii="Times New Roman" w:hAnsi="Times New Roman" w:cs="Times New Roman"/>
          <w:b/>
          <w:sz w:val="24"/>
        </w:rPr>
        <w:t xml:space="preserve">,  ul. </w:t>
      </w:r>
      <w:r>
        <w:rPr>
          <w:rFonts w:ascii="Times New Roman" w:hAnsi="Times New Roman" w:cs="Times New Roman"/>
          <w:b/>
          <w:sz w:val="24"/>
        </w:rPr>
        <w:t>Sikorskiego 4</w:t>
      </w:r>
      <w:r w:rsidRPr="00DF5B94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14</w:t>
      </w:r>
      <w:r w:rsidRPr="00DF5B94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5</w:t>
      </w:r>
      <w:r w:rsidRPr="00DF5B94">
        <w:rPr>
          <w:rFonts w:ascii="Times New Roman" w:hAnsi="Times New Roman" w:cs="Times New Roman"/>
          <w:b/>
          <w:sz w:val="24"/>
        </w:rPr>
        <w:t xml:space="preserve">00 </w:t>
      </w:r>
      <w:r>
        <w:rPr>
          <w:rFonts w:ascii="Times New Roman" w:hAnsi="Times New Roman" w:cs="Times New Roman"/>
          <w:b/>
          <w:sz w:val="24"/>
        </w:rPr>
        <w:t>Braniewo</w:t>
      </w:r>
      <w:r w:rsidRPr="00DF5B94">
        <w:rPr>
          <w:rFonts w:ascii="Times New Roman" w:hAnsi="Times New Roman" w:cs="Times New Roman"/>
          <w:b/>
          <w:sz w:val="24"/>
        </w:rPr>
        <w:t>,</w:t>
      </w:r>
    </w:p>
    <w:p w14:paraId="796DBDBE" w14:textId="68D58414" w:rsidR="00DF5B94" w:rsidRDefault="00DF5B94" w:rsidP="00DF5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F5B94">
        <w:rPr>
          <w:rFonts w:ascii="Times New Roman" w:hAnsi="Times New Roman" w:cs="Times New Roman"/>
          <w:b/>
          <w:sz w:val="24"/>
        </w:rPr>
        <w:t>JW 3751,  ul. Łęczycka 10-12, 82-300 Elbląg,</w:t>
      </w:r>
    </w:p>
    <w:p w14:paraId="517E4227" w14:textId="7935FC3A" w:rsidR="00DF5B94" w:rsidRDefault="00DF5B94" w:rsidP="00DF5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F5B94">
        <w:rPr>
          <w:rFonts w:ascii="Times New Roman" w:hAnsi="Times New Roman" w:cs="Times New Roman"/>
          <w:b/>
          <w:sz w:val="24"/>
        </w:rPr>
        <w:t xml:space="preserve">JW </w:t>
      </w:r>
      <w:r w:rsidR="004005B0">
        <w:rPr>
          <w:rFonts w:ascii="Times New Roman" w:hAnsi="Times New Roman" w:cs="Times New Roman"/>
          <w:b/>
          <w:sz w:val="24"/>
        </w:rPr>
        <w:t>1248</w:t>
      </w:r>
      <w:r w:rsidRPr="00DF5B94">
        <w:rPr>
          <w:rFonts w:ascii="Times New Roman" w:hAnsi="Times New Roman" w:cs="Times New Roman"/>
          <w:b/>
          <w:sz w:val="24"/>
        </w:rPr>
        <w:t xml:space="preserve">, ul. </w:t>
      </w:r>
      <w:r w:rsidR="004005B0">
        <w:rPr>
          <w:rFonts w:ascii="Times New Roman" w:hAnsi="Times New Roman" w:cs="Times New Roman"/>
          <w:b/>
          <w:sz w:val="24"/>
        </w:rPr>
        <w:t>Wojska Polskiego 4</w:t>
      </w:r>
      <w:r w:rsidRPr="00DF5B94">
        <w:rPr>
          <w:rFonts w:ascii="Times New Roman" w:hAnsi="Times New Roman" w:cs="Times New Roman"/>
          <w:b/>
          <w:sz w:val="24"/>
        </w:rPr>
        <w:t xml:space="preserve">, </w:t>
      </w:r>
      <w:r w:rsidR="004005B0">
        <w:rPr>
          <w:rFonts w:ascii="Times New Roman" w:hAnsi="Times New Roman" w:cs="Times New Roman"/>
          <w:b/>
          <w:sz w:val="24"/>
        </w:rPr>
        <w:t>11</w:t>
      </w:r>
      <w:r w:rsidRPr="00DF5B94">
        <w:rPr>
          <w:rFonts w:ascii="Times New Roman" w:hAnsi="Times New Roman" w:cs="Times New Roman"/>
          <w:b/>
          <w:sz w:val="24"/>
        </w:rPr>
        <w:t>-</w:t>
      </w:r>
      <w:r w:rsidR="004005B0">
        <w:rPr>
          <w:rFonts w:ascii="Times New Roman" w:hAnsi="Times New Roman" w:cs="Times New Roman"/>
          <w:b/>
          <w:sz w:val="24"/>
        </w:rPr>
        <w:t>2</w:t>
      </w:r>
      <w:r w:rsidRPr="00DF5B94">
        <w:rPr>
          <w:rFonts w:ascii="Times New Roman" w:hAnsi="Times New Roman" w:cs="Times New Roman"/>
          <w:b/>
          <w:sz w:val="24"/>
        </w:rPr>
        <w:t xml:space="preserve">00 </w:t>
      </w:r>
      <w:r w:rsidR="004005B0">
        <w:rPr>
          <w:rFonts w:ascii="Times New Roman" w:hAnsi="Times New Roman" w:cs="Times New Roman"/>
          <w:b/>
          <w:sz w:val="24"/>
        </w:rPr>
        <w:t>Bartoszyce,</w:t>
      </w:r>
    </w:p>
    <w:p w14:paraId="30667946" w14:textId="03C6B5B8" w:rsidR="004005B0" w:rsidRDefault="004005B0" w:rsidP="004005B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F5B94">
        <w:rPr>
          <w:rFonts w:ascii="Times New Roman" w:hAnsi="Times New Roman" w:cs="Times New Roman"/>
          <w:b/>
          <w:sz w:val="24"/>
        </w:rPr>
        <w:t xml:space="preserve">JW </w:t>
      </w:r>
      <w:r>
        <w:rPr>
          <w:rFonts w:ascii="Times New Roman" w:hAnsi="Times New Roman" w:cs="Times New Roman"/>
          <w:b/>
          <w:sz w:val="24"/>
        </w:rPr>
        <w:t>1248</w:t>
      </w:r>
      <w:r w:rsidRPr="00DF5B94">
        <w:rPr>
          <w:rFonts w:ascii="Times New Roman" w:hAnsi="Times New Roman" w:cs="Times New Roman"/>
          <w:b/>
          <w:sz w:val="24"/>
        </w:rPr>
        <w:t xml:space="preserve">, ul. </w:t>
      </w:r>
      <w:r>
        <w:rPr>
          <w:rFonts w:ascii="Times New Roman" w:hAnsi="Times New Roman" w:cs="Times New Roman"/>
          <w:b/>
          <w:sz w:val="24"/>
        </w:rPr>
        <w:t xml:space="preserve">Wojska Polskiego </w:t>
      </w:r>
      <w:r>
        <w:rPr>
          <w:rFonts w:ascii="Times New Roman" w:hAnsi="Times New Roman" w:cs="Times New Roman"/>
          <w:b/>
          <w:sz w:val="24"/>
        </w:rPr>
        <w:t>16</w:t>
      </w:r>
      <w:r w:rsidRPr="00DF5B94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11</w:t>
      </w:r>
      <w:r w:rsidRPr="00DF5B94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7</w:t>
      </w:r>
      <w:r w:rsidRPr="00DF5B94">
        <w:rPr>
          <w:rFonts w:ascii="Times New Roman" w:hAnsi="Times New Roman" w:cs="Times New Roman"/>
          <w:b/>
          <w:sz w:val="24"/>
        </w:rPr>
        <w:t xml:space="preserve">00 </w:t>
      </w:r>
      <w:r>
        <w:rPr>
          <w:rFonts w:ascii="Times New Roman" w:hAnsi="Times New Roman" w:cs="Times New Roman"/>
          <w:b/>
          <w:sz w:val="24"/>
        </w:rPr>
        <w:t>Morąg</w:t>
      </w:r>
    </w:p>
    <w:p w14:paraId="11C538B0" w14:textId="77777777" w:rsidR="004005B0" w:rsidRPr="00DF5B94" w:rsidRDefault="004005B0" w:rsidP="00DF5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5C677C6" w14:textId="1E60F16F" w:rsidR="00294A93" w:rsidRPr="00461BEF" w:rsidRDefault="003B6ADE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 w:rsidR="004005B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 w:rsidR="004005B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4005B0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7C4052CA" w:rsidR="00294A93" w:rsidRPr="00461BEF" w:rsidRDefault="00294A93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4.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05B0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1F0DE519" w:rsidR="00810F20" w:rsidRPr="00461BEF" w:rsidRDefault="00810F20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5. 21 WOG wybierze ofertę najkorzystniejszą, zgodnie z określonymi w postępowaniu kryteriami wyboru oferty</w:t>
      </w:r>
      <w:r w:rsid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: cena brutto – 100%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5E7B3C33" w:rsidR="003B6ADE" w:rsidRPr="00461BEF" w:rsidRDefault="00810F20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6.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502042CA" w:rsidR="003B6ADE" w:rsidRPr="00461BEF" w:rsidRDefault="00810F20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="00720756" w:rsidRPr="00AD6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0756" w:rsidRPr="00661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="004005B0" w:rsidRPr="0066166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ustalany indywidualnie z JW</w:t>
      </w:r>
      <w:r w:rsidR="001868EB" w:rsidRPr="00AD6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79E51730" w:rsidR="0005174E" w:rsidRPr="00461BEF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061C3E9" w:rsidR="00810F20" w:rsidRPr="00461BEF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79055939" w:rsidR="00AB2FAD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506646" w14:textId="5C56CB3C" w:rsidR="00552D05" w:rsidRDefault="00552D05" w:rsidP="00552D0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11. Ofertę należy przesłać na formularzu ofertowym – załącznik nr </w:t>
      </w:r>
      <w:r w:rsidR="00661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 (skan dokumentu) za pomocą platformy zakupowej </w:t>
      </w:r>
      <w:r w:rsidR="00661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OPEN NEXUS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14:paraId="4EDD15DF" w14:textId="62EADF7F" w:rsidR="00552D05" w:rsidRPr="00552D05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D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2D05">
        <w:rPr>
          <w:rFonts w:ascii="Times New Roman" w:hAnsi="Times New Roman" w:cs="Times New Roman"/>
          <w:sz w:val="24"/>
          <w:szCs w:val="24"/>
        </w:rPr>
        <w:t>.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złożona po upływie tego terminu nie będzie rozpatrywana;</w:t>
      </w:r>
    </w:p>
    <w:p w14:paraId="723A0743" w14:textId="0079D2F3" w:rsidR="00552D05" w:rsidRPr="00552D05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13.O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B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rak podpisu osoby uprawnionej będzie skutkować odrzuceniem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p w14:paraId="7DB81C5E" w14:textId="77777777" w:rsidR="00DF5B94" w:rsidRDefault="00552D05" w:rsidP="00DF5B9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4C79FE" w:rsidRPr="00552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B6ADE" w:rsidRPr="00552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unieważnienia</w:t>
      </w:r>
      <w:r w:rsidR="0005174E" w:rsidRPr="00552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procedury bez podania przyczyny;</w:t>
      </w:r>
    </w:p>
    <w:p w14:paraId="36D3DD25" w14:textId="63C1C7B6" w:rsidR="00DF5B94" w:rsidRPr="00DF5B94" w:rsidRDefault="00DF5B94" w:rsidP="00DF5B9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zwiększenia lub zmniejszenia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usługi</w:t>
      </w: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8CCC05" w14:textId="4C23CB82" w:rsidR="003B6ADE" w:rsidRDefault="00461BEF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F5B9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2B0DA5A3" w14:textId="6CF83B40" w:rsidR="00552D05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F5B94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Wykonawca jest związany złożoną przez siebie ofertą przez okres 30 dni od dnia upływu terminu składania ofert.</w:t>
      </w:r>
    </w:p>
    <w:p w14:paraId="307BAFE3" w14:textId="2160E247" w:rsidR="003B6ADE" w:rsidRDefault="00461BEF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F5B9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5A2DF344" w14:textId="2E16B264" w:rsidR="00552D05" w:rsidRPr="00552D05" w:rsidRDefault="00552D05" w:rsidP="004005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14605" w14:textId="77777777" w:rsidR="00552D05" w:rsidRPr="00552D05" w:rsidRDefault="00552D05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769AA" w14:textId="0BEC656D" w:rsidR="003B6ADE" w:rsidRPr="00552D05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Pr="00552D05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552D05">
        <w:rPr>
          <w:b/>
          <w:bCs/>
          <w:u w:val="single"/>
        </w:rPr>
        <w:t>Jeżeli nie wyrażasz zgody na powyższe warunki - proszę nie składaj swojej oferty</w:t>
      </w:r>
      <w:r w:rsidR="00553475" w:rsidRPr="00552D05">
        <w:rPr>
          <w:b/>
          <w:bCs/>
          <w:color w:val="000000"/>
        </w:rPr>
        <w:t xml:space="preserve"> </w:t>
      </w:r>
    </w:p>
    <w:p w14:paraId="0DBBFB1E" w14:textId="77777777" w:rsidR="00717F1E" w:rsidRPr="00552D05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552D05" w:rsidRDefault="00553475" w:rsidP="00553475">
      <w:pPr>
        <w:pStyle w:val="NormalnyWeb"/>
        <w:spacing w:before="0" w:beforeAutospacing="0" w:after="0" w:afterAutospacing="0"/>
        <w:jc w:val="both"/>
      </w:pPr>
      <w:r w:rsidRPr="00552D05">
        <w:rPr>
          <w:b/>
          <w:bCs/>
          <w:color w:val="000000"/>
        </w:rPr>
        <w:t>W przypadku pytań: </w:t>
      </w:r>
    </w:p>
    <w:p w14:paraId="216E7F6B" w14:textId="07F115BC" w:rsidR="00553475" w:rsidRPr="00552D0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52D05">
        <w:rPr>
          <w:color w:val="000000"/>
        </w:rPr>
        <w:t xml:space="preserve">- </w:t>
      </w:r>
      <w:r w:rsidR="00C767A4" w:rsidRPr="00552D05">
        <w:rPr>
          <w:color w:val="000000"/>
        </w:rPr>
        <w:t>tel</w:t>
      </w:r>
      <w:r w:rsidR="007D65B0" w:rsidRPr="00552D05">
        <w:rPr>
          <w:color w:val="000000"/>
        </w:rPr>
        <w:t xml:space="preserve">. </w:t>
      </w:r>
      <w:r w:rsidR="00C767A4" w:rsidRPr="00552D05">
        <w:rPr>
          <w:color w:val="000000"/>
        </w:rPr>
        <w:t xml:space="preserve">261 312 973 – </w:t>
      </w:r>
      <w:r w:rsidR="004005B0">
        <w:rPr>
          <w:color w:val="000000"/>
        </w:rPr>
        <w:t>kpr. Małgorzata Leonard</w:t>
      </w:r>
    </w:p>
    <w:p w14:paraId="16227726" w14:textId="66692945" w:rsidR="00553475" w:rsidRPr="00552D0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sectPr w:rsidR="00553475" w:rsidRPr="00552D05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433E" w14:textId="77777777" w:rsidR="0014054E" w:rsidRDefault="0014054E" w:rsidP="00C8445F">
      <w:pPr>
        <w:spacing w:after="0" w:line="240" w:lineRule="auto"/>
      </w:pPr>
      <w:r>
        <w:separator/>
      </w:r>
    </w:p>
  </w:endnote>
  <w:endnote w:type="continuationSeparator" w:id="0">
    <w:p w14:paraId="0FAA8A53" w14:textId="77777777" w:rsidR="0014054E" w:rsidRDefault="0014054E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30BA" w14:textId="77777777" w:rsidR="0014054E" w:rsidRDefault="0014054E" w:rsidP="00C8445F">
      <w:pPr>
        <w:spacing w:after="0" w:line="240" w:lineRule="auto"/>
      </w:pPr>
      <w:r>
        <w:separator/>
      </w:r>
    </w:p>
  </w:footnote>
  <w:footnote w:type="continuationSeparator" w:id="0">
    <w:p w14:paraId="6493FCA5" w14:textId="77777777" w:rsidR="0014054E" w:rsidRDefault="0014054E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405FD"/>
    <w:rsid w:val="0005174E"/>
    <w:rsid w:val="00090F03"/>
    <w:rsid w:val="0014054E"/>
    <w:rsid w:val="001868EB"/>
    <w:rsid w:val="001B2183"/>
    <w:rsid w:val="001B7147"/>
    <w:rsid w:val="001C0CDE"/>
    <w:rsid w:val="001F5959"/>
    <w:rsid w:val="001F6B6C"/>
    <w:rsid w:val="00207CA4"/>
    <w:rsid w:val="00283842"/>
    <w:rsid w:val="00294A93"/>
    <w:rsid w:val="00317B75"/>
    <w:rsid w:val="00335D95"/>
    <w:rsid w:val="003B5CEF"/>
    <w:rsid w:val="003B6ADE"/>
    <w:rsid w:val="003C51EC"/>
    <w:rsid w:val="003D1DA5"/>
    <w:rsid w:val="004005B0"/>
    <w:rsid w:val="00461BEF"/>
    <w:rsid w:val="004C0D7D"/>
    <w:rsid w:val="004C79FE"/>
    <w:rsid w:val="005110C8"/>
    <w:rsid w:val="0051739D"/>
    <w:rsid w:val="00552D05"/>
    <w:rsid w:val="00553475"/>
    <w:rsid w:val="005A3277"/>
    <w:rsid w:val="005A5FD9"/>
    <w:rsid w:val="005C1B8E"/>
    <w:rsid w:val="006208A1"/>
    <w:rsid w:val="00643546"/>
    <w:rsid w:val="00661661"/>
    <w:rsid w:val="0071737E"/>
    <w:rsid w:val="007175B4"/>
    <w:rsid w:val="00717F1E"/>
    <w:rsid w:val="00720756"/>
    <w:rsid w:val="007873F4"/>
    <w:rsid w:val="007B36AF"/>
    <w:rsid w:val="007C28C7"/>
    <w:rsid w:val="007C4C4C"/>
    <w:rsid w:val="007D65B0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A0209"/>
    <w:rsid w:val="009B49F0"/>
    <w:rsid w:val="009F747F"/>
    <w:rsid w:val="00A15B77"/>
    <w:rsid w:val="00A91D9E"/>
    <w:rsid w:val="00A92FC5"/>
    <w:rsid w:val="00A94307"/>
    <w:rsid w:val="00AB2FAD"/>
    <w:rsid w:val="00AB6224"/>
    <w:rsid w:val="00AD6227"/>
    <w:rsid w:val="00AE3482"/>
    <w:rsid w:val="00B83CDA"/>
    <w:rsid w:val="00B87853"/>
    <w:rsid w:val="00C767A4"/>
    <w:rsid w:val="00C8445F"/>
    <w:rsid w:val="00CF6746"/>
    <w:rsid w:val="00D00732"/>
    <w:rsid w:val="00D77809"/>
    <w:rsid w:val="00D85BCE"/>
    <w:rsid w:val="00DA13FE"/>
    <w:rsid w:val="00DC7920"/>
    <w:rsid w:val="00DF5B94"/>
    <w:rsid w:val="00E13FB1"/>
    <w:rsid w:val="00E204E7"/>
    <w:rsid w:val="00E55D26"/>
    <w:rsid w:val="00E749B2"/>
    <w:rsid w:val="00E96435"/>
    <w:rsid w:val="00ED1B53"/>
    <w:rsid w:val="00F05978"/>
    <w:rsid w:val="00F36A2F"/>
    <w:rsid w:val="00F4589F"/>
    <w:rsid w:val="00F5157D"/>
    <w:rsid w:val="00FA1628"/>
    <w:rsid w:val="00FB3026"/>
    <w:rsid w:val="00FC14F5"/>
    <w:rsid w:val="00FD4B40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  <w:style w:type="character" w:styleId="Hipercze">
    <w:name w:val="Hyperlink"/>
    <w:basedOn w:val="Domylnaczcionkaakapitu"/>
    <w:uiPriority w:val="99"/>
    <w:semiHidden/>
    <w:unhideWhenUsed/>
    <w:rsid w:val="0055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585E03-30F1-49F5-B204-A783BA240A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2024-10-04T09:10:00Z</dcterms:created>
  <dcterms:modified xsi:type="dcterms:W3CDTF">2024-10-04T09:24:00Z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