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4E" w:rsidRPr="00D6392F" w:rsidRDefault="00D6392F" w:rsidP="00D6392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r w:rsidRPr="00D6392F">
        <w:rPr>
          <w:rFonts w:ascii="Arial" w:hAnsi="Arial" w:cs="Arial"/>
          <w:sz w:val="16"/>
          <w:szCs w:val="16"/>
        </w:rPr>
        <w:t>Załącznik nr 4 do SWZ</w:t>
      </w:r>
    </w:p>
    <w:bookmarkEnd w:id="0"/>
    <w:p w:rsidR="00320B4E" w:rsidRPr="00320B4E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F7A08">
        <w:rPr>
          <w:rFonts w:ascii="Arial" w:hAnsi="Arial" w:cs="Arial"/>
          <w:b/>
          <w:sz w:val="40"/>
          <w:szCs w:val="40"/>
        </w:rPr>
        <w:t>KARP ŚWIEŻY -</w:t>
      </w:r>
      <w:r>
        <w:rPr>
          <w:rFonts w:ascii="Arial" w:hAnsi="Arial" w:cs="Arial"/>
          <w:b/>
          <w:sz w:val="40"/>
          <w:szCs w:val="40"/>
        </w:rPr>
        <w:t xml:space="preserve"> TUSZA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ab/>
      </w:r>
      <w:r w:rsidRPr="00320B4E">
        <w:rPr>
          <w:rFonts w:ascii="Arial" w:hAnsi="Arial" w:cs="Arial"/>
          <w:b/>
        </w:rPr>
        <w:tab/>
      </w:r>
      <w:r w:rsidRPr="00320B4E">
        <w:rPr>
          <w:rFonts w:ascii="Arial" w:hAnsi="Arial" w:cs="Arial"/>
          <w:b/>
        </w:rPr>
        <w:tab/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  <w:r w:rsidRPr="00320B4E">
        <w:rPr>
          <w:rFonts w:ascii="Arial" w:hAnsi="Arial" w:cs="Arial"/>
          <w:sz w:val="22"/>
          <w:szCs w:val="22"/>
        </w:rPr>
        <w:t xml:space="preserve">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karpia świeżego - tuszy.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Postanowienia minimalnych wymagań jakościowych wykorzystywane są podczas produkcji i obrotu handlowego karpia świeżego - tuszy przeznaczonego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numPr>
          <w:ilvl w:val="0"/>
          <w:numId w:val="6"/>
        </w:numPr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PN-A-86767 Ryby i inne zwierzęta wodne świeże i mrożone - Wspólne wymagania i badania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0B4E" w:rsidRPr="00E7218F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Karp świeży - tusza</w:t>
      </w:r>
    </w:p>
    <w:p w:rsidR="00320B4E" w:rsidRPr="0042382F" w:rsidRDefault="00320B4E" w:rsidP="00320B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Karp pozbawiony głowy wraz z pasem barkowym (i płetwami piersiowymi) cięciem prostym lub skośnym, z płatami brzusznymi przeciętymi lub ściętymi poza otwór odbytowy i usuniętymi wnętrznościami, nerka i błona otrzewna mogą być pozostawione</w:t>
      </w:r>
    </w:p>
    <w:p w:rsidR="00320B4E" w:rsidRPr="00320B4E" w:rsidRDefault="00320B4E" w:rsidP="00320B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2 Wymagania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20B4E" w:rsidRDefault="00320B4E" w:rsidP="00320B4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20B4E" w:rsidRPr="006605FF" w:rsidRDefault="00320B4E" w:rsidP="00320B4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320B4E" w:rsidRPr="007C5935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7C5935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1"/>
        <w:gridCol w:w="5219"/>
        <w:gridCol w:w="1460"/>
      </w:tblGrid>
      <w:tr w:rsidR="00320B4E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15" w:type="dxa"/>
            <w:vAlign w:val="center"/>
          </w:tcPr>
          <w:p w:rsidR="00320B4E" w:rsidRPr="005F1251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5F1251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RPr="002C3EC8" w:rsidTr="000A5ADB">
        <w:trPr>
          <w:trHeight w:val="450"/>
          <w:jc w:val="center"/>
        </w:trPr>
        <w:tc>
          <w:tcPr>
            <w:tcW w:w="9210" w:type="dxa"/>
            <w:gridSpan w:val="4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Ryba świeża</w:t>
            </w:r>
          </w:p>
        </w:tc>
      </w:tr>
      <w:tr w:rsidR="00320B4E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320B4E" w:rsidRPr="008621AB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Połyskująca, opalizująca, czysta, o naturalnym zabarwieniu, nie dopuszcza się ryb z oznakami szaty godowej i cieknących</w:t>
            </w:r>
          </w:p>
        </w:tc>
        <w:tc>
          <w:tcPr>
            <w:tcW w:w="1485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Pr="004A3F3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320B4E" w:rsidRPr="002C3EC8" w:rsidTr="000A5ADB">
        <w:trPr>
          <w:cantSplit/>
          <w:trHeight w:val="230"/>
          <w:jc w:val="center"/>
        </w:trPr>
        <w:tc>
          <w:tcPr>
            <w:tcW w:w="0" w:type="auto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Śluz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320B4E" w:rsidRPr="008621AB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Przezroczysty naturalny</w:t>
            </w:r>
          </w:p>
        </w:tc>
        <w:tc>
          <w:tcPr>
            <w:tcW w:w="1485" w:type="dxa"/>
            <w:vMerge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315" w:type="dxa"/>
          </w:tcPr>
          <w:p w:rsidR="00320B4E" w:rsidRPr="008621AB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Prawidłowe dla danego sposobu, cięcia równe, powierzchnie cięć gładkie,  nie dopuszcza się pozostałości wnętrzności</w:t>
            </w:r>
          </w:p>
        </w:tc>
        <w:tc>
          <w:tcPr>
            <w:tcW w:w="1485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 wzdłuż kręgosłupa</w:t>
            </w:r>
          </w:p>
        </w:tc>
        <w:tc>
          <w:tcPr>
            <w:tcW w:w="5315" w:type="dxa"/>
          </w:tcPr>
          <w:p w:rsidR="00320B4E" w:rsidRPr="008621AB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Naturalna</w:t>
            </w:r>
          </w:p>
        </w:tc>
        <w:tc>
          <w:tcPr>
            <w:tcW w:w="1485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</w:t>
            </w:r>
          </w:p>
        </w:tc>
        <w:tc>
          <w:tcPr>
            <w:tcW w:w="5315" w:type="dxa"/>
          </w:tcPr>
          <w:p w:rsidR="00320B4E" w:rsidRPr="008621AB" w:rsidRDefault="00320B4E" w:rsidP="000A5AD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Tkanka mięsna sprężysta, kręgosłup pęka przy próbie oderwania go od mięsa,</w:t>
            </w:r>
            <w:r w:rsidRPr="008621AB">
              <w:rPr>
                <w:rFonts w:ascii="Arial" w:hAnsi="Arial" w:cs="Arial"/>
                <w:bCs/>
                <w:sz w:val="18"/>
                <w:szCs w:val="18"/>
              </w:rPr>
              <w:t xml:space="preserve"> niedopuszczalna mazista, wysuszona tekstura tkanki mięsnej,</w:t>
            </w:r>
          </w:p>
        </w:tc>
        <w:tc>
          <w:tcPr>
            <w:tcW w:w="1485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315" w:type="dxa"/>
          </w:tcPr>
          <w:p w:rsidR="00320B4E" w:rsidRPr="008621AB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Swoisty, charakterystyczny dla karpia, niedopuszczalny</w:t>
            </w:r>
            <w:r w:rsidRPr="008621AB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gnilny, inny obcy,</w:t>
            </w:r>
          </w:p>
        </w:tc>
        <w:tc>
          <w:tcPr>
            <w:tcW w:w="1485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Uszkodzenia</w:t>
            </w:r>
          </w:p>
        </w:tc>
        <w:tc>
          <w:tcPr>
            <w:tcW w:w="5315" w:type="dxa"/>
          </w:tcPr>
          <w:p w:rsidR="00320B4E" w:rsidRPr="008621AB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Ryby zdrowe, bez widocznych oznak chorobowych skóry i mięsa, powierzchnia ryb bez uszkodzeń skóry i tkanki mięsnej, dopuszcza się do 2% masy ryb z uszkodzeniami skóry i powierzchniowymi uszkodzeniami tkanki mięsnej</w:t>
            </w:r>
          </w:p>
        </w:tc>
        <w:tc>
          <w:tcPr>
            <w:tcW w:w="1485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9210" w:type="dxa"/>
            <w:gridSpan w:val="4"/>
          </w:tcPr>
          <w:p w:rsidR="00320B4E" w:rsidRPr="008621AB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b/>
                <w:sz w:val="18"/>
                <w:szCs w:val="18"/>
              </w:rPr>
              <w:t>Ryba po gotowaniu</w:t>
            </w: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15" w:type="dxa"/>
          </w:tcPr>
          <w:p w:rsidR="00320B4E" w:rsidRPr="008621AB" w:rsidRDefault="00320B4E" w:rsidP="000A5AD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Swoisty, charakterystyczny dla karpia,</w:t>
            </w:r>
            <w:r w:rsidRPr="008621AB">
              <w:rPr>
                <w:rFonts w:ascii="Arial" w:hAnsi="Arial" w:cs="Arial"/>
                <w:bCs/>
                <w:sz w:val="18"/>
                <w:szCs w:val="18"/>
              </w:rPr>
              <w:t xml:space="preserve"> niedopuszczalny jełki, kwaśny, gorzki i inny obcy,</w:t>
            </w:r>
          </w:p>
        </w:tc>
        <w:tc>
          <w:tcPr>
            <w:tcW w:w="1485" w:type="dxa"/>
            <w:vMerge w:val="restart"/>
            <w:vAlign w:val="center"/>
          </w:tcPr>
          <w:p w:rsidR="00320B4E" w:rsidRPr="002C3EC8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mięsa</w:t>
            </w:r>
          </w:p>
        </w:tc>
        <w:tc>
          <w:tcPr>
            <w:tcW w:w="5315" w:type="dxa"/>
          </w:tcPr>
          <w:p w:rsidR="00320B4E" w:rsidRPr="008621AB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Charakterystyczna, mięso zwarte, kruche, delikatne, soczyste</w:t>
            </w:r>
          </w:p>
        </w:tc>
        <w:tc>
          <w:tcPr>
            <w:tcW w:w="1485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20B4E" w:rsidRPr="006878FC" w:rsidRDefault="00320B4E" w:rsidP="00320B4E">
      <w:pPr>
        <w:pStyle w:val="Nagwek11"/>
        <w:spacing w:line="360" w:lineRule="auto"/>
        <w:rPr>
          <w:bCs w:val="0"/>
        </w:rPr>
      </w:pPr>
      <w:r w:rsidRPr="00295CBB">
        <w:rPr>
          <w:b w:val="0"/>
          <w:bCs w:val="0"/>
        </w:rPr>
        <w:t>Zawartość zanieczyszczeń</w:t>
      </w:r>
      <w:r>
        <w:rPr>
          <w:b w:val="0"/>
          <w:bCs w:val="0"/>
        </w:rPr>
        <w:t xml:space="preserve">  zgodnie z aktualnie obowiązującym prawem.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0B4E" w:rsidRPr="00D050C2" w:rsidRDefault="00320B4E" w:rsidP="00320B4E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  <w:lang w:val="pl-PL"/>
        </w:rPr>
        <w:t>.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0B4E" w:rsidRPr="00320B4E" w:rsidRDefault="00320B4E" w:rsidP="00320B4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Pr="0034180F" w:rsidRDefault="00320B4E" w:rsidP="00320B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66D48">
        <w:rPr>
          <w:rFonts w:ascii="Arial" w:hAnsi="Arial" w:cs="Arial"/>
          <w:sz w:val="20"/>
          <w:szCs w:val="20"/>
        </w:rPr>
        <w:t>nie mniej niż 2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4.2 Oznaczanie cech organoleptycznych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Według norm podanych w Tablicy 1.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5.1 Pakowanie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0B4E" w:rsidRDefault="00320B4E" w:rsidP="00320B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0B4E" w:rsidRPr="00320B4E" w:rsidRDefault="00320B4E" w:rsidP="00320B4E">
      <w:pPr>
        <w:pStyle w:val="E-1"/>
        <w:numPr>
          <w:ilvl w:val="1"/>
          <w:numId w:val="7"/>
        </w:numPr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lastRenderedPageBreak/>
        <w:t>Znakowanie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color w:val="000000"/>
        </w:rPr>
      </w:pPr>
      <w:r w:rsidRPr="00320B4E">
        <w:rPr>
          <w:rFonts w:ascii="Arial" w:hAnsi="Arial" w:cs="Arial"/>
          <w:color w:val="000000"/>
        </w:rPr>
        <w:t>Z</w:t>
      </w:r>
      <w:r w:rsidRPr="00320B4E">
        <w:rPr>
          <w:rFonts w:ascii="Arial" w:hAnsi="Arial" w:cs="Arial"/>
        </w:rPr>
        <w:t>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5.3 Przechowywanie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zgodnie z zaleceniami producenta.</w:t>
      </w:r>
    </w:p>
    <w:p w:rsidR="00320B4E" w:rsidRPr="003A24EC" w:rsidRDefault="00320B4E" w:rsidP="00320B4E">
      <w:pPr>
        <w:jc w:val="center"/>
        <w:rPr>
          <w:rFonts w:ascii="Arial" w:hAnsi="Arial" w:cs="Arial"/>
          <w:b/>
          <w:sz w:val="40"/>
          <w:szCs w:val="40"/>
        </w:rPr>
      </w:pPr>
    </w:p>
    <w:p w:rsidR="00320B4E" w:rsidRPr="003A24EC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24EC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KARP - </w:t>
      </w:r>
      <w:r w:rsidRPr="003A24EC">
        <w:rPr>
          <w:rFonts w:ascii="Arial" w:hAnsi="Arial" w:cs="Arial"/>
          <w:b/>
          <w:sz w:val="40"/>
          <w:szCs w:val="40"/>
        </w:rPr>
        <w:t>FILET</w:t>
      </w:r>
    </w:p>
    <w:p w:rsidR="00320B4E" w:rsidRPr="0034180F" w:rsidRDefault="00320B4E" w:rsidP="00320B4E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filetów z karpia.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Postanowienia minimalnych wymagań jakościowych wykorzystywane są podczas produkcji i obrotu handlowego filetów z karpia przeznaczonych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PN-A-86767 Ryby i inne zwierzęta wodne świeże i mrożone - Wspólne wymagania i badania</w:t>
      </w:r>
    </w:p>
    <w:p w:rsidR="00320B4E" w:rsidRDefault="00320B4E" w:rsidP="00320B4E">
      <w:pPr>
        <w:numPr>
          <w:ilvl w:val="1"/>
          <w:numId w:val="8"/>
        </w:numPr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Karp </w:t>
      </w:r>
      <w:r w:rsidRPr="00FD7926">
        <w:rPr>
          <w:rFonts w:ascii="Arial" w:hAnsi="Arial" w:cs="Arial"/>
          <w:b/>
          <w:bCs/>
          <w:sz w:val="20"/>
          <w:szCs w:val="20"/>
        </w:rPr>
        <w:t>-</w:t>
      </w:r>
      <w:r w:rsidRPr="00FD792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filet</w:t>
      </w:r>
    </w:p>
    <w:p w:rsidR="00320B4E" w:rsidRPr="00463B12" w:rsidRDefault="00320B4E" w:rsidP="00320B4E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z mięsa karpia o nieregularnej wielkości i kształcie, oddzielony od pozostałych części anatomicznych ryby cięciem, wykonanym równolegle do kręgosłupa z pozostawieniem skóry </w:t>
      </w:r>
      <w:r>
        <w:rPr>
          <w:rFonts w:ascii="Arial" w:hAnsi="Arial" w:cs="Arial"/>
          <w:bCs/>
          <w:sz w:val="20"/>
          <w:szCs w:val="20"/>
        </w:rPr>
        <w:br/>
        <w:t>bez wyrostków ościstych kręgosłupa; błona otrzewna i żebra usunięte</w:t>
      </w:r>
    </w:p>
    <w:p w:rsidR="00320B4E" w:rsidRPr="00320B4E" w:rsidRDefault="00320B4E" w:rsidP="00320B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2 Wymagania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bookmarkStart w:id="1" w:name="_Toc134517190"/>
      <w:r>
        <w:rPr>
          <w:bCs w:val="0"/>
        </w:rPr>
        <w:t>2.1 Wymagania ogólne</w:t>
      </w:r>
    </w:p>
    <w:p w:rsidR="00320B4E" w:rsidRDefault="00320B4E" w:rsidP="00320B4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1"/>
    </w:p>
    <w:p w:rsidR="00320B4E" w:rsidRPr="000C0E1D" w:rsidRDefault="00320B4E" w:rsidP="00320B4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0B4E" w:rsidRPr="00133924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5"/>
        <w:gridCol w:w="1995"/>
      </w:tblGrid>
      <w:tr w:rsidR="00320B4E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320B4E" w:rsidRPr="000E5E3B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E5E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B4E" w:rsidRPr="004A3F3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 skrzepów krwi, łusek, ości</w:t>
            </w:r>
          </w:p>
        </w:tc>
        <w:tc>
          <w:tcPr>
            <w:tcW w:w="2039" w:type="dxa"/>
            <w:vMerge/>
            <w:vAlign w:val="center"/>
          </w:tcPr>
          <w:p w:rsidR="00320B4E" w:rsidRPr="004A3F3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Sprężysta, niedopuszczalna zbyt miękka lub mazista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 o naturalnej barwie, charakterystycznej dla mięsa karpia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135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i charakterystyczny dla świeżego karpia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 dla karpia,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karpia, krucha, zwarta, soczysta, dopuszcza się lekko miękką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bookmarkStart w:id="2" w:name="_Toc134517192"/>
      <w:r>
        <w:rPr>
          <w:bCs w:val="0"/>
        </w:rPr>
        <w:t>2.3 Wymagania chemiczne</w:t>
      </w:r>
    </w:p>
    <w:p w:rsidR="00320B4E" w:rsidRPr="00295CBB" w:rsidRDefault="00320B4E" w:rsidP="00320B4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bookmarkEnd w:id="2"/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0B4E" w:rsidRPr="00C73575" w:rsidRDefault="00320B4E" w:rsidP="00320B4E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0B4E" w:rsidRPr="00320B4E" w:rsidRDefault="00320B4E" w:rsidP="00320B4E">
      <w:pPr>
        <w:pStyle w:val="E-1"/>
        <w:numPr>
          <w:ilvl w:val="0"/>
          <w:numId w:val="27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Pr="00EA335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 xml:space="preserve">4.2 Oznaczanie cech organoleptycznych </w:t>
      </w:r>
    </w:p>
    <w:p w:rsidR="00320B4E" w:rsidRPr="006A7578" w:rsidRDefault="00320B4E" w:rsidP="00320B4E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6A7578">
        <w:rPr>
          <w:rFonts w:ascii="Arial" w:hAnsi="Arial" w:cs="Arial"/>
          <w:kern w:val="0"/>
          <w:sz w:val="20"/>
          <w:szCs w:val="20"/>
          <w:lang w:eastAsia="pl-PL"/>
        </w:rPr>
        <w:t>Wykonać organoleptycznie na zgodność z wymaganiami podanymi w Tablicy 1 wg PN-A-86767.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5.1 Pakowanie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z </w:t>
      </w:r>
      <w:r>
        <w:rPr>
          <w:rFonts w:ascii="Arial" w:hAnsi="Arial" w:cs="Arial"/>
          <w:sz w:val="20"/>
          <w:szCs w:val="20"/>
        </w:rPr>
        <w:lastRenderedPageBreak/>
        <w:t>żywnością.</w:t>
      </w:r>
    </w:p>
    <w:p w:rsidR="00320B4E" w:rsidRDefault="00320B4E" w:rsidP="00320B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0B4E" w:rsidRPr="00320B4E" w:rsidRDefault="00320B4E" w:rsidP="00320B4E">
      <w:pPr>
        <w:pStyle w:val="E-1"/>
        <w:numPr>
          <w:ilvl w:val="1"/>
          <w:numId w:val="26"/>
        </w:numPr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Znakowanie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Zgodnie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5.3 Przechowywanie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zgodnie z zaleceniami producenta.</w:t>
      </w:r>
    </w:p>
    <w:p w:rsidR="00320B4E" w:rsidRPr="005927F3" w:rsidRDefault="00320B4E" w:rsidP="00320B4E">
      <w:pPr>
        <w:jc w:val="center"/>
        <w:rPr>
          <w:rFonts w:ascii="Arial" w:hAnsi="Arial" w:cs="Arial"/>
          <w:b/>
          <w:sz w:val="40"/>
          <w:szCs w:val="40"/>
        </w:rPr>
      </w:pPr>
    </w:p>
    <w:p w:rsidR="00320B4E" w:rsidRPr="005927F3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5927F3">
        <w:rPr>
          <w:rFonts w:ascii="Arial" w:hAnsi="Arial" w:cs="Arial"/>
          <w:b/>
          <w:sz w:val="40"/>
          <w:szCs w:val="40"/>
        </w:rPr>
        <w:t>PSTRĄG FILET</w:t>
      </w:r>
    </w:p>
    <w:p w:rsidR="00320B4E" w:rsidRPr="0034180F" w:rsidRDefault="00320B4E" w:rsidP="00320B4E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30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pstrąga – fileta.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Postanowienia minimalnych wymagań jakościowych wykorzystywane są podczas produkcji i obrotu handlowego pstrąga -  fileta przeznaczonego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697A">
        <w:rPr>
          <w:rFonts w:ascii="Arial" w:hAnsi="Arial" w:cs="Arial"/>
          <w:b/>
          <w:bCs/>
          <w:sz w:val="20"/>
          <w:szCs w:val="20"/>
        </w:rPr>
        <w:t>Pstrąg</w:t>
      </w:r>
      <w:r>
        <w:rPr>
          <w:rFonts w:ascii="Arial" w:hAnsi="Arial" w:cs="Arial"/>
          <w:b/>
          <w:bCs/>
          <w:sz w:val="20"/>
          <w:szCs w:val="20"/>
        </w:rPr>
        <w:t xml:space="preserve"> -</w:t>
      </w:r>
      <w:r w:rsidRPr="00B4697A">
        <w:rPr>
          <w:rFonts w:ascii="Arial" w:hAnsi="Arial" w:cs="Arial"/>
          <w:b/>
          <w:bCs/>
          <w:sz w:val="20"/>
          <w:szCs w:val="20"/>
        </w:rPr>
        <w:t xml:space="preserve"> filet </w:t>
      </w:r>
    </w:p>
    <w:p w:rsidR="00320B4E" w:rsidRPr="00B4697A" w:rsidRDefault="00320B4E" w:rsidP="00320B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 mięsa z pstrąga (Oncorhynchus mykiss) o nieregularnej wielkości i kształcie, oddzielony od pozostałych części anatomicznych ryby cięciem, wykonanym równolegle do kręgosłupa z pozostawieniem skóry bez wyrostków ościstych kręgosłupa, błony otrzewnej, żeber, płetw</w:t>
      </w:r>
    </w:p>
    <w:p w:rsidR="00320B4E" w:rsidRPr="00320B4E" w:rsidRDefault="00320B4E" w:rsidP="00320B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2 Wymagania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20B4E" w:rsidRPr="0084685C" w:rsidRDefault="00320B4E" w:rsidP="00320B4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20B4E" w:rsidRPr="0060442F" w:rsidRDefault="00320B4E" w:rsidP="00320B4E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320B4E" w:rsidRPr="00082FE0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82FE0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3"/>
        <w:gridCol w:w="1597"/>
      </w:tblGrid>
      <w:tr w:rsidR="00320B4E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320B4E" w:rsidRPr="006C768B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6C768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320B4E" w:rsidRPr="007506F2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06F2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Pr="004A3F3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320B4E" w:rsidRPr="007506F2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</w:t>
            </w:r>
            <w:r>
              <w:rPr>
                <w:rFonts w:ascii="Arial" w:hAnsi="Arial" w:cs="Arial"/>
                <w:sz w:val="18"/>
                <w:szCs w:val="18"/>
              </w:rPr>
              <w:t>, skrzepów krwi, łusek, ości</w:t>
            </w:r>
          </w:p>
        </w:tc>
        <w:tc>
          <w:tcPr>
            <w:tcW w:w="1627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320B4E" w:rsidRPr="007506F2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06F2">
              <w:rPr>
                <w:rFonts w:ascii="Arial" w:hAnsi="Arial" w:cs="Arial"/>
                <w:sz w:val="18"/>
                <w:szCs w:val="18"/>
              </w:rPr>
              <w:t>Tkanka mięsna sprężysta, niedopuszczalna zbyt miękka, mazista lub wysuszona</w:t>
            </w:r>
          </w:p>
        </w:tc>
        <w:tc>
          <w:tcPr>
            <w:tcW w:w="1627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161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320B4E" w:rsidRPr="007506F2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Tkanka mięsna o naturalnej barwie</w:t>
            </w:r>
            <w:r>
              <w:rPr>
                <w:rFonts w:ascii="Arial" w:hAnsi="Arial" w:cs="Arial"/>
                <w:sz w:val="18"/>
                <w:szCs w:val="18"/>
              </w:rPr>
              <w:t>, charakterystycznej dla pstrąga, niedopuszczalne zmiany naturalnej barwy spowodowane np. przekrwieniami, siniakami lub z innych powodów</w:t>
            </w:r>
          </w:p>
        </w:tc>
        <w:tc>
          <w:tcPr>
            <w:tcW w:w="1627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320B4E" w:rsidRPr="007506F2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06F2">
              <w:rPr>
                <w:rFonts w:ascii="Arial" w:hAnsi="Arial" w:cs="Arial"/>
                <w:sz w:val="18"/>
                <w:szCs w:val="18"/>
              </w:rPr>
              <w:t>Swoisty, charakterystyczny dla świeżego pstrąga niedopuszczalny</w:t>
            </w:r>
            <w:r w:rsidRPr="007506F2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320B4E" w:rsidRPr="007506F2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06F2">
              <w:rPr>
                <w:rFonts w:ascii="Arial" w:hAnsi="Arial" w:cs="Arial"/>
                <w:sz w:val="18"/>
                <w:szCs w:val="18"/>
              </w:rPr>
              <w:t xml:space="preserve">Swoisty, właściwy dla świeżego </w:t>
            </w:r>
            <w:r>
              <w:rPr>
                <w:rFonts w:ascii="Arial" w:hAnsi="Arial" w:cs="Arial"/>
                <w:sz w:val="18"/>
                <w:szCs w:val="18"/>
              </w:rPr>
              <w:t>pstrąga, nie dopuszczalny smak:</w:t>
            </w:r>
            <w:r w:rsidRPr="007506F2">
              <w:rPr>
                <w:rFonts w:ascii="Arial" w:hAnsi="Arial" w:cs="Arial"/>
                <w:bCs/>
                <w:sz w:val="18"/>
                <w:szCs w:val="18"/>
              </w:rPr>
              <w:t xml:space="preserve"> jełki, kwaśny, gorzki i inny obcy</w:t>
            </w:r>
            <w:r w:rsidRPr="007506F2">
              <w:rPr>
                <w:rFonts w:ascii="Arial" w:hAnsi="Arial" w:cs="Arial"/>
                <w:sz w:val="18"/>
                <w:szCs w:val="18"/>
              </w:rPr>
              <w:t xml:space="preserve"> i zapach:</w:t>
            </w:r>
            <w:r w:rsidRPr="007506F2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pstrąga,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 w:rsidRPr="00295CBB">
        <w:rPr>
          <w:b w:val="0"/>
          <w:bCs w:val="0"/>
        </w:rPr>
        <w:t>Zawartość zanieczyszczeń</w:t>
      </w:r>
      <w:r>
        <w:rPr>
          <w:b w:val="0"/>
          <w:bCs w:val="0"/>
        </w:rPr>
        <w:t xml:space="preserve"> zgodnie z aktualnie obowiązującym prawem.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0B4E" w:rsidRPr="00B60E4C" w:rsidRDefault="00320B4E" w:rsidP="00320B4E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0B4E" w:rsidRPr="00320B4E" w:rsidRDefault="00320B4E" w:rsidP="00320B4E">
      <w:pPr>
        <w:pStyle w:val="E-1"/>
        <w:numPr>
          <w:ilvl w:val="0"/>
          <w:numId w:val="29"/>
        </w:numPr>
        <w:tabs>
          <w:tab w:val="clear" w:pos="2340"/>
          <w:tab w:val="num" w:pos="142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Pr="0034180F" w:rsidRDefault="00320B4E" w:rsidP="00320B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4.2 Oznaczanie cech organoleptycznych</w:t>
      </w:r>
    </w:p>
    <w:p w:rsidR="00320B4E" w:rsidRPr="00957838" w:rsidRDefault="00320B4E" w:rsidP="00320B4E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957838">
        <w:rPr>
          <w:rFonts w:ascii="Arial" w:hAnsi="Arial" w:cs="Arial"/>
          <w:kern w:val="0"/>
          <w:sz w:val="20"/>
          <w:szCs w:val="20"/>
          <w:lang w:eastAsia="pl-PL"/>
        </w:rPr>
        <w:t>Wykonać organoleptycznie na zgodność z wymaganiami podanymi w Tablicy 1 wg PN-A-86767.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0764E2" w:rsidRDefault="00320B4E" w:rsidP="00320B4E">
      <w:p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5.1 Pakowanie</w:t>
      </w:r>
    </w:p>
    <w:p w:rsidR="00320B4E" w:rsidRPr="000764E2" w:rsidRDefault="00320B4E" w:rsidP="00320B4E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Opakowania powinny zabezpieczać produkt przed uszkodzeniem i zanieczyszczeniem oraz zapewniać </w:t>
      </w:r>
      <w:r w:rsidRPr="000764E2">
        <w:rPr>
          <w:rFonts w:ascii="Arial" w:eastAsia="Calibri" w:hAnsi="Arial" w:cs="Arial"/>
          <w:kern w:val="0"/>
          <w:sz w:val="20"/>
          <w:szCs w:val="20"/>
          <w:lang w:eastAsia="pl-PL"/>
        </w:rPr>
        <w:lastRenderedPageBreak/>
        <w:t>właściwą jakość produktu podczas przechowywania. Powinny być czyste, bez obcych zapachów, śladów pleśni i uszkodzeń mechanicznych.</w:t>
      </w:r>
    </w:p>
    <w:p w:rsidR="00320B4E" w:rsidRPr="000764E2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64E2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0B4E" w:rsidRPr="000764E2" w:rsidRDefault="00320B4E" w:rsidP="00320B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764E2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0B4E" w:rsidRPr="0050130D" w:rsidRDefault="00320B4E" w:rsidP="00320B4E">
      <w:pPr>
        <w:numPr>
          <w:ilvl w:val="1"/>
          <w:numId w:val="17"/>
        </w:numPr>
        <w:spacing w:before="240" w:after="240" w:line="360" w:lineRule="auto"/>
        <w:jc w:val="both"/>
        <w:rPr>
          <w:rFonts w:ascii="Arial" w:hAnsi="Arial" w:cs="Arial"/>
          <w:kern w:val="20"/>
          <w:sz w:val="16"/>
          <w:szCs w:val="20"/>
        </w:rPr>
      </w:pPr>
      <w:r w:rsidRPr="0050130D">
        <w:rPr>
          <w:rFonts w:ascii="Arial" w:hAnsi="Arial" w:cs="Arial"/>
          <w:b/>
          <w:kern w:val="20"/>
          <w:sz w:val="20"/>
        </w:rPr>
        <w:t>Znakowanie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color w:val="000000"/>
        </w:rPr>
      </w:pPr>
      <w:r w:rsidRPr="00320B4E">
        <w:rPr>
          <w:rFonts w:ascii="Arial" w:hAnsi="Arial" w:cs="Arial"/>
          <w:color w:val="000000"/>
        </w:rPr>
        <w:t>Z</w:t>
      </w:r>
      <w:r w:rsidRPr="00320B4E">
        <w:rPr>
          <w:rFonts w:ascii="Arial" w:hAnsi="Arial" w:cs="Arial"/>
        </w:rPr>
        <w:t>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5.3 Przechowywanie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zgodnie z zaleceniami producenta.</w:t>
      </w:r>
    </w:p>
    <w:p w:rsidR="00320B4E" w:rsidRPr="003A24EC" w:rsidRDefault="00320B4E" w:rsidP="00320B4E">
      <w:pPr>
        <w:jc w:val="center"/>
        <w:rPr>
          <w:rFonts w:ascii="Arial" w:hAnsi="Arial" w:cs="Arial"/>
          <w:b/>
          <w:sz w:val="40"/>
          <w:szCs w:val="40"/>
        </w:rPr>
      </w:pPr>
    </w:p>
    <w:p w:rsidR="00320B4E" w:rsidRPr="003A24EC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24EC">
        <w:rPr>
          <w:rFonts w:ascii="Arial" w:hAnsi="Arial" w:cs="Arial"/>
          <w:b/>
          <w:sz w:val="40"/>
          <w:szCs w:val="40"/>
        </w:rPr>
        <w:t>ŁOSOŚ FILET</w:t>
      </w:r>
    </w:p>
    <w:p w:rsidR="00320B4E" w:rsidRPr="0034180F" w:rsidRDefault="00320B4E" w:rsidP="00320B4E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filetów z łososia.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Postanowienia minimalnych wymagań jakościowych wykorzystywane są podczas produkcji i obrotu handlowego filetów z łososia przeznaczonych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320B4E" w:rsidRDefault="00320B4E" w:rsidP="00320B4E">
      <w:pPr>
        <w:numPr>
          <w:ilvl w:val="1"/>
          <w:numId w:val="8"/>
        </w:numPr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Łosoś filet</w:t>
      </w:r>
    </w:p>
    <w:p w:rsidR="00320B4E" w:rsidRPr="00463B12" w:rsidRDefault="00320B4E" w:rsidP="00320B4E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z mięsa łososia (Salmo salar) o nieregularnej wielkości i kształcie, oddzielony od pozostałych części anatomicznych ryby cięciem, wykonanym równolegle do kręgosłupa z pozostawieniem skóry </w:t>
      </w:r>
      <w:r>
        <w:rPr>
          <w:rFonts w:ascii="Arial" w:hAnsi="Arial" w:cs="Arial"/>
          <w:bCs/>
          <w:sz w:val="20"/>
          <w:szCs w:val="20"/>
        </w:rPr>
        <w:br/>
        <w:t>bez wyrostków ościstych kręgosłupa, błona otrzewna i żebra usunięte</w:t>
      </w:r>
    </w:p>
    <w:p w:rsidR="00320B4E" w:rsidRPr="00320B4E" w:rsidRDefault="00320B4E" w:rsidP="00320B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2 Wymagania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20B4E" w:rsidRDefault="00320B4E" w:rsidP="00320B4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20B4E" w:rsidRPr="000753A3" w:rsidRDefault="00320B4E" w:rsidP="00320B4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0B4E" w:rsidRPr="00133924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5"/>
        <w:gridCol w:w="1995"/>
      </w:tblGrid>
      <w:tr w:rsidR="00320B4E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320B4E" w:rsidRPr="000E5E3B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E5E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320B4E" w:rsidRPr="001F5D29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Pr="004A3F3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320B4E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320B4E" w:rsidRPr="001F5D29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</w:t>
            </w:r>
            <w:r>
              <w:rPr>
                <w:rFonts w:ascii="Arial" w:hAnsi="Arial" w:cs="Arial"/>
                <w:sz w:val="18"/>
                <w:szCs w:val="18"/>
              </w:rPr>
              <w:t>, skrzepów krwi, łusek, ości</w:t>
            </w:r>
            <w:r w:rsidRPr="001F5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320B4E" w:rsidRPr="004A3F3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320B4E" w:rsidRPr="001F5D29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Sprężysta, niedopuszczalna zbyt miękka, mazista lub wysuszona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320B4E" w:rsidRPr="001F5D29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Tkanka mięsna o naturalnej barwie, charakterystycznej dla łososia, dla łososi hodowlanych dopuszcza się różową</w:t>
            </w:r>
            <w:r>
              <w:rPr>
                <w:rFonts w:ascii="Arial" w:hAnsi="Arial" w:cs="Arial"/>
                <w:sz w:val="18"/>
                <w:szCs w:val="18"/>
              </w:rPr>
              <w:t>, niedopuszczalne zmiany naturalnej barwy spowodowane np. przekrwieniami, siniakami lub z innych powodów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320B4E" w:rsidRPr="001F5D29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Swoisty, charakterystyczny dla świeżego łososia,  niedopuszczalny</w:t>
            </w:r>
            <w:r w:rsidRPr="001F5D29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  <w:r w:rsidRPr="001F5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320B4E" w:rsidRPr="001F5D29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Swoisty,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łososia, dopuszcza się lekko miękką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20B4E" w:rsidRPr="00295CBB" w:rsidRDefault="00320B4E" w:rsidP="00320B4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0B4E" w:rsidRPr="00C57A07" w:rsidRDefault="00320B4E" w:rsidP="00320B4E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0B4E" w:rsidRPr="00320B4E" w:rsidRDefault="00320B4E" w:rsidP="00320B4E">
      <w:pPr>
        <w:pStyle w:val="E-1"/>
        <w:numPr>
          <w:ilvl w:val="0"/>
          <w:numId w:val="31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Pr="00EA335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 xml:space="preserve">4.2 Oznaczanie cech organoleptycznych 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organoleptycznie na zgodność z wymaganiami podanymi w Tablicy 1 i wg PN-A-86767.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0764E2" w:rsidRDefault="00320B4E" w:rsidP="00320B4E">
      <w:p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kern w:val="0"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lastRenderedPageBreak/>
        <w:t>5.1 Pakowanie</w:t>
      </w:r>
    </w:p>
    <w:p w:rsidR="00320B4E" w:rsidRPr="000764E2" w:rsidRDefault="00320B4E" w:rsidP="00320B4E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kern w:val="0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0B4E" w:rsidRPr="000764E2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64E2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0B4E" w:rsidRPr="000764E2" w:rsidRDefault="00320B4E" w:rsidP="00320B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764E2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0B4E" w:rsidRPr="00320B4E" w:rsidRDefault="00320B4E" w:rsidP="00320B4E">
      <w:pPr>
        <w:pStyle w:val="E-1"/>
        <w:numPr>
          <w:ilvl w:val="1"/>
          <w:numId w:val="10"/>
        </w:numPr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Znakowanie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Zgodnie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5.3 Przechowywanie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zgodnie z zaleceniami producenta.</w:t>
      </w:r>
    </w:p>
    <w:p w:rsidR="00320B4E" w:rsidRPr="005927F3" w:rsidRDefault="00320B4E" w:rsidP="00320B4E">
      <w:pPr>
        <w:jc w:val="center"/>
        <w:rPr>
          <w:rFonts w:ascii="Arial" w:hAnsi="Arial" w:cs="Arial"/>
          <w:b/>
          <w:sz w:val="40"/>
          <w:szCs w:val="40"/>
        </w:rPr>
      </w:pPr>
    </w:p>
    <w:p w:rsidR="00320B4E" w:rsidRPr="00320B4E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MIRUNA</w:t>
      </w:r>
      <w:r w:rsidRPr="005927F3">
        <w:rPr>
          <w:rFonts w:ascii="Arial" w:hAnsi="Arial" w:cs="Arial"/>
          <w:b/>
          <w:sz w:val="40"/>
          <w:szCs w:val="40"/>
        </w:rPr>
        <w:t xml:space="preserve"> FILET</w:t>
      </w:r>
      <w:r>
        <w:rPr>
          <w:rFonts w:ascii="Arial" w:hAnsi="Arial" w:cs="Arial"/>
          <w:b/>
          <w:sz w:val="40"/>
          <w:szCs w:val="40"/>
        </w:rPr>
        <w:t xml:space="preserve"> ZE SKÓRĄ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  <w:r w:rsidRPr="00320B4E">
        <w:rPr>
          <w:rFonts w:ascii="Arial" w:hAnsi="Arial" w:cs="Arial"/>
          <w:sz w:val="22"/>
          <w:szCs w:val="22"/>
        </w:rPr>
        <w:t xml:space="preserve">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35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miruny – fileta ze skórą.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Postanowienia minimalnych wymagań jakościowych wykorzystywane są podczas produkcji i obrotu handlowego miruny -  fileta ze skórą przeznaczonego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Miruna -</w:t>
      </w:r>
      <w:r w:rsidRPr="00B4697A">
        <w:rPr>
          <w:rFonts w:ascii="Arial" w:hAnsi="Arial" w:cs="Arial"/>
          <w:b/>
          <w:bCs/>
          <w:sz w:val="20"/>
          <w:szCs w:val="20"/>
        </w:rPr>
        <w:t xml:space="preserve"> filet </w:t>
      </w:r>
      <w:r>
        <w:rPr>
          <w:rFonts w:ascii="Arial" w:hAnsi="Arial" w:cs="Arial"/>
          <w:b/>
          <w:bCs/>
          <w:sz w:val="20"/>
          <w:szCs w:val="20"/>
        </w:rPr>
        <w:t>ze skórą</w:t>
      </w:r>
    </w:p>
    <w:p w:rsidR="00320B4E" w:rsidRPr="00B4697A" w:rsidRDefault="00320B4E" w:rsidP="00320B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 mięsa z miruny (</w:t>
      </w:r>
      <w:r w:rsidRPr="00804199">
        <w:rPr>
          <w:rFonts w:ascii="Arial" w:hAnsi="Arial" w:cs="Arial"/>
          <w:bCs/>
          <w:i/>
          <w:sz w:val="20"/>
          <w:szCs w:val="20"/>
        </w:rPr>
        <w:t>Macruronus magellanicus</w:t>
      </w:r>
      <w:r>
        <w:rPr>
          <w:rFonts w:ascii="Arial" w:hAnsi="Arial" w:cs="Arial"/>
          <w:bCs/>
          <w:sz w:val="20"/>
          <w:szCs w:val="20"/>
        </w:rPr>
        <w:t>) o nieregularnej wielkości i kształcie, oddzielony od pozostałych części anatomicznych ryby cięciem, wykonanym równolegle do kręgosłupa z pozostawieniem skóry, bez wyrostków ościstych kręgosłupa, błona otrzewna i żebra usunięte</w:t>
      </w:r>
    </w:p>
    <w:p w:rsidR="00320B4E" w:rsidRPr="00320B4E" w:rsidRDefault="00320B4E" w:rsidP="00320B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lastRenderedPageBreak/>
        <w:t>2 Wymagania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20B4E" w:rsidRPr="0084685C" w:rsidRDefault="00320B4E" w:rsidP="00320B4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20B4E" w:rsidRPr="0060442F" w:rsidRDefault="00320B4E" w:rsidP="00320B4E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0B4E" w:rsidRPr="00082FE0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82FE0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3"/>
        <w:gridCol w:w="1597"/>
      </w:tblGrid>
      <w:tr w:rsidR="00320B4E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320B4E" w:rsidRPr="006C768B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6C768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320B4E" w:rsidRPr="002C3EC8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320B4E" w:rsidRPr="00807241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Pr="004A3F38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320B4E" w:rsidRPr="00807241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</w:t>
            </w:r>
            <w:r>
              <w:rPr>
                <w:rFonts w:ascii="Arial" w:hAnsi="Arial" w:cs="Arial"/>
                <w:sz w:val="18"/>
                <w:szCs w:val="18"/>
              </w:rPr>
              <w:t>, skrzepów krwi, łusek, ości</w:t>
            </w:r>
          </w:p>
        </w:tc>
        <w:tc>
          <w:tcPr>
            <w:tcW w:w="1627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320B4E" w:rsidRPr="00807241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Tkanka mięsna sprężysta,  niedopuszczalna zbyt miękka, mazista lub wysuszona, dopuszczalne nieznaczne rozwarstwienie mięsa</w:t>
            </w:r>
          </w:p>
        </w:tc>
        <w:tc>
          <w:tcPr>
            <w:tcW w:w="1627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320B4E" w:rsidRPr="00807241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Jasna, o naturalnej barwie, charakterystycznej dla miruny</w:t>
            </w:r>
            <w:r>
              <w:rPr>
                <w:rFonts w:ascii="Arial" w:hAnsi="Arial" w:cs="Arial"/>
                <w:sz w:val="18"/>
                <w:szCs w:val="18"/>
              </w:rPr>
              <w:t>; niedopuszczalne zmiany naturalnej barwy spowodowane np. przekrwieniami, siniakami lub z innych powodów</w:t>
            </w:r>
          </w:p>
        </w:tc>
        <w:tc>
          <w:tcPr>
            <w:tcW w:w="1627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320B4E" w:rsidRPr="00807241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Swoisty, charakterystyczny dla świeżej ryby, niedopuszczalny</w:t>
            </w:r>
            <w:r w:rsidRPr="00807241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320B4E" w:rsidRPr="00807241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 xml:space="preserve">Swoisty, właściwy dla świeżej ryby, niedopuszczalny smak: </w:t>
            </w:r>
            <w:r w:rsidRPr="00807241">
              <w:rPr>
                <w:rFonts w:ascii="Arial" w:hAnsi="Arial" w:cs="Arial"/>
                <w:bCs/>
                <w:sz w:val="18"/>
                <w:szCs w:val="18"/>
              </w:rPr>
              <w:t xml:space="preserve"> jełki, kwaśny, gorzki i inny obcy</w:t>
            </w:r>
            <w:r w:rsidRPr="00807241">
              <w:rPr>
                <w:rFonts w:ascii="Arial" w:hAnsi="Arial" w:cs="Arial"/>
                <w:sz w:val="18"/>
                <w:szCs w:val="18"/>
              </w:rPr>
              <w:t xml:space="preserve"> i zapach:</w:t>
            </w:r>
            <w:r w:rsidRPr="00807241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320B4E" w:rsidRPr="00807241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Zwarta, krucha, soczysta, charakterystyczna dla miruny,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 w:rsidRPr="00295CBB">
        <w:rPr>
          <w:b w:val="0"/>
          <w:bCs w:val="0"/>
        </w:rPr>
        <w:t>Zawartość zanieczyszczeń</w:t>
      </w:r>
      <w:r>
        <w:rPr>
          <w:b w:val="0"/>
          <w:bCs w:val="0"/>
        </w:rPr>
        <w:t xml:space="preserve"> zgodnie z aktualnie obowiązującym prawem.</w:t>
      </w:r>
    </w:p>
    <w:p w:rsidR="00320B4E" w:rsidRPr="00133CB7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0B4E" w:rsidRPr="00B60E4C" w:rsidRDefault="00320B4E" w:rsidP="00320B4E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0B4E" w:rsidRPr="00320B4E" w:rsidRDefault="00320B4E" w:rsidP="00320B4E">
      <w:pPr>
        <w:pStyle w:val="E-1"/>
        <w:numPr>
          <w:ilvl w:val="0"/>
          <w:numId w:val="34"/>
        </w:numPr>
        <w:tabs>
          <w:tab w:val="clear" w:pos="2340"/>
          <w:tab w:val="num" w:pos="142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Pr="0034180F" w:rsidRDefault="00320B4E" w:rsidP="00320B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4.2 Oznaczanie cech organoleptycznych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lastRenderedPageBreak/>
        <w:t>Wykonać organoleptycznie na zgodność z wymaganiami podanymi w Tablicy 1 wg PN-A-86767.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5.1 Pakowanie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0B4E" w:rsidRDefault="00320B4E" w:rsidP="00320B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0B4E" w:rsidRPr="0050130D" w:rsidRDefault="00320B4E" w:rsidP="00320B4E">
      <w:pPr>
        <w:numPr>
          <w:ilvl w:val="1"/>
          <w:numId w:val="33"/>
        </w:numPr>
        <w:spacing w:before="240" w:after="240" w:line="360" w:lineRule="auto"/>
        <w:jc w:val="both"/>
        <w:rPr>
          <w:rFonts w:ascii="Arial" w:hAnsi="Arial" w:cs="Arial"/>
          <w:kern w:val="20"/>
          <w:sz w:val="16"/>
          <w:szCs w:val="20"/>
        </w:rPr>
      </w:pPr>
      <w:r w:rsidRPr="0050130D">
        <w:rPr>
          <w:rFonts w:ascii="Arial" w:hAnsi="Arial" w:cs="Arial"/>
          <w:b/>
          <w:kern w:val="20"/>
          <w:sz w:val="20"/>
        </w:rPr>
        <w:t>Znakowanie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color w:val="000000"/>
        </w:rPr>
      </w:pPr>
      <w:r w:rsidRPr="00320B4E">
        <w:rPr>
          <w:rFonts w:ascii="Arial" w:hAnsi="Arial" w:cs="Arial"/>
          <w:color w:val="000000"/>
        </w:rPr>
        <w:t>Z</w:t>
      </w:r>
      <w:r w:rsidRPr="00320B4E">
        <w:rPr>
          <w:rFonts w:ascii="Arial" w:hAnsi="Arial" w:cs="Arial"/>
        </w:rPr>
        <w:t>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5.3 Przechowywanie</w:t>
      </w:r>
    </w:p>
    <w:p w:rsid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zgodnie z zaleceniami producenta.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</w:p>
    <w:p w:rsidR="00320B4E" w:rsidRPr="00320B4E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MIRUNA</w:t>
      </w:r>
      <w:r w:rsidRPr="004531F9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FILET ZE SKÓRĄ MROŻONY 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  <w:r w:rsidRPr="00320B4E">
        <w:rPr>
          <w:rFonts w:ascii="Arial" w:hAnsi="Arial" w:cs="Arial"/>
          <w:b/>
        </w:rPr>
        <w:tab/>
      </w:r>
      <w:r w:rsidRPr="00320B4E">
        <w:rPr>
          <w:rFonts w:ascii="Arial" w:hAnsi="Arial" w:cs="Arial"/>
          <w:sz w:val="22"/>
          <w:szCs w:val="22"/>
        </w:rPr>
        <w:t xml:space="preserve">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37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fileta ze skórą z miruny mrożonego.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Postanowienia minimalnych wymagań jakościowych wykorzystywane są podczas produkcji i obrotu handlowego fileta ze skórą z miruny mrożonego przeznaczonego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PN-A-86767 Ryby i inne zwierzęta wodne świeże i mrożone - Wspólne wymagania i badania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0B4E" w:rsidRPr="00E56824" w:rsidRDefault="00320B4E" w:rsidP="00320B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Miruna filet ze skórą</w:t>
      </w:r>
      <w:r w:rsidRPr="00E56824">
        <w:rPr>
          <w:rFonts w:ascii="Arial" w:hAnsi="Arial" w:cs="Arial"/>
          <w:b/>
          <w:bCs/>
          <w:sz w:val="20"/>
          <w:szCs w:val="20"/>
        </w:rPr>
        <w:t xml:space="preserve"> mrożony 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 mięsa z miruny (</w:t>
      </w:r>
      <w:r w:rsidRPr="00804199">
        <w:rPr>
          <w:rFonts w:ascii="Arial" w:hAnsi="Arial" w:cs="Arial"/>
          <w:bCs/>
          <w:i/>
          <w:sz w:val="20"/>
          <w:szCs w:val="20"/>
        </w:rPr>
        <w:t>Macruronus magellanicus</w:t>
      </w:r>
      <w:r>
        <w:rPr>
          <w:rFonts w:ascii="Arial" w:hAnsi="Arial" w:cs="Arial"/>
          <w:bCs/>
          <w:sz w:val="20"/>
          <w:szCs w:val="20"/>
        </w:rPr>
        <w:t xml:space="preserve">) o nieregularnej wielkości i kształcie, oddzielony od </w:t>
      </w:r>
      <w:r>
        <w:rPr>
          <w:rFonts w:ascii="Arial" w:hAnsi="Arial" w:cs="Arial"/>
          <w:bCs/>
          <w:sz w:val="20"/>
          <w:szCs w:val="20"/>
        </w:rPr>
        <w:lastRenderedPageBreak/>
        <w:t>pozostałych części anatomicznych ryby cięciem, wykonanym równolegle do kręgosłupa z pozostawieniem skóry, bez wyrostków ościstych kręgosłupa, błona otrzewna i żebra usunięte, zamrożony, pokryty glazurą</w:t>
      </w:r>
    </w:p>
    <w:p w:rsidR="00320B4E" w:rsidRPr="00320B4E" w:rsidRDefault="00320B4E" w:rsidP="00320B4E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2 Wymagania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20B4E" w:rsidRDefault="00320B4E" w:rsidP="00320B4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 i fizyczne</w:t>
      </w:r>
    </w:p>
    <w:p w:rsidR="00320B4E" w:rsidRPr="005A3B87" w:rsidRDefault="00320B4E" w:rsidP="00320B4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320B4E" w:rsidRPr="007A4305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7A4305">
        <w:rPr>
          <w:rFonts w:ascii="Arial" w:hAnsi="Arial" w:cs="Arial"/>
          <w:b/>
          <w:sz w:val="18"/>
          <w:szCs w:val="18"/>
        </w:rPr>
        <w:t>Tablica 1 – Wymagania organoleptyczne</w:t>
      </w:r>
      <w:r>
        <w:rPr>
          <w:rFonts w:ascii="Arial" w:hAnsi="Arial" w:cs="Arial"/>
          <w:b/>
          <w:sz w:val="18"/>
          <w:szCs w:val="18"/>
        </w:rPr>
        <w:t xml:space="preserve"> i fizyczne dla ryb mrożonych i </w:t>
      </w:r>
      <w:r w:rsidRPr="007A4305">
        <w:rPr>
          <w:rFonts w:ascii="Arial" w:hAnsi="Arial" w:cs="Arial"/>
          <w:b/>
          <w:sz w:val="18"/>
          <w:szCs w:val="18"/>
        </w:rPr>
        <w:t>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3"/>
        <w:gridCol w:w="4683"/>
        <w:gridCol w:w="1994"/>
      </w:tblGrid>
      <w:tr w:rsidR="00320B4E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320B4E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Filety całe, bez obcych zanieczyszczeń; tkanka mięsna jasna (bez plam, przekrwień i przebarwień), o naturalnej barwie charakterystycznej dla danego gatunku ryby; niedopuszczalna obecność pasożytów, pleśni, 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2039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kości, ości, skrzepów krwi, łusek</w:t>
            </w:r>
          </w:p>
        </w:tc>
        <w:tc>
          <w:tcPr>
            <w:tcW w:w="203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Sprężysta do osłabionej; niedopuszczalna zbyt miękka i mazista</w:t>
            </w:r>
          </w:p>
        </w:tc>
        <w:tc>
          <w:tcPr>
            <w:tcW w:w="203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po rozmrożeniu charakterystyczny dla danego gatunku ryby świeżej</w:t>
            </w:r>
          </w:p>
        </w:tc>
        <w:tc>
          <w:tcPr>
            <w:tcW w:w="203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Delikatny, swoisty, właściwy dla danego gatunku ryby świeżej; nie dopuszcza się smaku gorzkiego, kwaśnego lub innego obcego i zapachu kwaśnego, gnilnego lub innego obcego </w:t>
            </w:r>
          </w:p>
        </w:tc>
        <w:tc>
          <w:tcPr>
            <w:tcW w:w="203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danego gatunku ryby; dopuszcza się lekko miękką, niedopuszczalna mazista, gąbczasta, wysuszona</w:t>
            </w:r>
          </w:p>
        </w:tc>
        <w:tc>
          <w:tcPr>
            <w:tcW w:w="203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476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9" w:type="dxa"/>
            <w:vMerge/>
            <w:vAlign w:val="center"/>
          </w:tcPr>
          <w:p w:rsidR="00320B4E" w:rsidRPr="002C3EC8" w:rsidRDefault="00320B4E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20B4E" w:rsidRPr="00CC6E35" w:rsidRDefault="00320B4E" w:rsidP="00320B4E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Zawartość zanieczyszczeń i dozwolonych substancji dodatkowych w produkcie zgodnie z aktualnie obowiązującym prawem.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320B4E" w:rsidRDefault="00320B4E" w:rsidP="00320B4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320B4E" w:rsidRDefault="00320B4E" w:rsidP="00320B4E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320B4E" w:rsidRPr="00320B4E" w:rsidRDefault="00320B4E" w:rsidP="00320B4E">
      <w:pPr>
        <w:pStyle w:val="E-1"/>
        <w:numPr>
          <w:ilvl w:val="0"/>
          <w:numId w:val="36"/>
        </w:numPr>
        <w:tabs>
          <w:tab w:val="clear" w:pos="234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Default="00320B4E" w:rsidP="00320B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Okres minimalnej trwałości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mniej niż </w:t>
      </w:r>
      <w:r>
        <w:rPr>
          <w:rFonts w:ascii="Arial" w:hAnsi="Arial" w:cs="Arial"/>
          <w:sz w:val="20"/>
          <w:szCs w:val="20"/>
        </w:rPr>
        <w:br/>
        <w:t>2 miesiące od daty 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4.2 Oznaczanie cech organoleptycznych i fizycznych</w:t>
      </w:r>
    </w:p>
    <w:p w:rsidR="00320B4E" w:rsidRPr="0049012A" w:rsidRDefault="00320B4E" w:rsidP="00320B4E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49012A">
        <w:rPr>
          <w:rFonts w:ascii="Arial" w:hAnsi="Arial" w:cs="Arial"/>
          <w:kern w:val="0"/>
          <w:sz w:val="20"/>
          <w:szCs w:val="20"/>
          <w:lang w:eastAsia="pl-PL"/>
        </w:rPr>
        <w:t xml:space="preserve">Wykonać organoleptycznie na zgodność z wymaganiami podanymi w Tablicy 1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i </w:t>
      </w:r>
      <w:r w:rsidRPr="0049012A">
        <w:rPr>
          <w:rFonts w:ascii="Arial" w:hAnsi="Arial" w:cs="Arial"/>
          <w:kern w:val="0"/>
          <w:sz w:val="20"/>
          <w:szCs w:val="20"/>
          <w:lang w:eastAsia="pl-PL"/>
        </w:rPr>
        <w:t>wg PN-A-86767.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5.1 Pakowanie</w:t>
      </w:r>
    </w:p>
    <w:p w:rsidR="00320B4E" w:rsidRPr="00F57E39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320B4E" w:rsidRDefault="00320B4E" w:rsidP="00320B4E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lang w:eastAsia="pl-PL"/>
        </w:rPr>
      </w:pPr>
      <w:r>
        <w:rPr>
          <w:rFonts w:ascii="Arial" w:hAnsi="Arial" w:cs="Arial"/>
          <w:kern w:val="0"/>
          <w:sz w:val="20"/>
          <w:lang w:eastAsia="pl-PL"/>
        </w:rPr>
        <w:t xml:space="preserve">Opakowania powinny zabezpieczać produkt przed uszkodzeniem i zanieczyszczeniem, powinny być czyste, bez obcych zapachów i uszkodzeń mechanicznych  </w:t>
      </w:r>
    </w:p>
    <w:p w:rsidR="00320B4E" w:rsidRDefault="00320B4E" w:rsidP="00320B4E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lang w:eastAsia="pl-PL"/>
        </w:rPr>
      </w:pPr>
      <w:r>
        <w:rPr>
          <w:rFonts w:ascii="Arial" w:hAnsi="Arial" w:cs="Arial"/>
          <w:kern w:val="0"/>
          <w:sz w:val="20"/>
          <w:lang w:eastAsia="pl-PL"/>
        </w:rPr>
        <w:t>Opakowania powinny być wykonane z materiałów opakowaniowych przeznaczonych do kontaktu z żywnością.</w:t>
      </w:r>
    </w:p>
    <w:p w:rsidR="00320B4E" w:rsidRPr="00F57E39" w:rsidRDefault="00320B4E" w:rsidP="00320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Nie dopuszcza się stosowania opakowań zastępczych oraz umieszczania reklam na opakowaniach.</w:t>
      </w:r>
    </w:p>
    <w:p w:rsidR="00320B4E" w:rsidRPr="00320B4E" w:rsidRDefault="00320B4E" w:rsidP="00320B4E">
      <w:pPr>
        <w:pStyle w:val="E-1"/>
        <w:numPr>
          <w:ilvl w:val="1"/>
          <w:numId w:val="19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Znakowanie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Zgodnie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5.3 Przechowywanie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zgodnie z zaleceniami producenta.</w:t>
      </w:r>
    </w:p>
    <w:p w:rsidR="00320B4E" w:rsidRDefault="00320B4E" w:rsidP="00320B4E">
      <w:pPr>
        <w:jc w:val="both"/>
        <w:rPr>
          <w:b/>
          <w:bCs/>
        </w:rPr>
      </w:pPr>
    </w:p>
    <w:p w:rsidR="00320B4E" w:rsidRDefault="00320B4E" w:rsidP="00320B4E">
      <w:pPr>
        <w:jc w:val="both"/>
        <w:rPr>
          <w:b/>
          <w:bCs/>
          <w:u w:val="single"/>
        </w:rPr>
      </w:pPr>
    </w:p>
    <w:p w:rsidR="00320B4E" w:rsidRPr="00320B4E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F6D7F">
        <w:rPr>
          <w:rFonts w:ascii="Arial" w:hAnsi="Arial" w:cs="Arial"/>
          <w:b/>
          <w:sz w:val="40"/>
          <w:szCs w:val="40"/>
        </w:rPr>
        <w:t xml:space="preserve">DORSZ ATLANTYCKI </w:t>
      </w:r>
      <w:r>
        <w:rPr>
          <w:rFonts w:ascii="Arial" w:hAnsi="Arial" w:cs="Arial"/>
          <w:b/>
          <w:sz w:val="40"/>
          <w:szCs w:val="40"/>
        </w:rPr>
        <w:t>- FILET MROŻONY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  <w:r w:rsidRPr="00320B4E">
        <w:rPr>
          <w:rFonts w:ascii="Arial" w:hAnsi="Arial" w:cs="Arial"/>
          <w:sz w:val="22"/>
          <w:szCs w:val="22"/>
        </w:rPr>
        <w:t xml:space="preserve">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41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dorsza atlantyckiego -  fileta mrożonego.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 xml:space="preserve">Postanowienia minimalnych wymagań jakościowych wykorzystywane są podczas produkcji i obrotu </w:t>
      </w:r>
      <w:r w:rsidRPr="00320B4E">
        <w:rPr>
          <w:rFonts w:ascii="Arial" w:hAnsi="Arial" w:cs="Arial"/>
        </w:rPr>
        <w:lastRenderedPageBreak/>
        <w:t>handlowego dorsza atlantyckiego - fileta mrożonego przeznaczonego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PN-A-86767 Ryby i inne zwierzęta wodne świeże i mrożone - Wspólne wymagania i badania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0B4E" w:rsidRPr="00E56824" w:rsidRDefault="00320B4E" w:rsidP="00320B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6824">
        <w:rPr>
          <w:rFonts w:ascii="Arial" w:hAnsi="Arial" w:cs="Arial"/>
          <w:b/>
          <w:bCs/>
          <w:sz w:val="20"/>
          <w:szCs w:val="20"/>
        </w:rPr>
        <w:t xml:space="preserve">Dorsz </w:t>
      </w:r>
      <w:r>
        <w:rPr>
          <w:rFonts w:ascii="Arial" w:hAnsi="Arial" w:cs="Arial"/>
          <w:b/>
          <w:bCs/>
          <w:sz w:val="20"/>
          <w:szCs w:val="20"/>
        </w:rPr>
        <w:t xml:space="preserve">atlantycki - </w:t>
      </w:r>
      <w:r w:rsidRPr="00E56824">
        <w:rPr>
          <w:rFonts w:ascii="Arial" w:hAnsi="Arial" w:cs="Arial"/>
          <w:b/>
          <w:bCs/>
          <w:sz w:val="20"/>
          <w:szCs w:val="20"/>
        </w:rPr>
        <w:t xml:space="preserve">filet </w:t>
      </w:r>
      <w:r>
        <w:rPr>
          <w:rFonts w:ascii="Arial" w:hAnsi="Arial" w:cs="Arial"/>
          <w:b/>
          <w:bCs/>
          <w:sz w:val="20"/>
          <w:szCs w:val="20"/>
        </w:rPr>
        <w:t>mrożony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 mięsa z dorsza atlantyckiego (Gadus morhua) o nieregularnej wielkości i kształcie, oddzielony od pozostałych części anatomicznych ryby cięciem, wykonanym równolegle do kręgosłupa, bez skóry i wyrostków ościstych kręgosłupa, błona otrzewna i żebra usunięte, zamrożony, pokryty glazurą</w:t>
      </w:r>
    </w:p>
    <w:p w:rsidR="00320B4E" w:rsidRPr="00320B4E" w:rsidRDefault="00320B4E" w:rsidP="00320B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2 Wymagania</w:t>
      </w:r>
    </w:p>
    <w:p w:rsidR="00320B4E" w:rsidRDefault="00320B4E" w:rsidP="00320B4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320B4E" w:rsidRDefault="00320B4E" w:rsidP="00320B4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0B4E" w:rsidRDefault="00320B4E" w:rsidP="00320B4E">
      <w:pPr>
        <w:pStyle w:val="Nagwek11"/>
        <w:rPr>
          <w:bCs w:val="0"/>
        </w:rPr>
      </w:pPr>
      <w:r>
        <w:rPr>
          <w:bCs w:val="0"/>
        </w:rPr>
        <w:t>2.2 Wymagania organoleptyczne i fizyczne</w:t>
      </w:r>
    </w:p>
    <w:p w:rsidR="00320B4E" w:rsidRPr="005A3B87" w:rsidRDefault="00320B4E" w:rsidP="00320B4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0B4E" w:rsidRPr="007A4305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7A4305">
        <w:rPr>
          <w:rFonts w:ascii="Arial" w:hAnsi="Arial" w:cs="Arial"/>
          <w:b/>
          <w:sz w:val="18"/>
          <w:szCs w:val="18"/>
        </w:rPr>
        <w:t xml:space="preserve">Tablica 1 – Wymagania organoleptyczne </w:t>
      </w:r>
      <w:r>
        <w:rPr>
          <w:rFonts w:ascii="Arial" w:hAnsi="Arial" w:cs="Arial"/>
          <w:b/>
          <w:sz w:val="18"/>
          <w:szCs w:val="18"/>
        </w:rPr>
        <w:t xml:space="preserve">i fizyczne </w:t>
      </w:r>
      <w:r w:rsidRPr="007A4305">
        <w:rPr>
          <w:rFonts w:ascii="Arial" w:hAnsi="Arial" w:cs="Arial"/>
          <w:b/>
          <w:sz w:val="18"/>
          <w:szCs w:val="18"/>
        </w:rPr>
        <w:t>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50"/>
        <w:gridCol w:w="4877"/>
        <w:gridCol w:w="1323"/>
      </w:tblGrid>
      <w:tr w:rsidR="00320B4E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95" w:type="dxa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2" w:type="dxa"/>
            <w:vAlign w:val="center"/>
          </w:tcPr>
          <w:p w:rsidR="00320B4E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całe, bez obcych zanieczyszczeń; tkanka mięsna jasna (bez przekrwień i przebarwień), o naturalnej barwie charakterystycznej dla dorsza; niedopuszczalna obecność pasożytów;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stanie zamrożonym - całkowicie pokryte glazurą, niedopuszczalna wysuszka powierzchniowa, oznaki rozmrożenia </w:t>
            </w:r>
          </w:p>
        </w:tc>
        <w:tc>
          <w:tcPr>
            <w:tcW w:w="1343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962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 ości, kości , skóry, skrzepów krwi</w:t>
            </w:r>
          </w:p>
        </w:tc>
        <w:tc>
          <w:tcPr>
            <w:tcW w:w="1343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255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962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343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277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9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62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dorsza; niedopuszczalny obcy</w:t>
            </w:r>
          </w:p>
        </w:tc>
        <w:tc>
          <w:tcPr>
            <w:tcW w:w="1343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962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właściwy dla dorsza; nie dopuszcza się smaku gorzkiego, kwaśnego lub innego obcego i zapachu kwaśnego, gnilnego lub innego obcego</w:t>
            </w:r>
          </w:p>
        </w:tc>
        <w:tc>
          <w:tcPr>
            <w:tcW w:w="1343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9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962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dorsza; dopuszcza się lekko miękką</w:t>
            </w:r>
          </w:p>
        </w:tc>
        <w:tc>
          <w:tcPr>
            <w:tcW w:w="1343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glazury %(m/m), nie więcej niż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20B4E" w:rsidRPr="00CC6E35" w:rsidRDefault="00320B4E" w:rsidP="00320B4E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Zawartość zanieczyszczeń i dozwolonych substancji dodatkowych w produkcie zgodnie z aktualnie obowiązującym prawem.</w:t>
      </w:r>
    </w:p>
    <w:p w:rsidR="00320B4E" w:rsidRDefault="00320B4E" w:rsidP="00320B4E">
      <w:pPr>
        <w:pStyle w:val="Nagwek11"/>
        <w:rPr>
          <w:bCs w:val="0"/>
        </w:rPr>
      </w:pPr>
      <w:r>
        <w:rPr>
          <w:bCs w:val="0"/>
        </w:rPr>
        <w:lastRenderedPageBreak/>
        <w:t>2.4 Wymagania mikrobiologiczne</w:t>
      </w:r>
    </w:p>
    <w:p w:rsidR="00320B4E" w:rsidRDefault="00320B4E" w:rsidP="00320B4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320B4E" w:rsidRDefault="00320B4E" w:rsidP="00320B4E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320B4E" w:rsidRPr="00320B4E" w:rsidRDefault="00320B4E" w:rsidP="00320B4E">
      <w:pPr>
        <w:pStyle w:val="E-1"/>
        <w:numPr>
          <w:ilvl w:val="0"/>
          <w:numId w:val="40"/>
        </w:numPr>
        <w:tabs>
          <w:tab w:val="clear" w:pos="234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Default="00320B4E" w:rsidP="00320B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mniej niż </w:t>
      </w:r>
      <w:r>
        <w:rPr>
          <w:rFonts w:ascii="Arial" w:hAnsi="Arial" w:cs="Arial"/>
          <w:sz w:val="20"/>
          <w:szCs w:val="20"/>
        </w:rPr>
        <w:br/>
        <w:t>2 miesiące od daty 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4.2 Oznaczanie cech organoleptycznych i fizycznych</w:t>
      </w:r>
    </w:p>
    <w:p w:rsidR="00320B4E" w:rsidRPr="0049012A" w:rsidRDefault="00320B4E" w:rsidP="00320B4E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49012A">
        <w:rPr>
          <w:rFonts w:ascii="Arial" w:hAnsi="Arial" w:cs="Arial"/>
          <w:kern w:val="0"/>
          <w:sz w:val="20"/>
          <w:szCs w:val="20"/>
          <w:lang w:eastAsia="pl-PL"/>
        </w:rPr>
        <w:t xml:space="preserve">Wykonać organoleptycznie na zgodność z wymaganiami podanymi w Tablicy 1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i </w:t>
      </w:r>
      <w:r w:rsidRPr="0049012A">
        <w:rPr>
          <w:rFonts w:ascii="Arial" w:hAnsi="Arial" w:cs="Arial"/>
          <w:kern w:val="0"/>
          <w:sz w:val="20"/>
          <w:szCs w:val="20"/>
          <w:lang w:eastAsia="pl-PL"/>
        </w:rPr>
        <w:t>wg PN-A-86767.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5.1 Pakowanie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0B4E" w:rsidRDefault="00320B4E" w:rsidP="00320B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0B4E" w:rsidRPr="00320B4E" w:rsidRDefault="00320B4E" w:rsidP="00320B4E">
      <w:pPr>
        <w:pStyle w:val="E-1"/>
        <w:numPr>
          <w:ilvl w:val="1"/>
          <w:numId w:val="4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Znakowanie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color w:val="000000"/>
        </w:rPr>
      </w:pPr>
      <w:r w:rsidRPr="00320B4E">
        <w:rPr>
          <w:rFonts w:ascii="Arial" w:hAnsi="Arial" w:cs="Arial"/>
          <w:color w:val="000000"/>
        </w:rPr>
        <w:t>Z</w:t>
      </w:r>
      <w:r w:rsidRPr="00320B4E">
        <w:rPr>
          <w:rFonts w:ascii="Arial" w:hAnsi="Arial" w:cs="Arial"/>
        </w:rPr>
        <w:t>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5.3 Przechowywanie</w:t>
      </w:r>
    </w:p>
    <w:p w:rsid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zgodnie z zaleceniami producenta.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</w:p>
    <w:p w:rsidR="00320B4E" w:rsidRPr="003C66B9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C66B9">
        <w:rPr>
          <w:rFonts w:ascii="Arial" w:hAnsi="Arial" w:cs="Arial"/>
          <w:b/>
          <w:sz w:val="40"/>
          <w:szCs w:val="40"/>
        </w:rPr>
        <w:t xml:space="preserve">MORSZCZUK </w:t>
      </w:r>
      <w:r>
        <w:rPr>
          <w:rFonts w:ascii="Arial" w:hAnsi="Arial" w:cs="Arial"/>
          <w:b/>
          <w:sz w:val="40"/>
          <w:szCs w:val="40"/>
        </w:rPr>
        <w:t>FILET MROŻONY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39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lastRenderedPageBreak/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fileta z morszczuka mrożonego.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Postanowienia minimalnych wymagań jakościowych wykorzystywane są podczas produkcji i obrotu handlowego fileta z morszczuka mrożonego przeznaczonego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- PN-A-86767 Ryby i inne zwierzęta wodne świeże i mrożone - Wspólne wymagania i badania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0B4E" w:rsidRPr="009510A5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10A5">
        <w:rPr>
          <w:rFonts w:ascii="Arial" w:hAnsi="Arial" w:cs="Arial"/>
          <w:b/>
          <w:bCs/>
          <w:sz w:val="20"/>
          <w:szCs w:val="20"/>
        </w:rPr>
        <w:t xml:space="preserve">Morszczuk </w:t>
      </w:r>
      <w:r>
        <w:rPr>
          <w:rFonts w:ascii="Arial" w:hAnsi="Arial" w:cs="Arial"/>
          <w:b/>
          <w:bCs/>
          <w:sz w:val="20"/>
          <w:szCs w:val="20"/>
        </w:rPr>
        <w:t xml:space="preserve">filet </w:t>
      </w:r>
      <w:r w:rsidRPr="009510A5">
        <w:rPr>
          <w:rFonts w:ascii="Arial" w:hAnsi="Arial" w:cs="Arial"/>
          <w:b/>
          <w:bCs/>
          <w:sz w:val="20"/>
          <w:szCs w:val="20"/>
        </w:rPr>
        <w:t xml:space="preserve">mrożony 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 mięsa z morszczuka o nieregularnej wielkości i kształcie, oddzielony od pozostałych części anatomicznych ryby cięciem, wykonanym równolegle do kręgosłupa bez skóry i wyrostków ościstych kręgosłupa, błona otrzewna i żebra usunięte, zamrożony, pokryty glazurą</w:t>
      </w:r>
    </w:p>
    <w:p w:rsidR="00320B4E" w:rsidRPr="00320B4E" w:rsidRDefault="00320B4E" w:rsidP="00320B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2 Wymagania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20B4E" w:rsidRDefault="00320B4E" w:rsidP="00320B4E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 i fizyczne</w:t>
      </w:r>
    </w:p>
    <w:p w:rsidR="00320B4E" w:rsidRPr="005A3B87" w:rsidRDefault="00320B4E" w:rsidP="00320B4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320B4E" w:rsidRPr="007A4305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7A4305">
        <w:rPr>
          <w:rFonts w:ascii="Arial" w:hAnsi="Arial" w:cs="Arial"/>
          <w:b/>
          <w:sz w:val="18"/>
          <w:szCs w:val="18"/>
        </w:rPr>
        <w:t>Tablica 1 – Wymagania organoleptyczne</w:t>
      </w:r>
      <w:r>
        <w:rPr>
          <w:rFonts w:ascii="Arial" w:hAnsi="Arial" w:cs="Arial"/>
          <w:b/>
          <w:sz w:val="18"/>
          <w:szCs w:val="18"/>
        </w:rPr>
        <w:t xml:space="preserve"> i fizyczne</w:t>
      </w:r>
      <w:r w:rsidRPr="007A4305">
        <w:rPr>
          <w:rFonts w:ascii="Arial" w:hAnsi="Arial" w:cs="Arial"/>
          <w:b/>
          <w:sz w:val="18"/>
          <w:szCs w:val="18"/>
        </w:rPr>
        <w:t xml:space="preserve">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73"/>
        <w:gridCol w:w="4943"/>
        <w:gridCol w:w="1733"/>
      </w:tblGrid>
      <w:tr w:rsidR="00320B4E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31" w:type="dxa"/>
            <w:vAlign w:val="center"/>
          </w:tcPr>
          <w:p w:rsidR="00320B4E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031" w:type="dxa"/>
            <w:tcBorders>
              <w:bottom w:val="single" w:sz="6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całe, bez obcych zanieczyszczeń; tkanka mięsna jasna (bez przekrwień i przebarwień), o naturalnej barwie, charakterystycznej dla morszczuka;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1769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PN-A-86767</w:t>
            </w: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03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ości, kości, skóry, skrzepów krwi</w:t>
            </w:r>
          </w:p>
        </w:tc>
        <w:tc>
          <w:tcPr>
            <w:tcW w:w="176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03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76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3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morszczuka, niedopuszczalny obcy lub świadczący o zepsuciu</w:t>
            </w:r>
          </w:p>
        </w:tc>
        <w:tc>
          <w:tcPr>
            <w:tcW w:w="176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503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właściwy dla morszczuka; nie dopuszcza się smaku gorzkiego, kwaśnego lub innego obcego i zapachu kwaśnego, gnilnego lub innego obcego</w:t>
            </w:r>
          </w:p>
        </w:tc>
        <w:tc>
          <w:tcPr>
            <w:tcW w:w="176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03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morszczuka; dopuszcza się lekko miękką</w:t>
            </w:r>
          </w:p>
        </w:tc>
        <w:tc>
          <w:tcPr>
            <w:tcW w:w="176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pojedynczego fileta, niemniej niż, g</w:t>
            </w:r>
          </w:p>
        </w:tc>
        <w:tc>
          <w:tcPr>
            <w:tcW w:w="503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76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glazury %(m/m), nie więcej niż</w:t>
            </w:r>
          </w:p>
        </w:tc>
        <w:tc>
          <w:tcPr>
            <w:tcW w:w="5031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69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20B4E" w:rsidRPr="00CC6E35" w:rsidRDefault="00320B4E" w:rsidP="00320B4E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Zawartość zanieczyszczeń i dozwolonych substancji dodatkowych w produkcie zgodnie z aktualnie obowiązującym prawem.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320B4E" w:rsidRDefault="00320B4E" w:rsidP="00320B4E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0B4E" w:rsidRPr="00320B4E" w:rsidRDefault="00320B4E" w:rsidP="00320B4E">
      <w:pPr>
        <w:pStyle w:val="E-1"/>
        <w:numPr>
          <w:ilvl w:val="0"/>
          <w:numId w:val="38"/>
        </w:numPr>
        <w:tabs>
          <w:tab w:val="clear" w:pos="2340"/>
          <w:tab w:val="num" w:pos="142"/>
        </w:tabs>
        <w:spacing w:before="240" w:after="240" w:line="360" w:lineRule="auto"/>
        <w:ind w:hanging="2482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Default="00320B4E" w:rsidP="00320B4E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2 miesiące od daty 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4.2 Oznaczanie cech organoleptycznych i fizycznych</w:t>
      </w:r>
    </w:p>
    <w:p w:rsidR="00320B4E" w:rsidRPr="00880B38" w:rsidRDefault="00320B4E" w:rsidP="00320B4E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880B38">
        <w:rPr>
          <w:rFonts w:ascii="Arial" w:hAnsi="Arial" w:cs="Arial"/>
          <w:kern w:val="0"/>
          <w:sz w:val="20"/>
          <w:szCs w:val="20"/>
          <w:lang w:eastAsia="pl-PL"/>
        </w:rPr>
        <w:t>Wykonać organoleptycznie na zgodność z wymaganiami podanymi w Tablicy 1 i wg PN-A-86767.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5.1 Pakowanie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0B4E" w:rsidRDefault="00320B4E" w:rsidP="00320B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0B4E" w:rsidRPr="00320B4E" w:rsidRDefault="00320B4E" w:rsidP="00320B4E">
      <w:pPr>
        <w:pStyle w:val="E-1"/>
        <w:numPr>
          <w:ilvl w:val="1"/>
          <w:numId w:val="20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Znakowanie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color w:val="000000"/>
        </w:rPr>
      </w:pPr>
      <w:r w:rsidRPr="00320B4E">
        <w:rPr>
          <w:rFonts w:ascii="Arial" w:hAnsi="Arial" w:cs="Arial"/>
          <w:color w:val="000000"/>
        </w:rPr>
        <w:t>Z</w:t>
      </w:r>
      <w:r w:rsidRPr="00320B4E">
        <w:rPr>
          <w:rFonts w:ascii="Arial" w:hAnsi="Arial" w:cs="Arial"/>
        </w:rPr>
        <w:t>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lastRenderedPageBreak/>
        <w:t>5.3 Przechowywanie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</w:t>
      </w:r>
      <w:r>
        <w:rPr>
          <w:rFonts w:ascii="Arial" w:hAnsi="Arial" w:cs="Arial"/>
        </w:rPr>
        <w:t>odnie z zaleceniami producenta.</w:t>
      </w:r>
    </w:p>
    <w:p w:rsidR="00320B4E" w:rsidRDefault="00320B4E" w:rsidP="00320B4E">
      <w:pPr>
        <w:jc w:val="both"/>
        <w:rPr>
          <w:b/>
          <w:bCs/>
        </w:rPr>
      </w:pPr>
    </w:p>
    <w:p w:rsidR="00320B4E" w:rsidRDefault="00320B4E" w:rsidP="00320B4E">
      <w:pPr>
        <w:jc w:val="both"/>
        <w:rPr>
          <w:b/>
          <w:bCs/>
          <w:u w:val="single"/>
        </w:rPr>
      </w:pPr>
    </w:p>
    <w:p w:rsidR="00320B4E" w:rsidRPr="00320B4E" w:rsidRDefault="00320B4E" w:rsidP="00320B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950EC0">
        <w:rPr>
          <w:rFonts w:ascii="Arial" w:hAnsi="Arial" w:cs="Arial"/>
          <w:b/>
          <w:sz w:val="40"/>
          <w:szCs w:val="40"/>
        </w:rPr>
        <w:t xml:space="preserve">MINTAJ </w:t>
      </w:r>
      <w:r>
        <w:rPr>
          <w:rFonts w:ascii="Arial" w:hAnsi="Arial" w:cs="Arial"/>
          <w:b/>
          <w:sz w:val="40"/>
          <w:szCs w:val="40"/>
        </w:rPr>
        <w:t xml:space="preserve">FILET MROŻONY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1 Wstęp</w:t>
      </w:r>
    </w:p>
    <w:p w:rsidR="00320B4E" w:rsidRPr="00320B4E" w:rsidRDefault="00320B4E" w:rsidP="00320B4E">
      <w:pPr>
        <w:pStyle w:val="E-1"/>
        <w:numPr>
          <w:ilvl w:val="1"/>
          <w:numId w:val="42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 xml:space="preserve">Zakres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Niniejszymi minimalnymi wymaganiami jakościowymi objęto wymagania, metody badań oraz warunki przechowywania i pakowania fileta z mintaja mrożonego.</w:t>
      </w:r>
    </w:p>
    <w:p w:rsidR="00320B4E" w:rsidRPr="00320B4E" w:rsidRDefault="00320B4E" w:rsidP="00320B4E">
      <w:pPr>
        <w:pStyle w:val="E-1"/>
        <w:jc w:val="both"/>
        <w:rPr>
          <w:rFonts w:ascii="Arial" w:hAnsi="Arial" w:cs="Arial"/>
        </w:rPr>
      </w:pP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Postanowienia minimalnych wymagań jakościowych wykorzystywane są podczas produkcji i obrotu handlowego fileta z mintaja mrożonego przeznaczonego dla odbiorcy.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1.2 Dokumenty powołane</w:t>
      </w:r>
    </w:p>
    <w:p w:rsidR="00320B4E" w:rsidRPr="00320B4E" w:rsidRDefault="00320B4E" w:rsidP="00320B4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0B4E" w:rsidRPr="00320B4E" w:rsidRDefault="00320B4E" w:rsidP="00320B4E">
      <w:pPr>
        <w:pStyle w:val="E-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</w:rPr>
      </w:pPr>
      <w:r w:rsidRPr="00320B4E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320B4E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0B4E" w:rsidRPr="00A441B2" w:rsidRDefault="00320B4E" w:rsidP="00320B4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Mintaj filet mrożony 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mięsa z mintaja o nieregularnej wielkości i kształcie, oddzielony od pozostałych części anatomicznych ryby cięciem, wykonanym równolegle do kręgosłupa bez skóry i wyrostków ościstych kręgosłupa, błona otrzewna i żebra usunięte, zamrożony, pokryty glazurą </w:t>
      </w:r>
    </w:p>
    <w:p w:rsidR="00320B4E" w:rsidRPr="00320B4E" w:rsidRDefault="00320B4E" w:rsidP="00320B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0B4E">
        <w:rPr>
          <w:rFonts w:ascii="Arial" w:hAnsi="Arial" w:cs="Arial"/>
          <w:b/>
          <w:bCs/>
        </w:rPr>
        <w:t>2 Wymagania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20B4E" w:rsidRDefault="00320B4E" w:rsidP="00320B4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 i fizyczne</w:t>
      </w:r>
    </w:p>
    <w:p w:rsidR="00320B4E" w:rsidRPr="00A441B2" w:rsidRDefault="00320B4E" w:rsidP="00320B4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0B4E" w:rsidRPr="007A4305" w:rsidRDefault="00320B4E" w:rsidP="00320B4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7A4305">
        <w:rPr>
          <w:rFonts w:ascii="Arial" w:hAnsi="Arial" w:cs="Arial"/>
          <w:b/>
          <w:sz w:val="18"/>
          <w:szCs w:val="18"/>
        </w:rPr>
        <w:t>Tablica 1 – Wymagania organoleptyczne</w:t>
      </w:r>
      <w:r>
        <w:rPr>
          <w:rFonts w:ascii="Arial" w:hAnsi="Arial" w:cs="Arial"/>
          <w:b/>
          <w:sz w:val="18"/>
          <w:szCs w:val="18"/>
        </w:rPr>
        <w:t xml:space="preserve"> i fizyczne</w:t>
      </w:r>
      <w:r w:rsidRPr="007A4305">
        <w:rPr>
          <w:rFonts w:ascii="Arial" w:hAnsi="Arial" w:cs="Arial"/>
          <w:b/>
          <w:sz w:val="18"/>
          <w:szCs w:val="18"/>
        </w:rPr>
        <w:t xml:space="preserve"> dla ryb mrożonych </w:t>
      </w:r>
      <w:r>
        <w:rPr>
          <w:rFonts w:ascii="Arial" w:hAnsi="Arial" w:cs="Arial"/>
          <w:b/>
          <w:sz w:val="18"/>
          <w:szCs w:val="18"/>
        </w:rPr>
        <w:t xml:space="preserve">i </w:t>
      </w:r>
      <w:r w:rsidRPr="007A4305">
        <w:rPr>
          <w:rFonts w:ascii="Arial" w:hAnsi="Arial" w:cs="Arial"/>
          <w:b/>
          <w:sz w:val="18"/>
          <w:szCs w:val="18"/>
        </w:rPr>
        <w:t>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3"/>
        <w:gridCol w:w="5217"/>
        <w:gridCol w:w="1460"/>
      </w:tblGrid>
      <w:tr w:rsidR="00320B4E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15" w:type="dxa"/>
            <w:vAlign w:val="center"/>
          </w:tcPr>
          <w:p w:rsidR="00320B4E" w:rsidRDefault="00320B4E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0B4E" w:rsidTr="000A5ADB">
        <w:trPr>
          <w:cantSplit/>
          <w:trHeight w:val="341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całe, bez obcych zanieczyszczeń; tkanka mięsna jasna (bez przekrwień i przebarwień), o naturalnej barwie, charakterystycznej dla mintaja; niedopuszczalna obecność pasożytów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1485" w:type="dxa"/>
            <w:vMerge w:val="restart"/>
            <w:vAlign w:val="center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31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kości, ości, skóry, skrzepów krwi</w:t>
            </w:r>
          </w:p>
        </w:tc>
        <w:tc>
          <w:tcPr>
            <w:tcW w:w="1485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31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Sprężysta do osłabionej, niedopuszczalna zbyt miękka lub mazista</w:t>
            </w:r>
          </w:p>
        </w:tc>
        <w:tc>
          <w:tcPr>
            <w:tcW w:w="1485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184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31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mintaja, niedopuszczalny obcy</w:t>
            </w:r>
          </w:p>
        </w:tc>
        <w:tc>
          <w:tcPr>
            <w:tcW w:w="1485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531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właściwy dla mintaja; nie dopuszcza się smaku obcego lub gorzkiego i zapachu obcego lub jełkiego </w:t>
            </w:r>
          </w:p>
        </w:tc>
        <w:tc>
          <w:tcPr>
            <w:tcW w:w="1485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31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mintaja; dopuszcza się lekko miękką</w:t>
            </w:r>
          </w:p>
        </w:tc>
        <w:tc>
          <w:tcPr>
            <w:tcW w:w="1485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531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5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B4E" w:rsidTr="000A5ADB">
        <w:trPr>
          <w:cantSplit/>
          <w:trHeight w:val="343"/>
          <w:jc w:val="center"/>
        </w:trPr>
        <w:tc>
          <w:tcPr>
            <w:tcW w:w="0" w:type="auto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5315" w:type="dxa"/>
          </w:tcPr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B4E" w:rsidRDefault="00320B4E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85" w:type="dxa"/>
            <w:vMerge/>
            <w:vAlign w:val="center"/>
          </w:tcPr>
          <w:p w:rsidR="00320B4E" w:rsidRDefault="00320B4E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Zawartość zanieczyszczeń i dozwolonych substancji dodatkowych w produkcie zgodnie z aktualnie obowiązującym prawem.</w:t>
      </w:r>
    </w:p>
    <w:p w:rsidR="00320B4E" w:rsidRDefault="00320B4E" w:rsidP="00320B4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320B4E" w:rsidRDefault="00320B4E" w:rsidP="00320B4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320B4E" w:rsidRPr="00A441B2" w:rsidRDefault="00320B4E" w:rsidP="00320B4E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320B4E" w:rsidRPr="00320B4E" w:rsidRDefault="00320B4E" w:rsidP="00981495">
      <w:pPr>
        <w:pStyle w:val="E-1"/>
        <w:numPr>
          <w:ilvl w:val="0"/>
          <w:numId w:val="43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Trwałość</w:t>
      </w:r>
    </w:p>
    <w:p w:rsidR="00320B4E" w:rsidRDefault="00320B4E" w:rsidP="00320B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mniej niż </w:t>
      </w:r>
      <w:r>
        <w:rPr>
          <w:rFonts w:ascii="Arial" w:hAnsi="Arial" w:cs="Arial"/>
          <w:sz w:val="20"/>
          <w:szCs w:val="20"/>
        </w:rPr>
        <w:br/>
        <w:t>2 miesiące od daty dostawy do magazynu odbiorcy.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4 Metody badań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4.1 Sprawdzenie znakowania i stanu opakowań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Wykonać metodą wizualną na zgodność z pkt. 5.1 i 5.2.</w:t>
      </w:r>
    </w:p>
    <w:p w:rsidR="00320B4E" w:rsidRPr="00320B4E" w:rsidRDefault="00320B4E" w:rsidP="00320B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4.2 Oznaczanie cech organoleptycznych i fizycznych</w:t>
      </w:r>
    </w:p>
    <w:p w:rsidR="00320B4E" w:rsidRPr="00E048D4" w:rsidRDefault="00320B4E" w:rsidP="00320B4E">
      <w:pPr>
        <w:suppressAutoHyphens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E048D4">
        <w:rPr>
          <w:rFonts w:ascii="Arial" w:hAnsi="Arial" w:cs="Arial"/>
          <w:kern w:val="0"/>
          <w:sz w:val="20"/>
          <w:szCs w:val="20"/>
          <w:lang w:eastAsia="pl-PL"/>
        </w:rPr>
        <w:t>Wykonać organoleptycznie na zgodność z wymaganiami podanymi w Tablicy 1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i</w:t>
      </w:r>
      <w:r w:rsidRPr="00E048D4">
        <w:rPr>
          <w:rFonts w:ascii="Arial" w:hAnsi="Arial" w:cs="Arial"/>
          <w:kern w:val="0"/>
          <w:sz w:val="20"/>
          <w:szCs w:val="20"/>
          <w:lang w:eastAsia="pl-PL"/>
        </w:rPr>
        <w:t xml:space="preserve"> wg PN-A-86767.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 xml:space="preserve">5 Pakowanie, znakowanie, przechowywanie 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5.1 Pakowanie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</w:t>
      </w:r>
      <w:r>
        <w:rPr>
          <w:rFonts w:ascii="Arial" w:hAnsi="Arial" w:cs="Arial"/>
          <w:sz w:val="20"/>
          <w:szCs w:val="20"/>
        </w:rPr>
        <w:lastRenderedPageBreak/>
        <w:t xml:space="preserve">filetów przymarzniętych krawędziami, ale dających się łatwo rozdzielić. </w:t>
      </w:r>
    </w:p>
    <w:p w:rsidR="00320B4E" w:rsidRPr="00320B4E" w:rsidRDefault="00320B4E" w:rsidP="00320B4E">
      <w:pPr>
        <w:pStyle w:val="E-1"/>
        <w:spacing w:line="360" w:lineRule="auto"/>
        <w:jc w:val="both"/>
        <w:rPr>
          <w:rFonts w:ascii="Arial" w:hAnsi="Arial" w:cs="Arial"/>
        </w:rPr>
      </w:pPr>
      <w:r w:rsidRPr="00320B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0B4E" w:rsidRDefault="00320B4E" w:rsidP="00320B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0B4E" w:rsidRDefault="00320B4E" w:rsidP="00320B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0B4E" w:rsidRPr="00320B4E" w:rsidRDefault="00320B4E" w:rsidP="00320B4E">
      <w:pPr>
        <w:pStyle w:val="E-1"/>
        <w:numPr>
          <w:ilvl w:val="1"/>
          <w:numId w:val="15"/>
        </w:numPr>
        <w:spacing w:before="240" w:after="240" w:line="360" w:lineRule="auto"/>
        <w:rPr>
          <w:rFonts w:ascii="Arial" w:hAnsi="Arial" w:cs="Arial"/>
        </w:rPr>
      </w:pPr>
      <w:r w:rsidRPr="00320B4E">
        <w:rPr>
          <w:rFonts w:ascii="Arial" w:hAnsi="Arial" w:cs="Arial"/>
          <w:b/>
        </w:rPr>
        <w:t>Znakowanie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  <w:color w:val="000000"/>
        </w:rPr>
      </w:pPr>
      <w:r w:rsidRPr="00320B4E">
        <w:rPr>
          <w:rFonts w:ascii="Arial" w:hAnsi="Arial" w:cs="Arial"/>
          <w:color w:val="000000"/>
        </w:rPr>
        <w:t>Z</w:t>
      </w:r>
      <w:r w:rsidRPr="00320B4E">
        <w:rPr>
          <w:rFonts w:ascii="Arial" w:hAnsi="Arial" w:cs="Arial"/>
        </w:rPr>
        <w:t>godnie z aktualnie obowiązującym prawem.</w:t>
      </w:r>
    </w:p>
    <w:p w:rsidR="00320B4E" w:rsidRPr="00320B4E" w:rsidRDefault="00320B4E" w:rsidP="00320B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0B4E">
        <w:rPr>
          <w:rFonts w:ascii="Arial" w:hAnsi="Arial" w:cs="Arial"/>
          <w:b/>
        </w:rPr>
        <w:t>5.3 Przechowywanie</w:t>
      </w:r>
    </w:p>
    <w:p w:rsidR="00320B4E" w:rsidRPr="00320B4E" w:rsidRDefault="00320B4E" w:rsidP="00320B4E">
      <w:pPr>
        <w:pStyle w:val="E-1"/>
        <w:spacing w:line="360" w:lineRule="auto"/>
        <w:rPr>
          <w:rFonts w:ascii="Arial" w:hAnsi="Arial" w:cs="Arial"/>
        </w:rPr>
      </w:pPr>
      <w:r w:rsidRPr="00320B4E">
        <w:rPr>
          <w:rFonts w:ascii="Arial" w:hAnsi="Arial" w:cs="Arial"/>
        </w:rPr>
        <w:t>Przechowywać zgodnie z zaleceniami producenta.</w:t>
      </w:r>
    </w:p>
    <w:p w:rsidR="00591A99" w:rsidRDefault="00591A99" w:rsidP="00320B4E"/>
    <w:p w:rsidR="00981495" w:rsidRPr="004156ED" w:rsidRDefault="00981495" w:rsidP="0098149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90A51">
        <w:rPr>
          <w:rFonts w:ascii="Arial" w:hAnsi="Arial" w:cs="Arial"/>
          <w:b/>
          <w:sz w:val="40"/>
          <w:szCs w:val="40"/>
        </w:rPr>
        <w:t>ŚLEDZIE SOLONE MATIASY FILETY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45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śledzi solonych matiasów.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śledzi solonych matiasów przeznaczonych dla odbiorcy.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1.2 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1495" w:rsidRPr="00981495" w:rsidRDefault="00981495" w:rsidP="00981495">
      <w:pPr>
        <w:pStyle w:val="E-1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PN-A-86766 Ryby solone - Wspólne wymagania i badania</w:t>
      </w:r>
    </w:p>
    <w:p w:rsidR="00981495" w:rsidRPr="00981495" w:rsidRDefault="00981495" w:rsidP="00981495">
      <w:pPr>
        <w:pStyle w:val="E-1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PN-A-86739 Ryby i przetwory rybne - Oznaczanie zawartości soli kuchennej</w:t>
      </w:r>
    </w:p>
    <w:p w:rsidR="00981495" w:rsidRPr="00981495" w:rsidRDefault="00981495" w:rsidP="00981495">
      <w:pPr>
        <w:pStyle w:val="E-1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PN-A-86782 Przetwory rybne marynowane. Badanie jakości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1495" w:rsidRPr="00ED246B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46B">
        <w:rPr>
          <w:rFonts w:ascii="Arial" w:hAnsi="Arial" w:cs="Arial"/>
          <w:b/>
          <w:bCs/>
          <w:sz w:val="20"/>
          <w:szCs w:val="20"/>
        </w:rPr>
        <w:t>Śledzie solone matiasy filety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 bez</w:t>
      </w:r>
      <w:r w:rsidRPr="008D5BDA">
        <w:rPr>
          <w:rFonts w:ascii="Arial" w:hAnsi="Arial" w:cs="Arial"/>
          <w:bCs/>
          <w:sz w:val="20"/>
          <w:szCs w:val="20"/>
        </w:rPr>
        <w:t xml:space="preserve"> skóry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D5BDA">
        <w:rPr>
          <w:rFonts w:ascii="Arial" w:hAnsi="Arial" w:cs="Arial"/>
          <w:bCs/>
          <w:sz w:val="20"/>
          <w:szCs w:val="20"/>
        </w:rPr>
        <w:t>bez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5BDA">
        <w:rPr>
          <w:rFonts w:ascii="Arial" w:hAnsi="Arial" w:cs="Arial"/>
          <w:bCs/>
          <w:sz w:val="20"/>
          <w:szCs w:val="20"/>
        </w:rPr>
        <w:t>wyrostków ościstych kręgosłupa</w:t>
      </w:r>
      <w:r>
        <w:rPr>
          <w:rFonts w:ascii="Arial" w:hAnsi="Arial" w:cs="Arial"/>
          <w:bCs/>
          <w:sz w:val="20"/>
          <w:szCs w:val="20"/>
        </w:rPr>
        <w:t>, błona otrzewna i żebra usunięte, utrwalone solą kuchenną</w:t>
      </w:r>
    </w:p>
    <w:p w:rsidR="00981495" w:rsidRPr="00981495" w:rsidRDefault="00981495" w:rsidP="0098149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lastRenderedPageBreak/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Pr="00E34717" w:rsidRDefault="00981495" w:rsidP="0098149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Pr="007E3448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1495" w:rsidRPr="00E34717" w:rsidRDefault="00981495" w:rsidP="00981495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1495" w:rsidRPr="00C90350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C90350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0"/>
        <w:gridCol w:w="5839"/>
        <w:gridCol w:w="1461"/>
      </w:tblGrid>
      <w:tr w:rsidR="00981495" w:rsidRPr="00D85A91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981495" w:rsidRPr="00D85A91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D85A91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A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981495" w:rsidRPr="00D3335A" w:rsidRDefault="00981495" w:rsidP="000A5AD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Filety całe,</w:t>
            </w:r>
            <w:r>
              <w:rPr>
                <w:rFonts w:ascii="Arial" w:hAnsi="Arial" w:cs="Arial"/>
                <w:sz w:val="18"/>
                <w:szCs w:val="18"/>
              </w:rPr>
              <w:t xml:space="preserve"> bez skóry</w:t>
            </w:r>
            <w:r w:rsidRPr="00D3335A">
              <w:rPr>
                <w:rFonts w:ascii="Arial" w:hAnsi="Arial" w:cs="Arial"/>
                <w:sz w:val="18"/>
                <w:szCs w:val="18"/>
              </w:rPr>
              <w:t xml:space="preserve">, o odpowiednim umięśnieniu, bez obcych zanieczyszczeń, niedopuszczalne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wygląd;</w:t>
            </w:r>
          </w:p>
          <w:p w:rsidR="00981495" w:rsidRPr="00D3335A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tkanka mięsna jasna o naturalnej barwie, charakterystycznej dla śledzi;</w:t>
            </w:r>
          </w:p>
          <w:p w:rsidR="00981495" w:rsidRPr="00D3335A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bCs/>
                <w:sz w:val="18"/>
                <w:szCs w:val="18"/>
              </w:rPr>
              <w:t>dopuszcza się solankę zalewową lekko zmętniałą.</w:t>
            </w:r>
          </w:p>
        </w:tc>
        <w:tc>
          <w:tcPr>
            <w:tcW w:w="1485" w:type="dxa"/>
            <w:vMerge w:val="restart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Pr="00D85A91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D85A91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981495" w:rsidRPr="00D3335A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Powierzchnie cięć gładkie, bez poszarpań krawędzi, nie dopuszcza się pozostałości wnętrzności,</w:t>
            </w:r>
          </w:p>
        </w:tc>
        <w:tc>
          <w:tcPr>
            <w:tcW w:w="1485" w:type="dxa"/>
            <w:vMerge/>
            <w:vAlign w:val="center"/>
          </w:tcPr>
          <w:p w:rsidR="00981495" w:rsidRPr="00D85A91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D85A91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tkanki mięsnej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981495" w:rsidRPr="00D3335A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bCs/>
                <w:sz w:val="18"/>
                <w:szCs w:val="18"/>
              </w:rPr>
              <w:t>Charakterystyczna dla filetów śledziowych, niedopuszczalna mazista tekstura tkanki mięsnej</w:t>
            </w:r>
          </w:p>
        </w:tc>
        <w:tc>
          <w:tcPr>
            <w:tcW w:w="1485" w:type="dxa"/>
            <w:vMerge/>
            <w:vAlign w:val="center"/>
          </w:tcPr>
          <w:p w:rsidR="00981495" w:rsidRPr="00D85A91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D85A91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981495" w:rsidRPr="00D3335A" w:rsidRDefault="00981495" w:rsidP="000A5AD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smak mięsa i solanki: jełki, kwaśny, gorzki, metaliczny, słodki z równoczesnym występowaniem różowej barwy mięsa oraz inny obcy</w:t>
            </w:r>
          </w:p>
        </w:tc>
        <w:tc>
          <w:tcPr>
            <w:tcW w:w="1485" w:type="dxa"/>
            <w:vMerge/>
            <w:vAlign w:val="center"/>
          </w:tcPr>
          <w:p w:rsidR="00981495" w:rsidRPr="00D85A91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D85A91" w:rsidTr="000A5ADB">
        <w:trPr>
          <w:cantSplit/>
          <w:trHeight w:val="343"/>
          <w:jc w:val="center"/>
        </w:trPr>
        <w:tc>
          <w:tcPr>
            <w:tcW w:w="0" w:type="auto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981495" w:rsidRPr="00D85A91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54" w:type="dxa"/>
          </w:tcPr>
          <w:p w:rsidR="00981495" w:rsidRPr="00D3335A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zapach mięsa i solanki: jełki, kwaśny, gnilny, oraz inny obcy</w:t>
            </w:r>
          </w:p>
        </w:tc>
        <w:tc>
          <w:tcPr>
            <w:tcW w:w="1485" w:type="dxa"/>
            <w:vMerge/>
            <w:vAlign w:val="center"/>
          </w:tcPr>
          <w:p w:rsidR="00981495" w:rsidRPr="00D85A91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1495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1495" w:rsidRPr="00C90350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C90350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34"/>
        <w:gridCol w:w="3444"/>
        <w:gridCol w:w="2072"/>
      </w:tblGrid>
      <w:tr w:rsidR="00981495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76" w:type="dxa"/>
            <w:vAlign w:val="center"/>
          </w:tcPr>
          <w:p w:rsidR="00981495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119" w:type="dxa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w mięsie ryb, %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słabo solone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6-10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14</w:t>
            </w:r>
          </w:p>
        </w:tc>
        <w:tc>
          <w:tcPr>
            <w:tcW w:w="2119" w:type="dxa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  <w:tr w:rsidR="00981495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Gęstość solanki g/cm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981495" w:rsidRPr="003C525A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słabo solone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1,11-1,16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1,16-1,19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1,19</w:t>
            </w:r>
          </w:p>
        </w:tc>
        <w:tc>
          <w:tcPr>
            <w:tcW w:w="2119" w:type="dxa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4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Stosunek masy śledzi odciekniętych do deklarowanej masy netto, %(m/m), nie mniej niż 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119" w:type="dxa"/>
            <w:vAlign w:val="center"/>
          </w:tcPr>
          <w:p w:rsidR="00981495" w:rsidRPr="00863A50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981495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/>
          <w:sz w:val="20"/>
        </w:rPr>
        <w:t>.</w:t>
      </w:r>
    </w:p>
    <w:p w:rsidR="00981495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E-1"/>
        <w:numPr>
          <w:ilvl w:val="0"/>
          <w:numId w:val="44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Masa netto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Masa netto powinna być zgodna z deklaracją producenta.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lastRenderedPageBreak/>
        <w:t>Dopuszczalna ujemna wartość błędu masy netto powinna być zgodna z obowiązującym prawem</w:t>
      </w:r>
      <w:r w:rsidRPr="00981495">
        <w:rPr>
          <w:rFonts w:ascii="Arial" w:hAnsi="Arial"/>
        </w:rPr>
        <w:t>.</w:t>
      </w:r>
    </w:p>
    <w:p w:rsidR="00981495" w:rsidRPr="00981495" w:rsidRDefault="00981495" w:rsidP="00981495">
      <w:pPr>
        <w:pStyle w:val="E-1"/>
        <w:numPr>
          <w:ilvl w:val="0"/>
          <w:numId w:val="44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Pr="00475B9C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20 dni od daty 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5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6.1 i 6.2.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 Oznaczanie cech organoleptycznych</w:t>
      </w:r>
    </w:p>
    <w:p w:rsidR="00981495" w:rsidRPr="00981495" w:rsidRDefault="00981495" w:rsidP="00981495">
      <w:pPr>
        <w:pStyle w:val="E-1"/>
        <w:spacing w:before="36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1.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5.3 Oznaczanie cech fizykochemicznych</w:t>
      </w:r>
    </w:p>
    <w:p w:rsidR="00981495" w:rsidRPr="00981495" w:rsidRDefault="00981495" w:rsidP="00981495">
      <w:pPr>
        <w:pStyle w:val="E-1"/>
        <w:spacing w:before="36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6.2 Znakowanie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Zgodnie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6.3 Przechowywanie</w:t>
      </w:r>
    </w:p>
    <w:p w:rsid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Przechowywać zgodnie z zaleceniami producenta.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</w:p>
    <w:p w:rsidR="00981495" w:rsidRDefault="00981495" w:rsidP="00320B4E"/>
    <w:p w:rsidR="00981495" w:rsidRPr="00981495" w:rsidRDefault="00981495" w:rsidP="0098149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843C6">
        <w:rPr>
          <w:rFonts w:ascii="Arial" w:hAnsi="Arial" w:cs="Arial"/>
          <w:b/>
          <w:sz w:val="40"/>
          <w:szCs w:val="40"/>
        </w:rPr>
        <w:t>ŁOSOŚ WĘDZONY FILET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47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lastRenderedPageBreak/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łososia wędzonego fileta.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łososia wędzonego fileta przeznaczonego dla odbiorcy.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1.2 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1495" w:rsidRPr="00981495" w:rsidRDefault="00981495" w:rsidP="00981495">
      <w:pPr>
        <w:pStyle w:val="E-1"/>
        <w:numPr>
          <w:ilvl w:val="0"/>
          <w:numId w:val="1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PN-A-86772 Przetwory rybne wędzone - Wspólne wymagania i badania</w:t>
      </w:r>
    </w:p>
    <w:p w:rsidR="00981495" w:rsidRPr="00981495" w:rsidRDefault="00981495" w:rsidP="00981495">
      <w:pPr>
        <w:pStyle w:val="E-1"/>
        <w:numPr>
          <w:ilvl w:val="0"/>
          <w:numId w:val="1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PN-A-86739 Ryby i przetwory rybne - Oznaczanie zawartości soli kuchennej</w:t>
      </w:r>
    </w:p>
    <w:p w:rsidR="00981495" w:rsidRDefault="00981495" w:rsidP="00981495">
      <w:pPr>
        <w:tabs>
          <w:tab w:val="left" w:pos="1620"/>
        </w:tabs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1495" w:rsidRPr="00B50816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0816">
        <w:rPr>
          <w:rFonts w:ascii="Arial" w:hAnsi="Arial" w:cs="Arial"/>
          <w:b/>
          <w:bCs/>
          <w:sz w:val="20"/>
          <w:szCs w:val="20"/>
        </w:rPr>
        <w:t>Łosoś wędzony filet</w:t>
      </w:r>
    </w:p>
    <w:p w:rsidR="00981495" w:rsidRPr="0039453F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Filet z łososia atlantyckiego (Salmo salar), bez ości, ze skórą, poddany solankowaniu i podsuszaniu, a następnie utrwalany przez nasycanie składnikami dymu wędzarniczego, wędzony na gorąco</w:t>
      </w:r>
    </w:p>
    <w:p w:rsidR="00981495" w:rsidRPr="00981495" w:rsidRDefault="00981495" w:rsidP="0098149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Pr="001C3381" w:rsidRDefault="00981495" w:rsidP="00981495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1495" w:rsidRDefault="00981495" w:rsidP="00981495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Według Tablicy 1.</w:t>
      </w:r>
    </w:p>
    <w:p w:rsidR="00981495" w:rsidRPr="00133924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548"/>
        <w:gridCol w:w="5090"/>
        <w:gridCol w:w="2011"/>
      </w:tblGrid>
      <w:tr w:rsidR="00981495" w:rsidRPr="002C3EC8" w:rsidTr="000A5ADB">
        <w:trPr>
          <w:trHeight w:val="450"/>
          <w:jc w:val="center"/>
        </w:trPr>
        <w:tc>
          <w:tcPr>
            <w:tcW w:w="410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981495" w:rsidRPr="00463666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52" w:type="dxa"/>
          </w:tcPr>
          <w:p w:rsidR="00981495" w:rsidRPr="00463666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410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981495" w:rsidRPr="00367E0C" w:rsidRDefault="00981495" w:rsidP="000A5ADB">
            <w:pPr>
              <w:pStyle w:val="Nagwek11"/>
              <w:spacing w:before="0" w:after="0"/>
              <w:rPr>
                <w:b w:val="0"/>
                <w:sz w:val="18"/>
                <w:szCs w:val="18"/>
              </w:rPr>
            </w:pPr>
            <w:r w:rsidRPr="00367E0C">
              <w:rPr>
                <w:b w:val="0"/>
                <w:sz w:val="18"/>
                <w:szCs w:val="18"/>
              </w:rPr>
              <w:t>Filety całe</w:t>
            </w:r>
            <w:r>
              <w:rPr>
                <w:b w:val="0"/>
                <w:sz w:val="18"/>
                <w:szCs w:val="18"/>
              </w:rPr>
              <w:t xml:space="preserve"> bez uszkodzeń</w:t>
            </w:r>
            <w:r w:rsidRPr="00367E0C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ze skórą,</w:t>
            </w:r>
            <w:r w:rsidRPr="00367E0C">
              <w:rPr>
                <w:b w:val="0"/>
                <w:sz w:val="18"/>
                <w:szCs w:val="18"/>
              </w:rPr>
              <w:t xml:space="preserve"> bez obcych zanieczyszczeń, barwa charakterystyczna dla danego gatunku ryby;</w:t>
            </w:r>
          </w:p>
          <w:p w:rsidR="00981495" w:rsidRPr="00367E0C" w:rsidRDefault="00981495" w:rsidP="000A5ADB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367E0C">
              <w:rPr>
                <w:b w:val="0"/>
                <w:sz w:val="18"/>
                <w:szCs w:val="18"/>
              </w:rPr>
              <w:t xml:space="preserve">Niedopuszczalne </w:t>
            </w:r>
            <w:r w:rsidRPr="00367E0C">
              <w:rPr>
                <w:b w:val="0"/>
                <w:bCs w:val="0"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2052" w:type="dxa"/>
            <w:vMerge w:val="restart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PN-A-86772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41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981495" w:rsidRPr="00367E0C" w:rsidRDefault="00981495" w:rsidP="000A5ADB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367E0C">
              <w:rPr>
                <w:b w:val="0"/>
                <w:sz w:val="18"/>
                <w:szCs w:val="18"/>
              </w:rPr>
              <w:t xml:space="preserve">Jędrna, równomiernie uwędzona; mięso soczyste, delikatne, niedopuszczalna </w:t>
            </w:r>
            <w:r w:rsidRPr="00367E0C">
              <w:rPr>
                <w:b w:val="0"/>
                <w:bCs w:val="0"/>
                <w:sz w:val="18"/>
                <w:szCs w:val="18"/>
              </w:rPr>
              <w:t>mazista tekstura tkanki mięsnej</w:t>
            </w:r>
          </w:p>
        </w:tc>
        <w:tc>
          <w:tcPr>
            <w:tcW w:w="2052" w:type="dxa"/>
            <w:vMerge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3"/>
          <w:jc w:val="center"/>
        </w:trPr>
        <w:tc>
          <w:tcPr>
            <w:tcW w:w="41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173" w:type="dxa"/>
          </w:tcPr>
          <w:p w:rsidR="00981495" w:rsidRPr="00367E0C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7E0C">
              <w:rPr>
                <w:rFonts w:ascii="Arial" w:hAnsi="Arial" w:cs="Arial"/>
                <w:sz w:val="18"/>
                <w:szCs w:val="18"/>
              </w:rPr>
              <w:t>Charakterystyczny dla łososia wędzonego, niedopuszczalny  smak jełki, gorzki, kwaśny i inny obcy oraz zapach jełki, pleśni, gnilny i inny obcy</w:t>
            </w:r>
          </w:p>
        </w:tc>
        <w:tc>
          <w:tcPr>
            <w:tcW w:w="2052" w:type="dxa"/>
            <w:vMerge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981495" w:rsidRPr="00A15B63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1495" w:rsidRPr="00A15B63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Tablica 2</w:t>
      </w:r>
      <w:r w:rsidRPr="00A15B63">
        <w:rPr>
          <w:rFonts w:ascii="Arial" w:hAnsi="Arial" w:cs="Arial"/>
          <w:b/>
          <w:sz w:val="18"/>
          <w:szCs w:val="18"/>
        </w:rPr>
        <w:t xml:space="preserve">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96"/>
        <w:gridCol w:w="3465"/>
        <w:gridCol w:w="1989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02" w:type="dxa"/>
            <w:vAlign w:val="center"/>
          </w:tcPr>
          <w:p w:rsidR="00981495" w:rsidRPr="00463666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263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kuchennej,%(m/m) nie więcej niż</w:t>
            </w:r>
          </w:p>
        </w:tc>
        <w:tc>
          <w:tcPr>
            <w:tcW w:w="3502" w:type="dxa"/>
            <w:tcBorders>
              <w:bottom w:val="single" w:sz="6" w:space="0" w:color="auto"/>
            </w:tcBorders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2039" w:type="dxa"/>
            <w:vAlign w:val="center"/>
          </w:tcPr>
          <w:p w:rsidR="00981495" w:rsidRPr="00293452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452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1495" w:rsidRPr="001C3381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  <w:lang w:val="pl-PL"/>
        </w:rPr>
        <w:t>.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E-1"/>
        <w:numPr>
          <w:ilvl w:val="0"/>
          <w:numId w:val="46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Pr="0034180F" w:rsidRDefault="00981495" w:rsidP="00981495">
      <w:pPr>
        <w:spacing w:before="240" w:after="24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>iż</w:t>
      </w:r>
      <w:r w:rsidRPr="007E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dni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daty 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4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4.1 Sprawdzenie znakowania i stanu opakowań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5.1 i 5.2.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4.2 Oznaczanie cech organoleptycznych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</w:rPr>
        <w:t xml:space="preserve">Według </w:t>
      </w:r>
      <w:r w:rsidRPr="00981495">
        <w:rPr>
          <w:rFonts w:ascii="Arial" w:hAnsi="Arial" w:cs="Arial"/>
          <w:bCs/>
        </w:rPr>
        <w:t>norm podanych w Tablicy 1.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4.3 Oznaczanie cech chemicznych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2.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5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Znakowanie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  <w:color w:val="000000"/>
        </w:rPr>
      </w:pPr>
      <w:r w:rsidRPr="00981495">
        <w:rPr>
          <w:rFonts w:ascii="Arial" w:hAnsi="Arial" w:cs="Arial"/>
          <w:color w:val="000000"/>
        </w:rPr>
        <w:t>Z</w:t>
      </w:r>
      <w:r w:rsidRPr="00981495">
        <w:rPr>
          <w:rFonts w:ascii="Arial" w:hAnsi="Arial" w:cs="Arial"/>
        </w:rPr>
        <w:t>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lastRenderedPageBreak/>
        <w:t>Przechowywać zgodnie z zaleceniami producenta.</w:t>
      </w:r>
    </w:p>
    <w:p w:rsidR="00981495" w:rsidRDefault="00981495" w:rsidP="00320B4E"/>
    <w:p w:rsidR="00981495" w:rsidRPr="004843C6" w:rsidRDefault="00981495" w:rsidP="0098149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843C6">
        <w:rPr>
          <w:rFonts w:ascii="Arial" w:hAnsi="Arial" w:cs="Arial"/>
          <w:b/>
          <w:sz w:val="40"/>
          <w:szCs w:val="40"/>
        </w:rPr>
        <w:t>ŁOSOŚ WĘDZONY</w:t>
      </w:r>
      <w:r>
        <w:rPr>
          <w:rFonts w:ascii="Arial" w:hAnsi="Arial" w:cs="Arial"/>
          <w:b/>
          <w:sz w:val="40"/>
          <w:szCs w:val="40"/>
        </w:rPr>
        <w:t xml:space="preserve"> NA ZIMNO PLASTROWANY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50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łososia wędzonego na zimno plastrowanego.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łososia wędzonego na zimno plastrowanego przeznaczonego dla odbiorcy.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1.2 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1495" w:rsidRPr="00981495" w:rsidRDefault="00981495" w:rsidP="00981495">
      <w:pPr>
        <w:pStyle w:val="E-1"/>
        <w:numPr>
          <w:ilvl w:val="0"/>
          <w:numId w:val="1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PN-A-86739 Ryby i przetwory rybne - Oznaczanie zawartości soli kuchennej</w:t>
      </w:r>
    </w:p>
    <w:p w:rsidR="00981495" w:rsidRDefault="00981495" w:rsidP="00981495">
      <w:pPr>
        <w:tabs>
          <w:tab w:val="left" w:pos="1620"/>
        </w:tabs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1495" w:rsidRPr="00B50816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0816">
        <w:rPr>
          <w:rFonts w:ascii="Arial" w:hAnsi="Arial" w:cs="Arial"/>
          <w:b/>
          <w:bCs/>
          <w:sz w:val="20"/>
          <w:szCs w:val="20"/>
        </w:rPr>
        <w:t>Łosoś wędzony</w:t>
      </w:r>
      <w:r>
        <w:rPr>
          <w:rFonts w:ascii="Arial" w:hAnsi="Arial" w:cs="Arial"/>
          <w:b/>
          <w:bCs/>
          <w:sz w:val="20"/>
          <w:szCs w:val="20"/>
        </w:rPr>
        <w:t xml:space="preserve"> na zimno plastrowany</w:t>
      </w:r>
    </w:p>
    <w:p w:rsidR="00981495" w:rsidRPr="0039453F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fileta z łososia atlantyckiego (</w:t>
      </w:r>
      <w:r w:rsidRPr="00051700">
        <w:rPr>
          <w:rFonts w:ascii="Arial" w:hAnsi="Arial" w:cs="Arial"/>
          <w:bCs/>
          <w:i/>
          <w:sz w:val="20"/>
          <w:szCs w:val="20"/>
        </w:rPr>
        <w:t>Salmo salar</w:t>
      </w:r>
      <w:r>
        <w:rPr>
          <w:rFonts w:ascii="Arial" w:hAnsi="Arial" w:cs="Arial"/>
          <w:bCs/>
          <w:sz w:val="20"/>
          <w:szCs w:val="20"/>
        </w:rPr>
        <w:t>), bez skóry i ości, poddanego solankowaniu i podsuszaniu, a następnie nasycaniu składnikami dymu wędzarniczego; produkt w postaci cienkich plastrów</w:t>
      </w:r>
    </w:p>
    <w:p w:rsidR="00981495" w:rsidRPr="00981495" w:rsidRDefault="00981495" w:rsidP="0098149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Pr="001C3381" w:rsidRDefault="00981495" w:rsidP="00981495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1495" w:rsidRDefault="00981495" w:rsidP="00981495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Według Tablicy 1.</w:t>
      </w:r>
    </w:p>
    <w:p w:rsidR="00981495" w:rsidRPr="00133924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75"/>
        <w:gridCol w:w="6840"/>
      </w:tblGrid>
      <w:tr w:rsidR="00981495" w:rsidRPr="002C3EC8" w:rsidTr="000A5ADB">
        <w:trPr>
          <w:trHeight w:val="450"/>
          <w:jc w:val="center"/>
        </w:trPr>
        <w:tc>
          <w:tcPr>
            <w:tcW w:w="410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40" w:type="dxa"/>
            <w:vAlign w:val="center"/>
          </w:tcPr>
          <w:p w:rsidR="00981495" w:rsidRPr="00463666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410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981495" w:rsidRPr="003A37FC" w:rsidRDefault="00981495" w:rsidP="000A5ADB">
            <w:pPr>
              <w:pStyle w:val="Nagwek11"/>
              <w:spacing w:before="0" w:after="0"/>
              <w:rPr>
                <w:b w:val="0"/>
                <w:sz w:val="18"/>
                <w:szCs w:val="18"/>
              </w:rPr>
            </w:pPr>
            <w:r w:rsidRPr="003A37FC">
              <w:rPr>
                <w:b w:val="0"/>
                <w:sz w:val="18"/>
                <w:szCs w:val="18"/>
              </w:rPr>
              <w:t>Cienkie plastry o nieregularnych kształtach, bez obcych zanieczyszczeń, barwa charakterystyczna dla danego gatunku ryby;</w:t>
            </w:r>
          </w:p>
          <w:p w:rsidR="00981495" w:rsidRPr="001C3381" w:rsidRDefault="00981495" w:rsidP="000A5ADB">
            <w:pPr>
              <w:pStyle w:val="Nagwek11"/>
              <w:spacing w:before="0" w:after="0"/>
              <w:rPr>
                <w:b w:val="0"/>
                <w:bCs w:val="0"/>
              </w:rPr>
            </w:pPr>
            <w:r w:rsidRPr="003A37FC">
              <w:rPr>
                <w:b w:val="0"/>
                <w:sz w:val="18"/>
                <w:szCs w:val="18"/>
              </w:rPr>
              <w:t xml:space="preserve">Niedopuszczalne </w:t>
            </w:r>
            <w:r w:rsidRPr="003A37FC">
              <w:rPr>
                <w:b w:val="0"/>
                <w:bCs w:val="0"/>
                <w:sz w:val="18"/>
                <w:szCs w:val="18"/>
              </w:rPr>
              <w:t>występowanie ości, pozostałości skóry pasożytów szkodliwych dla zdrowia ludzkiego lub nadający</w:t>
            </w:r>
            <w:r>
              <w:rPr>
                <w:b w:val="0"/>
                <w:bCs w:val="0"/>
                <w:sz w:val="18"/>
                <w:szCs w:val="18"/>
              </w:rPr>
              <w:t>ch</w:t>
            </w:r>
            <w:r w:rsidRPr="003A37FC">
              <w:rPr>
                <w:b w:val="0"/>
                <w:bCs w:val="0"/>
                <w:sz w:val="18"/>
                <w:szCs w:val="18"/>
              </w:rPr>
              <w:t xml:space="preserve"> produktowi odrażający wygląd, pleśni, zanieczyszczeń przez szkodniki: muchy, szczury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41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981495" w:rsidRPr="001C3381" w:rsidRDefault="00981495" w:rsidP="000A5ADB">
            <w:pPr>
              <w:pStyle w:val="Nagwek11"/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sz w:val="18"/>
                <w:szCs w:val="18"/>
              </w:rPr>
              <w:t>Jędrna, soczysta, delikatna</w:t>
            </w:r>
            <w:r w:rsidRPr="001C3381">
              <w:rPr>
                <w:b w:val="0"/>
                <w:sz w:val="18"/>
                <w:szCs w:val="18"/>
              </w:rPr>
              <w:t xml:space="preserve">, niedopuszczalna </w:t>
            </w:r>
            <w:r w:rsidRPr="001C3381">
              <w:rPr>
                <w:b w:val="0"/>
                <w:bCs w:val="0"/>
              </w:rPr>
              <w:t xml:space="preserve">mazista </w:t>
            </w:r>
            <w:r w:rsidRPr="00E077CB">
              <w:rPr>
                <w:b w:val="0"/>
                <w:bCs w:val="0"/>
                <w:sz w:val="18"/>
                <w:szCs w:val="18"/>
              </w:rPr>
              <w:t>tekstura tkanki mięsnej</w:t>
            </w:r>
          </w:p>
        </w:tc>
      </w:tr>
      <w:tr w:rsidR="00981495" w:rsidRPr="002C3EC8" w:rsidTr="000A5ADB">
        <w:trPr>
          <w:cantSplit/>
          <w:trHeight w:val="343"/>
          <w:jc w:val="center"/>
        </w:trPr>
        <w:tc>
          <w:tcPr>
            <w:tcW w:w="41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57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84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łososia wędzonego, niedopuszczalny  smak </w:t>
            </w:r>
            <w:r w:rsidRPr="00694EC0">
              <w:rPr>
                <w:rFonts w:ascii="Arial" w:hAnsi="Arial" w:cs="Arial"/>
                <w:sz w:val="18"/>
              </w:rPr>
              <w:t xml:space="preserve">jełki, gorzki, </w:t>
            </w:r>
            <w:r>
              <w:rPr>
                <w:rFonts w:ascii="Arial" w:hAnsi="Arial" w:cs="Arial"/>
                <w:sz w:val="18"/>
              </w:rPr>
              <w:t xml:space="preserve">kwaśny i inny obcy oraz zapach jełki, </w:t>
            </w:r>
            <w:r w:rsidRPr="00694EC0">
              <w:rPr>
                <w:rFonts w:ascii="Arial" w:hAnsi="Arial" w:cs="Arial"/>
                <w:sz w:val="18"/>
              </w:rPr>
              <w:t>pleśni, gnilny</w:t>
            </w:r>
            <w:r>
              <w:rPr>
                <w:rFonts w:ascii="Arial" w:hAnsi="Arial" w:cs="Arial"/>
                <w:sz w:val="18"/>
              </w:rPr>
              <w:t xml:space="preserve"> i </w:t>
            </w:r>
            <w:r w:rsidRPr="00694EC0">
              <w:rPr>
                <w:rFonts w:ascii="Arial" w:hAnsi="Arial" w:cs="Arial"/>
                <w:sz w:val="18"/>
              </w:rPr>
              <w:t>inny obc</w:t>
            </w:r>
            <w:r>
              <w:rPr>
                <w:rFonts w:ascii="Arial" w:hAnsi="Arial" w:cs="Arial"/>
                <w:sz w:val="18"/>
              </w:rPr>
              <w:t>y</w:t>
            </w: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981495" w:rsidRPr="00A15B63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1495" w:rsidRPr="00A15B63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A15B63">
        <w:rPr>
          <w:rFonts w:ascii="Arial" w:hAnsi="Arial" w:cs="Arial"/>
          <w:b/>
          <w:sz w:val="18"/>
          <w:szCs w:val="18"/>
        </w:rPr>
        <w:t xml:space="preserve">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104"/>
        <w:gridCol w:w="2544"/>
        <w:gridCol w:w="2002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96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565" w:type="dxa"/>
            <w:vAlign w:val="center"/>
          </w:tcPr>
          <w:p w:rsidR="00981495" w:rsidRPr="00463666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263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6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kuchennej, %(m/m), nie więcej niż</w:t>
            </w:r>
          </w:p>
        </w:tc>
        <w:tc>
          <w:tcPr>
            <w:tcW w:w="2565" w:type="dxa"/>
            <w:tcBorders>
              <w:bottom w:val="single" w:sz="6" w:space="0" w:color="auto"/>
            </w:tcBorders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2039" w:type="dxa"/>
            <w:vAlign w:val="center"/>
          </w:tcPr>
          <w:p w:rsidR="00981495" w:rsidRPr="00293452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452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1495" w:rsidRPr="001C3381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  <w:lang w:val="pl-PL"/>
        </w:rPr>
        <w:t>.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1495" w:rsidRPr="007C0ACA" w:rsidRDefault="00981495" w:rsidP="00981495">
      <w:pPr>
        <w:widowControl/>
        <w:numPr>
          <w:ilvl w:val="0"/>
          <w:numId w:val="49"/>
        </w:numPr>
        <w:tabs>
          <w:tab w:val="clear" w:pos="2340"/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ind w:hanging="2340"/>
        <w:jc w:val="both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7C0ACA">
        <w:rPr>
          <w:rFonts w:ascii="Arial" w:hAnsi="Arial" w:cs="Arial"/>
          <w:b/>
          <w:kern w:val="0"/>
          <w:sz w:val="20"/>
          <w:szCs w:val="20"/>
          <w:lang w:eastAsia="pl-PL"/>
        </w:rPr>
        <w:t>Masa netto</w:t>
      </w:r>
    </w:p>
    <w:p w:rsidR="00981495" w:rsidRPr="007C0ACA" w:rsidRDefault="00981495" w:rsidP="00981495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7C0ACA">
        <w:rPr>
          <w:rFonts w:ascii="Arial" w:hAnsi="Arial" w:cs="Arial"/>
          <w:kern w:val="0"/>
          <w:sz w:val="20"/>
          <w:szCs w:val="20"/>
          <w:lang w:eastAsia="pl-PL"/>
        </w:rPr>
        <w:t>Masa netto powinna być zgodna z deklaracją producenta.</w:t>
      </w:r>
    </w:p>
    <w:p w:rsidR="00981495" w:rsidRPr="007C0ACA" w:rsidRDefault="00981495" w:rsidP="00981495">
      <w:pPr>
        <w:widowControl/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lang w:eastAsia="pl-PL"/>
        </w:rPr>
      </w:pPr>
      <w:r w:rsidRPr="007C0ACA">
        <w:rPr>
          <w:rFonts w:ascii="Arial" w:hAnsi="Arial" w:cs="Arial"/>
          <w:kern w:val="0"/>
          <w:sz w:val="20"/>
          <w:szCs w:val="20"/>
          <w:lang w:eastAsia="pl-PL"/>
        </w:rPr>
        <w:t>Dopuszczalna ujemna wartość błędu masy netto powinna być zgodna z obowiązującym prawem.</w:t>
      </w:r>
    </w:p>
    <w:p w:rsidR="00981495" w:rsidRPr="00981495" w:rsidRDefault="00981495" w:rsidP="00981495">
      <w:pPr>
        <w:pStyle w:val="E-1"/>
        <w:numPr>
          <w:ilvl w:val="0"/>
          <w:numId w:val="49"/>
        </w:numPr>
        <w:tabs>
          <w:tab w:val="clear" w:pos="2340"/>
          <w:tab w:val="num" w:pos="180"/>
        </w:tabs>
        <w:spacing w:before="36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Pr="0034180F" w:rsidRDefault="00981495" w:rsidP="00981495">
      <w:pPr>
        <w:spacing w:before="240" w:after="24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>iż</w:t>
      </w:r>
      <w:r w:rsidRPr="007E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 dni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daty 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5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5.1 i 5.2.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 Oznaczanie cech organoleptycznych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Wykonać organoleptycznie na zgodność z wymaganiami podanymi w Tablicy 1.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5.3 Oznaczanie cech chemicznych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2.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1A0321" w:rsidRDefault="00981495" w:rsidP="00981495">
      <w:p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1A0321">
        <w:rPr>
          <w:rFonts w:ascii="Arial" w:hAnsi="Arial" w:cs="Arial"/>
          <w:b/>
          <w:kern w:val="0"/>
          <w:sz w:val="20"/>
          <w:szCs w:val="20"/>
          <w:lang w:eastAsia="pl-PL"/>
        </w:rPr>
        <w:t>6.1 Pakowanie</w:t>
      </w:r>
    </w:p>
    <w:p w:rsidR="00981495" w:rsidRPr="001A0321" w:rsidRDefault="00981495" w:rsidP="0098149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1A0321">
        <w:rPr>
          <w:rFonts w:ascii="Arial" w:hAnsi="Arial" w:cs="Arial"/>
          <w:kern w:val="0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Pr="001A0321" w:rsidRDefault="00981495" w:rsidP="00981495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0321">
        <w:rPr>
          <w:rFonts w:ascii="Arial" w:hAnsi="Arial" w:cs="Arial"/>
          <w:kern w:val="0"/>
          <w:sz w:val="20"/>
          <w:szCs w:val="20"/>
          <w:lang w:eastAsia="pl-PL"/>
        </w:rPr>
        <w:lastRenderedPageBreak/>
        <w:t>Opakowania powinny być wykonane z materiałów opakowaniowych przeznaczonych do kontaktu z żywnością.</w:t>
      </w:r>
    </w:p>
    <w:p w:rsidR="00981495" w:rsidRPr="001A0321" w:rsidRDefault="00981495" w:rsidP="00981495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1A0321">
        <w:rPr>
          <w:rFonts w:ascii="Arial" w:hAnsi="Arial" w:cs="Arial"/>
          <w:kern w:val="0"/>
          <w:sz w:val="20"/>
          <w:szCs w:val="20"/>
          <w:lang w:eastAsia="pl-PL"/>
        </w:rPr>
        <w:t>Nie dopuszcza się stosowania opakowań zastępczych oraz umieszczania reklam na opakowaniach.</w:t>
      </w:r>
    </w:p>
    <w:p w:rsidR="00981495" w:rsidRPr="00933549" w:rsidRDefault="00981495" w:rsidP="00981495">
      <w:pPr>
        <w:widowControl/>
        <w:numPr>
          <w:ilvl w:val="1"/>
          <w:numId w:val="48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933549">
        <w:rPr>
          <w:rFonts w:ascii="Arial" w:hAnsi="Arial" w:cs="Arial"/>
          <w:b/>
          <w:kern w:val="0"/>
          <w:sz w:val="20"/>
          <w:szCs w:val="20"/>
          <w:lang w:eastAsia="pl-PL"/>
        </w:rPr>
        <w:t>Znakowanie</w:t>
      </w:r>
    </w:p>
    <w:p w:rsidR="00981495" w:rsidRPr="00933549" w:rsidRDefault="00981495" w:rsidP="0098149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933549">
        <w:rPr>
          <w:rFonts w:ascii="Arial" w:hAnsi="Arial" w:cs="Arial"/>
          <w:kern w:val="0"/>
          <w:sz w:val="20"/>
          <w:szCs w:val="20"/>
          <w:lang w:eastAsia="pl-PL"/>
        </w:rPr>
        <w:t>Zgodnie z aktualnie obowiązującym prawem.</w:t>
      </w:r>
    </w:p>
    <w:p w:rsidR="00981495" w:rsidRPr="00933549" w:rsidRDefault="00981495" w:rsidP="00981495">
      <w:p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933549">
        <w:rPr>
          <w:rFonts w:ascii="Arial" w:hAnsi="Arial" w:cs="Arial"/>
          <w:b/>
          <w:kern w:val="0"/>
          <w:sz w:val="20"/>
          <w:szCs w:val="20"/>
          <w:lang w:eastAsia="pl-PL"/>
        </w:rPr>
        <w:t>6.3 Przechowywanie</w:t>
      </w:r>
    </w:p>
    <w:p w:rsidR="00981495" w:rsidRPr="00933549" w:rsidRDefault="00981495" w:rsidP="00981495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0"/>
          <w:sz w:val="20"/>
          <w:szCs w:val="20"/>
          <w:lang w:eastAsia="pl-PL"/>
        </w:rPr>
      </w:pPr>
      <w:r w:rsidRPr="00933549">
        <w:rPr>
          <w:rFonts w:ascii="Arial" w:hAnsi="Arial" w:cs="Arial"/>
          <w:kern w:val="0"/>
          <w:sz w:val="20"/>
          <w:szCs w:val="20"/>
          <w:lang w:eastAsia="pl-PL"/>
        </w:rPr>
        <w:t>Przechowywać zgodnie z zaleceniami producenta.</w:t>
      </w:r>
    </w:p>
    <w:p w:rsidR="00981495" w:rsidRDefault="00981495" w:rsidP="00320B4E"/>
    <w:p w:rsidR="00981495" w:rsidRPr="0090446C" w:rsidRDefault="00981495" w:rsidP="0098149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90446C">
        <w:rPr>
          <w:rFonts w:ascii="Arial" w:hAnsi="Arial" w:cs="Arial"/>
          <w:b/>
          <w:sz w:val="40"/>
          <w:szCs w:val="40"/>
        </w:rPr>
        <w:t>MAKRELA WĘDZONA TUSZA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52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makreli wędzonej tuszy.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makreli wędzonej tuszy przeznaczonej dla odbiorcy.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1.2 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1495" w:rsidRPr="00981495" w:rsidRDefault="00981495" w:rsidP="00981495">
      <w:pPr>
        <w:pStyle w:val="E-1"/>
        <w:numPr>
          <w:ilvl w:val="0"/>
          <w:numId w:val="1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PN-A-86739 Ryby i przetwory rybne - Oznaczanie zawartości soli kuchennej</w:t>
      </w:r>
    </w:p>
    <w:p w:rsidR="00981495" w:rsidRPr="00981495" w:rsidRDefault="00981495" w:rsidP="00981495">
      <w:pPr>
        <w:pStyle w:val="E-1"/>
        <w:numPr>
          <w:ilvl w:val="0"/>
          <w:numId w:val="1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PN-A-86772 Przetwory rybne wędzone – Wspólne wymagania i badania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1495" w:rsidRPr="00C805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0595">
        <w:rPr>
          <w:rFonts w:ascii="Arial" w:hAnsi="Arial" w:cs="Arial"/>
          <w:b/>
          <w:bCs/>
          <w:sz w:val="20"/>
          <w:szCs w:val="20"/>
        </w:rPr>
        <w:t>Makrela wędzona tusza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Makrela (</w:t>
      </w:r>
      <w:r w:rsidRPr="00857C54">
        <w:rPr>
          <w:rFonts w:ascii="Arial" w:hAnsi="Arial" w:cs="Arial"/>
          <w:bCs/>
          <w:i/>
          <w:sz w:val="20"/>
          <w:szCs w:val="20"/>
        </w:rPr>
        <w:t>Scomber scombrus</w:t>
      </w:r>
      <w:r>
        <w:rPr>
          <w:rFonts w:ascii="Arial" w:hAnsi="Arial" w:cs="Arial"/>
          <w:bCs/>
          <w:sz w:val="20"/>
          <w:szCs w:val="20"/>
        </w:rPr>
        <w:t>) pozbawiona głowy wraz z pasem barkowym (i płetwami piersiowymi) cięciem skośnym lub prostym, z płatami brzusznymi przeciętymi lub ściętymi poza otwór odbytowy i usuniętymi wnętrznościami, poddana procesowi wędzenia</w:t>
      </w:r>
    </w:p>
    <w:p w:rsidR="00981495" w:rsidRPr="00981495" w:rsidRDefault="00981495" w:rsidP="0098149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Pr="00012A6D" w:rsidRDefault="00981495" w:rsidP="0098149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981495" w:rsidRDefault="00981495" w:rsidP="00981495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Według Tablicy 1.</w:t>
      </w:r>
    </w:p>
    <w:p w:rsidR="00981495" w:rsidRPr="00133924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41"/>
        <w:gridCol w:w="5709"/>
        <w:gridCol w:w="1600"/>
      </w:tblGrid>
      <w:tr w:rsidR="00981495" w:rsidRPr="002C3EC8" w:rsidTr="000A5ADB">
        <w:trPr>
          <w:trHeight w:val="450"/>
          <w:jc w:val="center"/>
        </w:trPr>
        <w:tc>
          <w:tcPr>
            <w:tcW w:w="410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981495" w:rsidRPr="002C3EC8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</w:tcPr>
          <w:p w:rsidR="00981495" w:rsidRPr="002C3EC8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410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168">
              <w:rPr>
                <w:rFonts w:ascii="Arial" w:hAnsi="Arial" w:cs="Arial"/>
                <w:sz w:val="18"/>
                <w:szCs w:val="18"/>
              </w:rPr>
              <w:t xml:space="preserve">Tusze całe, bez obcych zanieczyszczeń, skóra błyszcząca o barwie od brunatnej do złotobrunatnej </w:t>
            </w:r>
          </w:p>
          <w:p w:rsidR="00981495" w:rsidRPr="00F6216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168">
              <w:rPr>
                <w:rFonts w:ascii="Arial" w:hAnsi="Arial" w:cs="Arial"/>
                <w:sz w:val="18"/>
                <w:szCs w:val="18"/>
              </w:rPr>
              <w:t xml:space="preserve">Niedopuszczalne </w:t>
            </w:r>
            <w:r w:rsidRPr="00F62168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1627" w:type="dxa"/>
            <w:vMerge w:val="restart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PN-A-86772</w:t>
            </w:r>
          </w:p>
        </w:tc>
      </w:tr>
      <w:tr w:rsidR="00981495" w:rsidRPr="002C3EC8" w:rsidTr="000A5ADB">
        <w:trPr>
          <w:cantSplit/>
          <w:trHeight w:val="404"/>
          <w:jc w:val="center"/>
        </w:trPr>
        <w:tc>
          <w:tcPr>
            <w:tcW w:w="41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Jędrna, równomiernie uwędzona; mięso soczyste, delikatne</w:t>
            </w:r>
          </w:p>
          <w:p w:rsidR="00981495" w:rsidRPr="00F62168" w:rsidRDefault="00981495" w:rsidP="000A5ADB">
            <w:pPr>
              <w:pStyle w:val="Nagwek11"/>
              <w:spacing w:before="0" w:after="0"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niedopuszczalna mazista tekstura tkanki mięsnej,</w:t>
            </w:r>
          </w:p>
        </w:tc>
        <w:tc>
          <w:tcPr>
            <w:tcW w:w="1627" w:type="dxa"/>
            <w:vMerge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3"/>
          <w:jc w:val="center"/>
        </w:trPr>
        <w:tc>
          <w:tcPr>
            <w:tcW w:w="41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812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makreli wędzonej, niedopuszczalny </w:t>
            </w:r>
            <w:r w:rsidRPr="00694EC0">
              <w:rPr>
                <w:rFonts w:ascii="Arial" w:hAnsi="Arial" w:cs="Arial"/>
                <w:sz w:val="18"/>
              </w:rPr>
              <w:t>jełki, gorzki, pleśni, gnilny</w:t>
            </w:r>
            <w:r>
              <w:rPr>
                <w:rFonts w:ascii="Arial" w:hAnsi="Arial" w:cs="Arial"/>
                <w:sz w:val="18"/>
              </w:rPr>
              <w:t>,</w:t>
            </w:r>
            <w:r w:rsidRPr="00694EC0">
              <w:rPr>
                <w:rFonts w:ascii="Arial" w:hAnsi="Arial" w:cs="Arial"/>
                <w:sz w:val="18"/>
              </w:rPr>
              <w:t xml:space="preserve"> inny obc</w:t>
            </w:r>
            <w:r>
              <w:rPr>
                <w:rFonts w:ascii="Arial" w:hAnsi="Arial" w:cs="Arial"/>
                <w:sz w:val="18"/>
              </w:rPr>
              <w:t>y</w:t>
            </w:r>
          </w:p>
        </w:tc>
        <w:tc>
          <w:tcPr>
            <w:tcW w:w="1627" w:type="dxa"/>
            <w:vMerge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981495" w:rsidRPr="00012A6D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1495" w:rsidRPr="00694EC0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694EC0">
        <w:rPr>
          <w:rFonts w:ascii="Arial" w:hAnsi="Arial" w:cs="Arial"/>
          <w:b/>
          <w:sz w:val="18"/>
          <w:szCs w:val="18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29"/>
        <w:gridCol w:w="2819"/>
        <w:gridCol w:w="2002"/>
      </w:tblGrid>
      <w:tr w:rsidR="00981495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3" w:type="dxa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48" w:type="dxa"/>
            <w:vAlign w:val="center"/>
          </w:tcPr>
          <w:p w:rsidR="00981495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kuchennej, %(m/m) nie więcej niż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2039" w:type="dxa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981495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E-1"/>
        <w:numPr>
          <w:ilvl w:val="0"/>
          <w:numId w:val="51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3 dni, od daty 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4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4.1 Sprawdzenie znakowania i stanu opakowań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5.1 i 5.2.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4.2 Oznaczanie cech organoleptycznych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1.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4.3 Oznaczanie cech chemicznych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2.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5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lastRenderedPageBreak/>
        <w:t>5.1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numPr>
          <w:ilvl w:val="1"/>
          <w:numId w:val="13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Znakowanie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  <w:color w:val="000000"/>
        </w:rPr>
      </w:pPr>
      <w:r w:rsidRPr="00981495">
        <w:rPr>
          <w:rFonts w:ascii="Arial" w:hAnsi="Arial" w:cs="Arial"/>
          <w:color w:val="000000"/>
        </w:rPr>
        <w:t>Z</w:t>
      </w:r>
      <w:r w:rsidRPr="00981495">
        <w:rPr>
          <w:rFonts w:ascii="Arial" w:hAnsi="Arial" w:cs="Arial"/>
        </w:rPr>
        <w:t>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Przechowywać zgodnie z zaleceniami producenta.</w:t>
      </w:r>
    </w:p>
    <w:p w:rsidR="00981495" w:rsidRDefault="00981495" w:rsidP="00320B4E"/>
    <w:p w:rsidR="00981495" w:rsidRPr="002E1371" w:rsidRDefault="00981495" w:rsidP="00981495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KREWETKI mrożonE</w:t>
      </w:r>
      <w:r w:rsidRPr="009934D9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57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krewetek mrożonych.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krewetek mrożonych przeznaczonych dla odbiorcy.</w:t>
      </w:r>
    </w:p>
    <w:p w:rsidR="00981495" w:rsidRPr="00CA2D1B" w:rsidRDefault="00981495" w:rsidP="00981495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CA2D1B">
        <w:rPr>
          <w:rFonts w:ascii="Arial" w:eastAsia="Calibri" w:hAnsi="Arial" w:cs="Arial"/>
          <w:b/>
          <w:bCs/>
          <w:sz w:val="20"/>
          <w:szCs w:val="20"/>
        </w:rPr>
        <w:t>1.2 Dokumenty powołane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CA2D1B">
        <w:rPr>
          <w:rFonts w:ascii="Arial" w:eastAsia="Calibri" w:hAnsi="Arial" w:cs="Arial"/>
          <w:bCs/>
          <w:sz w:val="20"/>
          <w:szCs w:val="20"/>
        </w:rPr>
        <w:t>Do stosowania niniejszego dokumentu są niezbędne podane niżej dokumenty powołane. Stosuje się ostatnie aktualne wydanie dokumentu powołanego (łącznie ze zmianami):</w:t>
      </w:r>
    </w:p>
    <w:p w:rsidR="00981495" w:rsidRPr="00CA2D1B" w:rsidRDefault="00981495" w:rsidP="00981495">
      <w:pPr>
        <w:numPr>
          <w:ilvl w:val="0"/>
          <w:numId w:val="5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CA2D1B">
        <w:rPr>
          <w:rFonts w:ascii="Arial" w:eastAsia="Calibri" w:hAnsi="Arial" w:cs="Arial"/>
          <w:bCs/>
          <w:sz w:val="20"/>
          <w:szCs w:val="20"/>
        </w:rPr>
        <w:t>PN-A-86767 Ryby i inne zwierzęta wodne świeże i mrożone - Wspólne wymagania i badania</w:t>
      </w:r>
    </w:p>
    <w:p w:rsidR="00981495" w:rsidRDefault="00981495" w:rsidP="00981495">
      <w:pPr>
        <w:widowControl/>
        <w:numPr>
          <w:ilvl w:val="1"/>
          <w:numId w:val="54"/>
        </w:numPr>
        <w:suppressAutoHyphens w:val="0"/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Krewetki mrożone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Krewetki białe, obrane, bez głowy i pancerza, z ogonkiem, blanszowane, glazurowane,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981495" w:rsidRPr="00981495" w:rsidRDefault="00981495" w:rsidP="0098149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Default="00981495" w:rsidP="0098149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981495" w:rsidRPr="00133CB7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1495" w:rsidRPr="002E1371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1495" w:rsidRPr="002C3EC8" w:rsidRDefault="00981495" w:rsidP="0098149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70"/>
        <w:gridCol w:w="6487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487" w:type="dxa"/>
            <w:vAlign w:val="center"/>
          </w:tcPr>
          <w:p w:rsidR="00981495" w:rsidRPr="00A32CEF" w:rsidRDefault="00981495" w:rsidP="000A5AD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6487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Krewetki odpowiednio obrane (bez głowy i pancerza), z ogonkiem, o zachowanym kształcie, bez uszkodzeń mechanicznych, bez poszarpań krawędzi powstałych podczas obierania, czyste, sypkie, pokryte na całej powierzchni przejrzystą, o jednakowej grubości glazurą, wolne od zlepieńców, bez uszkodzeń mechanicznych i oparzeliny mrozowej; o naturalnej barwie charakterystycznej dla danego gatunku krewetek;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168">
              <w:rPr>
                <w:rFonts w:ascii="Arial" w:hAnsi="Arial" w:cs="Arial"/>
                <w:sz w:val="18"/>
                <w:szCs w:val="18"/>
              </w:rPr>
              <w:t xml:space="preserve">Niedopuszczalne </w:t>
            </w:r>
            <w:r w:rsidRPr="00F62168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wia ludzkiego lub nadających krewetkom</w:t>
            </w:r>
            <w:r w:rsidRPr="00F62168">
              <w:rPr>
                <w:rFonts w:ascii="Arial" w:hAnsi="Arial" w:cs="Arial"/>
                <w:bCs/>
                <w:sz w:val="18"/>
                <w:szCs w:val="18"/>
              </w:rPr>
              <w:t xml:space="preserve"> odrażający wygląd, zanieczyszczenia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przez szkodniki: muchy, szczury, </w:t>
            </w:r>
            <w:r w:rsidRPr="00F62168">
              <w:rPr>
                <w:rFonts w:ascii="Arial" w:hAnsi="Arial" w:cs="Arial"/>
                <w:bCs/>
                <w:sz w:val="18"/>
                <w:szCs w:val="18"/>
              </w:rPr>
              <w:t xml:space="preserve"> obecność pleśni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innych zanieczyszczeń obcych</w:t>
            </w:r>
          </w:p>
        </w:tc>
      </w:tr>
      <w:tr w:rsidR="00981495" w:rsidRPr="002C3EC8" w:rsidTr="000A5ADB">
        <w:trPr>
          <w:cantSplit/>
          <w:trHeight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81495" w:rsidRPr="00140A27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981495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krewetek, niedopuszczalny jełki, kwaśny, gnilny lub inny obcy</w:t>
            </w: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miękka, niedopuszczalna  mazista , wysuszona, zachowany kształt krewetek</w:t>
            </w: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6487" w:type="dxa"/>
            <w:tcBorders>
              <w:top w:val="single" w:sz="6" w:space="0" w:color="auto"/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krewetek, bez zapachów i posmaków obcych, niedopuszczalny smak gorzki lub inny obcy i zapach jełki, kwaśny, gnilny lub inny obcy</w:t>
            </w:r>
          </w:p>
        </w:tc>
      </w:tr>
    </w:tbl>
    <w:p w:rsidR="00981495" w:rsidRPr="00C8312B" w:rsidRDefault="00981495" w:rsidP="00981495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</w:rPr>
      </w:pPr>
      <w:r w:rsidRPr="00C8312B">
        <w:rPr>
          <w:rFonts w:ascii="Arial" w:eastAsia="Calibri" w:hAnsi="Arial" w:cs="Arial"/>
          <w:b/>
          <w:sz w:val="20"/>
        </w:rPr>
        <w:t>2.3 Wymagania fizykochemiczne</w:t>
      </w:r>
    </w:p>
    <w:p w:rsidR="00981495" w:rsidRPr="00C8312B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8312B">
        <w:rPr>
          <w:rFonts w:ascii="Arial" w:hAnsi="Arial" w:cs="Arial"/>
          <w:sz w:val="20"/>
        </w:rPr>
        <w:t>Według Tablicy 2</w:t>
      </w:r>
    </w:p>
    <w:p w:rsidR="00981495" w:rsidRPr="00C8312B" w:rsidRDefault="00981495" w:rsidP="00981495">
      <w:pPr>
        <w:keepNext/>
        <w:tabs>
          <w:tab w:val="left" w:pos="10891"/>
        </w:tabs>
        <w:spacing w:before="120" w:after="120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/>
        </w:rPr>
      </w:pPr>
      <w:r w:rsidRPr="00C8312B">
        <w:rPr>
          <w:rFonts w:ascii="Arial" w:eastAsia="Calibri" w:hAnsi="Arial" w:cs="Arial"/>
          <w:b/>
          <w:sz w:val="18"/>
          <w:szCs w:val="18"/>
          <w:lang w:val="x-none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45"/>
        <w:gridCol w:w="2044"/>
        <w:gridCol w:w="2040"/>
      </w:tblGrid>
      <w:tr w:rsidR="00981495" w:rsidRPr="00C8312B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C8312B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2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45" w:type="dxa"/>
            <w:vAlign w:val="center"/>
          </w:tcPr>
          <w:p w:rsidR="00981495" w:rsidRPr="00C8312B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2B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044" w:type="dxa"/>
            <w:vAlign w:val="center"/>
          </w:tcPr>
          <w:p w:rsidR="00981495" w:rsidRPr="00C8312B" w:rsidRDefault="00981495" w:rsidP="000A5ADB">
            <w:pPr>
              <w:keepNext/>
              <w:autoSpaceDE w:val="0"/>
              <w:autoSpaceDN w:val="0"/>
              <w:adjustRightInd w:val="0"/>
              <w:jc w:val="center"/>
              <w:outlineLvl w:val="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312B">
              <w:rPr>
                <w:rFonts w:ascii="Arial" w:eastAsia="Calibri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981495" w:rsidRPr="00C8312B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2B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C8312B" w:rsidTr="000A5ADB">
        <w:trPr>
          <w:cantSplit/>
          <w:trHeight w:val="70"/>
          <w:jc w:val="center"/>
        </w:trPr>
        <w:tc>
          <w:tcPr>
            <w:tcW w:w="0" w:type="auto"/>
          </w:tcPr>
          <w:p w:rsidR="00981495" w:rsidRPr="00C8312B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1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5" w:type="dxa"/>
          </w:tcPr>
          <w:p w:rsidR="00981495" w:rsidRPr="00C8312B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55B7">
              <w:rPr>
                <w:rFonts w:ascii="Arial" w:hAnsi="Arial" w:cs="Arial"/>
                <w:sz w:val="18"/>
                <w:szCs w:val="18"/>
              </w:rPr>
              <w:t>Zawartość glazury %(m/m), nie więcej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981495" w:rsidRPr="00C8312B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8312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40" w:type="dxa"/>
            <w:vAlign w:val="center"/>
          </w:tcPr>
          <w:p w:rsidR="00981495" w:rsidRPr="00C8312B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</w:tbl>
    <w:p w:rsidR="00981495" w:rsidRPr="00D720F4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2.3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981495" w:rsidRPr="005369AA" w:rsidRDefault="00981495" w:rsidP="00981495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981495" w:rsidRPr="00D720F4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981495" w:rsidRPr="00E67827" w:rsidRDefault="00981495" w:rsidP="00981495">
      <w:pPr>
        <w:numPr>
          <w:ilvl w:val="0"/>
          <w:numId w:val="55"/>
        </w:numPr>
        <w:tabs>
          <w:tab w:val="num" w:pos="180"/>
        </w:tabs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hAnsi="Arial" w:cs="Arial"/>
          <w:b/>
          <w:sz w:val="20"/>
          <w:szCs w:val="20"/>
        </w:rPr>
      </w:pPr>
      <w:r w:rsidRPr="00E67827">
        <w:rPr>
          <w:rFonts w:ascii="Arial" w:hAnsi="Arial" w:cs="Arial"/>
          <w:b/>
          <w:sz w:val="20"/>
          <w:szCs w:val="20"/>
        </w:rPr>
        <w:t>Masa netto</w:t>
      </w:r>
    </w:p>
    <w:p w:rsidR="00981495" w:rsidRPr="00E67827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E67827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81495" w:rsidRPr="00E67827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E67827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E67827">
        <w:rPr>
          <w:rFonts w:ascii="Arial" w:eastAsia="Lucida Sans Unicode" w:hAnsi="Arial" w:cs="Arial"/>
          <w:kern w:val="2"/>
          <w:sz w:val="20"/>
        </w:rPr>
        <w:t>.</w:t>
      </w:r>
    </w:p>
    <w:p w:rsidR="00981495" w:rsidRPr="00E67827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7827">
        <w:rPr>
          <w:rFonts w:ascii="Arial" w:hAnsi="Arial" w:cs="Arial"/>
          <w:sz w:val="20"/>
          <w:szCs w:val="20"/>
        </w:rPr>
        <w:t>Dopuszczalna masa netto:</w:t>
      </w:r>
    </w:p>
    <w:p w:rsidR="00981495" w:rsidRPr="00192542" w:rsidRDefault="00981495" w:rsidP="00981495">
      <w:pPr>
        <w:numPr>
          <w:ilvl w:val="0"/>
          <w:numId w:val="5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E67827">
        <w:rPr>
          <w:rFonts w:ascii="Arial" w:eastAsia="Arial Unicode MS" w:hAnsi="Arial" w:cs="Arial"/>
          <w:sz w:val="20"/>
          <w:szCs w:val="20"/>
        </w:rPr>
        <w:t>500g,</w:t>
      </w:r>
    </w:p>
    <w:p w:rsidR="00981495" w:rsidRPr="00E67827" w:rsidRDefault="00981495" w:rsidP="00981495">
      <w:pPr>
        <w:numPr>
          <w:ilvl w:val="0"/>
          <w:numId w:val="5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</w:t>
      </w:r>
      <w:r w:rsidRPr="00E67827">
        <w:rPr>
          <w:rFonts w:ascii="Arial" w:eastAsia="Arial Unicode MS" w:hAnsi="Arial" w:cs="Arial"/>
          <w:sz w:val="20"/>
          <w:szCs w:val="20"/>
        </w:rPr>
        <w:t>g.</w:t>
      </w:r>
    </w:p>
    <w:p w:rsidR="00981495" w:rsidRPr="00981495" w:rsidRDefault="00981495" w:rsidP="00981495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 deklarowany przez producenta powinien wynosić nie mniej niż 2 miesiące od daty 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lastRenderedPageBreak/>
        <w:t>5.Metody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opakowania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6.1 i 6.2.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 Oznaczanie cech organoleptycznych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 xml:space="preserve">Wykonać organoleptycznie na zgodność z wymaganiami podanymi w Tablicy 1. 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5.3 Oznaczanie cech fizykochemicznych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2.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A74A59" w:rsidRDefault="00981495" w:rsidP="00981495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6</w:t>
      </w:r>
      <w:r w:rsidRPr="00A74A59">
        <w:rPr>
          <w:rFonts w:ascii="Arial" w:eastAsia="Calibri" w:hAnsi="Arial" w:cs="Arial"/>
          <w:b/>
          <w:sz w:val="20"/>
          <w:szCs w:val="20"/>
        </w:rPr>
        <w:t>.1 Pakowanie</w:t>
      </w:r>
    </w:p>
    <w:p w:rsidR="00981495" w:rsidRPr="00A74A59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A74A59">
        <w:rPr>
          <w:rFonts w:ascii="Arial" w:eastAsia="Calibri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Pr="00A74A59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4A59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Pr="00A74A59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74A59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6.2 Znakowanie</w:t>
      </w:r>
    </w:p>
    <w:p w:rsidR="00981495" w:rsidRPr="00EF3B41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Przechowywać zgodnie z zaleceniami producenta.</w:t>
      </w:r>
    </w:p>
    <w:p w:rsidR="00981495" w:rsidRDefault="00981495" w:rsidP="00320B4E"/>
    <w:p w:rsidR="00981495" w:rsidRPr="00422526" w:rsidRDefault="00981495" w:rsidP="0098149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22526">
        <w:rPr>
          <w:rFonts w:ascii="Arial" w:hAnsi="Arial" w:cs="Arial"/>
          <w:b/>
          <w:sz w:val="40"/>
          <w:szCs w:val="40"/>
        </w:rPr>
        <w:t>ŚLEDŹ MARYNOWANY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60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śledzia marynowanego.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śledzia marynowanego przeznaczonego dla odbiorcy.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1.2 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zmianami):</w:t>
      </w:r>
    </w:p>
    <w:p w:rsidR="00981495" w:rsidRPr="00981495" w:rsidRDefault="00981495" w:rsidP="00981495">
      <w:pPr>
        <w:pStyle w:val="E-1"/>
        <w:numPr>
          <w:ilvl w:val="0"/>
          <w:numId w:val="22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PN-A-86782 Przetwory rybne marynowane. Badanie jakości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 Filety śledziowe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Płaty mięsa śledzia o nieregularnej wielkości i kształcie, oddzielone od pozostałych części anatomicznych ryby cięciem, wykonanym równolegle do kręgosłupa, </w:t>
      </w:r>
      <w:r w:rsidRPr="008D5BDA">
        <w:rPr>
          <w:rFonts w:ascii="Arial" w:hAnsi="Arial" w:cs="Arial"/>
          <w:bCs/>
          <w:sz w:val="20"/>
          <w:szCs w:val="20"/>
        </w:rPr>
        <w:t>bez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5BDA">
        <w:rPr>
          <w:rFonts w:ascii="Arial" w:hAnsi="Arial" w:cs="Arial"/>
          <w:bCs/>
          <w:sz w:val="20"/>
          <w:szCs w:val="20"/>
        </w:rPr>
        <w:t>wyrostków ościstych kręgosłupa</w:t>
      </w:r>
      <w:r>
        <w:rPr>
          <w:rFonts w:ascii="Arial" w:hAnsi="Arial" w:cs="Arial"/>
          <w:bCs/>
          <w:sz w:val="20"/>
          <w:szCs w:val="20"/>
        </w:rPr>
        <w:t>, błona otrzewna i żebra usunięte</w:t>
      </w:r>
    </w:p>
    <w:p w:rsidR="00981495" w:rsidRPr="006107A7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1.3.2 </w:t>
      </w:r>
      <w:r w:rsidRPr="006107A7">
        <w:rPr>
          <w:rFonts w:ascii="Arial" w:hAnsi="Arial" w:cs="Arial"/>
          <w:b/>
          <w:bCs/>
          <w:sz w:val="20"/>
          <w:szCs w:val="20"/>
        </w:rPr>
        <w:t>Śledź marynowany</w:t>
      </w:r>
    </w:p>
    <w:p w:rsidR="00981495" w:rsidRPr="00396F1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Przetwór otrzymany przez marynowanie ryb (filetów śledziowych bez skóry) z ewentualnym dodatkiem warzyw (cebula, marchew), innych środków spożywczych i dozwolonych substancji dodatkowych, w zalewie (zawierającej m.in. sól, ocet spirytusowy, olej), przeznaczony do bezpośredniego spożycia</w:t>
      </w:r>
    </w:p>
    <w:p w:rsidR="00981495" w:rsidRPr="00981495" w:rsidRDefault="00981495" w:rsidP="0098149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Default="00981495" w:rsidP="00981495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Pr="00133CB7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81495" w:rsidRPr="008231A4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1495" w:rsidRPr="006E6D33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6E6D33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4704"/>
        <w:gridCol w:w="2040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04" w:type="dxa"/>
            <w:vAlign w:val="center"/>
          </w:tcPr>
          <w:p w:rsidR="00981495" w:rsidRPr="002860A2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2860A2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śledziowe bez skóry, w zalewie z dodatkiem warzyw (cebula, marchew)</w:t>
            </w:r>
          </w:p>
        </w:tc>
        <w:tc>
          <w:tcPr>
            <w:tcW w:w="2040" w:type="dxa"/>
            <w:vMerge w:val="restart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Pr="00863A50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Pr="00863A50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śledzi, środków spożywczych i sposobu przygotowania, niedopuszczalny zapach zjełczały, gnilny, chemiczny, stęchły lub inny obcy</w:t>
            </w:r>
          </w:p>
        </w:tc>
        <w:tc>
          <w:tcPr>
            <w:tcW w:w="2040" w:type="dxa"/>
            <w:vMerge/>
            <w:vAlign w:val="center"/>
          </w:tcPr>
          <w:p w:rsidR="00981495" w:rsidRPr="00863A50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zalewy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Tkanka mięsna jasna o naturalnej barwie, charakterystycznej dla śledzi </w:t>
            </w:r>
          </w:p>
        </w:tc>
        <w:tc>
          <w:tcPr>
            <w:tcW w:w="2040" w:type="dxa"/>
            <w:vMerge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zalewy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danej zalewy octowej</w:t>
            </w:r>
          </w:p>
        </w:tc>
        <w:tc>
          <w:tcPr>
            <w:tcW w:w="2040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2040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mięsa ryb</w:t>
            </w:r>
          </w:p>
        </w:tc>
        <w:tc>
          <w:tcPr>
            <w:tcW w:w="4704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2040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1495" w:rsidRPr="006E6D33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1495" w:rsidRPr="006E6D33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6E6D33">
        <w:rPr>
          <w:rFonts w:ascii="Arial" w:hAnsi="Arial" w:cs="Arial"/>
          <w:b/>
          <w:sz w:val="18"/>
          <w:szCs w:val="18"/>
        </w:rPr>
        <w:lastRenderedPageBreak/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37"/>
        <w:gridCol w:w="1603"/>
        <w:gridCol w:w="1578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37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603" w:type="dxa"/>
            <w:vAlign w:val="center"/>
          </w:tcPr>
          <w:p w:rsidR="00981495" w:rsidRPr="002860A2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</w:t>
            </w:r>
            <w:r w:rsidRPr="002860A2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578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7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Stosunek masy śledzi odciekniętych do deklarowanej masy netto, %(m/m), nie mniej niż</w:t>
            </w:r>
          </w:p>
        </w:tc>
        <w:tc>
          <w:tcPr>
            <w:tcW w:w="1603" w:type="dxa"/>
            <w:tcBorders>
              <w:bottom w:val="single" w:sz="6" w:space="0" w:color="auto"/>
            </w:tcBorders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78" w:type="dxa"/>
            <w:vMerge w:val="restart"/>
            <w:vAlign w:val="center"/>
          </w:tcPr>
          <w:p w:rsidR="00981495" w:rsidRPr="00863A50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7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%(m/m),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78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37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kwasu octowego %(m/m), %,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78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163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37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nie wyższe niż</w:t>
            </w:r>
          </w:p>
        </w:tc>
        <w:tc>
          <w:tcPr>
            <w:tcW w:w="1603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78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1495" w:rsidRPr="008231A4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szCs w:val="24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/>
          <w:sz w:val="20"/>
          <w:lang w:val="pl-PL"/>
        </w:rPr>
        <w:t>.</w:t>
      </w:r>
    </w:p>
    <w:p w:rsidR="00981495" w:rsidRPr="006E6D33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Akapitzlist"/>
        <w:widowControl/>
        <w:numPr>
          <w:ilvl w:val="0"/>
          <w:numId w:val="59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981495">
        <w:rPr>
          <w:rFonts w:ascii="Arial" w:hAnsi="Arial" w:cs="Arial"/>
          <w:b/>
          <w:kern w:val="0"/>
          <w:sz w:val="20"/>
          <w:szCs w:val="20"/>
          <w:lang w:eastAsia="pl-PL"/>
        </w:rPr>
        <w:t>Masa netto</w:t>
      </w:r>
    </w:p>
    <w:p w:rsidR="00981495" w:rsidRPr="00BD2F49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D2F49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81495" w:rsidRPr="00BD2F49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BD2F49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BD2F49">
        <w:rPr>
          <w:rFonts w:ascii="Arial" w:eastAsia="Lucida Sans Unicode" w:hAnsi="Arial" w:cs="Arial"/>
          <w:kern w:val="2"/>
          <w:sz w:val="20"/>
        </w:rPr>
        <w:t>.</w:t>
      </w:r>
    </w:p>
    <w:p w:rsidR="00981495" w:rsidRPr="00BD2F49" w:rsidRDefault="00981495" w:rsidP="00981495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BD2F49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981495" w:rsidRPr="00BD2F49" w:rsidRDefault="00981495" w:rsidP="00981495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2k</w:t>
      </w:r>
      <w:r w:rsidRPr="00BD2F49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981495" w:rsidRPr="00F63D96" w:rsidRDefault="00981495" w:rsidP="00981495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2,5kg</w:t>
      </w:r>
      <w:r w:rsidRPr="00F63D96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981495" w:rsidRPr="00981495" w:rsidRDefault="00981495" w:rsidP="00981495">
      <w:pPr>
        <w:pStyle w:val="E-1"/>
        <w:numPr>
          <w:ilvl w:val="0"/>
          <w:numId w:val="58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Pr="0034180F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  <w:t xml:space="preserve">1 miesiąc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5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6.1 i 6.2.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 Oznaczanie cech organoleptycznych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1.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5.3 Oznaczanie cech fizykochemicznych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2.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6.2 Znakowanie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Zgodnie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Przechowywać zgodnie z zaleceniami producenta.</w:t>
      </w:r>
    </w:p>
    <w:p w:rsidR="00981495" w:rsidRDefault="00981495" w:rsidP="00320B4E"/>
    <w:p w:rsidR="00981495" w:rsidRPr="001941AD" w:rsidRDefault="00981495" w:rsidP="0098149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941AD">
        <w:rPr>
          <w:rFonts w:ascii="Arial" w:hAnsi="Arial" w:cs="Arial"/>
          <w:b/>
          <w:sz w:val="40"/>
          <w:szCs w:val="40"/>
        </w:rPr>
        <w:t>ŚLEDŹ PO KASZUBSKU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62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śledzia po kaszubsku.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śledzia po kaszubsku przeznaczonego dla odbiorcy.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1.2 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1495" w:rsidRPr="00981495" w:rsidRDefault="00981495" w:rsidP="00981495">
      <w:pPr>
        <w:pStyle w:val="E-1"/>
        <w:numPr>
          <w:ilvl w:val="0"/>
          <w:numId w:val="22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PN-A-86782 Przetwory rybne marynowane - Badanie jakości</w:t>
      </w:r>
    </w:p>
    <w:p w:rsidR="00981495" w:rsidRDefault="00981495" w:rsidP="00981495">
      <w:pPr>
        <w:numPr>
          <w:ilvl w:val="1"/>
          <w:numId w:val="23"/>
        </w:numPr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 Filety śledziowe</w:t>
      </w:r>
    </w:p>
    <w:p w:rsidR="00981495" w:rsidRPr="009A0E38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Płaty mięsa śledzia o nieregularnej wielkości i kształcie, oddzielone od pozostałych części anatomicznych ryby cięciem, wykonanym równolegle do kręgosłupa, </w:t>
      </w:r>
      <w:r w:rsidRPr="008D5BDA">
        <w:rPr>
          <w:rFonts w:ascii="Arial" w:hAnsi="Arial" w:cs="Arial"/>
          <w:bCs/>
          <w:sz w:val="20"/>
          <w:szCs w:val="20"/>
        </w:rPr>
        <w:t>bez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5BDA">
        <w:rPr>
          <w:rFonts w:ascii="Arial" w:hAnsi="Arial" w:cs="Arial"/>
          <w:bCs/>
          <w:sz w:val="20"/>
          <w:szCs w:val="20"/>
        </w:rPr>
        <w:t>wyrostków ościstych kręgosłupa</w:t>
      </w:r>
      <w:r>
        <w:rPr>
          <w:rFonts w:ascii="Arial" w:hAnsi="Arial" w:cs="Arial"/>
          <w:bCs/>
          <w:sz w:val="20"/>
          <w:szCs w:val="20"/>
        </w:rPr>
        <w:t>, błona otrzewna i żebra usunięte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1.3.2 </w:t>
      </w:r>
      <w:r w:rsidRPr="001D1CCC">
        <w:rPr>
          <w:rFonts w:ascii="Arial" w:hAnsi="Arial" w:cs="Arial"/>
          <w:b/>
          <w:bCs/>
          <w:sz w:val="20"/>
          <w:szCs w:val="20"/>
        </w:rPr>
        <w:t>Śledź po kaszubsku</w:t>
      </w:r>
    </w:p>
    <w:p w:rsidR="00981495" w:rsidRPr="00396F1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Przetwór otrzymany przez marynowanie ryb (filety śledziowe bez skóry) z ewentualnym dodatkiem warzyw (cebula), innych środków spożywczych i dozwolonych substancji dodatkowych, w zalewie (zawierającej m.in. olej rzepakowy, ocet, koncentrat pomidorowy, sól), przeznaczony do bezpośredniego spożycia</w:t>
      </w:r>
    </w:p>
    <w:p w:rsidR="00981495" w:rsidRPr="00981495" w:rsidRDefault="00981495" w:rsidP="0098149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lastRenderedPageBreak/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Default="00981495" w:rsidP="0098149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Pr="00133CB7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81495" w:rsidRPr="0025405D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981495" w:rsidRPr="00961B7D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961B7D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5070"/>
        <w:gridCol w:w="1674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70" w:type="dxa"/>
            <w:vAlign w:val="center"/>
          </w:tcPr>
          <w:p w:rsidR="00981495" w:rsidRPr="005A2782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5A2782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74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śledziowe bez skóry (w całości zwinięte w rulon lub pocięte na kawałki) w zalewie pomidorowej z dodatkiem cebuli i przypraw</w:t>
            </w:r>
          </w:p>
        </w:tc>
        <w:tc>
          <w:tcPr>
            <w:tcW w:w="1674" w:type="dxa"/>
            <w:vMerge w:val="restart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1495" w:rsidRPr="00863A50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zalewy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do kremowej, dopuszczalne przebarwienia od zalewy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Pomarańczowa do ceglasto pomarańczowej</w:t>
            </w:r>
          </w:p>
        </w:tc>
        <w:tc>
          <w:tcPr>
            <w:tcW w:w="1674" w:type="dxa"/>
            <w:vMerge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ryb, środków spożywczych i sposobu przygotowania, niedopuszczalny zapach zjełczały, gnilny, chemiczny, stęchły lub inny obcy</w:t>
            </w:r>
          </w:p>
        </w:tc>
        <w:tc>
          <w:tcPr>
            <w:tcW w:w="1674" w:type="dxa"/>
            <w:vMerge/>
            <w:vAlign w:val="center"/>
          </w:tcPr>
          <w:p w:rsidR="00981495" w:rsidRPr="00863A50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zalewy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danej zalewy pomidorowej - zawiesista, niedopuszczalne rozwarstwienie zalewy</w:t>
            </w:r>
          </w:p>
        </w:tc>
        <w:tc>
          <w:tcPr>
            <w:tcW w:w="1674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1674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3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mięsa ryb</w:t>
            </w:r>
          </w:p>
        </w:tc>
        <w:tc>
          <w:tcPr>
            <w:tcW w:w="5070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1674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1495" w:rsidRPr="00E03271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981495" w:rsidRPr="00961B7D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961B7D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45"/>
        <w:gridCol w:w="2044"/>
        <w:gridCol w:w="2040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45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044" w:type="dxa"/>
            <w:vAlign w:val="center"/>
          </w:tcPr>
          <w:p w:rsidR="00981495" w:rsidRPr="005A2782" w:rsidRDefault="00981495" w:rsidP="000A5AD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5A2782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Stosunek masy śledzi odciekniętych do deklarowanej masy netto,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040" w:type="dxa"/>
            <w:vMerge w:val="restart"/>
            <w:vAlign w:val="center"/>
          </w:tcPr>
          <w:p w:rsidR="00981495" w:rsidRPr="00863A50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981495" w:rsidRPr="002C3EC8" w:rsidTr="000A5ADB">
        <w:trPr>
          <w:cantSplit/>
          <w:trHeight w:val="10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warzyw,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40" w:type="dxa"/>
            <w:vMerge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%(m/m),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2040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kwasu octowego % 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143"/>
          <w:jc w:val="center"/>
        </w:trPr>
        <w:tc>
          <w:tcPr>
            <w:tcW w:w="0" w:type="auto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5" w:type="dxa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pH, nie wyższe niż</w:t>
            </w:r>
          </w:p>
        </w:tc>
        <w:tc>
          <w:tcPr>
            <w:tcW w:w="2044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2040" w:type="dxa"/>
            <w:vMerge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Pr="00D97377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1495" w:rsidRPr="0025405D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szCs w:val="24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/>
          <w:sz w:val="20"/>
          <w:lang w:val="pl-PL"/>
        </w:rPr>
        <w:t>.</w:t>
      </w:r>
    </w:p>
    <w:p w:rsidR="00981495" w:rsidRPr="006E6D33" w:rsidRDefault="00981495" w:rsidP="0098149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Akapitzlist"/>
        <w:widowControl/>
        <w:numPr>
          <w:ilvl w:val="0"/>
          <w:numId w:val="61"/>
        </w:numPr>
        <w:suppressAutoHyphens w:val="0"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981495">
        <w:rPr>
          <w:rFonts w:ascii="Arial" w:hAnsi="Arial" w:cs="Arial"/>
          <w:b/>
          <w:kern w:val="0"/>
          <w:sz w:val="20"/>
          <w:szCs w:val="20"/>
          <w:lang w:eastAsia="pl-PL"/>
        </w:rPr>
        <w:t>Masa netto</w:t>
      </w:r>
    </w:p>
    <w:p w:rsidR="00981495" w:rsidRPr="00293A33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93A33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81495" w:rsidRPr="00293A33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293A33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293A33">
        <w:rPr>
          <w:rFonts w:ascii="Arial" w:eastAsia="Lucida Sans Unicode" w:hAnsi="Arial" w:cs="Arial"/>
          <w:kern w:val="2"/>
          <w:sz w:val="20"/>
        </w:rPr>
        <w:t>.</w:t>
      </w:r>
    </w:p>
    <w:p w:rsidR="00981495" w:rsidRPr="00293A33" w:rsidRDefault="00981495" w:rsidP="00981495">
      <w:pPr>
        <w:widowControl/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293A33">
        <w:rPr>
          <w:rFonts w:ascii="Arial" w:hAnsi="Arial" w:cs="Arial"/>
          <w:kern w:val="0"/>
          <w:sz w:val="20"/>
          <w:szCs w:val="20"/>
          <w:lang w:eastAsia="pl-PL"/>
        </w:rPr>
        <w:t>Dopuszczalna masa netto:</w:t>
      </w:r>
    </w:p>
    <w:p w:rsidR="00981495" w:rsidRPr="00293A33" w:rsidRDefault="00981495" w:rsidP="00981495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lastRenderedPageBreak/>
        <w:t>50</w:t>
      </w:r>
      <w:r w:rsidRPr="00293A33">
        <w:rPr>
          <w:rFonts w:ascii="Arial" w:eastAsia="Arial Unicode MS" w:hAnsi="Arial" w:cs="Arial"/>
          <w:kern w:val="0"/>
          <w:sz w:val="20"/>
          <w:szCs w:val="20"/>
          <w:lang w:eastAsia="pl-PL"/>
        </w:rPr>
        <w:t>0g,</w:t>
      </w:r>
    </w:p>
    <w:p w:rsidR="00981495" w:rsidRPr="00293A33" w:rsidRDefault="00981495" w:rsidP="00981495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2,6k</w:t>
      </w:r>
      <w:r w:rsidRPr="00293A33">
        <w:rPr>
          <w:rFonts w:ascii="Arial" w:eastAsia="Arial Unicode MS" w:hAnsi="Arial" w:cs="Arial"/>
          <w:kern w:val="0"/>
          <w:sz w:val="20"/>
          <w:szCs w:val="20"/>
          <w:lang w:eastAsia="pl-PL"/>
        </w:rPr>
        <w:t>g,</w:t>
      </w:r>
    </w:p>
    <w:p w:rsidR="00981495" w:rsidRPr="00293A33" w:rsidRDefault="00981495" w:rsidP="00981495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Arial" w:eastAsia="Arial Unicode MS" w:hAnsi="Arial" w:cs="Arial"/>
          <w:kern w:val="0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kern w:val="0"/>
          <w:sz w:val="20"/>
          <w:szCs w:val="20"/>
          <w:lang w:eastAsia="pl-PL"/>
        </w:rPr>
        <w:t>3kg</w:t>
      </w:r>
      <w:r w:rsidRPr="00293A33">
        <w:rPr>
          <w:rFonts w:ascii="Arial" w:eastAsia="Arial Unicode MS" w:hAnsi="Arial" w:cs="Arial"/>
          <w:kern w:val="0"/>
          <w:sz w:val="20"/>
          <w:szCs w:val="20"/>
          <w:lang w:eastAsia="pl-PL"/>
        </w:rPr>
        <w:t>.</w:t>
      </w:r>
    </w:p>
    <w:p w:rsidR="00981495" w:rsidRPr="00981495" w:rsidRDefault="00981495" w:rsidP="00981495">
      <w:pPr>
        <w:pStyle w:val="E-1"/>
        <w:numPr>
          <w:ilvl w:val="0"/>
          <w:numId w:val="61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Pr="00997463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997463">
        <w:rPr>
          <w:rFonts w:ascii="Arial" w:hAnsi="Arial" w:cs="Arial"/>
          <w:sz w:val="20"/>
          <w:szCs w:val="20"/>
        </w:rPr>
        <w:t xml:space="preserve">niż </w:t>
      </w:r>
      <w:r w:rsidRPr="00997463">
        <w:rPr>
          <w:rFonts w:ascii="Arial" w:hAnsi="Arial" w:cs="Arial"/>
          <w:sz w:val="20"/>
          <w:szCs w:val="20"/>
        </w:rPr>
        <w:br/>
        <w:t xml:space="preserve">1 miesiąc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5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6.1 i 6.2.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 Oznaczanie cech organoleptycznych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1.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5.3 Oznaczanie cech fizykochemicznych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Tablicy 2.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6.2 Znakowanie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Zgodnie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Przechowywać zgodnie z zaleceniami producenta.</w:t>
      </w:r>
    </w:p>
    <w:p w:rsidR="00981495" w:rsidRDefault="00981495" w:rsidP="00320B4E"/>
    <w:p w:rsidR="00981495" w:rsidRPr="00485B20" w:rsidRDefault="00981495" w:rsidP="00981495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485B20">
        <w:rPr>
          <w:rFonts w:ascii="Arial" w:hAnsi="Arial" w:cs="Arial"/>
          <w:b/>
          <w:caps/>
          <w:sz w:val="40"/>
          <w:szCs w:val="40"/>
        </w:rPr>
        <w:t>tuńczyk w sosie własnym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63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lastRenderedPageBreak/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tuńczyka w sosie własnym.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tuńczyka w sosie własnym przeznaczonego dla odbiorcy.</w:t>
      </w:r>
    </w:p>
    <w:p w:rsidR="00981495" w:rsidRPr="00981495" w:rsidRDefault="00981495" w:rsidP="00981495">
      <w:pPr>
        <w:pStyle w:val="E-1"/>
        <w:numPr>
          <w:ilvl w:val="1"/>
          <w:numId w:val="6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81495" w:rsidRPr="0072321E" w:rsidRDefault="00981495" w:rsidP="0098149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PN-A-86732 Konserwy rybne – Badanie jakości</w:t>
      </w:r>
    </w:p>
    <w:p w:rsidR="00981495" w:rsidRDefault="00981495" w:rsidP="0098149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86739 Ryby i przetwory rybne – Oznaczanie zawartości soli kuchennej</w:t>
      </w:r>
    </w:p>
    <w:p w:rsidR="00981495" w:rsidRPr="0034180F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Tuńczyk w sosie własnym</w:t>
      </w:r>
    </w:p>
    <w:p w:rsidR="00981495" w:rsidRPr="00E47EC0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z mięsa tuńczyka </w:t>
      </w:r>
      <w:r w:rsidRPr="006F1A9E">
        <w:rPr>
          <w:rFonts w:ascii="Arial" w:hAnsi="Arial" w:cs="Arial"/>
          <w:bCs/>
          <w:i/>
          <w:sz w:val="20"/>
          <w:szCs w:val="20"/>
        </w:rPr>
        <w:t>Katsuwonus pelamis</w:t>
      </w:r>
      <w:r>
        <w:rPr>
          <w:rFonts w:ascii="Arial" w:hAnsi="Arial" w:cs="Arial"/>
          <w:bCs/>
          <w:sz w:val="20"/>
          <w:szCs w:val="20"/>
        </w:rPr>
        <w:t xml:space="preserve"> (w ilości nie mniejszej niż 70%) w zalewie z wody i soli, utrwalony termicznie, w opakowaniach hermetycznie zamkniętych</w:t>
      </w:r>
    </w:p>
    <w:p w:rsidR="00981495" w:rsidRPr="00981495" w:rsidRDefault="00981495" w:rsidP="0098149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Default="00981495" w:rsidP="0098149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Pr="00133CB7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1495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1495" w:rsidRPr="002C3EC8" w:rsidRDefault="00981495" w:rsidP="0098149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45"/>
        <w:gridCol w:w="4917"/>
        <w:gridCol w:w="2188"/>
      </w:tblGrid>
      <w:tr w:rsidR="00981495" w:rsidRPr="002C3EC8" w:rsidTr="000A5ADB">
        <w:trPr>
          <w:trHeight w:val="450"/>
          <w:jc w:val="center"/>
        </w:trPr>
        <w:tc>
          <w:tcPr>
            <w:tcW w:w="410" w:type="dxa"/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08" w:type="dxa"/>
            <w:vAlign w:val="center"/>
          </w:tcPr>
          <w:p w:rsidR="00981495" w:rsidRPr="00A32CEF" w:rsidRDefault="00981495" w:rsidP="000A5AD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51" w:type="dxa"/>
          </w:tcPr>
          <w:p w:rsidR="00981495" w:rsidRDefault="00981495" w:rsidP="000A5AD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i w:val="0"/>
                <w:sz w:val="18"/>
              </w:rPr>
            </w:pPr>
          </w:p>
          <w:p w:rsidR="00981495" w:rsidRPr="00850249" w:rsidRDefault="00981495" w:rsidP="000A5AD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850249">
              <w:rPr>
                <w:rFonts w:ascii="Arial" w:hAnsi="Arial" w:cs="Arial"/>
                <w:b/>
                <w:bCs/>
                <w:i w:val="0"/>
                <w:sz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410" w:type="dxa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981495" w:rsidRPr="003D5219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mięsa tuńczyka w zalewie z wody i soli, niedopuszczalne mięso zbite w jedną całość nie rozpadające pod wpływem nacisku oraz bardzo rozdrobnione</w:t>
            </w:r>
          </w:p>
        </w:tc>
        <w:tc>
          <w:tcPr>
            <w:tcW w:w="1951" w:type="dxa"/>
            <w:vMerge w:val="restart"/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981495" w:rsidRPr="00782499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499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782499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  <w:tr w:rsidR="00981495" w:rsidRPr="002C3EC8" w:rsidTr="000A5ADB">
        <w:trPr>
          <w:cantSplit/>
          <w:trHeight w:val="196"/>
          <w:jc w:val="center"/>
        </w:trPr>
        <w:tc>
          <w:tcPr>
            <w:tcW w:w="41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z odcieniem beżowym</w:t>
            </w:r>
          </w:p>
        </w:tc>
        <w:tc>
          <w:tcPr>
            <w:tcW w:w="1951" w:type="dxa"/>
            <w:vMerge/>
          </w:tcPr>
          <w:p w:rsidR="00981495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200"/>
          <w:jc w:val="center"/>
        </w:trPr>
        <w:tc>
          <w:tcPr>
            <w:tcW w:w="41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Tekstura 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Włóknista</w:t>
            </w:r>
          </w:p>
        </w:tc>
        <w:tc>
          <w:tcPr>
            <w:tcW w:w="1951" w:type="dxa"/>
            <w:vMerge/>
          </w:tcPr>
          <w:p w:rsidR="00981495" w:rsidRDefault="00981495" w:rsidP="000A5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81495" w:rsidRPr="00C15917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981495" w:rsidRDefault="00981495" w:rsidP="000A5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bez posmaków i zapachów obcych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981495" w:rsidRDefault="00981495" w:rsidP="000A5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981495" w:rsidRDefault="00981495" w:rsidP="00981495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81495" w:rsidRPr="00FB5740" w:rsidRDefault="00981495" w:rsidP="00981495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981495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81495" w:rsidRPr="00E3437B" w:rsidTr="000A5ADB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mięsa w stosunku do masy netto deklarowanej, w 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95" w:rsidRPr="00782499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82499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782499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  <w:tr w:rsidR="00981495" w:rsidRPr="00E3437B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95" w:rsidRPr="00E3437B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PN-A- 86739</w:t>
            </w:r>
          </w:p>
        </w:tc>
      </w:tr>
      <w:tr w:rsidR="00981495" w:rsidRPr="00E3437B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zanieczyszczeń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95" w:rsidRPr="00782499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82499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782499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</w:tbl>
    <w:p w:rsidR="00981495" w:rsidRPr="009F5D53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9F5D53">
        <w:rPr>
          <w:bCs w:val="0"/>
        </w:rPr>
        <w:t xml:space="preserve"> Wymagania mikrobiologiczne</w:t>
      </w:r>
    </w:p>
    <w:p w:rsidR="00981495" w:rsidRPr="00D27567" w:rsidRDefault="00981495" w:rsidP="0098149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27567">
        <w:rPr>
          <w:rFonts w:ascii="Arial" w:hAnsi="Arial" w:cs="Arial"/>
          <w:sz w:val="20"/>
          <w:szCs w:val="20"/>
        </w:rPr>
        <w:t>ymagania mikrobiologiczne 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Akapitzlist"/>
        <w:numPr>
          <w:ilvl w:val="0"/>
          <w:numId w:val="64"/>
        </w:numPr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1495">
        <w:rPr>
          <w:rFonts w:ascii="Arial" w:hAnsi="Arial" w:cs="Arial"/>
          <w:b/>
          <w:sz w:val="20"/>
          <w:szCs w:val="20"/>
        </w:rPr>
        <w:t>Masa netto</w:t>
      </w:r>
    </w:p>
    <w:p w:rsidR="00981495" w:rsidRPr="006F1A9E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6F1A9E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81495" w:rsidRPr="006F1A9E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6F1A9E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6F1A9E">
        <w:rPr>
          <w:rFonts w:ascii="Arial" w:eastAsia="Lucida Sans Unicode" w:hAnsi="Arial" w:cs="Arial"/>
          <w:kern w:val="2"/>
          <w:sz w:val="20"/>
        </w:rPr>
        <w:t>.</w:t>
      </w:r>
    </w:p>
    <w:p w:rsidR="00981495" w:rsidRPr="003931EA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A9E">
        <w:rPr>
          <w:rFonts w:ascii="Arial" w:hAnsi="Arial" w:cs="Arial"/>
          <w:sz w:val="20"/>
          <w:szCs w:val="20"/>
        </w:rPr>
        <w:t>Dopuszczalna masa netto:</w:t>
      </w:r>
    </w:p>
    <w:p w:rsidR="00981495" w:rsidRPr="003931EA" w:rsidRDefault="00981495" w:rsidP="00981495">
      <w:pPr>
        <w:numPr>
          <w:ilvl w:val="0"/>
          <w:numId w:val="5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6F1A9E">
        <w:rPr>
          <w:rFonts w:ascii="Arial" w:eastAsia="Arial Unicode MS" w:hAnsi="Arial" w:cs="Arial"/>
          <w:sz w:val="20"/>
          <w:szCs w:val="20"/>
        </w:rPr>
        <w:t>1</w:t>
      </w:r>
      <w:r>
        <w:rPr>
          <w:rFonts w:ascii="Arial" w:eastAsia="Arial Unicode MS" w:hAnsi="Arial" w:cs="Arial"/>
          <w:sz w:val="20"/>
          <w:szCs w:val="20"/>
        </w:rPr>
        <w:t>7</w:t>
      </w:r>
      <w:r w:rsidRPr="006F1A9E">
        <w:rPr>
          <w:rFonts w:ascii="Arial" w:eastAsia="Arial Unicode MS" w:hAnsi="Arial" w:cs="Arial"/>
          <w:sz w:val="20"/>
          <w:szCs w:val="20"/>
        </w:rPr>
        <w:t>0g</w:t>
      </w:r>
      <w:r w:rsidRPr="003931EA">
        <w:rPr>
          <w:rFonts w:ascii="Arial" w:eastAsia="Arial Unicode MS" w:hAnsi="Arial" w:cs="Arial"/>
          <w:sz w:val="20"/>
          <w:szCs w:val="20"/>
        </w:rPr>
        <w:t>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4</w:t>
      </w:r>
      <w:r w:rsidRPr="00981495">
        <w:rPr>
          <w:rFonts w:ascii="Arial" w:hAnsi="Arial" w:cs="Arial"/>
          <w:b/>
          <w:color w:val="FF0000"/>
        </w:rPr>
        <w:t xml:space="preserve"> </w:t>
      </w:r>
      <w:r w:rsidRPr="00981495">
        <w:rPr>
          <w:rFonts w:ascii="Arial" w:hAnsi="Arial" w:cs="Arial"/>
          <w:b/>
        </w:rPr>
        <w:t>Trwałość</w:t>
      </w:r>
    </w:p>
    <w:p w:rsidR="00981495" w:rsidRDefault="00981495" w:rsidP="0098149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minimalnej trwałości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</w:p>
    <w:p w:rsidR="00981495" w:rsidRPr="0034180F" w:rsidRDefault="00981495" w:rsidP="00981495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AB530B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opakowania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6.1 i 6.2.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 Oznaczanie cech organoleptycznych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Określanie wyglądu, barwy, tekstury, smaku, zapachu wykonać organoleptycznie w temperaturze pokojowej na zgodność z wymaganiami zawartymi w Tablicy 1 wg</w:t>
      </w:r>
      <w:r w:rsidRPr="007760F4">
        <w:rPr>
          <w:rFonts w:ascii="Arial" w:hAnsi="Arial" w:cs="Arial"/>
          <w:sz w:val="18"/>
          <w:szCs w:val="18"/>
        </w:rPr>
        <w:t xml:space="preserve"> </w:t>
      </w:r>
      <w:r w:rsidRPr="00981495">
        <w:rPr>
          <w:rFonts w:ascii="Arial" w:hAnsi="Arial" w:cs="Arial"/>
        </w:rPr>
        <w:t>PN-A-86732.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 xml:space="preserve">5.3 Oznaczanie cech fizykochemicznych 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 xml:space="preserve">Według norm podanych w Tablicy 2. 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 xml:space="preserve">5.4 Oznaczanie cech mikrobiologicznych 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 xml:space="preserve">Według norm podanych w Tablicy 3.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981495">
        <w:rPr>
          <w:rFonts w:ascii="Arial" w:hAnsi="Arial" w:cs="Arial"/>
        </w:rPr>
        <w:lastRenderedPageBreak/>
        <w:t>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6.2 Znakowanie</w:t>
      </w:r>
    </w:p>
    <w:p w:rsidR="00981495" w:rsidRPr="000021D0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Przechowywać zgodnie z zaleceniami producenta.</w:t>
      </w:r>
    </w:p>
    <w:p w:rsidR="00981495" w:rsidRDefault="00981495" w:rsidP="00320B4E"/>
    <w:p w:rsidR="00981495" w:rsidRDefault="00981495" w:rsidP="00320B4E"/>
    <w:p w:rsidR="00981495" w:rsidRDefault="00981495" w:rsidP="00981495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658C2">
        <w:rPr>
          <w:rFonts w:ascii="Arial" w:hAnsi="Arial" w:cs="Arial"/>
          <w:b/>
          <w:caps/>
          <w:sz w:val="40"/>
          <w:szCs w:val="40"/>
        </w:rPr>
        <w:t xml:space="preserve">FILET Z MINTAJA PANIEROWANY </w:t>
      </w:r>
    </w:p>
    <w:p w:rsidR="00981495" w:rsidRPr="005658C2" w:rsidRDefault="00981495" w:rsidP="00981495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5658C2">
        <w:rPr>
          <w:rFonts w:ascii="Arial" w:hAnsi="Arial" w:cs="Arial"/>
          <w:b/>
          <w:caps/>
          <w:sz w:val="40"/>
          <w:szCs w:val="40"/>
        </w:rPr>
        <w:t xml:space="preserve">MROŻONY </w:t>
      </w:r>
    </w:p>
    <w:p w:rsidR="00981495" w:rsidRDefault="00981495" w:rsidP="00981495">
      <w:pPr>
        <w:jc w:val="center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66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fileta z mintaja panierowanego mrożonego.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fileta z mintaja panierowanego mrożonego przeznaczonego dla odbiorcy.</w:t>
      </w:r>
    </w:p>
    <w:p w:rsidR="00981495" w:rsidRPr="00981495" w:rsidRDefault="00981495" w:rsidP="00981495">
      <w:pPr>
        <w:pStyle w:val="E-1"/>
        <w:numPr>
          <w:ilvl w:val="1"/>
          <w:numId w:val="6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81495" w:rsidRPr="00797532" w:rsidRDefault="00981495" w:rsidP="0098149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981495" w:rsidRPr="00797532" w:rsidRDefault="00981495" w:rsidP="0098149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981495" w:rsidRPr="0034180F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Filet z mintaja panierowany mrożony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porcji filetów z mintaja ciętych z bloku (zawartość ryby co najmniej 65%), przyprawionych, panierowanych, wstępnie podsmażonych, utrwalony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gotowy do spożycia po podgrzaniu.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Odgrzewanie produktu powinno być możliwe z wykorzystaniem zarówno metody tradycyjnej 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(patelnia), jak i z wykorzystaniem pieca konwekcyjno-parowego, kuchenki mikrofalowej i piekarnika.</w:t>
      </w:r>
    </w:p>
    <w:p w:rsidR="00981495" w:rsidRPr="00797532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7532">
        <w:rPr>
          <w:rFonts w:ascii="Arial" w:hAnsi="Arial" w:cs="Arial"/>
          <w:b/>
          <w:bCs/>
          <w:sz w:val="20"/>
          <w:szCs w:val="20"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Default="00981495" w:rsidP="00981495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Pr="00133CB7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1495" w:rsidRPr="002F0467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1495" w:rsidRPr="002C3EC8" w:rsidRDefault="00981495" w:rsidP="0098149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0"/>
        <w:gridCol w:w="5150"/>
        <w:gridCol w:w="1460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981495" w:rsidRPr="00A32CEF" w:rsidRDefault="00981495" w:rsidP="000A5AD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nieregularny; powierzchnia całkowicie pokryta panierem, wielkość i kształt wyrobów wyrównane w opakowaniu jednostkowym (masa 1szt ok. 150g±5g); niedopuszczalne zabrudzenia, zapleśnienia, zdeformowania oraz rozmrożenie produktu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981495" w:rsidRPr="00542FC6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F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PN-A-82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złocista, wyrównana w opakowaniu jednostkowym; niedopuszczalna barwa świadcząca o przypaleniu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produktu; powierzchnia całkowicie pokryta panierem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powierzchni złocisto-brązowa do brązowej; niedopuszczalna  nietypowa barwa mięsa ryby na przekroju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Ryby – delikatna, soczysta, niedopuszczalna twarda, gąbczasta, niedopuszczalne ości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Panieru - chrupiąca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wyczuwalne przyprawy, bez obcych smaków i zapachów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1495" w:rsidRDefault="00981495" w:rsidP="00981495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81495" w:rsidRPr="00FB5740" w:rsidRDefault="00981495" w:rsidP="00981495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981495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81495" w:rsidRPr="000953F9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0953F9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0953F9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C3092F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82100</w:t>
            </w:r>
          </w:p>
        </w:tc>
      </w:tr>
      <w:tr w:rsidR="00981495" w:rsidRPr="000953F9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panierunku, %(m/m),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pkt. 5.2.1</w:t>
            </w: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1495" w:rsidRPr="00B07CE2" w:rsidRDefault="00981495" w:rsidP="0098149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B07CE2"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</w:rPr>
        <w:t>.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1495">
        <w:rPr>
          <w:rFonts w:ascii="Arial" w:hAnsi="Arial" w:cs="Arial"/>
          <w:b/>
          <w:sz w:val="20"/>
          <w:szCs w:val="20"/>
        </w:rPr>
        <w:t>Masa netto</w:t>
      </w:r>
    </w:p>
    <w:p w:rsidR="00981495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81495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981495" w:rsidRPr="00003D81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981495" w:rsidRDefault="00981495" w:rsidP="00981495">
      <w:pPr>
        <w:numPr>
          <w:ilvl w:val="0"/>
          <w:numId w:val="56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5kg,</w:t>
      </w:r>
    </w:p>
    <w:p w:rsidR="00981495" w:rsidRDefault="00981495" w:rsidP="00981495">
      <w:pPr>
        <w:numPr>
          <w:ilvl w:val="0"/>
          <w:numId w:val="56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6kg.</w:t>
      </w:r>
    </w:p>
    <w:p w:rsidR="00981495" w:rsidRPr="00981495" w:rsidRDefault="00981495" w:rsidP="00981495">
      <w:pPr>
        <w:pStyle w:val="E-1"/>
        <w:numPr>
          <w:ilvl w:val="0"/>
          <w:numId w:val="65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 deklarowany przez producenta powinien wynosić nie mniej niż 2 miesiące od daty 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opakowania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6.1 i 6.2.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 Oznaczanie cech organoleptycznych i fizykochemicznych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Tablicach 1 i 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5.2.1 Oznaczenie zawartości panierunku.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Pobraną próbkę zważyć, a następnie rozmrozić. Nożem oddzielić panierunek od wyrobu i zważyć.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Zawartość panierunku (X) w procentach, obliczyć z wzoru: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position w:val="-24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pt;height:30.95pt" o:ole="">
            <v:imagedata r:id="rId8" o:title=""/>
          </v:shape>
          <o:OLEObject Type="Embed" ProgID="Equation.3" ShapeID="_x0000_i1025" DrawAspect="Content" ObjectID="_1788156294" r:id="rId9"/>
        </w:objec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 którym: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 xml:space="preserve">      A - masa próbki, w gramach,</w:t>
      </w:r>
    </w:p>
    <w:p w:rsidR="00981495" w:rsidRPr="00981495" w:rsidRDefault="00981495" w:rsidP="00981495">
      <w:pPr>
        <w:pStyle w:val="E-1"/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B - masa panierunku, w gramach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6.2 Znakowanie</w:t>
      </w:r>
    </w:p>
    <w:p w:rsidR="00981495" w:rsidRPr="00EF3B41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lastRenderedPageBreak/>
        <w:t>Przechowywać zgodnie z zaleceniami producenta.</w:t>
      </w:r>
    </w:p>
    <w:p w:rsidR="00981495" w:rsidRDefault="00981495" w:rsidP="00320B4E"/>
    <w:p w:rsidR="00981495" w:rsidRDefault="00981495" w:rsidP="00320B4E"/>
    <w:p w:rsidR="00981495" w:rsidRPr="00A12E12" w:rsidRDefault="00981495" w:rsidP="00981495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12E12">
        <w:rPr>
          <w:rFonts w:ascii="Arial" w:hAnsi="Arial" w:cs="Arial"/>
          <w:b/>
          <w:caps/>
          <w:sz w:val="40"/>
          <w:szCs w:val="40"/>
        </w:rPr>
        <w:t xml:space="preserve">FILET RYBNY W PANIERCE Z DODATKIEM ZIÓŁ MROŻONY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69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fileta rybnego w panierce z dodatkiem ziół mrożonego.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Postanowienia minimalnych wymagań jakościowych wykorzystywane są podczas produkcji i obrotu handlowego fileta rybnego w  panierce z dodatkiem ziół mrożonego przeznaczonego dla odbiorcy.</w:t>
      </w:r>
    </w:p>
    <w:p w:rsidR="00981495" w:rsidRPr="00981495" w:rsidRDefault="00981495" w:rsidP="00981495">
      <w:pPr>
        <w:pStyle w:val="E-1"/>
        <w:numPr>
          <w:ilvl w:val="1"/>
          <w:numId w:val="6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81495" w:rsidRPr="00797532" w:rsidRDefault="00981495" w:rsidP="0098149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981495" w:rsidRPr="00797532" w:rsidRDefault="00981495" w:rsidP="0098149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981495" w:rsidRPr="0034180F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Filet rybny w panierce z dodatkiem ziół  mrożony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porcji filetów z ryb białych ciętych z bloku (zawartość ryby co najmniej 70%), przyprawionych, panierowanych (panier z dodatkiem ziół m.in. tymianku i oregano), wstępnie podsmażonych, utrwalony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gotowy do spożycia po podgrzaniu.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Odgrzewanie produktu powinno być możliwe z wykorzystaniem zarówno metody tradycyjnej 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 patelnia), jak i z wykorzystaniem pieca konwekcyjno-parowego, kuchenki mikrofalowej i piekarnika</w:t>
      </w:r>
    </w:p>
    <w:p w:rsidR="00981495" w:rsidRPr="00797532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7532">
        <w:rPr>
          <w:rFonts w:ascii="Arial" w:hAnsi="Arial" w:cs="Arial"/>
          <w:b/>
          <w:bCs/>
          <w:sz w:val="20"/>
          <w:szCs w:val="20"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Default="00981495" w:rsidP="00981495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Pr="00133CB7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1495" w:rsidRPr="002F0467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1495" w:rsidRPr="002C3EC8" w:rsidRDefault="00981495" w:rsidP="0098149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0"/>
        <w:gridCol w:w="5013"/>
        <w:gridCol w:w="1597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81495" w:rsidRPr="00A32CEF" w:rsidRDefault="00981495" w:rsidP="000A5AD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całkowicie pokryta panierem, wielkość i kształt wyrobów wyrównane w opakowaniu jednostkowym (masa 1szt ok. 150g±5g); niedopuszczalne zabrudzenia, zapleśnienia, zdeformowania oraz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2F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PN-A-82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350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81495" w:rsidRPr="00542FC6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F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PN-A-82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złocista, wyrównana w opakowaniu jednostkowym; niedopuszczalna barwa świadcząca o przypaleniu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produktu; powierzchnia całkowicie pokryta panierem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złocisto-brązowa do brązowej; niedopuszczalna  nietypowa barwa mięsa ryby na przekroju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Ryby – delikatna, soczysta, niedopuszczalna twarda, gąbczasta, niedopuszczalne ości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Panieru - chrupiąca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wyczuwalny smak i zapach ziół,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1495" w:rsidRDefault="00981495" w:rsidP="00981495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81495" w:rsidRPr="00FB5740" w:rsidRDefault="00981495" w:rsidP="00981495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981495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81495" w:rsidRPr="000953F9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0953F9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0953F9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C3092F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82100</w:t>
            </w:r>
          </w:p>
        </w:tc>
      </w:tr>
      <w:tr w:rsidR="00981495" w:rsidRPr="000953F9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panierunku, %(m/m),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pkt. 5.2.1</w:t>
            </w: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1495" w:rsidRPr="00B07CE2" w:rsidRDefault="00981495" w:rsidP="0098149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B07CE2"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</w:rPr>
        <w:t>.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Akapitzlist"/>
        <w:numPr>
          <w:ilvl w:val="0"/>
          <w:numId w:val="68"/>
        </w:numPr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1495">
        <w:rPr>
          <w:rFonts w:ascii="Arial" w:hAnsi="Arial" w:cs="Arial"/>
          <w:b/>
          <w:sz w:val="20"/>
          <w:szCs w:val="20"/>
        </w:rPr>
        <w:t>Masa netto</w:t>
      </w:r>
    </w:p>
    <w:p w:rsidR="00981495" w:rsidRPr="00B8199F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8199F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81495" w:rsidRPr="00B8199F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B8199F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B8199F">
        <w:rPr>
          <w:rFonts w:ascii="Arial" w:eastAsia="Lucida Sans Unicode" w:hAnsi="Arial" w:cs="Arial"/>
          <w:kern w:val="2"/>
          <w:sz w:val="20"/>
        </w:rPr>
        <w:t>.</w:t>
      </w:r>
    </w:p>
    <w:p w:rsidR="00981495" w:rsidRPr="00B8199F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199F">
        <w:rPr>
          <w:rFonts w:ascii="Arial" w:hAnsi="Arial" w:cs="Arial"/>
          <w:sz w:val="20"/>
          <w:szCs w:val="20"/>
        </w:rPr>
        <w:t>Dopuszczalna masa netto:</w:t>
      </w:r>
    </w:p>
    <w:p w:rsidR="00981495" w:rsidRPr="00B8199F" w:rsidRDefault="00981495" w:rsidP="00981495">
      <w:pPr>
        <w:numPr>
          <w:ilvl w:val="0"/>
          <w:numId w:val="67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3,25k</w:t>
      </w:r>
      <w:r w:rsidRPr="00B8199F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981495" w:rsidRPr="00B8199F" w:rsidRDefault="00981495" w:rsidP="00981495">
      <w:pPr>
        <w:numPr>
          <w:ilvl w:val="0"/>
          <w:numId w:val="67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3,5kg</w:t>
      </w:r>
      <w:r w:rsidRPr="00B8199F">
        <w:rPr>
          <w:rFonts w:ascii="Arial" w:eastAsia="Arial Unicode MS" w:hAnsi="Arial" w:cs="Arial"/>
          <w:sz w:val="20"/>
          <w:szCs w:val="20"/>
        </w:rPr>
        <w:t>.</w:t>
      </w:r>
    </w:p>
    <w:p w:rsidR="00981495" w:rsidRPr="00981495" w:rsidRDefault="00981495" w:rsidP="00981495">
      <w:pPr>
        <w:pStyle w:val="E-1"/>
        <w:numPr>
          <w:ilvl w:val="0"/>
          <w:numId w:val="68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 deklarowany przez producenta powinien wynosić nie mniej niż 2 miesiące od daty 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 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opakowania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6.1 i 6.2.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lastRenderedPageBreak/>
        <w:t>5.2 Oznaczanie cech organoleptycznych i fizykochemicznych.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Tablicach 1 i 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5.2.1 Oznaczenie zawartości panierunku.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Pobraną próbkę zważyć, a następnie rozmrozić. Nożem oddzielić panierunek od wyrobu i zważyć.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Zawartość panierunku (X) w procentach, obliczyć z wzoru: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position w:val="-24"/>
        </w:rPr>
        <w:object w:dxaOrig="1280" w:dyaOrig="620">
          <v:shape id="_x0000_i1026" type="#_x0000_t75" style="width:63.9pt;height:30.95pt" o:ole="">
            <v:imagedata r:id="rId8" o:title=""/>
          </v:shape>
          <o:OLEObject Type="Embed" ProgID="Equation.3" ShapeID="_x0000_i1026" DrawAspect="Content" ObjectID="_1788156295" r:id="rId10"/>
        </w:objec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 którym: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 xml:space="preserve">      A - masa próbki, w gramach,</w:t>
      </w:r>
    </w:p>
    <w:p w:rsidR="00981495" w:rsidRPr="00981495" w:rsidRDefault="00981495" w:rsidP="00981495">
      <w:pPr>
        <w:pStyle w:val="E-1"/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B - masa panierunku, w gramach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6.2 Znakowanie</w:t>
      </w:r>
    </w:p>
    <w:p w:rsidR="00981495" w:rsidRPr="00EF3B41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Przechowywać zgodnie z zaleceniami producenta.</w:t>
      </w:r>
    </w:p>
    <w:p w:rsidR="00981495" w:rsidRDefault="00981495" w:rsidP="00320B4E"/>
    <w:p w:rsidR="00981495" w:rsidRPr="001E3901" w:rsidRDefault="00981495" w:rsidP="00981495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ryba z sosem brokułowym </w:t>
      </w:r>
      <w:r w:rsidRPr="001E3901">
        <w:rPr>
          <w:rFonts w:ascii="Arial" w:hAnsi="Arial" w:cs="Arial"/>
          <w:b/>
          <w:caps/>
          <w:sz w:val="40"/>
          <w:szCs w:val="40"/>
        </w:rPr>
        <w:t xml:space="preserve">MROŻONa </w:t>
      </w:r>
    </w:p>
    <w:p w:rsidR="00981495" w:rsidRPr="00981495" w:rsidRDefault="00981495" w:rsidP="00981495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1 Wstęp</w:t>
      </w:r>
    </w:p>
    <w:p w:rsidR="00981495" w:rsidRPr="00981495" w:rsidRDefault="00981495" w:rsidP="00981495">
      <w:pPr>
        <w:pStyle w:val="E-1"/>
        <w:numPr>
          <w:ilvl w:val="1"/>
          <w:numId w:val="71"/>
        </w:numPr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Zakres 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Niniejszymi minimalnymi wymaganiami jakościowymi objęto wymagania, metody badań oraz warunki przechowywania i pakowania ryby z sosem brokułowym mrożonej.</w:t>
      </w:r>
    </w:p>
    <w:p w:rsidR="00981495" w:rsidRPr="00981495" w:rsidRDefault="00981495" w:rsidP="00981495">
      <w:pPr>
        <w:pStyle w:val="E-1"/>
        <w:jc w:val="both"/>
        <w:rPr>
          <w:rFonts w:ascii="Arial" w:hAnsi="Arial" w:cs="Arial"/>
        </w:rPr>
      </w:pP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lastRenderedPageBreak/>
        <w:t>Postanowienia minimalnych wymagań jakościowych wykorzystywane są podczas produkcji i obrotu handlowego ryby z pieca z sosem brokułowym mrożonej przeznaczonej dla odbiorcy.</w:t>
      </w:r>
    </w:p>
    <w:p w:rsidR="00981495" w:rsidRPr="00981495" w:rsidRDefault="00981495" w:rsidP="00981495">
      <w:pPr>
        <w:pStyle w:val="E-1"/>
        <w:numPr>
          <w:ilvl w:val="1"/>
          <w:numId w:val="7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981495">
        <w:rPr>
          <w:rFonts w:ascii="Arial" w:hAnsi="Arial" w:cs="Arial"/>
          <w:b/>
          <w:bCs/>
        </w:rPr>
        <w:t>Dokumenty powołane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149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81495" w:rsidRPr="00797532" w:rsidRDefault="00981495" w:rsidP="0098149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981495" w:rsidRPr="00797532" w:rsidRDefault="00981495" w:rsidP="0098149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981495" w:rsidRPr="00B56302" w:rsidRDefault="00981495" w:rsidP="00981495">
      <w:pPr>
        <w:widowControl/>
        <w:numPr>
          <w:ilvl w:val="1"/>
          <w:numId w:val="71"/>
        </w:numPr>
        <w:suppressAutoHyphens w:val="0"/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81495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Ryba z sosem brokułowym mrożona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porcji filetów z mintaja ciętych z bloku (zawartość ryby co najmniej 55%), pokrytych sosem brokułowym (zawartość brokułów co najmniej 15%, sera co najmniej 2%), utrwalony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gotowy do spożycia po podgrzaniu.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Odgrzewanie produktu powinno być możliwe z wykorzystaniem zarówno metody tradycyjnej 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(patelnia), jak i z wykorzystaniem pieca konwekcyjno-parowego, kuchenki mikrofalowej i piekarnika</w:t>
      </w:r>
    </w:p>
    <w:p w:rsidR="00981495" w:rsidRPr="00797532" w:rsidRDefault="00981495" w:rsidP="0098149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7532">
        <w:rPr>
          <w:rFonts w:ascii="Arial" w:hAnsi="Arial" w:cs="Arial"/>
          <w:b/>
          <w:bCs/>
          <w:sz w:val="20"/>
          <w:szCs w:val="20"/>
        </w:rPr>
        <w:t>2 Wymagania</w:t>
      </w:r>
    </w:p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1495" w:rsidRDefault="00981495" w:rsidP="00981495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1495" w:rsidRPr="00F05F0D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1495" w:rsidRPr="002F0467" w:rsidRDefault="00981495" w:rsidP="009814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1495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709"/>
        <w:jc w:val="center"/>
        <w:rPr>
          <w:rFonts w:ascii="Arial" w:hAnsi="Arial" w:cs="Arial"/>
          <w:sz w:val="18"/>
          <w:szCs w:val="18"/>
        </w:rPr>
      </w:pPr>
    </w:p>
    <w:p w:rsidR="00981495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709"/>
        <w:jc w:val="center"/>
        <w:rPr>
          <w:rFonts w:ascii="Arial" w:hAnsi="Arial" w:cs="Arial"/>
          <w:sz w:val="18"/>
          <w:szCs w:val="18"/>
        </w:rPr>
      </w:pPr>
    </w:p>
    <w:p w:rsidR="00981495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709"/>
        <w:jc w:val="center"/>
        <w:rPr>
          <w:rFonts w:ascii="Arial" w:hAnsi="Arial" w:cs="Arial"/>
          <w:sz w:val="18"/>
          <w:szCs w:val="18"/>
        </w:rPr>
      </w:pPr>
    </w:p>
    <w:p w:rsidR="00981495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709"/>
        <w:jc w:val="center"/>
        <w:rPr>
          <w:rFonts w:ascii="Arial" w:hAnsi="Arial" w:cs="Arial"/>
          <w:sz w:val="18"/>
          <w:szCs w:val="18"/>
        </w:rPr>
      </w:pPr>
    </w:p>
    <w:p w:rsidR="00981495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709"/>
        <w:jc w:val="center"/>
        <w:rPr>
          <w:rFonts w:ascii="Arial" w:hAnsi="Arial" w:cs="Arial"/>
          <w:sz w:val="18"/>
          <w:szCs w:val="18"/>
        </w:rPr>
      </w:pPr>
    </w:p>
    <w:p w:rsidR="00981495" w:rsidRPr="002C3EC8" w:rsidRDefault="00981495" w:rsidP="009814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709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0"/>
        <w:gridCol w:w="5150"/>
        <w:gridCol w:w="1460"/>
      </w:tblGrid>
      <w:tr w:rsidR="00981495" w:rsidRPr="002C3EC8" w:rsidTr="000A5ADB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81495" w:rsidRPr="00A32CEF" w:rsidRDefault="00981495" w:rsidP="000A5AD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Prostokątne porcje ryby pokryte sosem brokułowym, w sosie widoczne kawałki brokułów, wielkość i kształt wyrobów wyrównane w opakowaniu jednostkowym (masa 1szt ok. 200g±5g); niedopuszczalne zabrudzenia, zapleśnienia, zdeformowania oraz rozmrożenie produktu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981495" w:rsidRPr="00542FC6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F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PN-A-82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Zachowany kształt produktu; powierzchnia ryby całkowicie pokryta sosem, niedopuszczalne spłynięcie sosu z ryby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typowa dla użytych składników; niedopuszczalna  nietypowa barwa mięsa ryby na przekroju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341"/>
          <w:jc w:val="center"/>
        </w:trPr>
        <w:tc>
          <w:tcPr>
            <w:tcW w:w="0" w:type="auto"/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70" w:type="dxa"/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Ryby – delikatna, soczysta, niedopuszczalna twarda, gąbczasta, niedopuszczalne ości</w:t>
            </w:r>
          </w:p>
          <w:p w:rsidR="00981495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Sosu -  gęsta, widoczne kawałki brokułów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81495" w:rsidRPr="002C3EC8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495" w:rsidRPr="002C3EC8" w:rsidTr="000A5ADB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81495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981495" w:rsidRPr="00A32CEF" w:rsidRDefault="00981495" w:rsidP="000A5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981495" w:rsidRPr="00A32CEF" w:rsidRDefault="00981495" w:rsidP="000A5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delikatny, bez obcych smaków i zapachów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95" w:rsidRPr="002C3EC8" w:rsidRDefault="00981495" w:rsidP="000A5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1495" w:rsidRDefault="00981495" w:rsidP="00981495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81495" w:rsidRPr="00FB5740" w:rsidRDefault="00981495" w:rsidP="00981495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981495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81495" w:rsidRPr="000953F9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0953F9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0953F9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95" w:rsidRPr="00C3092F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82100</w:t>
            </w:r>
          </w:p>
        </w:tc>
      </w:tr>
      <w:tr w:rsidR="00981495" w:rsidRPr="000953F9" w:rsidTr="000A5ADB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mięsa ryby, %(m/m),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981495" w:rsidRDefault="00981495" w:rsidP="000A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pkt. 5.2.1</w:t>
            </w:r>
          </w:p>
        </w:tc>
      </w:tr>
    </w:tbl>
    <w:p w:rsidR="00981495" w:rsidRDefault="00981495" w:rsidP="0098149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1495" w:rsidRPr="00B07CE2" w:rsidRDefault="00981495" w:rsidP="0098149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B07CE2"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</w:rPr>
        <w:t>.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1495" w:rsidRPr="00981495" w:rsidRDefault="00981495" w:rsidP="00981495">
      <w:pPr>
        <w:pStyle w:val="Akapitzlist"/>
        <w:numPr>
          <w:ilvl w:val="0"/>
          <w:numId w:val="70"/>
        </w:numPr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1495">
        <w:rPr>
          <w:rFonts w:ascii="Arial" w:hAnsi="Arial" w:cs="Arial"/>
          <w:b/>
          <w:sz w:val="20"/>
          <w:szCs w:val="20"/>
        </w:rPr>
        <w:t>Masa netto</w:t>
      </w:r>
    </w:p>
    <w:p w:rsidR="00981495" w:rsidRPr="00B8199F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8199F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81495" w:rsidRPr="00B8199F" w:rsidRDefault="00981495" w:rsidP="0098149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B8199F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B8199F">
        <w:rPr>
          <w:rFonts w:ascii="Arial" w:eastAsia="Lucida Sans Unicode" w:hAnsi="Arial" w:cs="Arial"/>
          <w:kern w:val="2"/>
          <w:sz w:val="20"/>
        </w:rPr>
        <w:t>.</w:t>
      </w:r>
    </w:p>
    <w:p w:rsidR="00981495" w:rsidRPr="00B8199F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199F">
        <w:rPr>
          <w:rFonts w:ascii="Arial" w:hAnsi="Arial" w:cs="Arial"/>
          <w:sz w:val="20"/>
          <w:szCs w:val="20"/>
        </w:rPr>
        <w:t>Dopuszczalna masa netto:</w:t>
      </w:r>
    </w:p>
    <w:p w:rsidR="00981495" w:rsidRPr="00B8199F" w:rsidRDefault="00981495" w:rsidP="00981495">
      <w:pPr>
        <w:numPr>
          <w:ilvl w:val="0"/>
          <w:numId w:val="67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5k</w:t>
      </w:r>
      <w:r w:rsidRPr="00B8199F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981495" w:rsidRPr="00B8199F" w:rsidRDefault="00981495" w:rsidP="00981495">
      <w:pPr>
        <w:numPr>
          <w:ilvl w:val="0"/>
          <w:numId w:val="67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6kg</w:t>
      </w:r>
      <w:r w:rsidRPr="00B8199F">
        <w:rPr>
          <w:rFonts w:ascii="Arial" w:eastAsia="Arial Unicode MS" w:hAnsi="Arial" w:cs="Arial"/>
          <w:sz w:val="20"/>
          <w:szCs w:val="20"/>
        </w:rPr>
        <w:t>.</w:t>
      </w:r>
    </w:p>
    <w:p w:rsidR="00981495" w:rsidRPr="00981495" w:rsidRDefault="00981495" w:rsidP="00981495">
      <w:pPr>
        <w:pStyle w:val="E-1"/>
        <w:numPr>
          <w:ilvl w:val="0"/>
          <w:numId w:val="7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Trwałość</w:t>
      </w:r>
    </w:p>
    <w:p w:rsidR="00981495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 deklarowany przez producenta powinien wynosić nie mniej niż 4 miesiące od daty dostawy do magazynu odbiorcy.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5.Metody badań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5.1 Sprawdzenie znakowania i stanu opakowania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Wykonać metodą wizualną na zgodność z pkt. 6.1 i 6.2.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 Oznaczanie cech organoleptycznych i fizykochemicznych</w:t>
      </w:r>
    </w:p>
    <w:p w:rsidR="00981495" w:rsidRPr="00981495" w:rsidRDefault="00981495" w:rsidP="0098149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Według norm podanych w Tablicach 1 i 2.</w:t>
      </w:r>
    </w:p>
    <w:p w:rsidR="00981495" w:rsidRPr="00981495" w:rsidRDefault="00981495" w:rsidP="0098149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5.2.1 Oznaczenie zawartości mięsa ryby.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Pobraną próbkę zważyć, a następnie rozmrozić. Nożem oddzielić warstwę sosu i zważyć pzostałą rybę .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Zawartość mięsa ryby (X) w procentach, obliczyć z wzoru: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  <w:position w:val="-24"/>
        </w:rPr>
        <w:object w:dxaOrig="1280" w:dyaOrig="620">
          <v:shape id="_x0000_i1027" type="#_x0000_t75" style="width:63.9pt;height:30.95pt" o:ole="">
            <v:imagedata r:id="rId8" o:title=""/>
          </v:shape>
          <o:OLEObject Type="Embed" ProgID="Equation.3" ShapeID="_x0000_i1027" DrawAspect="Content" ObjectID="_1788156296" r:id="rId11"/>
        </w:objec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w którym:</w:t>
      </w:r>
    </w:p>
    <w:p w:rsidR="00981495" w:rsidRPr="00981495" w:rsidRDefault="00981495" w:rsidP="00981495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 xml:space="preserve">      A - masa próbki, w gramach,</w:t>
      </w:r>
    </w:p>
    <w:p w:rsidR="00981495" w:rsidRPr="00981495" w:rsidRDefault="00981495" w:rsidP="00981495">
      <w:pPr>
        <w:pStyle w:val="E-1"/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B - masa mięsa ryby, w gramach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 xml:space="preserve">6 Pakowanie, znakowanie, przechowywanie 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6.1 Pakowanie</w:t>
      </w:r>
    </w:p>
    <w:p w:rsidR="00981495" w:rsidRPr="00981495" w:rsidRDefault="00981495" w:rsidP="00981495">
      <w:pPr>
        <w:pStyle w:val="E-1"/>
        <w:spacing w:line="360" w:lineRule="auto"/>
        <w:jc w:val="both"/>
        <w:rPr>
          <w:rFonts w:ascii="Arial" w:hAnsi="Arial" w:cs="Arial"/>
        </w:rPr>
      </w:pPr>
      <w:r w:rsidRPr="0098149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1495" w:rsidRDefault="00981495" w:rsidP="009814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1495" w:rsidRDefault="00981495" w:rsidP="0098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</w:rPr>
      </w:pPr>
      <w:r w:rsidRPr="00981495">
        <w:rPr>
          <w:rFonts w:ascii="Arial" w:hAnsi="Arial" w:cs="Arial"/>
          <w:b/>
        </w:rPr>
        <w:t>6.2 Znakowanie</w:t>
      </w:r>
    </w:p>
    <w:p w:rsidR="00981495" w:rsidRPr="00EF3B41" w:rsidRDefault="00981495" w:rsidP="0098149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981495" w:rsidRPr="00981495" w:rsidRDefault="00981495" w:rsidP="0098149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1495">
        <w:rPr>
          <w:rFonts w:ascii="Arial" w:hAnsi="Arial" w:cs="Arial"/>
          <w:b/>
        </w:rPr>
        <w:t>6.3 Przechowywanie</w:t>
      </w:r>
    </w:p>
    <w:p w:rsidR="00981495" w:rsidRPr="00981495" w:rsidRDefault="00981495" w:rsidP="00981495">
      <w:pPr>
        <w:pStyle w:val="E-1"/>
        <w:spacing w:line="360" w:lineRule="auto"/>
        <w:rPr>
          <w:rFonts w:ascii="Arial" w:hAnsi="Arial" w:cs="Arial"/>
        </w:rPr>
      </w:pPr>
      <w:r w:rsidRPr="00981495">
        <w:rPr>
          <w:rFonts w:ascii="Arial" w:hAnsi="Arial" w:cs="Arial"/>
        </w:rPr>
        <w:t>Przechowywać zgodnie z zaleceniami producenta.</w:t>
      </w:r>
    </w:p>
    <w:p w:rsidR="00981495" w:rsidRPr="00320B4E" w:rsidRDefault="00981495" w:rsidP="00320B4E"/>
    <w:sectPr w:rsidR="00981495" w:rsidRPr="00320B4E">
      <w:footerReference w:type="default" r:id="rId12"/>
      <w:pgSz w:w="11906" w:h="16838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23" w:rsidRDefault="00E03E23" w:rsidP="00591A99">
      <w:r>
        <w:separator/>
      </w:r>
    </w:p>
  </w:endnote>
  <w:endnote w:type="continuationSeparator" w:id="0">
    <w:p w:rsidR="00E03E23" w:rsidRDefault="00E03E23" w:rsidP="0059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99" w:rsidRDefault="00591A99">
    <w:pPr>
      <w:pStyle w:val="Stopka"/>
      <w:spacing w:before="120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23" w:rsidRDefault="00E03E23" w:rsidP="00591A99">
      <w:r>
        <w:separator/>
      </w:r>
    </w:p>
  </w:footnote>
  <w:footnote w:type="continuationSeparator" w:id="0">
    <w:p w:rsidR="00E03E23" w:rsidRDefault="00E03E23" w:rsidP="0059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152"/>
    <w:multiLevelType w:val="hybridMultilevel"/>
    <w:tmpl w:val="9B86E8B2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ED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4650B6"/>
    <w:multiLevelType w:val="hybridMultilevel"/>
    <w:tmpl w:val="2E108D9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1497"/>
    <w:multiLevelType w:val="hybridMultilevel"/>
    <w:tmpl w:val="3B6AD9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6527"/>
    <w:multiLevelType w:val="hybridMultilevel"/>
    <w:tmpl w:val="B106BEC0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4975F8"/>
    <w:multiLevelType w:val="multilevel"/>
    <w:tmpl w:val="F53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E134FD"/>
    <w:multiLevelType w:val="multilevel"/>
    <w:tmpl w:val="2FB6C37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156E0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58B1EC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D965D4"/>
    <w:multiLevelType w:val="hybridMultilevel"/>
    <w:tmpl w:val="8F9E14B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8730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56663F"/>
    <w:multiLevelType w:val="multilevel"/>
    <w:tmpl w:val="8606289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7B4F4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9977BCC"/>
    <w:multiLevelType w:val="multilevel"/>
    <w:tmpl w:val="D68AE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4" w15:restartNumberingAfterBreak="0">
    <w:nsid w:val="1A531FBE"/>
    <w:multiLevelType w:val="hybridMultilevel"/>
    <w:tmpl w:val="FF0E8542"/>
    <w:lvl w:ilvl="0" w:tplc="54C0CBE8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B5952"/>
    <w:multiLevelType w:val="multilevel"/>
    <w:tmpl w:val="5E7AE3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DB2A7B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9A1E59"/>
    <w:multiLevelType w:val="multilevel"/>
    <w:tmpl w:val="34483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BB27D8"/>
    <w:multiLevelType w:val="multilevel"/>
    <w:tmpl w:val="6B82C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0A74BD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3ED67CD"/>
    <w:multiLevelType w:val="multilevel"/>
    <w:tmpl w:val="C02038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23" w15:restartNumberingAfterBreak="0">
    <w:nsid w:val="29B363B7"/>
    <w:multiLevelType w:val="multilevel"/>
    <w:tmpl w:val="EDDA5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29C52ABB"/>
    <w:multiLevelType w:val="multilevel"/>
    <w:tmpl w:val="C1C069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6C3695"/>
    <w:multiLevelType w:val="hybridMultilevel"/>
    <w:tmpl w:val="7ACEC622"/>
    <w:lvl w:ilvl="0" w:tplc="A594D184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86D62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2D13A1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3F1674E"/>
    <w:multiLevelType w:val="multilevel"/>
    <w:tmpl w:val="F0FCA8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41A0D88"/>
    <w:multiLevelType w:val="multilevel"/>
    <w:tmpl w:val="FAF2C1C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34D57B1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35BB0624"/>
    <w:multiLevelType w:val="hybridMultilevel"/>
    <w:tmpl w:val="6B0068F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744B4"/>
    <w:multiLevelType w:val="hybridMultilevel"/>
    <w:tmpl w:val="CBAE54A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A70497"/>
    <w:multiLevelType w:val="hybridMultilevel"/>
    <w:tmpl w:val="9A80BAA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002229"/>
    <w:multiLevelType w:val="hybridMultilevel"/>
    <w:tmpl w:val="7310A404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441768"/>
    <w:multiLevelType w:val="multilevel"/>
    <w:tmpl w:val="B7C8E1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40787C2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09C7557"/>
    <w:multiLevelType w:val="multilevel"/>
    <w:tmpl w:val="08AAA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1355BB1"/>
    <w:multiLevelType w:val="multilevel"/>
    <w:tmpl w:val="72DE11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41517B33"/>
    <w:multiLevelType w:val="hybridMultilevel"/>
    <w:tmpl w:val="B106BEC0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675F9F"/>
    <w:multiLevelType w:val="multilevel"/>
    <w:tmpl w:val="2AC089A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453C4A85"/>
    <w:multiLevelType w:val="hybridMultilevel"/>
    <w:tmpl w:val="46BAD97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DA60A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49AF010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4A266379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E8B7BF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4D3793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5B2E3184"/>
    <w:multiLevelType w:val="multilevel"/>
    <w:tmpl w:val="4272807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5CA57AA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5CED4169"/>
    <w:multiLevelType w:val="hybridMultilevel"/>
    <w:tmpl w:val="137CF2C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0F1F62"/>
    <w:multiLevelType w:val="multilevel"/>
    <w:tmpl w:val="C7A24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643E5BB9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4EC7400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540231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670D3D29"/>
    <w:multiLevelType w:val="multilevel"/>
    <w:tmpl w:val="CCECE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 w15:restartNumberingAfterBreak="0">
    <w:nsid w:val="6AC7356C"/>
    <w:multiLevelType w:val="hybridMultilevel"/>
    <w:tmpl w:val="71D6B13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1E312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F8F0CF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4C9100F"/>
    <w:multiLevelType w:val="multilevel"/>
    <w:tmpl w:val="A5D6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0A107C"/>
    <w:multiLevelType w:val="multilevel"/>
    <w:tmpl w:val="4DE23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3" w15:restartNumberingAfterBreak="0">
    <w:nsid w:val="77D9112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77F77FCA"/>
    <w:multiLevelType w:val="multilevel"/>
    <w:tmpl w:val="D68AE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65" w15:restartNumberingAfterBreak="0">
    <w:nsid w:val="7951794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7E17050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7F151C22"/>
    <w:multiLevelType w:val="multilevel"/>
    <w:tmpl w:val="16367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8" w15:restartNumberingAfterBreak="0">
    <w:nsid w:val="7F5712E9"/>
    <w:multiLevelType w:val="multilevel"/>
    <w:tmpl w:val="AA10A8F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7"/>
  </w:num>
  <w:num w:numId="2">
    <w:abstractNumId w:val="17"/>
  </w:num>
  <w:num w:numId="3">
    <w:abstractNumId w:val="9"/>
  </w:num>
  <w:num w:numId="4">
    <w:abstractNumId w:val="52"/>
  </w:num>
  <w:num w:numId="5">
    <w:abstractNumId w:val="37"/>
  </w:num>
  <w:num w:numId="6">
    <w:abstractNumId w:val="2"/>
  </w:num>
  <w:num w:numId="7">
    <w:abstractNumId w:val="29"/>
  </w:num>
  <w:num w:numId="8">
    <w:abstractNumId w:val="5"/>
  </w:num>
  <w:num w:numId="9">
    <w:abstractNumId w:val="34"/>
  </w:num>
  <w:num w:numId="10">
    <w:abstractNumId w:val="39"/>
  </w:num>
  <w:num w:numId="11">
    <w:abstractNumId w:val="35"/>
  </w:num>
  <w:num w:numId="12">
    <w:abstractNumId w:val="40"/>
  </w:num>
  <w:num w:numId="13">
    <w:abstractNumId w:val="23"/>
  </w:num>
  <w:num w:numId="14">
    <w:abstractNumId w:val="51"/>
  </w:num>
  <w:num w:numId="15">
    <w:abstractNumId w:val="62"/>
  </w:num>
  <w:num w:numId="16">
    <w:abstractNumId w:val="57"/>
  </w:num>
  <w:num w:numId="17">
    <w:abstractNumId w:val="13"/>
  </w:num>
  <w:num w:numId="18">
    <w:abstractNumId w:val="3"/>
  </w:num>
  <w:num w:numId="19">
    <w:abstractNumId w:val="67"/>
  </w:num>
  <w:num w:numId="20">
    <w:abstractNumId w:val="56"/>
  </w:num>
  <w:num w:numId="21">
    <w:abstractNumId w:val="33"/>
  </w:num>
  <w:num w:numId="22">
    <w:abstractNumId w:val="0"/>
  </w:num>
  <w:num w:numId="23">
    <w:abstractNumId w:val="15"/>
  </w:num>
  <w:num w:numId="24">
    <w:abstractNumId w:val="22"/>
  </w:num>
  <w:num w:numId="25">
    <w:abstractNumId w:val="32"/>
  </w:num>
  <w:num w:numId="26">
    <w:abstractNumId w:val="18"/>
  </w:num>
  <w:num w:numId="27">
    <w:abstractNumId w:val="4"/>
  </w:num>
  <w:num w:numId="28">
    <w:abstractNumId w:val="48"/>
  </w:num>
  <w:num w:numId="29">
    <w:abstractNumId w:val="41"/>
  </w:num>
  <w:num w:numId="30">
    <w:abstractNumId w:val="7"/>
  </w:num>
  <w:num w:numId="31">
    <w:abstractNumId w:val="20"/>
  </w:num>
  <w:num w:numId="32">
    <w:abstractNumId w:val="47"/>
  </w:num>
  <w:num w:numId="33">
    <w:abstractNumId w:val="64"/>
  </w:num>
  <w:num w:numId="34">
    <w:abstractNumId w:val="46"/>
  </w:num>
  <w:num w:numId="35">
    <w:abstractNumId w:val="59"/>
  </w:num>
  <w:num w:numId="36">
    <w:abstractNumId w:val="53"/>
  </w:num>
  <w:num w:numId="37">
    <w:abstractNumId w:val="1"/>
  </w:num>
  <w:num w:numId="38">
    <w:abstractNumId w:val="54"/>
  </w:num>
  <w:num w:numId="39">
    <w:abstractNumId w:val="63"/>
  </w:num>
  <w:num w:numId="40">
    <w:abstractNumId w:val="26"/>
  </w:num>
  <w:num w:numId="41">
    <w:abstractNumId w:val="12"/>
  </w:num>
  <w:num w:numId="42">
    <w:abstractNumId w:val="10"/>
  </w:num>
  <w:num w:numId="43">
    <w:abstractNumId w:val="6"/>
  </w:num>
  <w:num w:numId="44">
    <w:abstractNumId w:val="16"/>
  </w:num>
  <w:num w:numId="45">
    <w:abstractNumId w:val="66"/>
  </w:num>
  <w:num w:numId="46">
    <w:abstractNumId w:val="14"/>
  </w:num>
  <w:num w:numId="47">
    <w:abstractNumId w:val="58"/>
  </w:num>
  <w:num w:numId="48">
    <w:abstractNumId w:val="60"/>
  </w:num>
  <w:num w:numId="49">
    <w:abstractNumId w:val="25"/>
  </w:num>
  <w:num w:numId="50">
    <w:abstractNumId w:val="44"/>
  </w:num>
  <w:num w:numId="51">
    <w:abstractNumId w:val="21"/>
  </w:num>
  <w:num w:numId="52">
    <w:abstractNumId w:val="65"/>
  </w:num>
  <w:num w:numId="53">
    <w:abstractNumId w:val="43"/>
  </w:num>
  <w:num w:numId="54">
    <w:abstractNumId w:val="19"/>
  </w:num>
  <w:num w:numId="5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50"/>
  </w:num>
  <w:num w:numId="58">
    <w:abstractNumId w:val="68"/>
  </w:num>
  <w:num w:numId="59">
    <w:abstractNumId w:val="30"/>
  </w:num>
  <w:num w:numId="60">
    <w:abstractNumId w:val="31"/>
  </w:num>
  <w:num w:numId="61">
    <w:abstractNumId w:val="36"/>
  </w:num>
  <w:num w:numId="62">
    <w:abstractNumId w:val="8"/>
  </w:num>
  <w:num w:numId="63">
    <w:abstractNumId w:val="55"/>
  </w:num>
  <w:num w:numId="64">
    <w:abstractNumId w:val="24"/>
  </w:num>
  <w:num w:numId="65">
    <w:abstractNumId w:val="11"/>
  </w:num>
  <w:num w:numId="66">
    <w:abstractNumId w:val="38"/>
  </w:num>
  <w:num w:numId="67">
    <w:abstractNumId w:val="61"/>
  </w:num>
  <w:num w:numId="68">
    <w:abstractNumId w:val="49"/>
  </w:num>
  <w:num w:numId="69">
    <w:abstractNumId w:val="45"/>
  </w:num>
  <w:num w:numId="70">
    <w:abstractNumId w:val="42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99"/>
    <w:rsid w:val="0021458A"/>
    <w:rsid w:val="00320B4E"/>
    <w:rsid w:val="00591A99"/>
    <w:rsid w:val="0070039C"/>
    <w:rsid w:val="007E527D"/>
    <w:rsid w:val="00981495"/>
    <w:rsid w:val="00BB4E72"/>
    <w:rsid w:val="00D6392F"/>
    <w:rsid w:val="00E03E23"/>
    <w:rsid w:val="00E97B2C"/>
    <w:rsid w:val="00E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320279"/>
  <w15:chartTrackingRefBased/>
  <w15:docId w15:val="{D82E622B-18D9-462C-89C8-13765484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B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0B4E"/>
    <w:pPr>
      <w:keepNext/>
      <w:widowControl/>
      <w:numPr>
        <w:numId w:val="24"/>
      </w:numPr>
      <w:tabs>
        <w:tab w:val="left" w:pos="709"/>
      </w:tabs>
      <w:suppressAutoHyphens w:val="0"/>
      <w:spacing w:before="120" w:after="240"/>
      <w:outlineLvl w:val="0"/>
    </w:pPr>
    <w:rPr>
      <w:rFonts w:eastAsia="Calibri"/>
      <w:b/>
      <w:kern w:val="0"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320B4E"/>
    <w:pPr>
      <w:keepNext/>
      <w:widowControl/>
      <w:numPr>
        <w:ilvl w:val="1"/>
        <w:numId w:val="24"/>
      </w:numPr>
      <w:tabs>
        <w:tab w:val="left" w:pos="709"/>
      </w:tabs>
      <w:suppressAutoHyphens w:val="0"/>
      <w:spacing w:before="120" w:after="240"/>
      <w:outlineLvl w:val="1"/>
    </w:pPr>
    <w:rPr>
      <w:rFonts w:eastAsia="Calibri"/>
      <w:b/>
      <w:kern w:val="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320B4E"/>
    <w:pPr>
      <w:keepNext/>
      <w:widowControl/>
      <w:numPr>
        <w:ilvl w:val="2"/>
        <w:numId w:val="24"/>
      </w:numPr>
      <w:tabs>
        <w:tab w:val="left" w:pos="709"/>
      </w:tabs>
      <w:suppressAutoHyphens w:val="0"/>
      <w:spacing w:before="120" w:after="120"/>
      <w:outlineLvl w:val="2"/>
    </w:pPr>
    <w:rPr>
      <w:rFonts w:eastAsia="Calibri"/>
      <w:kern w:val="0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320B4E"/>
    <w:pPr>
      <w:keepNext/>
      <w:widowControl/>
      <w:numPr>
        <w:ilvl w:val="3"/>
        <w:numId w:val="24"/>
      </w:numPr>
      <w:tabs>
        <w:tab w:val="left" w:pos="709"/>
      </w:tabs>
      <w:suppressAutoHyphens w:val="0"/>
      <w:spacing w:before="120" w:after="120"/>
      <w:outlineLvl w:val="3"/>
    </w:pPr>
    <w:rPr>
      <w:rFonts w:eastAsia="Calibri"/>
      <w:kern w:val="0"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320B4E"/>
    <w:pPr>
      <w:keepNext/>
      <w:widowControl/>
      <w:numPr>
        <w:ilvl w:val="4"/>
        <w:numId w:val="24"/>
      </w:numPr>
      <w:tabs>
        <w:tab w:val="left" w:pos="1418"/>
      </w:tabs>
      <w:suppressAutoHyphens w:val="0"/>
      <w:spacing w:before="60"/>
      <w:outlineLvl w:val="4"/>
    </w:pPr>
    <w:rPr>
      <w:rFonts w:eastAsia="Calibri"/>
      <w:kern w:val="0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320B4E"/>
    <w:pPr>
      <w:keepNext/>
      <w:widowControl/>
      <w:numPr>
        <w:ilvl w:val="5"/>
        <w:numId w:val="24"/>
      </w:numPr>
      <w:suppressAutoHyphens w:val="0"/>
      <w:spacing w:before="60"/>
      <w:outlineLvl w:val="5"/>
    </w:pPr>
    <w:rPr>
      <w:rFonts w:eastAsia="Calibri"/>
      <w:kern w:val="0"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320B4E"/>
    <w:pPr>
      <w:keepNext/>
      <w:widowControl/>
      <w:numPr>
        <w:ilvl w:val="6"/>
        <w:numId w:val="24"/>
      </w:numPr>
      <w:suppressAutoHyphens w:val="0"/>
      <w:spacing w:before="60"/>
      <w:outlineLvl w:val="6"/>
    </w:pPr>
    <w:rPr>
      <w:rFonts w:eastAsia="Calibri"/>
      <w:i/>
      <w:kern w:val="0"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320B4E"/>
    <w:pPr>
      <w:keepNext/>
      <w:widowControl/>
      <w:numPr>
        <w:ilvl w:val="7"/>
        <w:numId w:val="24"/>
      </w:numPr>
      <w:suppressAutoHyphens w:val="0"/>
      <w:spacing w:before="60"/>
      <w:outlineLvl w:val="7"/>
    </w:pPr>
    <w:rPr>
      <w:rFonts w:eastAsia="Calibri"/>
      <w:i/>
      <w:kern w:val="0"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320B4E"/>
    <w:pPr>
      <w:keepNext/>
      <w:widowControl/>
      <w:numPr>
        <w:ilvl w:val="8"/>
        <w:numId w:val="24"/>
      </w:numPr>
      <w:suppressAutoHyphens w:val="0"/>
      <w:spacing w:before="60"/>
      <w:outlineLvl w:val="8"/>
    </w:pPr>
    <w:rPr>
      <w:rFonts w:eastAsia="Calibri"/>
      <w:i/>
      <w:kern w:val="0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A99"/>
  </w:style>
  <w:style w:type="paragraph" w:styleId="Stopka">
    <w:name w:val="footer"/>
    <w:basedOn w:val="Normalny"/>
    <w:link w:val="StopkaZnak"/>
    <w:uiPriority w:val="99"/>
    <w:unhideWhenUsed/>
    <w:rsid w:val="00591A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A99"/>
  </w:style>
  <w:style w:type="character" w:styleId="Numerstrony">
    <w:name w:val="page number"/>
    <w:basedOn w:val="Domylnaczcionkaakapitu"/>
    <w:rsid w:val="00591A99"/>
  </w:style>
  <w:style w:type="character" w:customStyle="1" w:styleId="Nagwek1Znak">
    <w:name w:val="Nagłówek 1 Znak"/>
    <w:basedOn w:val="Domylnaczcionkaakapitu"/>
    <w:link w:val="Nagwek1"/>
    <w:rsid w:val="00320B4E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320B4E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320B4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320B4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320B4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320B4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320B4E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320B4E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320B4E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paragraph" w:customStyle="1" w:styleId="E-1">
    <w:name w:val="E-1"/>
    <w:basedOn w:val="Normalny"/>
    <w:link w:val="E-1Znak"/>
    <w:rsid w:val="00320B4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Calibri"/>
      <w:shadow/>
      <w:kern w:val="0"/>
      <w:sz w:val="20"/>
      <w:szCs w:val="20"/>
      <w:lang w:eastAsia="pl-PL"/>
    </w:rPr>
  </w:style>
  <w:style w:type="paragraph" w:customStyle="1" w:styleId="Edward">
    <w:name w:val="Edward"/>
    <w:basedOn w:val="Normalny"/>
    <w:rsid w:val="00320B4E"/>
    <w:pPr>
      <w:widowControl/>
      <w:suppressAutoHyphens w:val="0"/>
    </w:pPr>
    <w:rPr>
      <w:rFonts w:ascii="Tms Rmn" w:eastAsia="Calibri" w:hAnsi="Tms Rmn"/>
      <w:shadow/>
      <w:noProof/>
      <w:kern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20B4E"/>
    <w:pPr>
      <w:widowControl/>
      <w:suppressAutoHyphens w:val="0"/>
      <w:spacing w:after="120"/>
    </w:pPr>
    <w:rPr>
      <w:rFonts w:eastAsia="Calibri"/>
      <w:kern w:val="0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0B4E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rsid w:val="00320B4E"/>
    <w:pPr>
      <w:widowControl/>
      <w:suppressAutoHyphens w:val="0"/>
      <w:spacing w:before="240" w:after="240"/>
      <w:jc w:val="both"/>
    </w:pPr>
    <w:rPr>
      <w:rFonts w:ascii="Arial" w:eastAsia="Calibri" w:hAnsi="Arial" w:cs="Arial"/>
      <w:b/>
      <w:bCs/>
      <w:kern w:val="0"/>
      <w:sz w:val="20"/>
      <w:lang w:eastAsia="pl-PL"/>
    </w:rPr>
  </w:style>
  <w:style w:type="paragraph" w:styleId="Tekstprzypisudolnego">
    <w:name w:val="footnote text"/>
    <w:basedOn w:val="Normalny"/>
    <w:link w:val="TekstprzypisudolnegoZnak"/>
    <w:rsid w:val="00320B4E"/>
    <w:pPr>
      <w:widowControl/>
      <w:suppressAutoHyphens w:val="0"/>
    </w:pPr>
    <w:rPr>
      <w:kern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B4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E-1Znak">
    <w:name w:val="E-1 Znak"/>
    <w:link w:val="E-1"/>
    <w:locked/>
    <w:rsid w:val="00320B4E"/>
    <w:rPr>
      <w:rFonts w:ascii="Times New Roman" w:eastAsia="Calibri" w:hAnsi="Times New Roman" w:cs="Times New Roman"/>
      <w:shadow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785DBB-11FB-4339-8390-B82444D855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47</Pages>
  <Words>10550</Words>
  <Characters>63301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Romak Monika</cp:lastModifiedBy>
  <cp:revision>6</cp:revision>
  <cp:lastPrinted>2024-08-21T11:31:00Z</cp:lastPrinted>
  <dcterms:created xsi:type="dcterms:W3CDTF">2023-07-18T12:39:00Z</dcterms:created>
  <dcterms:modified xsi:type="dcterms:W3CDTF">2024-09-18T07:18:00Z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569b5fa1-39ee-4f80-87ab-572320d867d1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LEhCUKufOZ30ylgupD82CKtm/xjU9CFi</vt:lpwstr>
  </property>
  <property fmtid="{D5CDD505-2E9C-101B-9397-08002B2CF9AE}" pid="11" name="s5636:Creator type=IP">
    <vt:lpwstr>10.102.193.78</vt:lpwstr>
  </property>
</Properties>
</file>