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9CFE" w14:textId="0FA4B3DA" w:rsidR="004B0825" w:rsidRDefault="00B42635">
      <w:r>
        <w:t>Zapytanie :</w:t>
      </w:r>
    </w:p>
    <w:p w14:paraId="23EACAB6" w14:textId="1A87F555" w:rsidR="00B42635" w:rsidRDefault="00011B85">
      <w:r>
        <w:t>Wycena usługi w</w:t>
      </w:r>
      <w:r w:rsidR="00B42635">
        <w:t>ynaj</w:t>
      </w:r>
      <w:r>
        <w:t>mu</w:t>
      </w:r>
      <w:r w:rsidR="00B42635">
        <w:t xml:space="preserve"> kontenerów modułowych</w:t>
      </w:r>
      <w:r w:rsidR="00B42635">
        <w:t xml:space="preserve"> systemowych </w:t>
      </w:r>
      <w:r>
        <w:t>:</w:t>
      </w:r>
    </w:p>
    <w:p w14:paraId="45223A55" w14:textId="77777777" w:rsidR="00F96165" w:rsidRDefault="00F96165" w:rsidP="00F96165">
      <w:pPr>
        <w:pStyle w:val="Akapitzlist"/>
        <w:numPr>
          <w:ilvl w:val="0"/>
          <w:numId w:val="1"/>
        </w:numPr>
        <w:ind w:left="284" w:hanging="284"/>
      </w:pPr>
      <w:r>
        <w:t xml:space="preserve">Zadanie I </w:t>
      </w:r>
    </w:p>
    <w:p w14:paraId="1E7A9D6B" w14:textId="2CCC06A0" w:rsidR="00B42635" w:rsidRPr="00330E24" w:rsidRDefault="00B42635" w:rsidP="00F96165">
      <w:pPr>
        <w:pStyle w:val="Akapitzlist"/>
        <w:ind w:left="284"/>
        <w:rPr>
          <w:b/>
          <w:bCs/>
        </w:rPr>
      </w:pPr>
      <w:r w:rsidRPr="00330E24">
        <w:rPr>
          <w:b/>
          <w:bCs/>
        </w:rPr>
        <w:t xml:space="preserve">Wynajem kontenerów modułowych jako rozbudowa istniejącej szkoły o dwie sale lekcyjne oraz </w:t>
      </w:r>
      <w:r w:rsidR="00F96165" w:rsidRPr="00330E24">
        <w:rPr>
          <w:b/>
          <w:bCs/>
        </w:rPr>
        <w:t xml:space="preserve">komunikację </w:t>
      </w:r>
      <w:r w:rsidR="00330E24" w:rsidRPr="00330E24">
        <w:rPr>
          <w:b/>
          <w:bCs/>
        </w:rPr>
        <w:t>,powier</w:t>
      </w:r>
      <w:r w:rsidR="00330E24">
        <w:rPr>
          <w:b/>
          <w:bCs/>
        </w:rPr>
        <w:t>z</w:t>
      </w:r>
      <w:r w:rsidR="00330E24" w:rsidRPr="00330E24">
        <w:rPr>
          <w:b/>
          <w:bCs/>
        </w:rPr>
        <w:t xml:space="preserve">chnia  całkowita ok. 115 m2 w tym </w:t>
      </w:r>
      <w:r w:rsidR="00F96165" w:rsidRPr="00330E24">
        <w:rPr>
          <w:b/>
          <w:bCs/>
        </w:rPr>
        <w:t xml:space="preserve">- </w:t>
      </w:r>
      <w:r w:rsidR="00F96165" w:rsidRPr="00330E24">
        <w:rPr>
          <w:b/>
          <w:bCs/>
        </w:rPr>
        <w:t xml:space="preserve"> sala lekcyjna -4</w:t>
      </w:r>
      <w:r w:rsidR="00F96165" w:rsidRPr="00330E24">
        <w:rPr>
          <w:b/>
          <w:bCs/>
        </w:rPr>
        <w:t>5</w:t>
      </w:r>
      <w:r w:rsidR="00F96165" w:rsidRPr="00330E24">
        <w:rPr>
          <w:b/>
          <w:bCs/>
        </w:rPr>
        <w:t>,</w:t>
      </w:r>
      <w:r w:rsidR="00F96165" w:rsidRPr="00330E24">
        <w:rPr>
          <w:b/>
          <w:bCs/>
        </w:rPr>
        <w:t>0</w:t>
      </w:r>
      <w:r w:rsidR="00F96165" w:rsidRPr="00330E24">
        <w:rPr>
          <w:b/>
          <w:bCs/>
        </w:rPr>
        <w:t xml:space="preserve">0m2 </w:t>
      </w:r>
      <w:r w:rsidR="00F96165" w:rsidRPr="00330E24">
        <w:rPr>
          <w:b/>
          <w:bCs/>
        </w:rPr>
        <w:t>,</w:t>
      </w:r>
      <w:r w:rsidR="00F96165" w:rsidRPr="00330E24">
        <w:rPr>
          <w:b/>
          <w:bCs/>
        </w:rPr>
        <w:t xml:space="preserve"> sala lekcyjna – 55,00m2 </w:t>
      </w:r>
      <w:r w:rsidR="00F96165" w:rsidRPr="00330E24">
        <w:rPr>
          <w:b/>
          <w:bCs/>
        </w:rPr>
        <w:t>,</w:t>
      </w:r>
      <w:r w:rsidR="00F96165" w:rsidRPr="00330E24">
        <w:rPr>
          <w:b/>
          <w:bCs/>
        </w:rPr>
        <w:t xml:space="preserve"> komunikacja – 14</w:t>
      </w:r>
      <w:r w:rsidR="00330E24" w:rsidRPr="00330E24">
        <w:rPr>
          <w:b/>
          <w:bCs/>
        </w:rPr>
        <w:t xml:space="preserve"> </w:t>
      </w:r>
      <w:r w:rsidR="00F96165" w:rsidRPr="00330E24">
        <w:rPr>
          <w:b/>
          <w:bCs/>
        </w:rPr>
        <w:t>m2</w:t>
      </w:r>
      <w:r w:rsidR="00F96165" w:rsidRPr="00330E24">
        <w:rPr>
          <w:b/>
          <w:bCs/>
        </w:rPr>
        <w:t xml:space="preserve"> ( połączenie z istniejącym budynkiem szkoły) </w:t>
      </w:r>
    </w:p>
    <w:p w14:paraId="5491DF33" w14:textId="77777777" w:rsidR="00F96165" w:rsidRDefault="00F96165" w:rsidP="00F96165">
      <w:pPr>
        <w:pStyle w:val="Akapitzlist"/>
        <w:ind w:left="284"/>
      </w:pPr>
    </w:p>
    <w:p w14:paraId="760CBD93" w14:textId="40FCC2BC" w:rsidR="00F96165" w:rsidRDefault="00011B85" w:rsidP="00F96165">
      <w:pPr>
        <w:pStyle w:val="Akapitzlist"/>
        <w:ind w:left="284"/>
      </w:pPr>
      <w:r>
        <w:t>-</w:t>
      </w:r>
      <w:r w:rsidR="00F96165">
        <w:t xml:space="preserve">Okres wynajmu </w:t>
      </w:r>
      <w:r>
        <w:t xml:space="preserve">: wariantowo dla 3 lata , dla 5 lat z możliwością wydłużenia </w:t>
      </w:r>
    </w:p>
    <w:p w14:paraId="145500DE" w14:textId="3BED52A2" w:rsidR="00011B85" w:rsidRDefault="00011B85" w:rsidP="00F96165">
      <w:pPr>
        <w:pStyle w:val="Akapitzlist"/>
        <w:ind w:left="284"/>
      </w:pPr>
      <w:r>
        <w:t>- Kontenery winny być wyposażony we wszystkie instalacje ( elektryczna , oświetleniowa wod-kan , wentylacji , ogrzewania , klimatyzacji )</w:t>
      </w:r>
    </w:p>
    <w:p w14:paraId="6E8E9BC4" w14:textId="69EBEC48" w:rsidR="00011B85" w:rsidRDefault="00011B85" w:rsidP="00F96165">
      <w:pPr>
        <w:pStyle w:val="Akapitzlist"/>
        <w:ind w:left="284"/>
      </w:pPr>
      <w:r>
        <w:t>W wycenie należy podać:</w:t>
      </w:r>
    </w:p>
    <w:p w14:paraId="37905926" w14:textId="1AD4707B" w:rsidR="00011B85" w:rsidRDefault="00F56EAB" w:rsidP="00F96165">
      <w:pPr>
        <w:pStyle w:val="Akapitzlist"/>
        <w:ind w:left="284"/>
      </w:pPr>
      <w:r>
        <w:t>-</w:t>
      </w:r>
      <w:r w:rsidR="00011B85">
        <w:t xml:space="preserve">koszt montażu </w:t>
      </w:r>
    </w:p>
    <w:p w14:paraId="70E98AFF" w14:textId="62EBEEDB" w:rsidR="00011B85" w:rsidRDefault="00F56EAB" w:rsidP="00F96165">
      <w:pPr>
        <w:pStyle w:val="Akapitzlist"/>
        <w:ind w:left="284"/>
      </w:pPr>
      <w:r>
        <w:t>-</w:t>
      </w:r>
      <w:r w:rsidR="00011B85">
        <w:t>koszt demontażu</w:t>
      </w:r>
    </w:p>
    <w:p w14:paraId="4D3D1DED" w14:textId="10372F0A" w:rsidR="00011B85" w:rsidRDefault="00F56EAB" w:rsidP="00F96165">
      <w:pPr>
        <w:pStyle w:val="Akapitzlist"/>
        <w:ind w:left="284"/>
      </w:pPr>
      <w:r>
        <w:t>-</w:t>
      </w:r>
      <w:r w:rsidR="00011B85">
        <w:t xml:space="preserve">miesięczny koszt najmu </w:t>
      </w:r>
    </w:p>
    <w:p w14:paraId="7AEB393D" w14:textId="30144031" w:rsidR="00011B85" w:rsidRDefault="00F56EAB" w:rsidP="00F96165">
      <w:pPr>
        <w:pStyle w:val="Akapitzlist"/>
        <w:ind w:left="284"/>
      </w:pPr>
      <w:r>
        <w:t>-</w:t>
      </w:r>
      <w:r w:rsidR="00011B85">
        <w:t>koszt ewentualnej kaucji</w:t>
      </w:r>
    </w:p>
    <w:p w14:paraId="3CCA6A5D" w14:textId="13EF5C10" w:rsidR="00011B85" w:rsidRDefault="00F56EAB" w:rsidP="00F96165">
      <w:pPr>
        <w:pStyle w:val="Akapitzlist"/>
        <w:ind w:left="284"/>
      </w:pPr>
      <w:r>
        <w:t>-</w:t>
      </w:r>
      <w:r w:rsidR="00011B85">
        <w:t>koszt zmiany lokalizacji kontenera</w:t>
      </w:r>
    </w:p>
    <w:p w14:paraId="08DA9F14" w14:textId="6EF45967" w:rsidR="00330E24" w:rsidRDefault="00F56EAB" w:rsidP="00F96165">
      <w:pPr>
        <w:pStyle w:val="Akapitzlist"/>
        <w:ind w:left="284"/>
      </w:pPr>
      <w:r>
        <w:t>-</w:t>
      </w:r>
      <w:r w:rsidR="00330E24">
        <w:t xml:space="preserve">W wycenie należy uwzględnić wszystkie koszty związane z uzyskaniem niezbędnych </w:t>
      </w:r>
      <w:r>
        <w:t xml:space="preserve">- </w:t>
      </w:r>
      <w:r w:rsidR="00330E24">
        <w:t>dokumentacji oraz pozwoleń.</w:t>
      </w:r>
    </w:p>
    <w:p w14:paraId="6775F498" w14:textId="7513B9B3" w:rsidR="00F96165" w:rsidRDefault="00F96165" w:rsidP="00F96165">
      <w:pPr>
        <w:pStyle w:val="Akapitzlist"/>
        <w:ind w:left="284"/>
      </w:pPr>
    </w:p>
    <w:p w14:paraId="70D29660" w14:textId="4124982A" w:rsidR="00011B85" w:rsidRDefault="00011B85" w:rsidP="00011B85">
      <w:r>
        <w:t>Zadanie 2</w:t>
      </w:r>
    </w:p>
    <w:p w14:paraId="5DA1FB3F" w14:textId="204A2A6B" w:rsidR="00330E24" w:rsidRDefault="00330E24" w:rsidP="00011B85">
      <w:r>
        <w:t>Wynajem kontenerów modułowych jako</w:t>
      </w:r>
      <w:r>
        <w:t xml:space="preserve"> pomieszczenia z przeznaczeniem na świetlicę wiejską o powierzchni 50 m2 w tym węzeł sanitarny , aneks kuchenny.</w:t>
      </w:r>
    </w:p>
    <w:p w14:paraId="79C9AA1D" w14:textId="77777777" w:rsidR="00330E24" w:rsidRDefault="00330E24" w:rsidP="00330E24">
      <w:pPr>
        <w:pStyle w:val="Akapitzlist"/>
        <w:ind w:left="284"/>
      </w:pPr>
      <w:r>
        <w:t xml:space="preserve">-Okres wynajmu : wariantowo dla 3 lata , dla 5 lat z możliwością wydłużenia </w:t>
      </w:r>
    </w:p>
    <w:p w14:paraId="489016B1" w14:textId="77777777" w:rsidR="00330E24" w:rsidRDefault="00330E24" w:rsidP="00330E24">
      <w:pPr>
        <w:pStyle w:val="Akapitzlist"/>
        <w:ind w:left="284"/>
      </w:pPr>
      <w:r>
        <w:t>- Kontenery winny być wyposażony we wszystkie instalacje ( elektryczna , oświetleniowa wod-kan , wentylacji , ogrzewania , klimatyzacji )</w:t>
      </w:r>
    </w:p>
    <w:p w14:paraId="5AC35D64" w14:textId="17E954DB" w:rsidR="00330E24" w:rsidRDefault="00330E24" w:rsidP="00330E24">
      <w:pPr>
        <w:pStyle w:val="Akapitzlist"/>
        <w:ind w:left="284"/>
      </w:pPr>
      <w:r>
        <w:t>W wycenie należy podać:</w:t>
      </w:r>
    </w:p>
    <w:p w14:paraId="13E29E0C" w14:textId="77777777" w:rsidR="00330E24" w:rsidRDefault="00330E24" w:rsidP="00330E24">
      <w:pPr>
        <w:pStyle w:val="Akapitzlist"/>
        <w:ind w:left="284"/>
      </w:pPr>
      <w:r>
        <w:t xml:space="preserve">koszt montażu </w:t>
      </w:r>
    </w:p>
    <w:p w14:paraId="77D5E83B" w14:textId="77777777" w:rsidR="00330E24" w:rsidRDefault="00330E24" w:rsidP="00330E24">
      <w:pPr>
        <w:pStyle w:val="Akapitzlist"/>
        <w:ind w:left="284"/>
      </w:pPr>
      <w:r>
        <w:t>koszt demontażu</w:t>
      </w:r>
    </w:p>
    <w:p w14:paraId="643B1046" w14:textId="77777777" w:rsidR="00330E24" w:rsidRDefault="00330E24" w:rsidP="00330E24">
      <w:pPr>
        <w:pStyle w:val="Akapitzlist"/>
        <w:ind w:left="284"/>
      </w:pPr>
      <w:r>
        <w:t xml:space="preserve">miesięczny koszt najmu </w:t>
      </w:r>
    </w:p>
    <w:p w14:paraId="48EC3C8C" w14:textId="77777777" w:rsidR="00330E24" w:rsidRDefault="00330E24" w:rsidP="00330E24">
      <w:pPr>
        <w:pStyle w:val="Akapitzlist"/>
        <w:ind w:left="284"/>
      </w:pPr>
      <w:r>
        <w:t>koszt ewentualnej kaucji</w:t>
      </w:r>
    </w:p>
    <w:p w14:paraId="29DBAF03" w14:textId="77777777" w:rsidR="00330E24" w:rsidRDefault="00330E24" w:rsidP="00330E24">
      <w:pPr>
        <w:pStyle w:val="Akapitzlist"/>
        <w:ind w:left="284"/>
      </w:pPr>
      <w:r>
        <w:t>koszt zmiany lokalizacji kontenera</w:t>
      </w:r>
    </w:p>
    <w:p w14:paraId="6BD5CBFF" w14:textId="77777777" w:rsidR="00330E24" w:rsidRDefault="00330E24" w:rsidP="00330E24">
      <w:pPr>
        <w:pStyle w:val="Akapitzlist"/>
        <w:ind w:left="284"/>
      </w:pPr>
      <w:r>
        <w:t>W wycenie należy uwzględnić wszystkie koszty związane z uzyskaniem niezbędnych dokumentacji oraz pozwoleń.</w:t>
      </w:r>
    </w:p>
    <w:p w14:paraId="2DCE5E8B" w14:textId="24E34AFD" w:rsidR="00330E24" w:rsidRDefault="00330E24" w:rsidP="00330E24">
      <w:pPr>
        <w:pStyle w:val="Akapitzlist"/>
        <w:ind w:left="284"/>
      </w:pPr>
      <w:r>
        <w:t>Dodatkowo proszę o przedstawienie wyceny zakupu na własność.</w:t>
      </w:r>
    </w:p>
    <w:p w14:paraId="24E370AF" w14:textId="77777777" w:rsidR="00330E24" w:rsidRDefault="00330E24" w:rsidP="00011B85"/>
    <w:p w14:paraId="018D24A8" w14:textId="77777777" w:rsidR="00330E24" w:rsidRDefault="00330E24" w:rsidP="00011B85"/>
    <w:p w14:paraId="3AA3912F" w14:textId="77777777" w:rsidR="00011B85" w:rsidRDefault="00011B85" w:rsidP="00011B85"/>
    <w:sectPr w:rsidR="0001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7509"/>
    <w:multiLevelType w:val="hybridMultilevel"/>
    <w:tmpl w:val="115C7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5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35"/>
    <w:rsid w:val="00011B85"/>
    <w:rsid w:val="001D4C15"/>
    <w:rsid w:val="00330E24"/>
    <w:rsid w:val="004B0825"/>
    <w:rsid w:val="00715E88"/>
    <w:rsid w:val="00B42635"/>
    <w:rsid w:val="00BB4B3B"/>
    <w:rsid w:val="00F56EAB"/>
    <w:rsid w:val="00F9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A33C"/>
  <w15:chartTrackingRefBased/>
  <w15:docId w15:val="{FEABB75A-1A51-4C2F-B5F9-450D8FA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6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6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6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6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6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6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6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6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6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6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Małys</dc:creator>
  <cp:keywords/>
  <dc:description/>
  <cp:lastModifiedBy>Andrzej Małys</cp:lastModifiedBy>
  <cp:revision>2</cp:revision>
  <dcterms:created xsi:type="dcterms:W3CDTF">2025-03-13T13:01:00Z</dcterms:created>
  <dcterms:modified xsi:type="dcterms:W3CDTF">2025-03-13T13:42:00Z</dcterms:modified>
</cp:coreProperties>
</file>