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4B" w:rsidRPr="00E2674E" w:rsidRDefault="00FF734B" w:rsidP="00FF73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4</w:t>
      </w:r>
    </w:p>
    <w:p w:rsidR="00FF734B" w:rsidRPr="00E2674E" w:rsidRDefault="00FF734B" w:rsidP="00FF734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FF734B" w:rsidRPr="00E2674E" w:rsidRDefault="00FF734B" w:rsidP="00FF734B">
      <w:pPr>
        <w:shd w:val="clear" w:color="auto" w:fill="FFFFFF" w:themeFill="background1"/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-11/</w:t>
      </w:r>
      <w:r w:rsidRPr="00E2674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24</w:t>
      </w:r>
    </w:p>
    <w:p w:rsidR="00FF734B" w:rsidRPr="00E2674E" w:rsidRDefault="00FF734B" w:rsidP="00FF73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FF734B" w:rsidRPr="00E2674E" w:rsidRDefault="00FF734B" w:rsidP="00FF734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FF734B" w:rsidRPr="00FE4681" w:rsidRDefault="00FF734B" w:rsidP="00FF734B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PN-11/24</w:t>
      </w:r>
      <w:r w:rsidRPr="00E2674E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:rsidR="00FF734B" w:rsidRPr="00FE4681" w:rsidRDefault="00FF734B" w:rsidP="00FF734B">
      <w:pPr>
        <w:jc w:val="both"/>
        <w:rPr>
          <w:rFonts w:ascii="Montserrat" w:hAnsi="Montserrat"/>
          <w:color w:val="000000"/>
        </w:rPr>
      </w:pPr>
    </w:p>
    <w:p w:rsidR="00FF734B" w:rsidRPr="00FE4681" w:rsidRDefault="00FF734B" w:rsidP="00FF734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FF734B" w:rsidTr="001158A0">
        <w:trPr>
          <w:trHeight w:val="724"/>
          <w:jc w:val="center"/>
        </w:trPr>
        <w:tc>
          <w:tcPr>
            <w:tcW w:w="3020" w:type="dxa"/>
            <w:vAlign w:val="center"/>
          </w:tcPr>
          <w:p w:rsidR="00FF734B" w:rsidRPr="00FE4681" w:rsidRDefault="00FF734B" w:rsidP="001158A0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FF734B" w:rsidRDefault="00FF734B" w:rsidP="001158A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FF734B" w:rsidRPr="00FE4681" w:rsidRDefault="00FF734B" w:rsidP="00FF734B">
      <w:pPr>
        <w:spacing w:line="276" w:lineRule="auto"/>
        <w:jc w:val="both"/>
        <w:rPr>
          <w:rFonts w:ascii="Montserrat" w:hAnsi="Montserrat"/>
          <w:color w:val="000000"/>
        </w:rPr>
      </w:pPr>
    </w:p>
    <w:p w:rsidR="00FF734B" w:rsidRPr="004D39F0" w:rsidRDefault="00FF734B" w:rsidP="00FF734B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F734B" w:rsidRPr="00FE4681" w:rsidTr="001158A0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F734B" w:rsidTr="001158A0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F734B" w:rsidRPr="007A3E97" w:rsidRDefault="00FF734B" w:rsidP="001158A0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FF734B" w:rsidTr="001158A0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F734B" w:rsidRPr="00375177" w:rsidRDefault="00FF734B" w:rsidP="001158A0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7B232E">
                    <w:rPr>
                      <w:rFonts w:ascii="Montserrat" w:hAnsi="Montserrat"/>
                      <w:b/>
                    </w:rPr>
                    <w:t>–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:rsidR="00FF734B" w:rsidRPr="00375177" w:rsidRDefault="00FF734B" w:rsidP="001158A0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FF734B" w:rsidRPr="00375177" w:rsidTr="001158A0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F734B" w:rsidRPr="00375177" w:rsidRDefault="00FF734B" w:rsidP="001158A0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FF734B" w:rsidRPr="00375177" w:rsidRDefault="00FF734B" w:rsidP="001158A0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F734B" w:rsidRPr="00375177" w:rsidRDefault="00FF734B" w:rsidP="001158A0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FF734B" w:rsidRPr="00375177" w:rsidRDefault="00FF734B" w:rsidP="001158A0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FF734B" w:rsidRPr="00375177" w:rsidTr="001158A0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F734B" w:rsidRPr="00375177" w:rsidRDefault="00FF734B" w:rsidP="001158A0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F734B" w:rsidRPr="00375177" w:rsidRDefault="00FF734B" w:rsidP="001158A0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F734B" w:rsidRPr="00375177" w:rsidRDefault="00FF734B" w:rsidP="001158A0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FF734B" w:rsidRPr="00375177" w:rsidRDefault="00FF734B" w:rsidP="001158A0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:rsidR="00FF734B" w:rsidRPr="007A3E97" w:rsidRDefault="00FF734B" w:rsidP="001158A0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:rsidR="00FF734B" w:rsidRDefault="00FF734B" w:rsidP="001158A0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F734B" w:rsidRPr="007A3E97" w:rsidTr="001158A0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F734B" w:rsidRPr="007A3E97" w:rsidRDefault="00FF734B" w:rsidP="001158A0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PARAMETRY TECHNICZNE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FF734B" w:rsidRPr="007A3E97" w:rsidTr="001158A0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F734B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111E84">
                    <w:rPr>
                      <w:rFonts w:ascii="Montserrat" w:hAnsi="Montserrat"/>
                    </w:rPr>
                    <w:t xml:space="preserve">Wartość </w:t>
                  </w:r>
                  <w:r w:rsidRPr="007B232E">
                    <w:rPr>
                      <w:rFonts w:ascii="Montserrat" w:hAnsi="Montserrat"/>
                      <w:b/>
                    </w:rPr>
                    <w:t>kryterium nr 2 – parametry techniczne</w:t>
                  </w:r>
                  <w:r w:rsidRPr="00111E84">
                    <w:rPr>
                      <w:rFonts w:ascii="Montserrat" w:hAnsi="Montserrat"/>
                    </w:rPr>
                    <w:t xml:space="preserve"> </w:t>
                  </w:r>
                  <w:r w:rsidRPr="007B232E">
                    <w:rPr>
                      <w:rFonts w:ascii="Montserrat" w:hAnsi="Montserrat"/>
                      <w:b/>
                    </w:rPr>
                    <w:t>–</w:t>
                  </w:r>
                  <w:r w:rsidRPr="00111E84">
                    <w:rPr>
                      <w:rFonts w:ascii="Montserrat" w:hAnsi="Montserrat"/>
                    </w:rPr>
                    <w:t xml:space="preserve"> będzie ustalo</w:t>
                  </w:r>
                  <w:r>
                    <w:rPr>
                      <w:rFonts w:ascii="Montserrat" w:hAnsi="Montserrat"/>
                    </w:rPr>
                    <w:t>na według następującego wzoru:</w:t>
                  </w:r>
                </w:p>
                <w:p w:rsidR="00FF734B" w:rsidRPr="00111E84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:rsidR="00FF734B" w:rsidRPr="00111E84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111E84">
                    <w:rPr>
                      <w:rFonts w:ascii="Montserrat" w:hAnsi="Montserrat"/>
                      <w:b/>
                    </w:rPr>
                    <w:t>Wk2 = punkty przyznane ofercie</w:t>
                  </w:r>
                </w:p>
                <w:p w:rsidR="00FF734B" w:rsidRPr="00111E84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</w:p>
                <w:p w:rsidR="00FF734B" w:rsidRPr="00111E84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111E84">
                    <w:rPr>
                      <w:rFonts w:ascii="Montserrat" w:hAnsi="Montserrat"/>
                    </w:rPr>
                    <w:t xml:space="preserve">Ocena w zakresie tego kryterium zostanie dokonana na podstawie wypełnionego przez WYKONAWCĘ Załącznika nr 2 do SWZ. </w:t>
                  </w:r>
                </w:p>
                <w:p w:rsidR="00FF734B" w:rsidRPr="00111E84" w:rsidRDefault="00FF734B" w:rsidP="001158A0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111E84">
                    <w:rPr>
                      <w:rFonts w:ascii="Montserrat" w:hAnsi="Montserrat"/>
                    </w:rPr>
                    <w:t>Maksymalna liczba punktów możliwych do uzyskania w kryterium nr 2 wynosi 40.</w:t>
                  </w:r>
                </w:p>
                <w:p w:rsidR="00FF734B" w:rsidRPr="007A3E97" w:rsidRDefault="00FF734B" w:rsidP="001158A0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</w:tbl>
          <w:p w:rsidR="00FF734B" w:rsidRDefault="00FF734B" w:rsidP="001158A0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FF734B" w:rsidRDefault="00FF734B" w:rsidP="001158A0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FF734B" w:rsidRPr="004D39F0" w:rsidRDefault="00FF734B" w:rsidP="001158A0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FF734B" w:rsidRPr="004D39F0" w:rsidTr="001158A0">
        <w:trPr>
          <w:trHeight w:val="724"/>
          <w:jc w:val="center"/>
        </w:trPr>
        <w:tc>
          <w:tcPr>
            <w:tcW w:w="4565" w:type="dxa"/>
            <w:vAlign w:val="center"/>
          </w:tcPr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FF734B" w:rsidRPr="004D39F0" w:rsidTr="001158A0">
        <w:trPr>
          <w:trHeight w:val="528"/>
          <w:jc w:val="center"/>
        </w:trPr>
        <w:tc>
          <w:tcPr>
            <w:tcW w:w="4565" w:type="dxa"/>
            <w:vAlign w:val="center"/>
          </w:tcPr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FF734B" w:rsidRPr="004D39F0" w:rsidTr="001158A0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FF734B" w:rsidRPr="001912C2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1912C2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FF734B" w:rsidRPr="004D39F0" w:rsidTr="001158A0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FF734B" w:rsidRPr="004D39F0" w:rsidRDefault="00FF734B" w:rsidP="001158A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</w:tbl>
    <w:p w:rsidR="00FF734B" w:rsidRDefault="00FF734B" w:rsidP="00FF734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FF734B" w:rsidRDefault="00FF734B" w:rsidP="00FF734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FF734B" w:rsidRPr="004D39F0" w:rsidRDefault="00FF734B" w:rsidP="00FF734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FF734B" w:rsidRPr="00FE4681" w:rsidRDefault="00FF734B" w:rsidP="00FF734B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lastRenderedPageBreak/>
        <w:t>Oświadczenia.</w:t>
      </w:r>
    </w:p>
    <w:p w:rsidR="00FF734B" w:rsidRDefault="00FF734B" w:rsidP="00FF734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FF734B" w:rsidRDefault="00FF734B" w:rsidP="00FF734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:rsidR="00FF734B" w:rsidRDefault="00FF734B" w:rsidP="00FF734B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:rsidR="00FF734B" w:rsidRDefault="00FF734B" w:rsidP="00FF734B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FF734B" w:rsidRPr="00E10A94" w:rsidTr="001158A0">
        <w:trPr>
          <w:trHeight w:val="770"/>
          <w:jc w:val="center"/>
        </w:trPr>
        <w:tc>
          <w:tcPr>
            <w:tcW w:w="4175" w:type="dxa"/>
            <w:vAlign w:val="bottom"/>
          </w:tcPr>
          <w:p w:rsidR="00FF734B" w:rsidRDefault="00FF734B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FF734B" w:rsidRDefault="00FF734B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FF734B" w:rsidRPr="00A63D5F" w:rsidRDefault="00FF734B" w:rsidP="001158A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FF734B" w:rsidRDefault="00FF734B" w:rsidP="001158A0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FF734B" w:rsidRPr="00E10A94" w:rsidRDefault="00FF734B" w:rsidP="001158A0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F734B" w:rsidRPr="00FE4681" w:rsidRDefault="00FF734B" w:rsidP="00FF734B">
      <w:pPr>
        <w:spacing w:line="276" w:lineRule="auto"/>
        <w:jc w:val="both"/>
        <w:rPr>
          <w:rFonts w:ascii="Montserrat" w:hAnsi="Montserrat"/>
          <w:i/>
        </w:rPr>
      </w:pPr>
    </w:p>
    <w:p w:rsidR="00801641" w:rsidRDefault="00801641"/>
    <w:sectPr w:rsidR="0080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4B"/>
    <w:rsid w:val="00801641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BD49-302D-419B-94CF-C4E6BE0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7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F73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FF734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FF73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FF73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FF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2024-09-27T09:40:00Z</dcterms:created>
  <dcterms:modified xsi:type="dcterms:W3CDTF">2024-09-27T09:47:00Z</dcterms:modified>
</cp:coreProperties>
</file>