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F9D089C" w:rsidR="00303AAF" w:rsidRPr="005D6B1B" w:rsidRDefault="0043512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8A7A79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3264B73B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512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8A7A79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CD6254E" w14:textId="2379974D" w:rsidR="008A7A79" w:rsidRDefault="008A7A79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8A7A79">
        <w:rPr>
          <w:rFonts w:asciiTheme="majorHAnsi" w:eastAsia="Times New Roman" w:hAnsiTheme="majorHAnsi" w:cstheme="majorHAnsi"/>
          <w:sz w:val="22"/>
          <w:szCs w:val="22"/>
          <w:lang w:val="en-GB"/>
        </w:rPr>
        <w:t xml:space="preserve">Q5® Site-Directed Mutagenesis Kit, New England Biolabs, 10 reactions (E0554S) - </w:t>
      </w:r>
      <w:proofErr w:type="spellStart"/>
      <w:r w:rsidRPr="008A7A79">
        <w:rPr>
          <w:rFonts w:asciiTheme="majorHAnsi" w:eastAsia="Times New Roman" w:hAnsiTheme="majorHAnsi" w:cstheme="majorHAnsi"/>
          <w:sz w:val="22"/>
          <w:szCs w:val="22"/>
          <w:lang w:val="en-GB"/>
        </w:rPr>
        <w:t>ilość</w:t>
      </w:r>
      <w:proofErr w:type="spellEnd"/>
      <w:r w:rsidRPr="008A7A79">
        <w:rPr>
          <w:rFonts w:asciiTheme="majorHAnsi" w:eastAsia="Times New Roman" w:hAnsiTheme="majorHAnsi" w:cstheme="majorHAnsi"/>
          <w:sz w:val="22"/>
          <w:szCs w:val="22"/>
          <w:lang w:val="en-GB"/>
        </w:rPr>
        <w:t>: 1</w:t>
      </w:r>
    </w:p>
    <w:p w14:paraId="6D57F60E" w14:textId="1BCF6661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0" w:name="_Hlk195013146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BBE0E00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60643C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64236" w14:textId="77777777" w:rsidR="00877740" w:rsidRDefault="00877740">
      <w:r>
        <w:separator/>
      </w:r>
    </w:p>
  </w:endnote>
  <w:endnote w:type="continuationSeparator" w:id="0">
    <w:p w14:paraId="14DFF11B" w14:textId="77777777" w:rsidR="00877740" w:rsidRDefault="0087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6EE31" w14:textId="77777777" w:rsidR="00877740" w:rsidRDefault="00877740">
      <w:r>
        <w:separator/>
      </w:r>
    </w:p>
  </w:footnote>
  <w:footnote w:type="continuationSeparator" w:id="0">
    <w:p w14:paraId="796178DB" w14:textId="77777777" w:rsidR="00877740" w:rsidRDefault="00877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7774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2025-05-09T13:39:00Z</dcterms:created>
  <dcterms:modified xsi:type="dcterms:W3CDTF">2025-05-09T13:39:00Z</dcterms:modified>
</cp:coreProperties>
</file>