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B70F39" w14:textId="77777777" w:rsidR="002167DF" w:rsidRDefault="002167DF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14:paraId="361CDCF2" w14:textId="323AB573" w:rsidR="002167DF" w:rsidRDefault="00D11FAA" w:rsidP="002F1CCD">
      <w:pPr>
        <w:tabs>
          <w:tab w:val="left" w:pos="360"/>
        </w:tabs>
        <w:overflowPunct w:val="0"/>
        <w:autoSpaceDN w:val="0"/>
        <w:adjustRightInd w:val="0"/>
        <w:spacing w:line="276" w:lineRule="auto"/>
        <w:jc w:val="right"/>
        <w:textAlignment w:val="baseline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B22AB3">
        <w:rPr>
          <w:rFonts w:ascii="Arial" w:hAnsi="Arial" w:cs="Arial"/>
          <w:b/>
          <w:bCs/>
          <w:sz w:val="22"/>
          <w:szCs w:val="22"/>
        </w:rPr>
        <w:t>4</w:t>
      </w:r>
      <w:r w:rsidRPr="00D11FAA">
        <w:rPr>
          <w:rFonts w:ascii="Arial" w:hAnsi="Arial" w:cs="Arial"/>
          <w:b/>
          <w:bCs/>
          <w:sz w:val="22"/>
          <w:szCs w:val="22"/>
        </w:rPr>
        <w:t xml:space="preserve"> do umowy nr ….. z dnia ……</w:t>
      </w:r>
    </w:p>
    <w:p w14:paraId="33FF92D3" w14:textId="77777777" w:rsidR="002167DF" w:rsidRDefault="002167DF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14:paraId="1A565040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C5169C8" w14:textId="77777777" w:rsidR="00412F5A" w:rsidRPr="0088771F" w:rsidRDefault="00412F5A" w:rsidP="00F50228">
      <w:pPr>
        <w:keepNext/>
        <w:tabs>
          <w:tab w:val="left" w:pos="284"/>
        </w:tabs>
        <w:spacing w:line="276" w:lineRule="auto"/>
        <w:ind w:firstLine="142"/>
        <w:jc w:val="both"/>
        <w:outlineLvl w:val="1"/>
        <w:rPr>
          <w:rFonts w:ascii="Arial" w:hAnsi="Arial" w:cs="Arial"/>
          <w:kern w:val="3"/>
          <w:sz w:val="22"/>
          <w:szCs w:val="22"/>
        </w:rPr>
      </w:pPr>
    </w:p>
    <w:p w14:paraId="5A54293F" w14:textId="77777777" w:rsidR="00412F5A" w:rsidRPr="0088771F" w:rsidRDefault="00412F5A" w:rsidP="002F1CCD">
      <w:pPr>
        <w:spacing w:line="276" w:lineRule="auto"/>
        <w:ind w:hanging="284"/>
        <w:jc w:val="center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WZÓR - GWARANCJA BANKOWA / UBEZPIECZENIOWA</w:t>
      </w:r>
    </w:p>
    <w:p w14:paraId="69BF3F02" w14:textId="77777777" w:rsidR="00412F5A" w:rsidRPr="0088771F" w:rsidRDefault="00412F5A" w:rsidP="002F1CCD">
      <w:pPr>
        <w:spacing w:line="276" w:lineRule="auto"/>
        <w:ind w:hanging="284"/>
        <w:jc w:val="center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NALEŻYTEGO WYKONANIA UMOWY</w:t>
      </w:r>
    </w:p>
    <w:p w14:paraId="68E129D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210FB99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Nr ……………………</w:t>
      </w:r>
    </w:p>
    <w:p w14:paraId="73506398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E09BAD2" w14:textId="77777777" w:rsidR="00412F5A" w:rsidRPr="0088771F" w:rsidRDefault="00412F5A" w:rsidP="00CC33E2">
      <w:pPr>
        <w:spacing w:line="276" w:lineRule="auto"/>
        <w:ind w:left="-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BENEFICJENT:</w:t>
      </w:r>
      <w:r w:rsidRPr="0088771F">
        <w:rPr>
          <w:rFonts w:ascii="Arial" w:hAnsi="Arial" w:cs="Arial"/>
          <w:spacing w:val="-1"/>
          <w:sz w:val="22"/>
          <w:szCs w:val="22"/>
        </w:rPr>
        <w:tab/>
        <w:t>Województwo Lubelskie - Wojewódzki Urząd Pracy w Lublinie, 20-092 Lublin, ul. Obywatelska 4, NIP 712-193-69-39, REGON 430123913,</w:t>
      </w:r>
    </w:p>
    <w:p w14:paraId="06510D31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zwanym dalej Zamawiającym,</w:t>
      </w:r>
    </w:p>
    <w:p w14:paraId="6E73D0DD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C2093B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WYKONAWCA: </w:t>
      </w:r>
      <w:r w:rsidRPr="0088771F">
        <w:rPr>
          <w:rFonts w:ascii="Arial" w:hAnsi="Arial" w:cs="Arial"/>
          <w:spacing w:val="-1"/>
          <w:sz w:val="22"/>
          <w:szCs w:val="22"/>
        </w:rPr>
        <w:tab/>
        <w:t>……………………………………………………………</w:t>
      </w:r>
    </w:p>
    <w:p w14:paraId="38D09167" w14:textId="6812265F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GWARANT:</w:t>
      </w:r>
      <w:r w:rsidRPr="0088771F">
        <w:rPr>
          <w:rFonts w:ascii="Arial" w:hAnsi="Arial" w:cs="Arial"/>
          <w:spacing w:val="-1"/>
          <w:sz w:val="22"/>
          <w:szCs w:val="22"/>
        </w:rPr>
        <w:tab/>
        <w:t>..………………………………………………………….</w:t>
      </w:r>
    </w:p>
    <w:p w14:paraId="3466EADE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B4D274E" w14:textId="0C440A3E" w:rsidR="00412F5A" w:rsidRPr="0088771F" w:rsidRDefault="00412F5A" w:rsidP="00F50228">
      <w:pPr>
        <w:pStyle w:val="Akapitzlist"/>
        <w:numPr>
          <w:ilvl w:val="0"/>
          <w:numId w:val="59"/>
        </w:numPr>
        <w:spacing w:after="0" w:line="276" w:lineRule="auto"/>
        <w:ind w:left="0"/>
        <w:jc w:val="both"/>
        <w:rPr>
          <w:rFonts w:ascii="Arial" w:hAnsi="Arial" w:cs="Arial"/>
          <w:kern w:val="3"/>
        </w:rPr>
      </w:pPr>
      <w:r w:rsidRPr="0088771F">
        <w:rPr>
          <w:rFonts w:ascii="Arial" w:hAnsi="Arial" w:cs="Arial"/>
          <w:spacing w:val="-1"/>
        </w:rPr>
        <w:t xml:space="preserve">W związku z zawarciem pomiędzy Beneficjentem a Wykonawcą w dniu ………….. umowy nr …………………….., której przedmiotem jest </w:t>
      </w:r>
      <w:r w:rsidR="00A52D89" w:rsidRPr="00A3076C">
        <w:rPr>
          <w:rFonts w:ascii="Arial" w:hAnsi="Arial" w:cs="Arial"/>
          <w:spacing w:val="-1"/>
        </w:rPr>
        <w:t>realizacja i opracowanie</w:t>
      </w:r>
      <w:r w:rsidRPr="00A3076C">
        <w:rPr>
          <w:rFonts w:ascii="Arial" w:hAnsi="Arial" w:cs="Arial"/>
          <w:spacing w:val="-1"/>
        </w:rPr>
        <w:t xml:space="preserve"> </w:t>
      </w:r>
      <w:r w:rsidR="005B038B">
        <w:rPr>
          <w:rFonts w:ascii="Arial" w:hAnsi="Arial" w:cs="Arial"/>
          <w:spacing w:val="-1"/>
        </w:rPr>
        <w:t>badania</w:t>
      </w:r>
      <w:r w:rsidR="00686A15">
        <w:rPr>
          <w:rFonts w:ascii="Arial" w:hAnsi="Arial" w:cs="Arial"/>
          <w:spacing w:val="-1"/>
        </w:rPr>
        <w:t xml:space="preserve"> </w:t>
      </w:r>
      <w:r w:rsidR="00A3076C" w:rsidRPr="00A3076C">
        <w:rPr>
          <w:rFonts w:ascii="Arial" w:hAnsi="Arial" w:cs="Arial"/>
          <w:spacing w:val="-1"/>
        </w:rPr>
        <w:t>„</w:t>
      </w:r>
      <w:r w:rsidR="00C203CD" w:rsidRPr="00C203CD">
        <w:rPr>
          <w:rFonts w:ascii="Arial" w:hAnsi="Arial" w:cs="Arial"/>
          <w:spacing w:val="-1"/>
        </w:rPr>
        <w:t>Praca tymczasowa jako element rynku pracy województwa lubelskiego – badanie agencji zatrudnienia (podaż miejsc pracy, stanowiska, wymagania, trudności rekrutacyjne)</w:t>
      </w:r>
      <w:r w:rsidR="00A3076C" w:rsidRPr="00A3076C">
        <w:rPr>
          <w:rFonts w:ascii="Arial" w:hAnsi="Arial" w:cs="Arial"/>
          <w:spacing w:val="-1"/>
        </w:rPr>
        <w:t>”</w:t>
      </w:r>
      <w:r w:rsidRPr="00A3076C">
        <w:rPr>
          <w:rFonts w:ascii="Arial" w:hAnsi="Arial" w:cs="Arial"/>
          <w:spacing w:val="-1"/>
        </w:rPr>
        <w:t xml:space="preserve"> dla Wojewódzkiego Urzędu Pracy w Lublinie w</w:t>
      </w:r>
      <w:r w:rsidRPr="00C203CD">
        <w:rPr>
          <w:rFonts w:ascii="Arial" w:hAnsi="Arial" w:cs="Arial"/>
          <w:spacing w:val="-1"/>
        </w:rPr>
        <w:t xml:space="preserve"> ramach projektu pt. „Lubelskie Obserwatorium Rynku Pracy I”</w:t>
      </w:r>
      <w:r w:rsidRPr="0088771F">
        <w:rPr>
          <w:rFonts w:ascii="Arial" w:eastAsia="Times New Roman" w:hAnsi="Arial" w:cs="Arial"/>
          <w:kern w:val="3"/>
          <w:lang w:eastAsia="pl-PL"/>
        </w:rPr>
        <w:t xml:space="preserve"> w ramach Działania 9.3. Wsparcie instytucji rynku pracy</w:t>
      </w:r>
      <w:r w:rsidR="0054216E">
        <w:rPr>
          <w:rFonts w:ascii="Arial" w:eastAsia="Times New Roman" w:hAnsi="Arial" w:cs="Arial"/>
          <w:kern w:val="3"/>
          <w:lang w:eastAsia="pl-PL"/>
        </w:rPr>
        <w:t>,</w:t>
      </w:r>
      <w:r w:rsidRPr="0088771F">
        <w:rPr>
          <w:rFonts w:ascii="Arial" w:eastAsia="Times New Roman" w:hAnsi="Arial" w:cs="Arial"/>
          <w:kern w:val="3"/>
          <w:lang w:eastAsia="pl-PL"/>
        </w:rPr>
        <w:t xml:space="preserve"> (Typ 3) Prowadzenie, publikowanie i upowszechnianie badań i</w:t>
      </w:r>
      <w:r w:rsidR="00301F6F" w:rsidRPr="0088771F">
        <w:rPr>
          <w:rFonts w:ascii="Arial" w:eastAsia="Times New Roman" w:hAnsi="Arial" w:cs="Arial"/>
          <w:kern w:val="3"/>
          <w:lang w:eastAsia="pl-PL"/>
        </w:rPr>
        <w:t> </w:t>
      </w:r>
      <w:r w:rsidRPr="0088771F">
        <w:rPr>
          <w:rFonts w:ascii="Arial" w:eastAsia="Times New Roman" w:hAnsi="Arial" w:cs="Arial"/>
          <w:kern w:val="3"/>
          <w:lang w:eastAsia="pl-PL"/>
        </w:rPr>
        <w:t>analiz dotyczących sytuacji na regionalnym i lokalnym rynku pracy w ramach regionalnego obserwatorium rynku pracy</w:t>
      </w:r>
      <w:r w:rsidR="0054216E">
        <w:rPr>
          <w:rFonts w:ascii="Arial" w:eastAsia="Times New Roman" w:hAnsi="Arial" w:cs="Arial"/>
          <w:kern w:val="3"/>
          <w:lang w:eastAsia="pl-PL"/>
        </w:rPr>
        <w:t>,</w:t>
      </w:r>
      <w:r w:rsidRPr="0088771F">
        <w:rPr>
          <w:rFonts w:ascii="Arial" w:eastAsia="Times New Roman" w:hAnsi="Arial" w:cs="Arial"/>
          <w:kern w:val="3"/>
          <w:lang w:eastAsia="pl-PL"/>
        </w:rPr>
        <w:t xml:space="preserve"> programu Fundusze Europejskie dla Lubelskiego 2021-2027</w:t>
      </w:r>
      <w:r w:rsidRPr="0088771F">
        <w:rPr>
          <w:rFonts w:ascii="Arial" w:hAnsi="Arial" w:cs="Arial"/>
          <w:kern w:val="3"/>
          <w:lang w:eastAsia="pl-PL"/>
        </w:rPr>
        <w:t>,</w:t>
      </w:r>
      <w:r w:rsidRPr="0088771F">
        <w:rPr>
          <w:rFonts w:ascii="Arial" w:hAnsi="Arial" w:cs="Arial"/>
          <w:spacing w:val="-1"/>
        </w:rPr>
        <w:t xml:space="preserve"> (dalej: Umowa), Gwarant </w:t>
      </w:r>
      <w:r w:rsidR="007B4649">
        <w:rPr>
          <w:rFonts w:ascii="Arial" w:hAnsi="Arial" w:cs="Arial"/>
          <w:spacing w:val="-1"/>
        </w:rPr>
        <w:t>–</w:t>
      </w:r>
      <w:r w:rsidRPr="0088771F">
        <w:rPr>
          <w:rFonts w:ascii="Arial" w:hAnsi="Arial" w:cs="Arial"/>
          <w:spacing w:val="-1"/>
        </w:rPr>
        <w:t xml:space="preserve"> nieodwołalnie i</w:t>
      </w:r>
      <w:r w:rsidR="00C37D5A">
        <w:rPr>
          <w:rFonts w:ascii="Arial" w:hAnsi="Arial" w:cs="Arial"/>
          <w:spacing w:val="-1"/>
        </w:rPr>
        <w:t> </w:t>
      </w:r>
      <w:r w:rsidRPr="0088771F">
        <w:rPr>
          <w:rFonts w:ascii="Arial" w:hAnsi="Arial" w:cs="Arial"/>
          <w:spacing w:val="-1"/>
        </w:rPr>
        <w:t xml:space="preserve">bezwarunkowo, na zasadach określonych w niniejszej Gwarancji </w:t>
      </w:r>
      <w:r w:rsidR="007B4649">
        <w:rPr>
          <w:rFonts w:ascii="Arial" w:hAnsi="Arial" w:cs="Arial"/>
          <w:spacing w:val="-1"/>
        </w:rPr>
        <w:t>–</w:t>
      </w:r>
      <w:r w:rsidRPr="0088771F">
        <w:rPr>
          <w:rFonts w:ascii="Arial" w:hAnsi="Arial" w:cs="Arial"/>
          <w:spacing w:val="-1"/>
        </w:rPr>
        <w:t xml:space="preserve"> gwarantuje zapłatę na rzecz Beneficjenta (na jego rachunek bankowy) każdej kwoty lub kwot do łącznej wysokości ……………….. złotych (słownie złotych: ………………………………………………….) (dalej: Suma gwarancyjna). </w:t>
      </w:r>
    </w:p>
    <w:p w14:paraId="09E9C151" w14:textId="27479C3A" w:rsidR="00412F5A" w:rsidRPr="0088771F" w:rsidRDefault="00412F5A" w:rsidP="00F50228">
      <w:pPr>
        <w:numPr>
          <w:ilvl w:val="0"/>
          <w:numId w:val="59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Niniejsza Gwarancja zabezpiecza: roszczenia Beneficjenta w stosunku do Wykonawcy z tytułu niewykonania lub nienależytego wykonania Umowy przez Wykonawcę, w tym kar umownych. </w:t>
      </w:r>
    </w:p>
    <w:p w14:paraId="67A9FC24" w14:textId="3FA9FBAA" w:rsidR="00412F5A" w:rsidRPr="0088771F" w:rsidRDefault="00412F5A" w:rsidP="00F50228">
      <w:pPr>
        <w:numPr>
          <w:ilvl w:val="0"/>
          <w:numId w:val="59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Niniejsza Gwarancja jest ważna od dnia wystawienia do 30-go dnia włącznie od podpisania protokołu odbioru końcowego przedmiotu umowy bez wad istotnych</w:t>
      </w:r>
      <w:r w:rsidR="004B6324">
        <w:rPr>
          <w:rFonts w:ascii="Arial" w:hAnsi="Arial" w:cs="Arial"/>
          <w:spacing w:val="-1"/>
          <w:sz w:val="22"/>
          <w:szCs w:val="22"/>
        </w:rPr>
        <w:t xml:space="preserve"> –</w:t>
      </w:r>
      <w:r w:rsidRPr="0088771F">
        <w:rPr>
          <w:rFonts w:ascii="Arial" w:hAnsi="Arial" w:cs="Arial"/>
          <w:spacing w:val="-1"/>
          <w:sz w:val="22"/>
          <w:szCs w:val="22"/>
        </w:rPr>
        <w:t xml:space="preserve"> nie dłużej jednak niż do dnia ………………… (Termin Ważności Gwarancji).</w:t>
      </w:r>
    </w:p>
    <w:p w14:paraId="7F3AE85C" w14:textId="74208DA5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4. </w:t>
      </w:r>
      <w:r w:rsidRPr="0088771F">
        <w:rPr>
          <w:rFonts w:ascii="Arial" w:hAnsi="Arial" w:cs="Arial"/>
          <w:spacing w:val="-1"/>
          <w:sz w:val="22"/>
          <w:szCs w:val="22"/>
        </w:rPr>
        <w:tab/>
        <w:t>Suma gwarancyjna stanowi górną granicę odpowiedzialności Gwaranta, a każda wypłata na rzecz Beneficjenta z tytułu Gwarancji, obniża Sumę gwarancyjną, o kwotę wypłaty.</w:t>
      </w:r>
    </w:p>
    <w:p w14:paraId="11F11839" w14:textId="7BB1F81D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5.</w:t>
      </w:r>
      <w:r w:rsidRPr="0088771F">
        <w:rPr>
          <w:rFonts w:ascii="Arial" w:hAnsi="Arial" w:cs="Arial"/>
          <w:spacing w:val="-1"/>
          <w:sz w:val="22"/>
          <w:szCs w:val="22"/>
        </w:rPr>
        <w:tab/>
        <w:t>Na podstawie niniejszej Gwarancji Gwarant zapłaci na rzecz Beneficjenta  żądaną kwotę w terminie 14 (czternastu) dni od  dnia  doręczenia Gwarantowi każdego pisemnego żądania zapłaty wystosowanego przez Beneficjenta zawierającego pisemne oświadczenie Beneficjenta, że żądana kwota jest mu należna z tytułu niniejszej Gwarancji. Żądanie zapłaty musi zostać doręczone Gwarantowi na adres jego siedziby w Terminie Ważności Gwarancji.</w:t>
      </w:r>
    </w:p>
    <w:p w14:paraId="693AED7D" w14:textId="6D2132CE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6. </w:t>
      </w:r>
      <w:r w:rsidRPr="0088771F">
        <w:rPr>
          <w:rFonts w:ascii="Arial" w:hAnsi="Arial" w:cs="Arial"/>
          <w:spacing w:val="-1"/>
          <w:sz w:val="22"/>
          <w:szCs w:val="22"/>
        </w:rPr>
        <w:tab/>
        <w:t>Żądanie zapłaty powinno zawierać oznaczenie rachunku bankowego, na który ma nastąpić zapłata kwoty z Gwarancji.</w:t>
      </w:r>
    </w:p>
    <w:p w14:paraId="14B5C9C0" w14:textId="5B1C0520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7. </w:t>
      </w:r>
      <w:r w:rsidRPr="0088771F">
        <w:rPr>
          <w:rFonts w:ascii="Arial" w:hAnsi="Arial" w:cs="Arial"/>
          <w:spacing w:val="-1"/>
          <w:sz w:val="22"/>
          <w:szCs w:val="22"/>
        </w:rPr>
        <w:tab/>
        <w:t>Gwarancja wygasa po upływie Terminu Ważności Gwarancji a także w następujących przypadkach:</w:t>
      </w:r>
    </w:p>
    <w:p w14:paraId="1D098F76" w14:textId="164BE3D4" w:rsidR="00412F5A" w:rsidRPr="0088771F" w:rsidRDefault="00412F5A" w:rsidP="00A9542D">
      <w:pPr>
        <w:numPr>
          <w:ilvl w:val="0"/>
          <w:numId w:val="60"/>
        </w:numPr>
        <w:tabs>
          <w:tab w:val="clear" w:pos="0"/>
        </w:tabs>
        <w:spacing w:line="276" w:lineRule="auto"/>
        <w:ind w:left="0" w:firstLine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w przypadku zwrotu Gwarantowi przez Beneficjenta oryginału Gwarancji </w:t>
      </w:r>
      <w:r w:rsidR="00E342E0">
        <w:rPr>
          <w:rFonts w:ascii="Arial" w:hAnsi="Arial" w:cs="Arial"/>
          <w:spacing w:val="-1"/>
          <w:sz w:val="22"/>
          <w:szCs w:val="22"/>
        </w:rPr>
        <w:t>–</w:t>
      </w:r>
      <w:r w:rsidRPr="0088771F">
        <w:rPr>
          <w:rFonts w:ascii="Arial" w:hAnsi="Arial" w:cs="Arial"/>
          <w:spacing w:val="-1"/>
          <w:sz w:val="22"/>
          <w:szCs w:val="22"/>
        </w:rPr>
        <w:t xml:space="preserve"> przed upływem terminu jej ważności,</w:t>
      </w:r>
    </w:p>
    <w:p w14:paraId="12D16B00" w14:textId="59E11F5D" w:rsidR="00412F5A" w:rsidRPr="0088771F" w:rsidRDefault="00412F5A" w:rsidP="00A9542D">
      <w:pPr>
        <w:numPr>
          <w:ilvl w:val="0"/>
          <w:numId w:val="60"/>
        </w:numPr>
        <w:tabs>
          <w:tab w:val="clear" w:pos="0"/>
        </w:tabs>
        <w:spacing w:line="276" w:lineRule="auto"/>
        <w:ind w:left="0" w:firstLine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lastRenderedPageBreak/>
        <w:t xml:space="preserve">w przypadku zwolnienia Gwaranta przez Beneficjenta – w formie pisemnej zastrzeżonej pod rygorem nieważności </w:t>
      </w:r>
      <w:r w:rsidR="00E342E0">
        <w:rPr>
          <w:rFonts w:ascii="Arial" w:hAnsi="Arial" w:cs="Arial"/>
          <w:spacing w:val="-1"/>
          <w:sz w:val="22"/>
          <w:szCs w:val="22"/>
        </w:rPr>
        <w:t>–</w:t>
      </w:r>
      <w:r w:rsidRPr="0088771F">
        <w:rPr>
          <w:rFonts w:ascii="Arial" w:hAnsi="Arial" w:cs="Arial"/>
          <w:spacing w:val="-1"/>
          <w:sz w:val="22"/>
          <w:szCs w:val="22"/>
        </w:rPr>
        <w:t xml:space="preserve"> ze zobowiązania będącego przedmiotem Gwarancji,</w:t>
      </w:r>
    </w:p>
    <w:p w14:paraId="07029D45" w14:textId="77777777" w:rsidR="00412F5A" w:rsidRPr="0088771F" w:rsidRDefault="00412F5A" w:rsidP="00A9542D">
      <w:pPr>
        <w:numPr>
          <w:ilvl w:val="0"/>
          <w:numId w:val="60"/>
        </w:numPr>
        <w:tabs>
          <w:tab w:val="clear" w:pos="0"/>
        </w:tabs>
        <w:spacing w:line="276" w:lineRule="auto"/>
        <w:ind w:left="0" w:firstLine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w przypadku gdy kwoty wypłacone Beneficjentowi przez Gwaranta – z tytułu niniejszej Gwarancji – wyczerpią Sumę gwarancyjną.</w:t>
      </w:r>
    </w:p>
    <w:p w14:paraId="0A58115F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8.</w:t>
      </w:r>
      <w:r w:rsidRPr="0088771F">
        <w:rPr>
          <w:rFonts w:ascii="Arial" w:hAnsi="Arial" w:cs="Arial"/>
          <w:spacing w:val="-1"/>
          <w:sz w:val="22"/>
          <w:szCs w:val="22"/>
        </w:rPr>
        <w:tab/>
        <w:t>Oryginał  Gwarancji po upływie Terminu Ważności Gwarancji powinien zostać zwrócony Gwarantowi.</w:t>
      </w:r>
    </w:p>
    <w:p w14:paraId="6F9F30EA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9.</w:t>
      </w:r>
      <w:r w:rsidRPr="0088771F">
        <w:rPr>
          <w:rFonts w:ascii="Arial" w:hAnsi="Arial" w:cs="Arial"/>
          <w:spacing w:val="-1"/>
          <w:sz w:val="22"/>
          <w:szCs w:val="22"/>
        </w:rPr>
        <w:tab/>
        <w:t>Wierzytelności z tytułu niniejszej Gwarancji nie mogą być przedmiotem przelewu na rzecz osoby trzeciej bez uprzedniej zgody Gwaranta wyrażonej w formie pisemnej zastrzeżonej pod rygorem nieważności.</w:t>
      </w:r>
    </w:p>
    <w:p w14:paraId="4924852E" w14:textId="77777777" w:rsidR="00412F5A" w:rsidRPr="0088771F" w:rsidRDefault="00412F5A" w:rsidP="004351CD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10.</w:t>
      </w:r>
      <w:r w:rsidRPr="0088771F">
        <w:rPr>
          <w:rFonts w:ascii="Arial" w:hAnsi="Arial" w:cs="Arial"/>
          <w:spacing w:val="-1"/>
          <w:sz w:val="22"/>
          <w:szCs w:val="22"/>
        </w:rPr>
        <w:tab/>
        <w:t>Niniejsza Gwarancja podlega prawu polskiemu i jurysdykcji polskich sądów powszechnych.</w:t>
      </w:r>
    </w:p>
    <w:p w14:paraId="19161F70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00C0CA7B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……………, dnia …………………..               </w:t>
      </w:r>
      <w:r w:rsidRPr="0088771F">
        <w:rPr>
          <w:rFonts w:ascii="Arial" w:hAnsi="Arial" w:cs="Arial"/>
          <w:spacing w:val="-1"/>
          <w:sz w:val="22"/>
          <w:szCs w:val="22"/>
        </w:rPr>
        <w:tab/>
      </w:r>
      <w:r w:rsidRPr="0088771F">
        <w:rPr>
          <w:rFonts w:ascii="Arial" w:hAnsi="Arial" w:cs="Arial"/>
          <w:spacing w:val="-1"/>
          <w:sz w:val="22"/>
          <w:szCs w:val="22"/>
        </w:rPr>
        <w:tab/>
        <w:t xml:space="preserve">  .........................................................</w:t>
      </w:r>
    </w:p>
    <w:p w14:paraId="7F248C66" w14:textId="61CA385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kern w:val="3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                                                                                   (pieczęć i podpis Gwaranta)</w:t>
      </w:r>
    </w:p>
    <w:p w14:paraId="382B1C58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8EB2193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F73FACB" w14:textId="77777777" w:rsidR="00412F5A" w:rsidRPr="0088771F" w:rsidRDefault="00412F5A" w:rsidP="00F50228">
      <w:pPr>
        <w:pStyle w:val="Standard"/>
        <w:spacing w:line="276" w:lineRule="auto"/>
        <w:rPr>
          <w:rFonts w:ascii="Arial" w:hAnsi="Arial" w:cs="Arial"/>
          <w:b/>
          <w:sz w:val="22"/>
          <w:szCs w:val="22"/>
        </w:rPr>
      </w:pPr>
      <w:r w:rsidRPr="0088771F">
        <w:rPr>
          <w:rFonts w:ascii="Arial" w:hAnsi="Arial" w:cs="Arial"/>
          <w:b/>
          <w:sz w:val="22"/>
          <w:szCs w:val="22"/>
        </w:rPr>
        <w:t>W imieniu Wykonawcy:</w:t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  <w:t>W imieniu Zamawiającego:</w:t>
      </w:r>
    </w:p>
    <w:p w14:paraId="3F68F0EC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85E53C6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23516B25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F5FBA24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82D40AF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3B82FB2" w14:textId="77777777" w:rsidR="0062377D" w:rsidRPr="0088771F" w:rsidRDefault="0062377D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D9D3695" w14:textId="2C41DA96" w:rsidR="0062377D" w:rsidRPr="0088771F" w:rsidRDefault="0062377D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56B8581" w14:textId="523B2DE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35DCC37" w14:textId="27C376B5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0ADC4B7" w14:textId="438CBA3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8CFBF5F" w14:textId="471B3EF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B4C5822" w14:textId="5A6C9270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23AB36C" w14:textId="58E66638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9EC4751" w14:textId="15D53B29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04B4679" w14:textId="006B9C0A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B4DCB54" w14:textId="305A8AA8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C862B0C" w14:textId="1811B64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A8B6BDB" w14:textId="26339C37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24FCBDD4" w14:textId="409F4DC5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A7758A2" w14:textId="6BC6A48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EA39A00" w14:textId="1A1FD9F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2F8A98C" w14:textId="53F772D6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6FD622B" w14:textId="52DF4AD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B462238" w14:textId="6773DB2F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2AC8718" w14:textId="64067A8B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7981B28" w14:textId="3CA34006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DDBF886" w14:textId="34AB82BC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2C341EF" w14:textId="03984F2A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521BF60" w14:textId="2DF1B088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C0798D5" w14:textId="1C633081" w:rsidR="001B4E11" w:rsidRPr="00F2782D" w:rsidRDefault="001B4E11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sectPr w:rsidR="001B4E11" w:rsidRPr="00F2782D" w:rsidSect="00B168C5">
      <w:headerReference w:type="default" r:id="rId11"/>
      <w:footerReference w:type="default" r:id="rId12"/>
      <w:headerReference w:type="first" r:id="rId13"/>
      <w:pgSz w:w="11906" w:h="16838"/>
      <w:pgMar w:top="1205" w:right="1021" w:bottom="1021" w:left="1021" w:header="57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BF429C" w14:textId="77777777" w:rsidR="003059A9" w:rsidRDefault="003059A9" w:rsidP="00496CB5">
      <w:r>
        <w:separator/>
      </w:r>
    </w:p>
    <w:p w14:paraId="186B4167" w14:textId="77777777" w:rsidR="003059A9" w:rsidRDefault="003059A9"/>
  </w:endnote>
  <w:endnote w:type="continuationSeparator" w:id="0">
    <w:p w14:paraId="7BD1A3EC" w14:textId="77777777" w:rsidR="003059A9" w:rsidRDefault="003059A9" w:rsidP="00496CB5">
      <w:r>
        <w:continuationSeparator/>
      </w:r>
    </w:p>
    <w:p w14:paraId="348A7D09" w14:textId="77777777" w:rsidR="003059A9" w:rsidRDefault="003059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4829548"/>
      <w:docPartObj>
        <w:docPartGallery w:val="Page Numbers (Bottom of Page)"/>
        <w:docPartUnique/>
      </w:docPartObj>
    </w:sdtPr>
    <w:sdtEndPr/>
    <w:sdtContent>
      <w:p w14:paraId="109E5CF2" w14:textId="3DDC31A2" w:rsidR="009D5B3D" w:rsidRDefault="009D5B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6A15">
          <w:rPr>
            <w:noProof/>
          </w:rPr>
          <w:t>2</w:t>
        </w:r>
        <w:r>
          <w:fldChar w:fldCharType="end"/>
        </w:r>
      </w:p>
    </w:sdtContent>
  </w:sdt>
  <w:p w14:paraId="782269BE" w14:textId="31F7F5D3" w:rsidR="009D5B3D" w:rsidRDefault="009D5B3D">
    <w:pPr>
      <w:pStyle w:val="Stopka"/>
    </w:pPr>
  </w:p>
  <w:p w14:paraId="537D5D8A" w14:textId="77777777" w:rsidR="009D5B3D" w:rsidRDefault="009D5B3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80CA35" w14:textId="77777777" w:rsidR="003059A9" w:rsidRDefault="003059A9" w:rsidP="00496CB5">
      <w:r>
        <w:separator/>
      </w:r>
    </w:p>
    <w:p w14:paraId="5DDA3449" w14:textId="77777777" w:rsidR="003059A9" w:rsidRDefault="003059A9"/>
  </w:footnote>
  <w:footnote w:type="continuationSeparator" w:id="0">
    <w:p w14:paraId="10BF4218" w14:textId="77777777" w:rsidR="003059A9" w:rsidRDefault="003059A9" w:rsidP="00496CB5">
      <w:r>
        <w:continuationSeparator/>
      </w:r>
    </w:p>
    <w:p w14:paraId="14575A6E" w14:textId="77777777" w:rsidR="003059A9" w:rsidRDefault="003059A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5A642C" w14:textId="5F49308C" w:rsidR="003925C6" w:rsidRDefault="003925C6">
    <w:pPr>
      <w:pStyle w:val="Nagwek"/>
    </w:pPr>
    <w:r w:rsidRPr="00624BAD">
      <w:rPr>
        <w:noProof/>
      </w:rPr>
      <w:drawing>
        <wp:inline distT="0" distB="0" distL="0" distR="0" wp14:anchorId="15D84B25" wp14:editId="25C78D94">
          <wp:extent cx="5760720" cy="808860"/>
          <wp:effectExtent l="0" t="0" r="0" b="0"/>
          <wp:docPr id="2" name="Obraz 2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003B8" w14:textId="4DE43930" w:rsidR="009D5B3D" w:rsidRDefault="003925C6">
    <w:pPr>
      <w:pStyle w:val="Nagwek"/>
    </w:pPr>
    <w:r w:rsidRPr="00624BAD">
      <w:rPr>
        <w:noProof/>
      </w:rPr>
      <w:drawing>
        <wp:inline distT="0" distB="0" distL="0" distR="0" wp14:anchorId="4772D003" wp14:editId="1AA2DA4F">
          <wp:extent cx="5760720" cy="808860"/>
          <wp:effectExtent l="0" t="0" r="0" b="0"/>
          <wp:docPr id="1" name="Obraz 1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AB7108" w14:textId="09DF469D" w:rsidR="009D5B3D" w:rsidRDefault="009D5B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A334D"/>
    <w:multiLevelType w:val="hybridMultilevel"/>
    <w:tmpl w:val="DB6C401A"/>
    <w:lvl w:ilvl="0" w:tplc="A20AFEF8">
      <w:start w:val="1"/>
      <w:numFmt w:val="decimal"/>
      <w:lvlText w:val="%1)"/>
      <w:lvlJc w:val="left"/>
      <w:pPr>
        <w:ind w:left="644" w:hanging="360"/>
      </w:pPr>
    </w:lvl>
    <w:lvl w:ilvl="1" w:tplc="15CCB662">
      <w:start w:val="1"/>
      <w:numFmt w:val="lowerLetter"/>
      <w:lvlText w:val="%2."/>
      <w:lvlJc w:val="left"/>
      <w:pPr>
        <w:ind w:left="1364" w:hanging="360"/>
      </w:pPr>
    </w:lvl>
    <w:lvl w:ilvl="2" w:tplc="3FD8CE1E">
      <w:start w:val="1"/>
      <w:numFmt w:val="lowerRoman"/>
      <w:lvlText w:val="%3."/>
      <w:lvlJc w:val="right"/>
      <w:pPr>
        <w:ind w:left="2084" w:hanging="180"/>
      </w:pPr>
    </w:lvl>
    <w:lvl w:ilvl="3" w:tplc="CA968DD2">
      <w:start w:val="1"/>
      <w:numFmt w:val="decimal"/>
      <w:lvlText w:val="%4."/>
      <w:lvlJc w:val="left"/>
      <w:pPr>
        <w:ind w:left="2804" w:hanging="360"/>
      </w:pPr>
    </w:lvl>
    <w:lvl w:ilvl="4" w:tplc="14A66B54">
      <w:start w:val="1"/>
      <w:numFmt w:val="lowerLetter"/>
      <w:lvlText w:val="%5."/>
      <w:lvlJc w:val="left"/>
      <w:pPr>
        <w:ind w:left="3524" w:hanging="360"/>
      </w:pPr>
    </w:lvl>
    <w:lvl w:ilvl="5" w:tplc="F1E8D612">
      <w:start w:val="1"/>
      <w:numFmt w:val="lowerRoman"/>
      <w:lvlText w:val="%6."/>
      <w:lvlJc w:val="right"/>
      <w:pPr>
        <w:ind w:left="4244" w:hanging="180"/>
      </w:pPr>
    </w:lvl>
    <w:lvl w:ilvl="6" w:tplc="01C41F72">
      <w:start w:val="1"/>
      <w:numFmt w:val="decimal"/>
      <w:lvlText w:val="%7."/>
      <w:lvlJc w:val="left"/>
      <w:pPr>
        <w:ind w:left="4964" w:hanging="360"/>
      </w:pPr>
    </w:lvl>
    <w:lvl w:ilvl="7" w:tplc="A8765E5E">
      <w:start w:val="1"/>
      <w:numFmt w:val="lowerLetter"/>
      <w:lvlText w:val="%8."/>
      <w:lvlJc w:val="left"/>
      <w:pPr>
        <w:ind w:left="5684" w:hanging="360"/>
      </w:pPr>
    </w:lvl>
    <w:lvl w:ilvl="8" w:tplc="BB3A4650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B0B2F"/>
    <w:multiLevelType w:val="hybridMultilevel"/>
    <w:tmpl w:val="06E258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D50DD"/>
    <w:multiLevelType w:val="hybridMultilevel"/>
    <w:tmpl w:val="E4F07B4E"/>
    <w:lvl w:ilvl="0" w:tplc="33A22DD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EAE8853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901239"/>
    <w:multiLevelType w:val="hybridMultilevel"/>
    <w:tmpl w:val="24ECD9D2"/>
    <w:lvl w:ilvl="0" w:tplc="FCB448B4">
      <w:start w:val="1"/>
      <w:numFmt w:val="decimal"/>
      <w:lvlText w:val="%1)"/>
      <w:lvlJc w:val="left"/>
      <w:pPr>
        <w:ind w:left="720" w:hanging="360"/>
      </w:pPr>
      <w:rPr>
        <w:rFonts w:ascii="Helvetica" w:eastAsia="Calibri" w:hAnsi="Helvetica" w:cs="Calibri" w:hint="default"/>
        <w:b w:val="0"/>
        <w:color w:val="auto"/>
      </w:rPr>
    </w:lvl>
    <w:lvl w:ilvl="1" w:tplc="B39C1924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plc="DCC4F006">
      <w:start w:val="1"/>
      <w:numFmt w:val="lowerLetter"/>
      <w:lvlText w:val="%3)"/>
      <w:lvlJc w:val="left"/>
      <w:pPr>
        <w:ind w:left="1069" w:hanging="360"/>
      </w:pPr>
      <w:rPr>
        <w:rFonts w:hint="default"/>
      </w:rPr>
    </w:lvl>
    <w:lvl w:ilvl="3" w:tplc="10609CE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21FFF"/>
    <w:multiLevelType w:val="hybridMultilevel"/>
    <w:tmpl w:val="F1607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530FE"/>
    <w:multiLevelType w:val="hybridMultilevel"/>
    <w:tmpl w:val="1F86C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96211"/>
    <w:multiLevelType w:val="hybridMultilevel"/>
    <w:tmpl w:val="FF52A0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76BB8"/>
    <w:multiLevelType w:val="hybridMultilevel"/>
    <w:tmpl w:val="035AFE8C"/>
    <w:lvl w:ilvl="0" w:tplc="C9020B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D48AE"/>
    <w:multiLevelType w:val="hybridMultilevel"/>
    <w:tmpl w:val="55D0A1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04D66"/>
    <w:multiLevelType w:val="hybridMultilevel"/>
    <w:tmpl w:val="E8D4C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C472D"/>
    <w:multiLevelType w:val="hybridMultilevel"/>
    <w:tmpl w:val="EC7E3DE2"/>
    <w:lvl w:ilvl="0" w:tplc="BDBC5C9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232C75"/>
    <w:multiLevelType w:val="hybridMultilevel"/>
    <w:tmpl w:val="16F65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15DCC"/>
    <w:multiLevelType w:val="hybridMultilevel"/>
    <w:tmpl w:val="6BAE90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172A4B"/>
    <w:multiLevelType w:val="hybridMultilevel"/>
    <w:tmpl w:val="8952A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9709FF"/>
    <w:multiLevelType w:val="hybridMultilevel"/>
    <w:tmpl w:val="5CB051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90524E"/>
    <w:multiLevelType w:val="hybridMultilevel"/>
    <w:tmpl w:val="3F7A7A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6C3289"/>
    <w:multiLevelType w:val="hybridMultilevel"/>
    <w:tmpl w:val="9676B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6C4605"/>
    <w:multiLevelType w:val="hybridMultilevel"/>
    <w:tmpl w:val="BC9664A0"/>
    <w:lvl w:ilvl="0" w:tplc="9C1EC380">
      <w:start w:val="1"/>
      <w:numFmt w:val="decimal"/>
      <w:lvlText w:val="%1)"/>
      <w:lvlJc w:val="left"/>
      <w:pPr>
        <w:tabs>
          <w:tab w:val="num" w:pos="0"/>
        </w:tabs>
        <w:ind w:left="991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8E3B8A"/>
    <w:multiLevelType w:val="hybridMultilevel"/>
    <w:tmpl w:val="D9CC0B7C"/>
    <w:lvl w:ilvl="0" w:tplc="E3943092">
      <w:start w:val="1"/>
      <w:numFmt w:val="decimal"/>
      <w:lvlText w:val="%1)"/>
      <w:lvlJc w:val="left"/>
      <w:pPr>
        <w:ind w:left="644" w:hanging="360"/>
      </w:pPr>
      <w:rPr>
        <w:rFonts w:ascii="Helvetica" w:eastAsia="Times New Roman" w:hAnsi="Helvetica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C13124A"/>
    <w:multiLevelType w:val="hybridMultilevel"/>
    <w:tmpl w:val="C354F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6958AD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D2416A"/>
    <w:multiLevelType w:val="hybridMultilevel"/>
    <w:tmpl w:val="E7ECC7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F73B3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BD6445"/>
    <w:multiLevelType w:val="hybridMultilevel"/>
    <w:tmpl w:val="BAE8D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BE56BE"/>
    <w:multiLevelType w:val="multilevel"/>
    <w:tmpl w:val="0B6ECD8E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432" w:hanging="432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7835F64"/>
    <w:multiLevelType w:val="hybridMultilevel"/>
    <w:tmpl w:val="735AB18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8694BFB"/>
    <w:multiLevelType w:val="multilevel"/>
    <w:tmpl w:val="5D1A1F3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3BF60D5A"/>
    <w:multiLevelType w:val="multilevel"/>
    <w:tmpl w:val="F042DB1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3C264CC6"/>
    <w:multiLevelType w:val="multilevel"/>
    <w:tmpl w:val="6100A47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29" w15:restartNumberingAfterBreak="0">
    <w:nsid w:val="3C4D062A"/>
    <w:multiLevelType w:val="hybridMultilevel"/>
    <w:tmpl w:val="F4DC25A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6A50FA"/>
    <w:multiLevelType w:val="hybridMultilevel"/>
    <w:tmpl w:val="791A3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784C3C"/>
    <w:multiLevelType w:val="singleLevel"/>
    <w:tmpl w:val="66D0D3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2" w15:restartNumberingAfterBreak="0">
    <w:nsid w:val="451627A3"/>
    <w:multiLevelType w:val="singleLevel"/>
    <w:tmpl w:val="03DA2F5C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33" w15:restartNumberingAfterBreak="0">
    <w:nsid w:val="467532C4"/>
    <w:multiLevelType w:val="hybridMultilevel"/>
    <w:tmpl w:val="7F0433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0E009E"/>
    <w:multiLevelType w:val="hybridMultilevel"/>
    <w:tmpl w:val="DBE0A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E4203C"/>
    <w:multiLevelType w:val="hybridMultilevel"/>
    <w:tmpl w:val="18AAA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C366E4"/>
    <w:multiLevelType w:val="multilevel"/>
    <w:tmpl w:val="281E5716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7" w15:restartNumberingAfterBreak="0">
    <w:nsid w:val="51E16AED"/>
    <w:multiLevelType w:val="hybridMultilevel"/>
    <w:tmpl w:val="306ABB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3E696F"/>
    <w:multiLevelType w:val="hybridMultilevel"/>
    <w:tmpl w:val="94DA08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8087A3B"/>
    <w:multiLevelType w:val="hybridMultilevel"/>
    <w:tmpl w:val="13785EE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590E71"/>
    <w:multiLevelType w:val="singleLevel"/>
    <w:tmpl w:val="52C4A93E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41" w15:restartNumberingAfterBreak="0">
    <w:nsid w:val="58655A38"/>
    <w:multiLevelType w:val="hybridMultilevel"/>
    <w:tmpl w:val="B268B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9E698F"/>
    <w:multiLevelType w:val="hybridMultilevel"/>
    <w:tmpl w:val="E6584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0863AF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A734FF"/>
    <w:multiLevelType w:val="hybridMultilevel"/>
    <w:tmpl w:val="945E5B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2334B2"/>
    <w:multiLevelType w:val="hybridMultilevel"/>
    <w:tmpl w:val="29642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D17F0"/>
    <w:multiLevelType w:val="hybridMultilevel"/>
    <w:tmpl w:val="D3E20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11B4A616">
      <w:start w:val="1"/>
      <w:numFmt w:val="decimal"/>
      <w:lvlText w:val="%5)"/>
      <w:lvlJc w:val="left"/>
      <w:pPr>
        <w:ind w:left="644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5A6820"/>
    <w:multiLevelType w:val="hybridMultilevel"/>
    <w:tmpl w:val="9DA439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C50E2B"/>
    <w:multiLevelType w:val="hybridMultilevel"/>
    <w:tmpl w:val="E5F69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218E98"/>
    <w:multiLevelType w:val="hybridMultilevel"/>
    <w:tmpl w:val="F2B6DC88"/>
    <w:lvl w:ilvl="0" w:tplc="FE28EE2E">
      <w:start w:val="1"/>
      <w:numFmt w:val="decimal"/>
      <w:lvlText w:val="%1."/>
      <w:lvlJc w:val="left"/>
      <w:pPr>
        <w:ind w:left="720" w:hanging="360"/>
      </w:pPr>
    </w:lvl>
    <w:lvl w:ilvl="1" w:tplc="0C9401B4">
      <w:start w:val="1"/>
      <w:numFmt w:val="lowerLetter"/>
      <w:lvlText w:val="%2."/>
      <w:lvlJc w:val="left"/>
      <w:pPr>
        <w:ind w:left="1440" w:hanging="360"/>
      </w:pPr>
    </w:lvl>
    <w:lvl w:ilvl="2" w:tplc="D2A0F2DC">
      <w:start w:val="1"/>
      <w:numFmt w:val="lowerRoman"/>
      <w:lvlText w:val="%3."/>
      <w:lvlJc w:val="right"/>
      <w:pPr>
        <w:ind w:left="2160" w:hanging="180"/>
      </w:pPr>
    </w:lvl>
    <w:lvl w:ilvl="3" w:tplc="9F5CFD8C">
      <w:start w:val="1"/>
      <w:numFmt w:val="decimal"/>
      <w:lvlText w:val="%4."/>
      <w:lvlJc w:val="left"/>
      <w:pPr>
        <w:ind w:left="2880" w:hanging="360"/>
      </w:pPr>
    </w:lvl>
    <w:lvl w:ilvl="4" w:tplc="961E8D28">
      <w:start w:val="1"/>
      <w:numFmt w:val="lowerLetter"/>
      <w:lvlText w:val="%5."/>
      <w:lvlJc w:val="left"/>
      <w:pPr>
        <w:ind w:left="3600" w:hanging="360"/>
      </w:pPr>
    </w:lvl>
    <w:lvl w:ilvl="5" w:tplc="B5E8082E">
      <w:start w:val="1"/>
      <w:numFmt w:val="lowerRoman"/>
      <w:lvlText w:val="%6."/>
      <w:lvlJc w:val="right"/>
      <w:pPr>
        <w:ind w:left="4320" w:hanging="180"/>
      </w:pPr>
    </w:lvl>
    <w:lvl w:ilvl="6" w:tplc="1BF25D3A">
      <w:start w:val="1"/>
      <w:numFmt w:val="decimal"/>
      <w:lvlText w:val="%7."/>
      <w:lvlJc w:val="left"/>
      <w:pPr>
        <w:ind w:left="5040" w:hanging="360"/>
      </w:pPr>
    </w:lvl>
    <w:lvl w:ilvl="7" w:tplc="FD5C469E">
      <w:start w:val="1"/>
      <w:numFmt w:val="lowerLetter"/>
      <w:lvlText w:val="%8."/>
      <w:lvlJc w:val="left"/>
      <w:pPr>
        <w:ind w:left="5760" w:hanging="360"/>
      </w:pPr>
    </w:lvl>
    <w:lvl w:ilvl="8" w:tplc="8DE862B0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B5652B"/>
    <w:multiLevelType w:val="hybridMultilevel"/>
    <w:tmpl w:val="E3E43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081878"/>
    <w:multiLevelType w:val="singleLevel"/>
    <w:tmpl w:val="47D2CDE8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51" w15:restartNumberingAfterBreak="0">
    <w:nsid w:val="6DBC2402"/>
    <w:multiLevelType w:val="hybridMultilevel"/>
    <w:tmpl w:val="46CC955C"/>
    <w:lvl w:ilvl="0" w:tplc="FED8388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434166"/>
    <w:multiLevelType w:val="multilevel"/>
    <w:tmpl w:val="9A0437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120" w:hanging="360"/>
      </w:pPr>
      <w:rPr>
        <w:rFonts w:hint="default"/>
      </w:rPr>
    </w:lvl>
  </w:abstractNum>
  <w:abstractNum w:abstractNumId="53" w15:restartNumberingAfterBreak="0">
    <w:nsid w:val="6F8752D7"/>
    <w:multiLevelType w:val="hybridMultilevel"/>
    <w:tmpl w:val="779C0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99758A"/>
    <w:multiLevelType w:val="hybridMultilevel"/>
    <w:tmpl w:val="E9BE9ED0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5" w15:restartNumberingAfterBreak="0">
    <w:nsid w:val="75917C3A"/>
    <w:multiLevelType w:val="hybridMultilevel"/>
    <w:tmpl w:val="1D3025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262D17"/>
    <w:multiLevelType w:val="hybridMultilevel"/>
    <w:tmpl w:val="8D4E4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9A1EA3"/>
    <w:multiLevelType w:val="hybridMultilevel"/>
    <w:tmpl w:val="235E16F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8" w15:restartNumberingAfterBreak="0">
    <w:nsid w:val="785823EC"/>
    <w:multiLevelType w:val="hybridMultilevel"/>
    <w:tmpl w:val="E000240A"/>
    <w:lvl w:ilvl="0" w:tplc="7B96B3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693A09"/>
    <w:multiLevelType w:val="hybridMultilevel"/>
    <w:tmpl w:val="758AB7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FF11BA7"/>
    <w:multiLevelType w:val="hybridMultilevel"/>
    <w:tmpl w:val="346EBA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7020021">
    <w:abstractNumId w:val="26"/>
  </w:num>
  <w:num w:numId="2" w16cid:durableId="1418940067">
    <w:abstractNumId w:val="57"/>
  </w:num>
  <w:num w:numId="3" w16cid:durableId="860974436">
    <w:abstractNumId w:val="13"/>
  </w:num>
  <w:num w:numId="4" w16cid:durableId="1001659212">
    <w:abstractNumId w:val="19"/>
  </w:num>
  <w:num w:numId="5" w16cid:durableId="238255007">
    <w:abstractNumId w:val="4"/>
  </w:num>
  <w:num w:numId="6" w16cid:durableId="1232037366">
    <w:abstractNumId w:val="54"/>
  </w:num>
  <w:num w:numId="7" w16cid:durableId="658658366">
    <w:abstractNumId w:val="41"/>
  </w:num>
  <w:num w:numId="8" w16cid:durableId="846795452">
    <w:abstractNumId w:val="14"/>
  </w:num>
  <w:num w:numId="9" w16cid:durableId="1004210687">
    <w:abstractNumId w:val="7"/>
  </w:num>
  <w:num w:numId="10" w16cid:durableId="1001663497">
    <w:abstractNumId w:val="9"/>
  </w:num>
  <w:num w:numId="11" w16cid:durableId="2055420964">
    <w:abstractNumId w:val="58"/>
  </w:num>
  <w:num w:numId="12" w16cid:durableId="1210343578">
    <w:abstractNumId w:val="2"/>
  </w:num>
  <w:num w:numId="13" w16cid:durableId="1263076958">
    <w:abstractNumId w:val="10"/>
  </w:num>
  <w:num w:numId="14" w16cid:durableId="476650074">
    <w:abstractNumId w:val="20"/>
  </w:num>
  <w:num w:numId="15" w16cid:durableId="1766681545">
    <w:abstractNumId w:val="22"/>
  </w:num>
  <w:num w:numId="16" w16cid:durableId="1207060747">
    <w:abstractNumId w:val="40"/>
  </w:num>
  <w:num w:numId="17" w16cid:durableId="2033219892">
    <w:abstractNumId w:val="50"/>
  </w:num>
  <w:num w:numId="18" w16cid:durableId="796948610">
    <w:abstractNumId w:val="38"/>
  </w:num>
  <w:num w:numId="19" w16cid:durableId="631861539">
    <w:abstractNumId w:val="32"/>
  </w:num>
  <w:num w:numId="20" w16cid:durableId="88308049">
    <w:abstractNumId w:val="49"/>
  </w:num>
  <w:num w:numId="21" w16cid:durableId="1804620407">
    <w:abstractNumId w:val="35"/>
  </w:num>
  <w:num w:numId="22" w16cid:durableId="2105684532">
    <w:abstractNumId w:val="5"/>
  </w:num>
  <w:num w:numId="23" w16cid:durableId="1634825028">
    <w:abstractNumId w:val="21"/>
  </w:num>
  <w:num w:numId="24" w16cid:durableId="1503817633">
    <w:abstractNumId w:val="36"/>
  </w:num>
  <w:num w:numId="25" w16cid:durableId="1579437367">
    <w:abstractNumId w:val="24"/>
  </w:num>
  <w:num w:numId="26" w16cid:durableId="2107572693">
    <w:abstractNumId w:val="46"/>
  </w:num>
  <w:num w:numId="27" w16cid:durableId="1425758816">
    <w:abstractNumId w:val="59"/>
  </w:num>
  <w:num w:numId="28" w16cid:durableId="1155032137">
    <w:abstractNumId w:val="33"/>
  </w:num>
  <w:num w:numId="29" w16cid:durableId="1434015858">
    <w:abstractNumId w:val="12"/>
  </w:num>
  <w:num w:numId="30" w16cid:durableId="277613498">
    <w:abstractNumId w:val="16"/>
  </w:num>
  <w:num w:numId="31" w16cid:durableId="525946794">
    <w:abstractNumId w:val="39"/>
  </w:num>
  <w:num w:numId="32" w16cid:durableId="401485773">
    <w:abstractNumId w:val="27"/>
  </w:num>
  <w:num w:numId="33" w16cid:durableId="264197028">
    <w:abstractNumId w:val="25"/>
  </w:num>
  <w:num w:numId="34" w16cid:durableId="1847985856">
    <w:abstractNumId w:val="0"/>
  </w:num>
  <w:num w:numId="35" w16cid:durableId="1157771020">
    <w:abstractNumId w:val="48"/>
  </w:num>
  <w:num w:numId="36" w16cid:durableId="1312904998">
    <w:abstractNumId w:val="53"/>
  </w:num>
  <w:num w:numId="37" w16cid:durableId="1884557574">
    <w:abstractNumId w:val="11"/>
  </w:num>
  <w:num w:numId="38" w16cid:durableId="604383432">
    <w:abstractNumId w:val="1"/>
  </w:num>
  <w:num w:numId="39" w16cid:durableId="399988834">
    <w:abstractNumId w:val="6"/>
  </w:num>
  <w:num w:numId="40" w16cid:durableId="2090619155">
    <w:abstractNumId w:val="28"/>
  </w:num>
  <w:num w:numId="41" w16cid:durableId="1241866087">
    <w:abstractNumId w:val="52"/>
  </w:num>
  <w:num w:numId="42" w16cid:durableId="1550415224">
    <w:abstractNumId w:val="43"/>
  </w:num>
  <w:num w:numId="43" w16cid:durableId="613945178">
    <w:abstractNumId w:val="44"/>
  </w:num>
  <w:num w:numId="44" w16cid:durableId="101540720">
    <w:abstractNumId w:val="47"/>
  </w:num>
  <w:num w:numId="45" w16cid:durableId="2130271258">
    <w:abstractNumId w:val="51"/>
  </w:num>
  <w:num w:numId="46" w16cid:durableId="1289966818">
    <w:abstractNumId w:val="56"/>
  </w:num>
  <w:num w:numId="47" w16cid:durableId="81069538">
    <w:abstractNumId w:val="30"/>
  </w:num>
  <w:num w:numId="48" w16cid:durableId="1058476479">
    <w:abstractNumId w:val="29"/>
  </w:num>
  <w:num w:numId="49" w16cid:durableId="379793752">
    <w:abstractNumId w:val="37"/>
  </w:num>
  <w:num w:numId="50" w16cid:durableId="302809053">
    <w:abstractNumId w:val="8"/>
  </w:num>
  <w:num w:numId="51" w16cid:durableId="229191238">
    <w:abstractNumId w:val="42"/>
  </w:num>
  <w:num w:numId="52" w16cid:durableId="1079254029">
    <w:abstractNumId w:val="60"/>
  </w:num>
  <w:num w:numId="53" w16cid:durableId="1019085423">
    <w:abstractNumId w:val="15"/>
  </w:num>
  <w:num w:numId="54" w16cid:durableId="728921164">
    <w:abstractNumId w:val="23"/>
  </w:num>
  <w:num w:numId="55" w16cid:durableId="1195579054">
    <w:abstractNumId w:val="3"/>
  </w:num>
  <w:num w:numId="56" w16cid:durableId="737897748">
    <w:abstractNumId w:val="45"/>
  </w:num>
  <w:num w:numId="57" w16cid:durableId="8338300">
    <w:abstractNumId w:val="55"/>
  </w:num>
  <w:num w:numId="58" w16cid:durableId="793521541">
    <w:abstractNumId w:val="18"/>
  </w:num>
  <w:num w:numId="59" w16cid:durableId="240140923">
    <w:abstractNumId w:val="31"/>
    <w:lvlOverride w:ilvl="0">
      <w:startOverride w:val="1"/>
    </w:lvlOverride>
  </w:num>
  <w:num w:numId="60" w16cid:durableId="6445220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042363539">
    <w:abstractNumId w:val="3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13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3B8"/>
    <w:rsid w:val="00001B6B"/>
    <w:rsid w:val="0001201F"/>
    <w:rsid w:val="00022115"/>
    <w:rsid w:val="0003442B"/>
    <w:rsid w:val="00036C06"/>
    <w:rsid w:val="000719B3"/>
    <w:rsid w:val="00074929"/>
    <w:rsid w:val="000827D5"/>
    <w:rsid w:val="000900D5"/>
    <w:rsid w:val="00094FDA"/>
    <w:rsid w:val="000B74D3"/>
    <w:rsid w:val="000E413B"/>
    <w:rsid w:val="000E45B9"/>
    <w:rsid w:val="00101BCB"/>
    <w:rsid w:val="00105CC2"/>
    <w:rsid w:val="00106143"/>
    <w:rsid w:val="00110C77"/>
    <w:rsid w:val="00116944"/>
    <w:rsid w:val="00120214"/>
    <w:rsid w:val="001264B3"/>
    <w:rsid w:val="0013118B"/>
    <w:rsid w:val="00135099"/>
    <w:rsid w:val="00166336"/>
    <w:rsid w:val="0017063E"/>
    <w:rsid w:val="001727E7"/>
    <w:rsid w:val="00174F85"/>
    <w:rsid w:val="00177EF9"/>
    <w:rsid w:val="00180242"/>
    <w:rsid w:val="00181E06"/>
    <w:rsid w:val="00182C1F"/>
    <w:rsid w:val="001865DD"/>
    <w:rsid w:val="00186D1B"/>
    <w:rsid w:val="00192E79"/>
    <w:rsid w:val="001A1E47"/>
    <w:rsid w:val="001A6D1D"/>
    <w:rsid w:val="001B2D5F"/>
    <w:rsid w:val="001B4E11"/>
    <w:rsid w:val="001B63EA"/>
    <w:rsid w:val="001C5C6E"/>
    <w:rsid w:val="001C6B2D"/>
    <w:rsid w:val="001C7E2A"/>
    <w:rsid w:val="001D232E"/>
    <w:rsid w:val="001E4A95"/>
    <w:rsid w:val="001F1E15"/>
    <w:rsid w:val="001F56EF"/>
    <w:rsid w:val="001F6B53"/>
    <w:rsid w:val="001F6FC5"/>
    <w:rsid w:val="00201310"/>
    <w:rsid w:val="002013C5"/>
    <w:rsid w:val="002019FF"/>
    <w:rsid w:val="00210FB3"/>
    <w:rsid w:val="00213F2B"/>
    <w:rsid w:val="00214810"/>
    <w:rsid w:val="002167DF"/>
    <w:rsid w:val="00225B19"/>
    <w:rsid w:val="0026040A"/>
    <w:rsid w:val="00283885"/>
    <w:rsid w:val="00291B65"/>
    <w:rsid w:val="00294DBA"/>
    <w:rsid w:val="002B468B"/>
    <w:rsid w:val="002B4A7E"/>
    <w:rsid w:val="002C12CA"/>
    <w:rsid w:val="002C7C35"/>
    <w:rsid w:val="002D0F22"/>
    <w:rsid w:val="002D0FF9"/>
    <w:rsid w:val="002E36DF"/>
    <w:rsid w:val="002E57A6"/>
    <w:rsid w:val="002E5B6B"/>
    <w:rsid w:val="002E6556"/>
    <w:rsid w:val="002F1CCD"/>
    <w:rsid w:val="00301F6F"/>
    <w:rsid w:val="003059A9"/>
    <w:rsid w:val="00306F39"/>
    <w:rsid w:val="00307D93"/>
    <w:rsid w:val="003172EF"/>
    <w:rsid w:val="00320C3F"/>
    <w:rsid w:val="003237D8"/>
    <w:rsid w:val="00326EBC"/>
    <w:rsid w:val="00332214"/>
    <w:rsid w:val="00333D62"/>
    <w:rsid w:val="00335C32"/>
    <w:rsid w:val="00354507"/>
    <w:rsid w:val="00354D2D"/>
    <w:rsid w:val="00361358"/>
    <w:rsid w:val="00370978"/>
    <w:rsid w:val="003751CC"/>
    <w:rsid w:val="00385019"/>
    <w:rsid w:val="003866DF"/>
    <w:rsid w:val="00392178"/>
    <w:rsid w:val="003925C6"/>
    <w:rsid w:val="00397603"/>
    <w:rsid w:val="003B04BF"/>
    <w:rsid w:val="003C6645"/>
    <w:rsid w:val="003C6CEA"/>
    <w:rsid w:val="003D13D9"/>
    <w:rsid w:val="003D3024"/>
    <w:rsid w:val="003F6BE4"/>
    <w:rsid w:val="0040374F"/>
    <w:rsid w:val="0040781B"/>
    <w:rsid w:val="004118E0"/>
    <w:rsid w:val="00412F5A"/>
    <w:rsid w:val="00413027"/>
    <w:rsid w:val="00427473"/>
    <w:rsid w:val="00433BCE"/>
    <w:rsid w:val="004351CD"/>
    <w:rsid w:val="00437D61"/>
    <w:rsid w:val="00450E39"/>
    <w:rsid w:val="00454F5F"/>
    <w:rsid w:val="004648C3"/>
    <w:rsid w:val="00472330"/>
    <w:rsid w:val="004825CE"/>
    <w:rsid w:val="00496CB5"/>
    <w:rsid w:val="004A0171"/>
    <w:rsid w:val="004A62F1"/>
    <w:rsid w:val="004B6324"/>
    <w:rsid w:val="004C074F"/>
    <w:rsid w:val="004C6429"/>
    <w:rsid w:val="004D3F96"/>
    <w:rsid w:val="004E049C"/>
    <w:rsid w:val="004E14E5"/>
    <w:rsid w:val="004E1AA5"/>
    <w:rsid w:val="004E3381"/>
    <w:rsid w:val="004E6C52"/>
    <w:rsid w:val="004F770E"/>
    <w:rsid w:val="0051391B"/>
    <w:rsid w:val="00514941"/>
    <w:rsid w:val="00521112"/>
    <w:rsid w:val="0052285B"/>
    <w:rsid w:val="0053417C"/>
    <w:rsid w:val="00536A8B"/>
    <w:rsid w:val="00541880"/>
    <w:rsid w:val="0054216E"/>
    <w:rsid w:val="00542F72"/>
    <w:rsid w:val="0055508E"/>
    <w:rsid w:val="005559E8"/>
    <w:rsid w:val="00566BFB"/>
    <w:rsid w:val="0057346A"/>
    <w:rsid w:val="00596751"/>
    <w:rsid w:val="005977E7"/>
    <w:rsid w:val="005B038B"/>
    <w:rsid w:val="005B5F2F"/>
    <w:rsid w:val="005D3B53"/>
    <w:rsid w:val="005E1885"/>
    <w:rsid w:val="005F0D87"/>
    <w:rsid w:val="005F1DF0"/>
    <w:rsid w:val="005F56FE"/>
    <w:rsid w:val="006012EC"/>
    <w:rsid w:val="006058FE"/>
    <w:rsid w:val="00610055"/>
    <w:rsid w:val="00610107"/>
    <w:rsid w:val="00615367"/>
    <w:rsid w:val="0061713F"/>
    <w:rsid w:val="0062377D"/>
    <w:rsid w:val="00624074"/>
    <w:rsid w:val="00625317"/>
    <w:rsid w:val="00643363"/>
    <w:rsid w:val="00643891"/>
    <w:rsid w:val="00655EBC"/>
    <w:rsid w:val="00661099"/>
    <w:rsid w:val="0066699C"/>
    <w:rsid w:val="00670E68"/>
    <w:rsid w:val="00674238"/>
    <w:rsid w:val="0067729F"/>
    <w:rsid w:val="0068119E"/>
    <w:rsid w:val="00685AB9"/>
    <w:rsid w:val="00686A15"/>
    <w:rsid w:val="00694976"/>
    <w:rsid w:val="00696F06"/>
    <w:rsid w:val="006A0578"/>
    <w:rsid w:val="006B027B"/>
    <w:rsid w:val="006B0671"/>
    <w:rsid w:val="006B3BA8"/>
    <w:rsid w:val="006B5491"/>
    <w:rsid w:val="006C47B4"/>
    <w:rsid w:val="006C73B8"/>
    <w:rsid w:val="006C76D1"/>
    <w:rsid w:val="006D1AE0"/>
    <w:rsid w:val="006E151F"/>
    <w:rsid w:val="006E631F"/>
    <w:rsid w:val="006F0FAF"/>
    <w:rsid w:val="006F68BB"/>
    <w:rsid w:val="00700BBB"/>
    <w:rsid w:val="00703EF5"/>
    <w:rsid w:val="00712B63"/>
    <w:rsid w:val="00715B23"/>
    <w:rsid w:val="00721245"/>
    <w:rsid w:val="00724308"/>
    <w:rsid w:val="00730509"/>
    <w:rsid w:val="0073615F"/>
    <w:rsid w:val="00767B99"/>
    <w:rsid w:val="00783CCC"/>
    <w:rsid w:val="007867A7"/>
    <w:rsid w:val="00787DB4"/>
    <w:rsid w:val="007A0BA0"/>
    <w:rsid w:val="007A5A4A"/>
    <w:rsid w:val="007A6B80"/>
    <w:rsid w:val="007B32D3"/>
    <w:rsid w:val="007B4649"/>
    <w:rsid w:val="007B59C6"/>
    <w:rsid w:val="007B7B97"/>
    <w:rsid w:val="007C473A"/>
    <w:rsid w:val="007C6673"/>
    <w:rsid w:val="007D11A4"/>
    <w:rsid w:val="007D17A9"/>
    <w:rsid w:val="007D4A50"/>
    <w:rsid w:val="007D6A07"/>
    <w:rsid w:val="007E0DB0"/>
    <w:rsid w:val="007F64E3"/>
    <w:rsid w:val="007F688A"/>
    <w:rsid w:val="00806AD2"/>
    <w:rsid w:val="00812BE7"/>
    <w:rsid w:val="00823265"/>
    <w:rsid w:val="0082458B"/>
    <w:rsid w:val="008276F6"/>
    <w:rsid w:val="00830502"/>
    <w:rsid w:val="008350E9"/>
    <w:rsid w:val="00835FDE"/>
    <w:rsid w:val="00847C7B"/>
    <w:rsid w:val="00851B1D"/>
    <w:rsid w:val="00854526"/>
    <w:rsid w:val="00860A78"/>
    <w:rsid w:val="008731F0"/>
    <w:rsid w:val="008768CF"/>
    <w:rsid w:val="00882014"/>
    <w:rsid w:val="0088662D"/>
    <w:rsid w:val="0088771F"/>
    <w:rsid w:val="00891E10"/>
    <w:rsid w:val="008A18A4"/>
    <w:rsid w:val="008A33B8"/>
    <w:rsid w:val="008A6C7A"/>
    <w:rsid w:val="008A70DB"/>
    <w:rsid w:val="008B4D15"/>
    <w:rsid w:val="008B6A78"/>
    <w:rsid w:val="008C2E11"/>
    <w:rsid w:val="008C5C59"/>
    <w:rsid w:val="008E0AFB"/>
    <w:rsid w:val="008E23BD"/>
    <w:rsid w:val="008E5938"/>
    <w:rsid w:val="008F509D"/>
    <w:rsid w:val="00901050"/>
    <w:rsid w:val="00902C5E"/>
    <w:rsid w:val="00904539"/>
    <w:rsid w:val="00905E3F"/>
    <w:rsid w:val="00907845"/>
    <w:rsid w:val="00915449"/>
    <w:rsid w:val="009218D8"/>
    <w:rsid w:val="00925314"/>
    <w:rsid w:val="0092595E"/>
    <w:rsid w:val="00930786"/>
    <w:rsid w:val="00937242"/>
    <w:rsid w:val="009446C3"/>
    <w:rsid w:val="00947172"/>
    <w:rsid w:val="009552C3"/>
    <w:rsid w:val="00957379"/>
    <w:rsid w:val="00963074"/>
    <w:rsid w:val="00964F48"/>
    <w:rsid w:val="00967B79"/>
    <w:rsid w:val="009759EE"/>
    <w:rsid w:val="00977ACC"/>
    <w:rsid w:val="00992F69"/>
    <w:rsid w:val="00997985"/>
    <w:rsid w:val="009A6116"/>
    <w:rsid w:val="009A614A"/>
    <w:rsid w:val="009B452D"/>
    <w:rsid w:val="009C7512"/>
    <w:rsid w:val="009D4CB5"/>
    <w:rsid w:val="009D5B3D"/>
    <w:rsid w:val="009F33B2"/>
    <w:rsid w:val="00A0547D"/>
    <w:rsid w:val="00A26B27"/>
    <w:rsid w:val="00A2734A"/>
    <w:rsid w:val="00A3076C"/>
    <w:rsid w:val="00A34CD3"/>
    <w:rsid w:val="00A3580F"/>
    <w:rsid w:val="00A377EF"/>
    <w:rsid w:val="00A4251D"/>
    <w:rsid w:val="00A45996"/>
    <w:rsid w:val="00A52D89"/>
    <w:rsid w:val="00A6168D"/>
    <w:rsid w:val="00A639AA"/>
    <w:rsid w:val="00A64737"/>
    <w:rsid w:val="00A72A62"/>
    <w:rsid w:val="00A730E6"/>
    <w:rsid w:val="00A749A5"/>
    <w:rsid w:val="00A80747"/>
    <w:rsid w:val="00A82982"/>
    <w:rsid w:val="00A845D4"/>
    <w:rsid w:val="00A8551A"/>
    <w:rsid w:val="00A94E68"/>
    <w:rsid w:val="00A9542D"/>
    <w:rsid w:val="00A9719E"/>
    <w:rsid w:val="00AA2456"/>
    <w:rsid w:val="00AB08AF"/>
    <w:rsid w:val="00AB109E"/>
    <w:rsid w:val="00AC5E7A"/>
    <w:rsid w:val="00AD4FAF"/>
    <w:rsid w:val="00AD78DE"/>
    <w:rsid w:val="00AE61AB"/>
    <w:rsid w:val="00AF0800"/>
    <w:rsid w:val="00AF1E00"/>
    <w:rsid w:val="00B02A3D"/>
    <w:rsid w:val="00B036C9"/>
    <w:rsid w:val="00B04583"/>
    <w:rsid w:val="00B131DB"/>
    <w:rsid w:val="00B168C5"/>
    <w:rsid w:val="00B17AEF"/>
    <w:rsid w:val="00B20137"/>
    <w:rsid w:val="00B20139"/>
    <w:rsid w:val="00B22AB3"/>
    <w:rsid w:val="00B23A28"/>
    <w:rsid w:val="00B2439A"/>
    <w:rsid w:val="00B25168"/>
    <w:rsid w:val="00B4779E"/>
    <w:rsid w:val="00B47F33"/>
    <w:rsid w:val="00B52CA5"/>
    <w:rsid w:val="00B53576"/>
    <w:rsid w:val="00B561A2"/>
    <w:rsid w:val="00B56EDB"/>
    <w:rsid w:val="00B60BE3"/>
    <w:rsid w:val="00B63413"/>
    <w:rsid w:val="00B65C5A"/>
    <w:rsid w:val="00B7203F"/>
    <w:rsid w:val="00B77E00"/>
    <w:rsid w:val="00B8020B"/>
    <w:rsid w:val="00B81B1E"/>
    <w:rsid w:val="00B90A2A"/>
    <w:rsid w:val="00B93AD4"/>
    <w:rsid w:val="00B948C6"/>
    <w:rsid w:val="00B95760"/>
    <w:rsid w:val="00BB065B"/>
    <w:rsid w:val="00BC3EDA"/>
    <w:rsid w:val="00BC481D"/>
    <w:rsid w:val="00BC4E04"/>
    <w:rsid w:val="00BC6167"/>
    <w:rsid w:val="00BD36E4"/>
    <w:rsid w:val="00BE0B8B"/>
    <w:rsid w:val="00BE75E1"/>
    <w:rsid w:val="00C071A2"/>
    <w:rsid w:val="00C203CD"/>
    <w:rsid w:val="00C24022"/>
    <w:rsid w:val="00C35541"/>
    <w:rsid w:val="00C3684F"/>
    <w:rsid w:val="00C37D5A"/>
    <w:rsid w:val="00C415E3"/>
    <w:rsid w:val="00C44A32"/>
    <w:rsid w:val="00C50C55"/>
    <w:rsid w:val="00C5160F"/>
    <w:rsid w:val="00C61401"/>
    <w:rsid w:val="00C61BDC"/>
    <w:rsid w:val="00C62315"/>
    <w:rsid w:val="00C6261E"/>
    <w:rsid w:val="00C771AB"/>
    <w:rsid w:val="00C8195E"/>
    <w:rsid w:val="00C94280"/>
    <w:rsid w:val="00CA0927"/>
    <w:rsid w:val="00CA19C3"/>
    <w:rsid w:val="00CA6C1F"/>
    <w:rsid w:val="00CA7000"/>
    <w:rsid w:val="00CB5B15"/>
    <w:rsid w:val="00CB65FA"/>
    <w:rsid w:val="00CC33E2"/>
    <w:rsid w:val="00CD303F"/>
    <w:rsid w:val="00CD543E"/>
    <w:rsid w:val="00CD6BE7"/>
    <w:rsid w:val="00CE6A1B"/>
    <w:rsid w:val="00CE71BA"/>
    <w:rsid w:val="00CF233D"/>
    <w:rsid w:val="00CF7ADA"/>
    <w:rsid w:val="00D0402C"/>
    <w:rsid w:val="00D0576D"/>
    <w:rsid w:val="00D07384"/>
    <w:rsid w:val="00D07C87"/>
    <w:rsid w:val="00D11D90"/>
    <w:rsid w:val="00D11FAA"/>
    <w:rsid w:val="00D16D1B"/>
    <w:rsid w:val="00D173C5"/>
    <w:rsid w:val="00D21748"/>
    <w:rsid w:val="00D25EBB"/>
    <w:rsid w:val="00D27BCA"/>
    <w:rsid w:val="00D3164D"/>
    <w:rsid w:val="00D3268C"/>
    <w:rsid w:val="00D5270B"/>
    <w:rsid w:val="00D604AE"/>
    <w:rsid w:val="00D66F54"/>
    <w:rsid w:val="00D71EAB"/>
    <w:rsid w:val="00D722DA"/>
    <w:rsid w:val="00D77713"/>
    <w:rsid w:val="00D8397E"/>
    <w:rsid w:val="00D85C2F"/>
    <w:rsid w:val="00D8625F"/>
    <w:rsid w:val="00D911C1"/>
    <w:rsid w:val="00D96AA3"/>
    <w:rsid w:val="00DA12BC"/>
    <w:rsid w:val="00DA2E1A"/>
    <w:rsid w:val="00DA30EF"/>
    <w:rsid w:val="00DB0410"/>
    <w:rsid w:val="00DB1766"/>
    <w:rsid w:val="00DC798F"/>
    <w:rsid w:val="00DD1748"/>
    <w:rsid w:val="00DD3C71"/>
    <w:rsid w:val="00DF3BE3"/>
    <w:rsid w:val="00E00015"/>
    <w:rsid w:val="00E0279C"/>
    <w:rsid w:val="00E034E6"/>
    <w:rsid w:val="00E05DF1"/>
    <w:rsid w:val="00E0714A"/>
    <w:rsid w:val="00E07D87"/>
    <w:rsid w:val="00E26C09"/>
    <w:rsid w:val="00E342E0"/>
    <w:rsid w:val="00E45DF1"/>
    <w:rsid w:val="00E5112F"/>
    <w:rsid w:val="00E52440"/>
    <w:rsid w:val="00E52C44"/>
    <w:rsid w:val="00E644BD"/>
    <w:rsid w:val="00E72AF5"/>
    <w:rsid w:val="00E83110"/>
    <w:rsid w:val="00E85CF2"/>
    <w:rsid w:val="00E87CE1"/>
    <w:rsid w:val="00E9127A"/>
    <w:rsid w:val="00E94CEE"/>
    <w:rsid w:val="00E96713"/>
    <w:rsid w:val="00EA132E"/>
    <w:rsid w:val="00EA76A4"/>
    <w:rsid w:val="00EB68E6"/>
    <w:rsid w:val="00EC59A5"/>
    <w:rsid w:val="00ED2D20"/>
    <w:rsid w:val="00EF41E8"/>
    <w:rsid w:val="00EF52C3"/>
    <w:rsid w:val="00EF5359"/>
    <w:rsid w:val="00F0263C"/>
    <w:rsid w:val="00F04AB0"/>
    <w:rsid w:val="00F161BA"/>
    <w:rsid w:val="00F2782D"/>
    <w:rsid w:val="00F44872"/>
    <w:rsid w:val="00F50228"/>
    <w:rsid w:val="00F53C13"/>
    <w:rsid w:val="00F5728A"/>
    <w:rsid w:val="00F66960"/>
    <w:rsid w:val="00F7167C"/>
    <w:rsid w:val="00F813C1"/>
    <w:rsid w:val="00F875F0"/>
    <w:rsid w:val="00FA0F16"/>
    <w:rsid w:val="00FA3815"/>
    <w:rsid w:val="00FA5858"/>
    <w:rsid w:val="00FB6BE8"/>
    <w:rsid w:val="00FB7136"/>
    <w:rsid w:val="00FC0843"/>
    <w:rsid w:val="00FC2ECF"/>
    <w:rsid w:val="00FC3D43"/>
    <w:rsid w:val="00FC5CFE"/>
    <w:rsid w:val="00FD09FD"/>
    <w:rsid w:val="00FD1076"/>
    <w:rsid w:val="00FE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4291C8B"/>
  <w15:chartTrackingRefBased/>
  <w15:docId w15:val="{A5B995AE-0E54-4EED-8883-9C138A18A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3B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C73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73B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rsid w:val="006C73B8"/>
    <w:rPr>
      <w:color w:val="0000FF"/>
      <w:u w:val="single"/>
    </w:rPr>
  </w:style>
  <w:style w:type="table" w:styleId="Tabela-Siatka">
    <w:name w:val="Table Grid"/>
    <w:basedOn w:val="Standardowy"/>
    <w:uiPriority w:val="39"/>
    <w:rsid w:val="006C7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6C73B8"/>
    <w:pPr>
      <w:spacing w:after="0" w:line="240" w:lineRule="auto"/>
    </w:pPr>
    <w:rPr>
      <w:rFonts w:ascii="Calibri" w:eastAsia="Calibri" w:hAnsi="Calibri" w:cs="Times New Roma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96C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6CB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C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C44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25314"/>
    <w:rPr>
      <w:color w:val="605E5C"/>
      <w:shd w:val="clear" w:color="auto" w:fill="E1DFDD"/>
    </w:rPr>
  </w:style>
  <w:style w:type="paragraph" w:styleId="Akapitzlist">
    <w:name w:val="List Paragraph"/>
    <w:aliases w:val="A_wyliczenie,K-P_odwolanie,Akapit z listą5,maz_wyliczenie,opis dzialania,L1,Numerowanie,2 heading,sw tekst,Podsis rysunku,Dot pt,F5 List Paragraph,List Paragraph1,Recommendation,List Paragraph11,Tekst punktowanie,lp1"/>
    <w:basedOn w:val="Normalny"/>
    <w:link w:val="AkapitzlistZnak"/>
    <w:uiPriority w:val="34"/>
    <w:qFormat/>
    <w:rsid w:val="0007492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gkelc">
    <w:name w:val="hgkelc"/>
    <w:basedOn w:val="Domylnaczcionkaakapitu"/>
    <w:rsid w:val="00074929"/>
  </w:style>
  <w:style w:type="paragraph" w:customStyle="1" w:styleId="Default">
    <w:name w:val="Default"/>
    <w:rsid w:val="00E87C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A_wyliczenie Znak,K-P_odwolanie Znak,Akapit z listą5 Znak,maz_wyliczenie Znak,opis dzialania Znak,L1 Znak,Numerowanie Znak,2 heading Znak,sw tekst Znak,Podsis rysunku Znak,Dot pt Znak,F5 List Paragraph Znak,List Paragraph1 Znak"/>
    <w:link w:val="Akapitzlist"/>
    <w:uiPriority w:val="34"/>
    <w:qFormat/>
    <w:locked/>
    <w:rsid w:val="00E87CE1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7CE1"/>
    <w:pPr>
      <w:suppressAutoHyphens/>
      <w:autoSpaceDN w:val="0"/>
      <w:textAlignment w:val="baseline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7CE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nhideWhenUsed/>
    <w:rsid w:val="00E87CE1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CB5B15"/>
    <w:pPr>
      <w:suppressAutoHyphens/>
      <w:spacing w:line="360" w:lineRule="auto"/>
      <w:jc w:val="both"/>
    </w:pPr>
    <w:rPr>
      <w:sz w:val="26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B5B15"/>
    <w:rPr>
      <w:rFonts w:ascii="Times New Roman" w:eastAsia="Times New Roman" w:hAnsi="Times New Roman" w:cs="Times New Roman"/>
      <w:kern w:val="0"/>
      <w:sz w:val="26"/>
      <w:szCs w:val="24"/>
      <w:lang w:eastAsia="ar-SA"/>
      <w14:ligatures w14:val="none"/>
    </w:rPr>
  </w:style>
  <w:style w:type="paragraph" w:customStyle="1" w:styleId="Style7">
    <w:name w:val="Style7"/>
    <w:basedOn w:val="Normalny"/>
    <w:uiPriority w:val="99"/>
    <w:rsid w:val="00CB5B15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CB5B15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5">
    <w:name w:val="Style5"/>
    <w:basedOn w:val="Normalny"/>
    <w:uiPriority w:val="99"/>
    <w:rsid w:val="00CB5B15"/>
    <w:pPr>
      <w:widowControl w:val="0"/>
      <w:autoSpaceDE w:val="0"/>
      <w:autoSpaceDN w:val="0"/>
      <w:adjustRightInd w:val="0"/>
      <w:spacing w:line="276" w:lineRule="exact"/>
      <w:ind w:hanging="355"/>
      <w:jc w:val="both"/>
    </w:pPr>
  </w:style>
  <w:style w:type="paragraph" w:customStyle="1" w:styleId="Style6">
    <w:name w:val="Style6"/>
    <w:basedOn w:val="Normalny"/>
    <w:uiPriority w:val="99"/>
    <w:rsid w:val="00CB5B15"/>
    <w:pPr>
      <w:widowControl w:val="0"/>
      <w:autoSpaceDE w:val="0"/>
      <w:autoSpaceDN w:val="0"/>
      <w:adjustRightInd w:val="0"/>
      <w:jc w:val="both"/>
    </w:pPr>
  </w:style>
  <w:style w:type="paragraph" w:styleId="Poprawka">
    <w:name w:val="Revision"/>
    <w:hidden/>
    <w:uiPriority w:val="99"/>
    <w:semiHidden/>
    <w:rsid w:val="001202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57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576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576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57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5760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5508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2A62"/>
    <w:rPr>
      <w:color w:val="954F72" w:themeColor="followedHyperlink"/>
      <w:u w:val="single"/>
    </w:rPr>
  </w:style>
  <w:style w:type="paragraph" w:customStyle="1" w:styleId="redniasiatka21">
    <w:name w:val="Średnia siatka 21"/>
    <w:qFormat/>
    <w:rsid w:val="00B25168"/>
    <w:pPr>
      <w:suppressAutoHyphens/>
      <w:spacing w:after="0" w:line="240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paragraph" w:customStyle="1" w:styleId="Standard">
    <w:name w:val="Standard"/>
    <w:rsid w:val="001B4E11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372c9e-e8a3-4652-a448-614f175c0d76">
      <Terms xmlns="http://schemas.microsoft.com/office/infopath/2007/PartnerControls"/>
    </lcf76f155ced4ddcb4097134ff3c332f>
    <TaxCatchAll xmlns="a03c0d14-5953-4841-be77-1562fa41b68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5DC7F22421274EAB0046220830E146" ma:contentTypeVersion="15" ma:contentTypeDescription="Utwórz nowy dokument." ma:contentTypeScope="" ma:versionID="ceb99915dbdc1a4ad042e21d8db56877">
  <xsd:schema xmlns:xsd="http://www.w3.org/2001/XMLSchema" xmlns:xs="http://www.w3.org/2001/XMLSchema" xmlns:p="http://schemas.microsoft.com/office/2006/metadata/properties" xmlns:ns2="43372c9e-e8a3-4652-a448-614f175c0d76" xmlns:ns3="a03c0d14-5953-4841-be77-1562fa41b68c" targetNamespace="http://schemas.microsoft.com/office/2006/metadata/properties" ma:root="true" ma:fieldsID="b660146f7a50c1373f3153aa507840e2" ns2:_="" ns3:_="">
    <xsd:import namespace="43372c9e-e8a3-4652-a448-614f175c0d76"/>
    <xsd:import namespace="a03c0d14-5953-4841-be77-1562fa41b6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72c9e-e8a3-4652-a448-614f175c0d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2e3eaadb-ca1e-4a3c-a24c-b325ad7d1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3c0d14-5953-4841-be77-1562fa41b68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668e061-8637-4f16-bb6b-a7509107c649}" ma:internalName="TaxCatchAll" ma:showField="CatchAllData" ma:web="a03c0d14-5953-4841-be77-1562fa41b6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DC2B4-6F9A-41A1-B1D5-94D38735DFAB}">
  <ds:schemaRefs>
    <ds:schemaRef ds:uri="http://schemas.microsoft.com/office/2006/metadata/properties"/>
    <ds:schemaRef ds:uri="http://schemas.microsoft.com/office/infopath/2007/PartnerControls"/>
    <ds:schemaRef ds:uri="43372c9e-e8a3-4652-a448-614f175c0d76"/>
    <ds:schemaRef ds:uri="a03c0d14-5953-4841-be77-1562fa41b68c"/>
  </ds:schemaRefs>
</ds:datastoreItem>
</file>

<file path=customXml/itemProps2.xml><?xml version="1.0" encoding="utf-8"?>
<ds:datastoreItem xmlns:ds="http://schemas.openxmlformats.org/officeDocument/2006/customXml" ds:itemID="{3465947F-5A77-47EE-93B4-656246E47A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E1FFAA-EDE3-48A9-8DF9-B4040BA5BC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372c9e-e8a3-4652-a448-614f175c0d76"/>
    <ds:schemaRef ds:uri="a03c0d14-5953-4841-be77-1562fa41b6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7E8A0F-CF1D-415A-8C44-2E94A3EC8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523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Michalski</dc:creator>
  <cp:keywords/>
  <dc:description/>
  <cp:lastModifiedBy>Beata Łoś</cp:lastModifiedBy>
  <cp:revision>6</cp:revision>
  <cp:lastPrinted>2024-02-01T09:52:00Z</cp:lastPrinted>
  <dcterms:created xsi:type="dcterms:W3CDTF">2024-07-01T09:10:00Z</dcterms:created>
  <dcterms:modified xsi:type="dcterms:W3CDTF">2024-09-25T08:20:00Z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0x010100B35DC7F22421274EAB0046220830E146</vt:lpwstr>
  </property>
  <property fmtid="{D5CDD505-2E9C-101B-9397-08002B2CF9AE}" pid="3" name="MediaServiceImageTags">
    <vt:lpwstr/>
  </property>
</Properties>
</file>