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825" w:rsidRPr="00241825" w:rsidRDefault="00241825" w:rsidP="00241825">
      <w:pPr>
        <w:keepNext/>
        <w:numPr>
          <w:ilvl w:val="0"/>
          <w:numId w:val="12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241825">
        <w:rPr>
          <w:rFonts w:ascii="Arial" w:eastAsia="MS Gothic" w:hAnsi="Arial" w:cs="Arial"/>
          <w:b/>
          <w:bCs/>
          <w:szCs w:val="22"/>
        </w:rPr>
        <w:t>załącznik nr 7 do Specyfikacji Warunków Zamówienia</w:t>
      </w:r>
    </w:p>
    <w:p w:rsidR="00241825" w:rsidRPr="00241825" w:rsidRDefault="00241825" w:rsidP="00241825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24182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Rz.271.8.2025</w:t>
      </w:r>
    </w:p>
    <w:p w:rsidR="00241825" w:rsidRPr="00241825" w:rsidRDefault="00241825" w:rsidP="00241825">
      <w:pPr>
        <w:spacing w:before="113" w:after="0" w:line="276" w:lineRule="auto"/>
        <w:ind w:left="2721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24182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241825" w:rsidRPr="00241825" w:rsidRDefault="00241825" w:rsidP="00241825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241825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41" type="#_x0000_t75" style="width:240.75pt;height:57pt" o:ole="">
            <v:imagedata r:id="rId6" o:title=""/>
          </v:shape>
          <w:control r:id="rId7" w:name="unnamed65" w:shapeid="_x0000_i1741"/>
        </w:object>
      </w:r>
    </w:p>
    <w:p w:rsidR="00241825" w:rsidRPr="00241825" w:rsidRDefault="00241825" w:rsidP="00241825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241825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241825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241825">
        <w:rPr>
          <w:rFonts w:ascii="Arial" w:eastAsia="Times New Roman" w:hAnsi="Arial" w:cs="Arial"/>
          <w:sz w:val="20"/>
          <w:szCs w:val="20"/>
        </w:rPr>
        <w:t>)</w:t>
      </w:r>
    </w:p>
    <w:p w:rsidR="00241825" w:rsidRPr="00241825" w:rsidRDefault="00241825" w:rsidP="00241825">
      <w:pPr>
        <w:keepNext/>
        <w:numPr>
          <w:ilvl w:val="1"/>
          <w:numId w:val="12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241825">
        <w:rPr>
          <w:rFonts w:ascii="Arial" w:eastAsia="MS Gothic" w:hAnsi="Arial" w:cs="Arial"/>
          <w:b/>
          <w:bCs/>
          <w:sz w:val="26"/>
          <w:szCs w:val="26"/>
        </w:rPr>
        <w:t>Wykaz osób, skierowanych przez wykonawcę do realiz</w:t>
      </w:r>
      <w:bookmarkStart w:id="0" w:name="_GoBack"/>
      <w:bookmarkEnd w:id="0"/>
      <w:r w:rsidRPr="00241825">
        <w:rPr>
          <w:rFonts w:ascii="Arial" w:eastAsia="MS Gothic" w:hAnsi="Arial" w:cs="Arial"/>
          <w:b/>
          <w:bCs/>
          <w:sz w:val="26"/>
          <w:szCs w:val="26"/>
        </w:rPr>
        <w:t>acji zamówienia publicznego, w szczególności odpowiedzialnych za świadczenie usług</w:t>
      </w:r>
    </w:p>
    <w:p w:rsidR="00241825" w:rsidRPr="00241825" w:rsidRDefault="00241825" w:rsidP="00241825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241825">
        <w:rPr>
          <w:rFonts w:ascii="Arial" w:hAnsi="Arial" w:cs="Arial"/>
          <w:b/>
          <w:bCs/>
          <w:szCs w:val="22"/>
        </w:rPr>
        <w:t>Przedmiot zamówienia:</w:t>
      </w:r>
    </w:p>
    <w:p w:rsidR="00241825" w:rsidRPr="00241825" w:rsidRDefault="00241825" w:rsidP="00241825">
      <w:pPr>
        <w:spacing w:before="0" w:after="0" w:line="276" w:lineRule="auto"/>
        <w:rPr>
          <w:rFonts w:ascii="Arial" w:hAnsi="Arial" w:cs="Arial"/>
          <w:szCs w:val="22"/>
        </w:rPr>
      </w:pPr>
      <w:r w:rsidRPr="00241825">
        <w:rPr>
          <w:rFonts w:ascii="Arial" w:eastAsia="Calibri" w:hAnsi="Arial" w:cs="Arial"/>
          <w:spacing w:val="-1"/>
          <w:szCs w:val="22"/>
          <w:lang w:eastAsia="pl-PL" w:bidi="ar-SA"/>
        </w:rPr>
        <w:t xml:space="preserve">Zielona transformacja ul. marsz J. Piłsudskiego w Legionowie Etap I -  opracowanie dokumentacji projektowo-kosztorysowej parku rekreacyjnego na terenie dz. nr ew.335/1 </w:t>
      </w:r>
      <w:proofErr w:type="spellStart"/>
      <w:r w:rsidRPr="00241825">
        <w:rPr>
          <w:rFonts w:ascii="Arial" w:eastAsia="Calibri" w:hAnsi="Arial" w:cs="Arial"/>
          <w:spacing w:val="-1"/>
          <w:szCs w:val="22"/>
          <w:lang w:eastAsia="pl-PL" w:bidi="ar-SA"/>
        </w:rPr>
        <w:t>obr</w:t>
      </w:r>
      <w:proofErr w:type="spellEnd"/>
      <w:r w:rsidRPr="00241825">
        <w:rPr>
          <w:rFonts w:ascii="Arial" w:eastAsia="Calibri" w:hAnsi="Arial" w:cs="Arial"/>
          <w:spacing w:val="-1"/>
          <w:szCs w:val="22"/>
          <w:lang w:eastAsia="pl-PL" w:bidi="ar-SA"/>
        </w:rPr>
        <w:t>. 65 w Legionowie</w:t>
      </w:r>
    </w:p>
    <w:p w:rsidR="00241825" w:rsidRPr="00241825" w:rsidRDefault="00241825" w:rsidP="00241825">
      <w:pPr>
        <w:numPr>
          <w:ilvl w:val="0"/>
          <w:numId w:val="18"/>
        </w:num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241825">
        <w:rPr>
          <w:rFonts w:ascii="Arial" w:eastAsia="Calibri" w:hAnsi="Arial" w:cs="Arial"/>
          <w:b/>
          <w:bCs/>
          <w:color w:val="FFFFFF"/>
          <w:spacing w:val="-1"/>
          <w:szCs w:val="22"/>
          <w:lang w:eastAsia="pl-PL" w:bidi="ar-SA"/>
        </w:rPr>
        <w:t>Imię i Nazwisko Projektanta:</w:t>
      </w:r>
    </w:p>
    <w:p w:rsidR="00241825" w:rsidRPr="00241825" w:rsidRDefault="00241825" w:rsidP="00241825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241825">
        <w:rPr>
          <w:rFonts w:ascii="Arial" w:eastAsia="Calibri" w:hAnsi="Arial" w:cs="Arial"/>
          <w:b/>
          <w:bCs/>
          <w:spacing w:val="-1"/>
        </w:rPr>
        <w:object w:dxaOrig="225" w:dyaOrig="225">
          <v:shape id="_x0000_i1740" type="#_x0000_t75" style="width:465pt;height:19.5pt" o:ole="">
            <v:imagedata r:id="rId8" o:title=""/>
          </v:shape>
          <w:control r:id="rId9" w:name="unnamed221" w:shapeid="_x0000_i1740"/>
        </w:object>
      </w:r>
    </w:p>
    <w:p w:rsidR="00241825" w:rsidRPr="00241825" w:rsidRDefault="00241825" w:rsidP="00241825">
      <w:pPr>
        <w:spacing w:before="0" w:after="0" w:line="276" w:lineRule="auto"/>
        <w:ind w:left="340"/>
        <w:rPr>
          <w:rFonts w:ascii="Arial" w:hAnsi="Arial" w:cs="Arial"/>
        </w:rPr>
      </w:pPr>
      <w:r w:rsidRPr="00241825">
        <w:rPr>
          <w:rFonts w:ascii="Arial" w:eastAsia="Calibri" w:hAnsi="Arial" w:cs="Arial"/>
          <w:spacing w:val="-1"/>
          <w:lang w:eastAsia="pl-PL" w:bidi="ar-SA"/>
        </w:rPr>
        <w:t xml:space="preserve">Kwalifikacje zawodowe </w:t>
      </w:r>
      <w:r w:rsidRPr="00241825">
        <w:rPr>
          <w:rFonts w:ascii="Arial" w:eastAsia="ArialNarrow" w:hAnsi="Arial" w:cs="Arial"/>
          <w:spacing w:val="-1"/>
          <w:sz w:val="20"/>
          <w:szCs w:val="20"/>
          <w:lang w:eastAsia="pl-PL" w:bidi="ar-SA"/>
        </w:rPr>
        <w:t>(podać zakres i specjalność posiadanych uprawnień zawodowych):</w:t>
      </w:r>
    </w:p>
    <w:p w:rsidR="00241825" w:rsidRPr="00241825" w:rsidRDefault="00241825" w:rsidP="00241825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241825">
        <w:rPr>
          <w:rFonts w:ascii="Arial" w:eastAsia="Calibri" w:hAnsi="Arial" w:cs="Arial"/>
          <w:b/>
          <w:bCs/>
          <w:spacing w:val="-1"/>
        </w:rPr>
        <w:object w:dxaOrig="225" w:dyaOrig="225">
          <v:shape id="_x0000_i1739" type="#_x0000_t75" style="width:465pt;height:39.75pt" o:ole="">
            <v:imagedata r:id="rId10" o:title=""/>
          </v:shape>
          <w:control r:id="rId11" w:name="unnamed23" w:shapeid="_x0000_i1739"/>
        </w:object>
      </w:r>
    </w:p>
    <w:p w:rsidR="00241825" w:rsidRPr="00241825" w:rsidRDefault="00241825" w:rsidP="00241825">
      <w:pPr>
        <w:spacing w:before="0" w:after="0" w:line="276" w:lineRule="auto"/>
        <w:ind w:left="340"/>
        <w:rPr>
          <w:rFonts w:ascii="Arial" w:hAnsi="Arial" w:cs="Arial"/>
          <w:szCs w:val="22"/>
        </w:rPr>
      </w:pPr>
      <w:r w:rsidRPr="00241825">
        <w:rPr>
          <w:rFonts w:ascii="Arial" w:hAnsi="Arial" w:cs="Arial"/>
          <w:szCs w:val="22"/>
        </w:rPr>
        <w:t>Zakres wykonywanych przez tę osobę czynności:</w:t>
      </w:r>
    </w:p>
    <w:p w:rsidR="00241825" w:rsidRPr="00241825" w:rsidRDefault="00241825" w:rsidP="00241825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241825">
        <w:rPr>
          <w:rFonts w:ascii="Arial" w:eastAsia="Calibri" w:hAnsi="Arial" w:cs="Arial"/>
          <w:b/>
          <w:bCs/>
          <w:spacing w:val="-1"/>
        </w:rPr>
        <w:object w:dxaOrig="225" w:dyaOrig="225">
          <v:shape id="_x0000_i1738" type="#_x0000_t75" style="width:465pt;height:39.75pt" o:ole="">
            <v:imagedata r:id="rId10" o:title=""/>
          </v:shape>
          <w:control r:id="rId12" w:name="unnamed24" w:shapeid="_x0000_i1738"/>
        </w:object>
      </w:r>
    </w:p>
    <w:p w:rsidR="00241825" w:rsidRPr="00241825" w:rsidRDefault="00241825" w:rsidP="00241825">
      <w:pPr>
        <w:spacing w:before="57" w:after="0" w:line="276" w:lineRule="auto"/>
        <w:ind w:left="340"/>
        <w:rPr>
          <w:rFonts w:ascii="Arial" w:hAnsi="Arial" w:cs="Arial"/>
        </w:rPr>
      </w:pPr>
      <w:r w:rsidRPr="00241825">
        <w:rPr>
          <w:rFonts w:ascii="Arial" w:eastAsia="Calibri" w:hAnsi="Arial" w:cs="Arial"/>
          <w:spacing w:val="-1"/>
          <w:lang w:eastAsia="pl-PL" w:bidi="ar-SA"/>
        </w:rPr>
        <w:t>Wskazana osoba jest zasobem:</w:t>
      </w:r>
    </w:p>
    <w:p w:rsidR="00241825" w:rsidRPr="00241825" w:rsidRDefault="00241825" w:rsidP="00241825">
      <w:pPr>
        <w:spacing w:before="57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241825">
        <w:rPr>
          <w:rFonts w:ascii="Arial" w:eastAsia="Times New Roman" w:hAnsi="Arial" w:cs="Arial"/>
          <w:spacing w:val="-1"/>
        </w:rPr>
        <w:object w:dxaOrig="225" w:dyaOrig="225">
          <v:shape id="_x0000_i1771" type="#_x0000_t75" style="width:79.5pt;height:17.25pt" o:ole="">
            <v:imagedata r:id="rId13" o:title=""/>
          </v:shape>
          <w:control r:id="rId14" w:name="unnamed191" w:shapeid="_x0000_i1771"/>
        </w:object>
      </w:r>
      <w:r w:rsidRPr="00241825">
        <w:rPr>
          <w:rFonts w:ascii="Arial" w:eastAsia="Times New Roman" w:hAnsi="Arial" w:cs="Arial"/>
          <w:b/>
          <w:bCs/>
          <w:spacing w:val="-1"/>
          <w:szCs w:val="22"/>
          <w:lang w:eastAsia="pl-PL" w:bidi="ar-SA"/>
        </w:rPr>
        <w:t xml:space="preserve">/ </w:t>
      </w:r>
      <w:r w:rsidRPr="00241825">
        <w:rPr>
          <w:rFonts w:ascii="Arial" w:eastAsia="Times New Roman" w:hAnsi="Arial" w:cs="Arial"/>
          <w:spacing w:val="-1"/>
        </w:rPr>
        <w:object w:dxaOrig="225" w:dyaOrig="225">
          <v:shape id="_x0000_i1770" type="#_x0000_t75" style="width:168pt;height:17.25pt" o:ole="">
            <v:imagedata r:id="rId15" o:title=""/>
          </v:shape>
          <w:control r:id="rId16" w:name="Pole wyboru 1" w:shapeid="_x0000_i1770"/>
        </w:object>
      </w:r>
    </w:p>
    <w:p w:rsidR="00241825" w:rsidRPr="00241825" w:rsidRDefault="00241825" w:rsidP="00241825">
      <w:pPr>
        <w:shd w:val="clear" w:color="auto" w:fill="000000"/>
        <w:spacing w:before="283" w:after="57" w:line="276" w:lineRule="auto"/>
        <w:ind w:left="340"/>
        <w:rPr>
          <w:rFonts w:ascii="Arial" w:hAnsi="Arial" w:cs="Arial"/>
          <w:b/>
          <w:bCs/>
          <w:szCs w:val="22"/>
        </w:rPr>
      </w:pPr>
      <w:r w:rsidRPr="00241825">
        <w:rPr>
          <w:rFonts w:ascii="Arial" w:eastAsia="Calibri" w:hAnsi="Arial" w:cs="Arial"/>
          <w:b/>
          <w:bCs/>
          <w:color w:val="FFFFFF"/>
          <w:spacing w:val="-1"/>
          <w:szCs w:val="22"/>
          <w:lang w:eastAsia="pl-PL" w:bidi="ar-SA"/>
        </w:rPr>
        <w:t>Doświadczenie projektanta:</w:t>
      </w:r>
    </w:p>
    <w:p w:rsidR="00241825" w:rsidRPr="00241825" w:rsidRDefault="00241825" w:rsidP="00241825">
      <w:pPr>
        <w:spacing w:before="283" w:after="57" w:line="276" w:lineRule="auto"/>
        <w:ind w:left="340"/>
        <w:rPr>
          <w:rFonts w:ascii="Arial" w:hAnsi="Arial" w:cs="Arial"/>
          <w:b/>
          <w:bCs/>
          <w:szCs w:val="22"/>
        </w:rPr>
      </w:pPr>
      <w:r w:rsidRPr="00241825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Przedmiot zamówienia (opis wykonanego projektu):</w:t>
      </w:r>
    </w:p>
    <w:p w:rsidR="00241825" w:rsidRPr="00241825" w:rsidRDefault="00241825" w:rsidP="00241825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241825">
        <w:rPr>
          <w:rFonts w:ascii="Arial" w:eastAsia="Calibri" w:hAnsi="Arial" w:cs="Arial"/>
          <w:b/>
          <w:bCs/>
          <w:spacing w:val="-1"/>
        </w:rPr>
        <w:object w:dxaOrig="225" w:dyaOrig="225">
          <v:shape id="_x0000_i1735" type="#_x0000_t75" style="width:465pt;height:57pt" o:ole="">
            <v:imagedata r:id="rId17" o:title=""/>
          </v:shape>
          <w:control r:id="rId18" w:name="unnamed141" w:shapeid="_x0000_i1735"/>
        </w:object>
      </w:r>
    </w:p>
    <w:p w:rsidR="00241825" w:rsidRPr="00241825" w:rsidRDefault="00241825" w:rsidP="00241825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241825">
        <w:rPr>
          <w:rFonts w:ascii="Arial" w:eastAsia="Calibri" w:hAnsi="Arial" w:cs="Arial"/>
          <w:spacing w:val="-1"/>
          <w:szCs w:val="22"/>
          <w:lang w:eastAsia="pl-PL" w:bidi="ar-SA"/>
        </w:rPr>
        <w:t xml:space="preserve">Data wykonania usługi: </w:t>
      </w:r>
      <w:r w:rsidRPr="00241825">
        <w:rPr>
          <w:rFonts w:ascii="Arial" w:eastAsia="Calibri" w:hAnsi="Arial" w:cs="Arial"/>
          <w:b/>
          <w:bCs/>
          <w:spacing w:val="-1"/>
        </w:rPr>
        <w:object w:dxaOrig="225" w:dyaOrig="225">
          <v:shape id="_x0000_i1734" type="#_x0000_t75" style="width:127.5pt;height:19.5pt" o:ole="">
            <v:imagedata r:id="rId19" o:title=""/>
          </v:shape>
          <w:control r:id="rId20" w:name="unnamed20" w:shapeid="_x0000_i1734"/>
        </w:object>
      </w:r>
      <w:r w:rsidRPr="00241825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241825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  <w:proofErr w:type="spellStart"/>
      <w:r w:rsidRPr="00241825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dd</w:t>
      </w:r>
      <w:proofErr w:type="spellEnd"/>
      <w:r w:rsidRPr="00241825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/mm/</w:t>
      </w:r>
      <w:proofErr w:type="spellStart"/>
      <w:r w:rsidRPr="00241825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rr</w:t>
      </w:r>
      <w:proofErr w:type="spellEnd"/>
      <w:r w:rsidRPr="00241825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</w:p>
    <w:p w:rsidR="00241825" w:rsidRPr="00241825" w:rsidRDefault="00241825" w:rsidP="00241825">
      <w:pPr>
        <w:spacing w:before="0" w:after="0" w:line="276" w:lineRule="auto"/>
        <w:ind w:left="340"/>
        <w:rPr>
          <w:rFonts w:ascii="Arial" w:hAnsi="Arial" w:cs="Arial"/>
        </w:rPr>
      </w:pPr>
      <w:r w:rsidRPr="00241825">
        <w:rPr>
          <w:rFonts w:ascii="Arial" w:eastAsia="Calibri" w:hAnsi="Arial" w:cs="Arial"/>
          <w:spacing w:val="-1"/>
          <w:szCs w:val="22"/>
          <w:lang w:eastAsia="pl-PL" w:bidi="ar-SA"/>
        </w:rPr>
        <w:t>Podmiot na rzecz którego usługi zostały wykonane:</w:t>
      </w:r>
    </w:p>
    <w:p w:rsidR="00241825" w:rsidRPr="00241825" w:rsidRDefault="00241825" w:rsidP="00241825">
      <w:pPr>
        <w:spacing w:before="57" w:after="0" w:line="276" w:lineRule="auto"/>
        <w:ind w:left="340"/>
        <w:rPr>
          <w:rFonts w:ascii="Arial" w:hAnsi="Arial" w:cs="Arial"/>
        </w:rPr>
      </w:pPr>
      <w:r w:rsidRPr="00241825">
        <w:rPr>
          <w:rFonts w:ascii="Arial" w:eastAsia="Calibri" w:hAnsi="Arial" w:cs="Arial"/>
          <w:b/>
          <w:bCs/>
          <w:spacing w:val="-1"/>
        </w:rPr>
        <w:object w:dxaOrig="225" w:dyaOrig="225">
          <v:shape id="_x0000_i1733" type="#_x0000_t75" style="width:465pt;height:19.5pt" o:ole="">
            <v:imagedata r:id="rId8" o:title=""/>
          </v:shape>
          <w:control r:id="rId21" w:name="unnamed15" w:shapeid="_x0000_i1733"/>
        </w:object>
      </w:r>
    </w:p>
    <w:p w:rsidR="00241825" w:rsidRPr="00241825" w:rsidRDefault="00241825" w:rsidP="00241825">
      <w:pPr>
        <w:spacing w:before="283" w:after="57" w:line="276" w:lineRule="auto"/>
        <w:ind w:left="340"/>
        <w:rPr>
          <w:rFonts w:ascii="Arial" w:hAnsi="Arial" w:cs="Arial"/>
          <w:b/>
          <w:bCs/>
          <w:szCs w:val="22"/>
        </w:rPr>
      </w:pPr>
      <w:r w:rsidRPr="00241825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Przedmiot zamówienia (opis wykonanego projektu):</w:t>
      </w:r>
    </w:p>
    <w:p w:rsidR="00241825" w:rsidRPr="00241825" w:rsidRDefault="00241825" w:rsidP="00241825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241825">
        <w:rPr>
          <w:rFonts w:ascii="Arial" w:eastAsia="Calibri" w:hAnsi="Arial" w:cs="Arial"/>
          <w:b/>
          <w:bCs/>
          <w:spacing w:val="-1"/>
        </w:rPr>
        <w:object w:dxaOrig="225" w:dyaOrig="225">
          <v:shape id="_x0000_i1732" type="#_x0000_t75" style="width:465pt;height:57pt" o:ole="">
            <v:imagedata r:id="rId17" o:title=""/>
          </v:shape>
          <w:control r:id="rId22" w:name="unnamed142" w:shapeid="_x0000_i1732"/>
        </w:object>
      </w:r>
    </w:p>
    <w:p w:rsidR="00241825" w:rsidRPr="00241825" w:rsidRDefault="00241825" w:rsidP="00241825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241825">
        <w:rPr>
          <w:rFonts w:ascii="Arial" w:eastAsia="Calibri" w:hAnsi="Arial" w:cs="Arial"/>
          <w:spacing w:val="-1"/>
          <w:szCs w:val="22"/>
          <w:lang w:eastAsia="pl-PL" w:bidi="ar-SA"/>
        </w:rPr>
        <w:t xml:space="preserve">Data wykonania usługi: </w:t>
      </w:r>
      <w:r w:rsidRPr="00241825">
        <w:rPr>
          <w:rFonts w:ascii="Arial" w:eastAsia="Calibri" w:hAnsi="Arial" w:cs="Arial"/>
          <w:b/>
          <w:bCs/>
          <w:spacing w:val="-1"/>
        </w:rPr>
        <w:object w:dxaOrig="225" w:dyaOrig="225">
          <v:shape id="_x0000_i1731" type="#_x0000_t75" style="width:127.5pt;height:19.5pt" o:ole="">
            <v:imagedata r:id="rId19" o:title=""/>
          </v:shape>
          <w:control r:id="rId23" w:name="unnamed201" w:shapeid="_x0000_i1731"/>
        </w:object>
      </w:r>
      <w:r w:rsidRPr="00241825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241825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  <w:proofErr w:type="spellStart"/>
      <w:r w:rsidRPr="00241825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dd</w:t>
      </w:r>
      <w:proofErr w:type="spellEnd"/>
      <w:r w:rsidRPr="00241825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/mm/</w:t>
      </w:r>
      <w:proofErr w:type="spellStart"/>
      <w:r w:rsidRPr="00241825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rr</w:t>
      </w:r>
      <w:proofErr w:type="spellEnd"/>
      <w:r w:rsidRPr="00241825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</w:p>
    <w:p w:rsidR="00241825" w:rsidRPr="00241825" w:rsidRDefault="00241825" w:rsidP="00241825">
      <w:pPr>
        <w:spacing w:before="0" w:after="0" w:line="276" w:lineRule="auto"/>
        <w:ind w:left="340"/>
        <w:rPr>
          <w:rFonts w:ascii="Arial" w:hAnsi="Arial" w:cs="Arial"/>
        </w:rPr>
      </w:pPr>
      <w:r w:rsidRPr="00241825">
        <w:rPr>
          <w:rFonts w:ascii="Arial" w:eastAsia="Calibri" w:hAnsi="Arial" w:cs="Arial"/>
          <w:spacing w:val="-1"/>
          <w:szCs w:val="22"/>
          <w:lang w:eastAsia="pl-PL" w:bidi="ar-SA"/>
        </w:rPr>
        <w:t>Podmiot na rzecz którego usługi zostały wykonane:</w:t>
      </w:r>
    </w:p>
    <w:p w:rsidR="00241825" w:rsidRPr="00241825" w:rsidRDefault="00241825" w:rsidP="00241825">
      <w:pPr>
        <w:spacing w:before="57" w:after="0" w:line="276" w:lineRule="auto"/>
        <w:ind w:left="340"/>
        <w:rPr>
          <w:rFonts w:ascii="Arial" w:hAnsi="Arial" w:cs="Arial"/>
        </w:rPr>
      </w:pPr>
      <w:r w:rsidRPr="00241825">
        <w:rPr>
          <w:rFonts w:ascii="Arial" w:eastAsia="Calibri" w:hAnsi="Arial" w:cs="Arial"/>
          <w:b/>
          <w:bCs/>
          <w:spacing w:val="-1"/>
        </w:rPr>
        <w:object w:dxaOrig="225" w:dyaOrig="225">
          <v:shape id="_x0000_i1730" type="#_x0000_t75" style="width:465pt;height:19.5pt" o:ole="">
            <v:imagedata r:id="rId8" o:title=""/>
          </v:shape>
          <w:control r:id="rId24" w:name="unnamed151" w:shapeid="_x0000_i1730"/>
        </w:object>
      </w:r>
    </w:p>
    <w:p w:rsidR="00241825" w:rsidRPr="00241825" w:rsidRDefault="00241825" w:rsidP="00241825">
      <w:pPr>
        <w:numPr>
          <w:ilvl w:val="0"/>
          <w:numId w:val="18"/>
        </w:num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241825">
        <w:rPr>
          <w:rFonts w:ascii="Arial" w:eastAsia="Calibri" w:hAnsi="Arial" w:cs="Arial"/>
          <w:b/>
          <w:bCs/>
          <w:color w:val="FFFFFF"/>
          <w:spacing w:val="-1"/>
          <w:szCs w:val="22"/>
          <w:lang w:eastAsia="pl-PL" w:bidi="ar-SA"/>
        </w:rPr>
        <w:t>Imię i Nazwisko architekta krajobrazu:</w:t>
      </w:r>
    </w:p>
    <w:p w:rsidR="00241825" w:rsidRPr="00241825" w:rsidRDefault="00241825" w:rsidP="00241825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241825">
        <w:rPr>
          <w:rFonts w:ascii="Arial" w:eastAsia="Calibri" w:hAnsi="Arial" w:cs="Arial"/>
          <w:b/>
          <w:bCs/>
          <w:spacing w:val="-1"/>
        </w:rPr>
        <w:object w:dxaOrig="225" w:dyaOrig="225">
          <v:shape id="_x0000_i1729" type="#_x0000_t75" style="width:465pt;height:19.5pt" o:ole="">
            <v:imagedata r:id="rId8" o:title=""/>
          </v:shape>
          <w:control r:id="rId25" w:name="unnamed222" w:shapeid="_x0000_i1729"/>
        </w:object>
      </w:r>
    </w:p>
    <w:p w:rsidR="00241825" w:rsidRPr="00241825" w:rsidRDefault="00241825" w:rsidP="00241825">
      <w:pPr>
        <w:spacing w:before="113" w:after="0" w:line="276" w:lineRule="auto"/>
        <w:ind w:left="340"/>
        <w:rPr>
          <w:rFonts w:ascii="Arial" w:hAnsi="Arial" w:cs="Arial"/>
          <w:szCs w:val="22"/>
        </w:rPr>
      </w:pPr>
      <w:r w:rsidRPr="00241825">
        <w:rPr>
          <w:rFonts w:ascii="Arial" w:hAnsi="Arial" w:cs="Arial"/>
          <w:szCs w:val="22"/>
        </w:rPr>
        <w:t>Zakres wykonywanych przez tę osobę czynności:</w:t>
      </w:r>
    </w:p>
    <w:p w:rsidR="00241825" w:rsidRPr="00241825" w:rsidRDefault="00241825" w:rsidP="00241825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241825">
        <w:rPr>
          <w:rFonts w:ascii="Arial" w:hAnsi="Arial" w:cs="Arial"/>
          <w:b/>
          <w:bCs/>
        </w:rPr>
        <w:object w:dxaOrig="225" w:dyaOrig="225">
          <v:shape id="_x0000_i1728" type="#_x0000_t75" style="width:465pt;height:39.75pt" o:ole="">
            <v:imagedata r:id="rId10" o:title=""/>
          </v:shape>
          <w:control r:id="rId26" w:name="Pole tekstowe 2" w:shapeid="_x0000_i1728"/>
        </w:object>
      </w:r>
    </w:p>
    <w:p w:rsidR="00241825" w:rsidRPr="00241825" w:rsidRDefault="00241825" w:rsidP="00241825">
      <w:pPr>
        <w:spacing w:before="57" w:after="0" w:line="276" w:lineRule="auto"/>
        <w:ind w:left="340"/>
        <w:rPr>
          <w:rFonts w:ascii="Arial" w:hAnsi="Arial" w:cs="Arial"/>
        </w:rPr>
      </w:pPr>
      <w:r w:rsidRPr="00241825">
        <w:rPr>
          <w:rFonts w:ascii="Arial" w:eastAsia="Calibri" w:hAnsi="Arial" w:cs="Arial"/>
          <w:spacing w:val="-1"/>
          <w:lang w:eastAsia="pl-PL" w:bidi="ar-SA"/>
        </w:rPr>
        <w:t>Wskazana osoba jest zasobem:</w:t>
      </w:r>
    </w:p>
    <w:p w:rsidR="00241825" w:rsidRPr="00241825" w:rsidRDefault="00241825" w:rsidP="00241825">
      <w:pPr>
        <w:spacing w:before="57" w:after="0" w:line="276" w:lineRule="auto"/>
        <w:ind w:left="340"/>
        <w:rPr>
          <w:rFonts w:ascii="Arial" w:hAnsi="Arial" w:cs="Arial"/>
        </w:rPr>
      </w:pPr>
      <w:r w:rsidRPr="00241825">
        <w:rPr>
          <w:rFonts w:ascii="Arial" w:eastAsia="Times New Roman" w:hAnsi="Arial" w:cs="Arial"/>
          <w:spacing w:val="-1"/>
        </w:rPr>
        <w:object w:dxaOrig="225" w:dyaOrig="225">
          <v:shape id="_x0000_i1727" type="#_x0000_t75" style="width:79.5pt;height:17.25pt" o:ole="">
            <v:imagedata r:id="rId27" o:title=""/>
          </v:shape>
          <w:control r:id="rId28" w:name="unnamed192" w:shapeid="_x0000_i1727"/>
        </w:object>
      </w:r>
      <w:r w:rsidRPr="00241825">
        <w:rPr>
          <w:rFonts w:ascii="Arial" w:eastAsia="Times New Roman" w:hAnsi="Arial" w:cs="Arial"/>
          <w:b/>
          <w:bCs/>
          <w:spacing w:val="-1"/>
          <w:szCs w:val="22"/>
          <w:lang w:eastAsia="pl-PL" w:bidi="ar-SA"/>
        </w:rPr>
        <w:t xml:space="preserve">/ </w:t>
      </w:r>
      <w:r w:rsidRPr="00241825">
        <w:rPr>
          <w:rFonts w:ascii="Arial" w:eastAsia="Times New Roman" w:hAnsi="Arial" w:cs="Arial"/>
          <w:spacing w:val="-1"/>
        </w:rPr>
        <w:object w:dxaOrig="225" w:dyaOrig="225">
          <v:shape id="_x0000_i1726" type="#_x0000_t75" style="width:168pt;height:17.25pt" o:ole="">
            <v:imagedata r:id="rId29" o:title=""/>
          </v:shape>
          <w:control r:id="rId30" w:name="Pole wyboru 11" w:shapeid="_x0000_i1726"/>
        </w:object>
      </w:r>
    </w:p>
    <w:p w:rsidR="00CB51BE" w:rsidRPr="00241825" w:rsidRDefault="00241825" w:rsidP="00241825">
      <w:pPr>
        <w:spacing w:before="240" w:after="0" w:line="276" w:lineRule="auto"/>
        <w:rPr>
          <w:rFonts w:ascii="Arial" w:hAnsi="Arial" w:cs="Arial"/>
        </w:rPr>
      </w:pPr>
      <w:r w:rsidRPr="00241825">
        <w:rPr>
          <w:rFonts w:ascii="Arial" w:eastAsia="Calibri" w:hAnsi="Arial" w:cs="Arial"/>
          <w:b/>
          <w:bCs/>
          <w:spacing w:val="-1"/>
          <w:lang w:eastAsia="pl-PL" w:bidi="ar-SA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CB51BE" w:rsidRPr="00241825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Arial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D9115AD"/>
    <w:multiLevelType w:val="multilevel"/>
    <w:tmpl w:val="7C1CDD0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496150BC"/>
    <w:multiLevelType w:val="multilevel"/>
    <w:tmpl w:val="1DFE1C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C5702A6"/>
    <w:multiLevelType w:val="multilevel"/>
    <w:tmpl w:val="A006A03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</w:num>
  <w:num w:numId="12">
    <w:abstractNumId w:val="2"/>
  </w:num>
  <w:num w:numId="13">
    <w:abstractNumId w:val="6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</w:num>
  <w:num w:numId="18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0302F0"/>
    <w:rsid w:val="00123A40"/>
    <w:rsid w:val="00124BEC"/>
    <w:rsid w:val="00152EBD"/>
    <w:rsid w:val="00241825"/>
    <w:rsid w:val="003503F5"/>
    <w:rsid w:val="00375D0B"/>
    <w:rsid w:val="00546ED8"/>
    <w:rsid w:val="005C57C2"/>
    <w:rsid w:val="00647C1B"/>
    <w:rsid w:val="00677764"/>
    <w:rsid w:val="006E46ED"/>
    <w:rsid w:val="007077EE"/>
    <w:rsid w:val="007A413B"/>
    <w:rsid w:val="008F426C"/>
    <w:rsid w:val="00920FEB"/>
    <w:rsid w:val="00A46D43"/>
    <w:rsid w:val="00AA6A70"/>
    <w:rsid w:val="00B64733"/>
    <w:rsid w:val="00E010AE"/>
    <w:rsid w:val="00E0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26" Type="http://schemas.openxmlformats.org/officeDocument/2006/relationships/control" Target="activeX/activeX14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image" Target="media/image6.wmf"/><Relationship Id="rId25" Type="http://schemas.openxmlformats.org/officeDocument/2006/relationships/control" Target="activeX/activeX13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2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control" Target="activeX/activeX11.xml"/><Relationship Id="rId28" Type="http://schemas.openxmlformats.org/officeDocument/2006/relationships/control" Target="activeX/activeX15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10.xml"/><Relationship Id="rId27" Type="http://schemas.openxmlformats.org/officeDocument/2006/relationships/image" Target="media/image8.wmf"/><Relationship Id="rId30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20975-CF91-445D-8839-D90A0515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Oświadczenia wykonawcy o braku przynależności do tej samej grupy kapitałowej, albo oświadczenia o przynależności do tej samej grupy kapitałowej</vt:lpstr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osób, skierowanych przez wykonawcę do realizacji zamówienia publicznego, w szczególności odpowiedzialnych za świadczenie usług</dc:title>
  <dc:subject/>
  <dc:creator>Michał Ołdakowski</dc:creator>
  <cp:keywords/>
  <dc:description/>
  <cp:lastModifiedBy>Michał Ołdakowski</cp:lastModifiedBy>
  <cp:revision>3</cp:revision>
  <dcterms:created xsi:type="dcterms:W3CDTF">2025-02-13T09:47:00Z</dcterms:created>
  <dcterms:modified xsi:type="dcterms:W3CDTF">2025-02-13T09:49:00Z</dcterms:modified>
</cp:coreProperties>
</file>