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B36E07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161213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161213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161213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61213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161213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19577B">
                            <w:rPr>
                              <w:sz w:val="20"/>
                              <w:szCs w:val="20"/>
                            </w:rPr>
                            <w:t>2683/2207</w:t>
                          </w:r>
                          <w:r w:rsidR="001D50A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F72E87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="00922204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</w:t>
      </w:r>
      <w:r w:rsidR="00922204">
        <w:rPr>
          <w:sz w:val="22"/>
          <w:szCs w:val="22"/>
          <w:lang w:val="en-US"/>
        </w:rPr>
        <w:t xml:space="preserve">                      </w:t>
      </w:r>
      <w:r w:rsidR="000A01CA">
        <w:rPr>
          <w:sz w:val="22"/>
          <w:szCs w:val="22"/>
          <w:lang w:val="en-US"/>
        </w:rPr>
        <w:t xml:space="preserve">   </w:t>
      </w:r>
      <w:r w:rsidR="000A6A20" w:rsidRPr="00B36E07">
        <w:rPr>
          <w:lang w:val="en-US"/>
        </w:rPr>
        <w:t>Warszawa,</w:t>
      </w:r>
      <w:r w:rsidR="009E174E" w:rsidRPr="00B36E07">
        <w:rPr>
          <w:lang w:val="en-US"/>
        </w:rPr>
        <w:t xml:space="preserve"> </w:t>
      </w:r>
      <w:r w:rsidR="001B7890">
        <w:rPr>
          <w:lang w:val="en-US"/>
        </w:rPr>
        <w:t>dn.</w:t>
      </w:r>
      <w:r w:rsidR="00146A87">
        <w:rPr>
          <w:lang w:val="en-US"/>
        </w:rPr>
        <w:t xml:space="preserve"> </w:t>
      </w:r>
      <w:r w:rsidR="00893113">
        <w:rPr>
          <w:lang w:val="en-US"/>
        </w:rPr>
        <w:t>04.10.2024</w:t>
      </w:r>
      <w:r w:rsidR="001D50A8">
        <w:rPr>
          <w:lang w:val="en-US"/>
        </w:rPr>
        <w:t xml:space="preserve"> </w:t>
      </w:r>
      <w:r w:rsidR="001B7890">
        <w:rPr>
          <w:lang w:val="en-US"/>
        </w:rPr>
        <w:t>r</w:t>
      </w:r>
      <w:r w:rsidR="002C71D3">
        <w:rPr>
          <w:lang w:val="en-US"/>
        </w:rPr>
        <w:t xml:space="preserve">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BD57BF" w:rsidRPr="000B4BE3" w:rsidRDefault="007A6BEE" w:rsidP="000B4BE3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="00F87A3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146A87" w:rsidRDefault="00146A87" w:rsidP="002A4136">
      <w:pPr>
        <w:ind w:start="49.65pt" w:hanging="49.65pt"/>
        <w:jc w:val="both"/>
        <w:rPr>
          <w:b/>
        </w:rPr>
      </w:pPr>
    </w:p>
    <w:p w:rsidR="00EE05A6" w:rsidRPr="00581DE2" w:rsidRDefault="002A4136" w:rsidP="00581DE2">
      <w:pPr>
        <w:ind w:start="49.65pt" w:hanging="49.65pt"/>
        <w:jc w:val="both"/>
        <w:rPr>
          <w:b/>
          <w:lang w:eastAsia="en-US"/>
        </w:rPr>
      </w:pPr>
      <w:r w:rsidRPr="00DC2870">
        <w:rPr>
          <w:b/>
        </w:rPr>
        <w:t>Dotyczy:</w:t>
      </w:r>
      <w:r w:rsidR="003C3B80">
        <w:rPr>
          <w:b/>
        </w:rPr>
        <w:t xml:space="preserve"> </w:t>
      </w:r>
      <w:r w:rsidRPr="00E3060D">
        <w:rPr>
          <w:lang w:eastAsia="en-US"/>
        </w:rPr>
        <w:t xml:space="preserve">postępowania </w:t>
      </w:r>
      <w:r w:rsidR="00931F5D">
        <w:rPr>
          <w:lang w:eastAsia="en-US"/>
        </w:rPr>
        <w:t xml:space="preserve">o udzielenie zamówienia publicznego </w:t>
      </w:r>
      <w:r w:rsidRPr="00E3060D">
        <w:rPr>
          <w:lang w:eastAsia="en-US"/>
        </w:rPr>
        <w:t xml:space="preserve">prowadzonego w trybie </w:t>
      </w:r>
      <w:r w:rsidR="00931F5D">
        <w:rPr>
          <w:lang w:eastAsia="en-US"/>
        </w:rPr>
        <w:t xml:space="preserve">podstawowym </w:t>
      </w:r>
      <w:r w:rsidRPr="00E3060D">
        <w:rPr>
          <w:lang w:eastAsia="en-US"/>
        </w:rPr>
        <w:t>pn.:</w:t>
      </w:r>
      <w:r w:rsidR="00931F5D" w:rsidRPr="00931F5D">
        <w:t xml:space="preserve"> </w:t>
      </w:r>
      <w:r w:rsidR="00581DE2" w:rsidRPr="00581DE2">
        <w:rPr>
          <w:b/>
          <w:lang w:eastAsia="en-US"/>
        </w:rPr>
        <w:t>Opracowania dokumentacji aplikacyjnej do wniosku o dofinansowanie dla projektu KSP pn. „Pomagamy i chronimy – poprawa bezpieczeństwa na stołecznym odcinku sieci TEN-T” realizowanego w ramach programu Fundusze Europejskie na Infrastrukturę, Klimat, Środowisko, działanie 05.03. Drogi i bezpieczeństwo ruchu drogowego.</w:t>
      </w:r>
      <w:r w:rsidR="00A44AF3">
        <w:rPr>
          <w:b/>
          <w:lang w:eastAsia="en-US"/>
        </w:rPr>
        <w:t>,</w:t>
      </w:r>
      <w:r w:rsidR="00B03FCC" w:rsidRPr="00931F5D">
        <w:rPr>
          <w:b/>
          <w:lang w:eastAsia="en-US"/>
        </w:rPr>
        <w:t xml:space="preserve"> </w:t>
      </w:r>
      <w:r w:rsidR="00922204" w:rsidRPr="00922204">
        <w:rPr>
          <w:lang w:eastAsia="en-US"/>
        </w:rPr>
        <w:t>nr ref.:</w:t>
      </w:r>
      <w:r w:rsidR="00B03FCC">
        <w:rPr>
          <w:lang w:eastAsia="en-US"/>
        </w:rPr>
        <w:t xml:space="preserve"> </w:t>
      </w:r>
      <w:r w:rsidR="00581DE2" w:rsidRPr="00581DE2">
        <w:rPr>
          <w:b/>
          <w:lang w:eastAsia="en-US"/>
        </w:rPr>
        <w:t>WZP-2207/24/159/T</w:t>
      </w:r>
      <w:r w:rsidR="00E3060D">
        <w:rPr>
          <w:b/>
          <w:lang w:eastAsia="en-US"/>
        </w:rPr>
        <w:t>.</w:t>
      </w:r>
      <w:r w:rsidR="006906F4" w:rsidRPr="006671C6">
        <w:rPr>
          <w:lang w:eastAsia="zh-CN" w:bidi="hi-IN"/>
        </w:rPr>
        <w:t xml:space="preserve">     </w:t>
      </w:r>
    </w:p>
    <w:p w:rsidR="00EE05A6" w:rsidRDefault="00EE05A6" w:rsidP="005E08CD">
      <w:pPr>
        <w:ind w:start="42.55pt" w:hanging="42.55pt"/>
        <w:jc w:val="both"/>
        <w:rPr>
          <w:lang w:eastAsia="zh-CN" w:bidi="hi-IN"/>
        </w:rPr>
      </w:pPr>
    </w:p>
    <w:p w:rsidR="00430081" w:rsidRPr="006671C6" w:rsidRDefault="00430081" w:rsidP="005C6BE8">
      <w:pPr>
        <w:jc w:val="both"/>
        <w:rPr>
          <w:lang w:eastAsia="zh-CN" w:bidi="hi-IN"/>
        </w:rPr>
      </w:pPr>
    </w:p>
    <w:p w:rsidR="00ED51E0" w:rsidRPr="006671C6" w:rsidRDefault="00ED51E0" w:rsidP="00B36E07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b/>
        </w:rPr>
      </w:pPr>
      <w:r w:rsidRPr="006671C6">
        <w:rPr>
          <w:b/>
        </w:rPr>
        <w:t>INFORMACJA Z OTWARCIA OFERT</w:t>
      </w:r>
    </w:p>
    <w:p w:rsidR="008719A2" w:rsidRPr="006671C6" w:rsidRDefault="008719A2" w:rsidP="00ED51E0">
      <w:pPr>
        <w:widowControl w:val="0"/>
        <w:suppressAutoHyphens/>
        <w:autoSpaceDN w:val="0"/>
        <w:jc w:val="both"/>
        <w:textAlignment w:val="baseline"/>
        <w:rPr>
          <w:rFonts w:eastAsia="SimSun"/>
          <w:b/>
          <w:kern w:val="3"/>
          <w:lang w:eastAsia="zh-CN" w:bidi="hi-IN"/>
        </w:rPr>
      </w:pPr>
    </w:p>
    <w:p w:rsidR="005F1534" w:rsidRPr="00670EAD" w:rsidRDefault="00ED51E0" w:rsidP="000B486A">
      <w:pPr>
        <w:ind w:start="0.15pt"/>
        <w:jc w:val="both"/>
      </w:pPr>
      <w:r w:rsidRPr="00670EAD">
        <w:t xml:space="preserve">Wypełniając dyspozycję art. </w:t>
      </w:r>
      <w:r w:rsidR="004C3083" w:rsidRPr="00670EAD">
        <w:t xml:space="preserve">222 </w:t>
      </w:r>
      <w:r w:rsidRPr="00670EAD">
        <w:t>ust.</w:t>
      </w:r>
      <w:r w:rsidR="004C3083" w:rsidRPr="00670EAD">
        <w:t xml:space="preserve"> </w:t>
      </w:r>
      <w:r w:rsidRPr="00670EAD">
        <w:t xml:space="preserve">5 ustawy z dnia </w:t>
      </w:r>
      <w:r w:rsidR="004C3083" w:rsidRPr="00670EAD">
        <w:t xml:space="preserve">11 września 2019 </w:t>
      </w:r>
      <w:r w:rsidRPr="00670EAD">
        <w:t>r. Prawo zamówi</w:t>
      </w:r>
      <w:r w:rsidR="004C3083" w:rsidRPr="00670EAD">
        <w:t xml:space="preserve">eń publicznych </w:t>
      </w:r>
      <w:r w:rsidR="00571D90" w:rsidRPr="00670EAD">
        <w:rPr>
          <w:bCs/>
          <w:color w:val="000000"/>
        </w:rPr>
        <w:t>(tj. Dz. U. z 202</w:t>
      </w:r>
      <w:r w:rsidR="004C60F9">
        <w:rPr>
          <w:bCs/>
          <w:color w:val="000000"/>
        </w:rPr>
        <w:t>4</w:t>
      </w:r>
      <w:r w:rsidR="00571D90" w:rsidRPr="00670EAD">
        <w:rPr>
          <w:bCs/>
          <w:color w:val="000000"/>
        </w:rPr>
        <w:t xml:space="preserve"> r. poz. 1</w:t>
      </w:r>
      <w:r w:rsidR="004C60F9">
        <w:rPr>
          <w:bCs/>
          <w:color w:val="000000"/>
        </w:rPr>
        <w:t>320</w:t>
      </w:r>
      <w:r w:rsidR="00571D90" w:rsidRPr="00670EAD">
        <w:rPr>
          <w:bCs/>
          <w:color w:val="000000"/>
        </w:rPr>
        <w:t xml:space="preserve">), </w:t>
      </w:r>
      <w:r w:rsidRPr="00670EAD">
        <w:t>Wydział Zamówień Publicznych</w:t>
      </w:r>
      <w:r w:rsidR="00A33DE9" w:rsidRPr="00670EAD">
        <w:t xml:space="preserve"> KSP</w:t>
      </w:r>
      <w:r w:rsidR="000B486A" w:rsidRPr="00670EAD">
        <w:t xml:space="preserve"> </w:t>
      </w:r>
      <w:r w:rsidRPr="00670EAD">
        <w:t>działając</w:t>
      </w:r>
      <w:r w:rsidR="00641B58" w:rsidRPr="00670EAD">
        <w:t xml:space="preserve"> </w:t>
      </w:r>
      <w:r w:rsidR="00183511" w:rsidRPr="00670EAD">
        <w:t xml:space="preserve">                          </w:t>
      </w:r>
      <w:r w:rsidRPr="00670EAD">
        <w:t>w imieniu Zamawiającego  i</w:t>
      </w:r>
      <w:r w:rsidR="001A4D48" w:rsidRPr="00670EAD">
        <w:t xml:space="preserve">nformuje, że w </w:t>
      </w:r>
      <w:r w:rsidR="00622F2D" w:rsidRPr="00670EAD">
        <w:t>pr</w:t>
      </w:r>
      <w:r w:rsidR="00470A8F" w:rsidRPr="00670EAD">
        <w:t>zedmioto</w:t>
      </w:r>
      <w:r w:rsidR="003659FD" w:rsidRPr="00670EAD">
        <w:t xml:space="preserve">wym  postępowaniu </w:t>
      </w:r>
      <w:r w:rsidR="00B5024E" w:rsidRPr="00670EAD">
        <w:t>ofert</w:t>
      </w:r>
      <w:r w:rsidR="002C06C0">
        <w:t xml:space="preserve">ę </w:t>
      </w:r>
      <w:r w:rsidR="00B5024E" w:rsidRPr="00670EAD">
        <w:t>złoży</w:t>
      </w:r>
      <w:r w:rsidR="00A44AF3">
        <w:t>ł  niżej wymieniony</w:t>
      </w:r>
      <w:r w:rsidR="002A4136" w:rsidRPr="00670EAD">
        <w:t xml:space="preserve"> </w:t>
      </w:r>
      <w:r w:rsidR="00A44AF3">
        <w:t>Wykonawca</w:t>
      </w:r>
      <w:r w:rsidR="00B5024E" w:rsidRPr="00670EAD">
        <w:t>:</w:t>
      </w:r>
    </w:p>
    <w:p w:rsidR="005913B7" w:rsidRPr="00670EAD" w:rsidRDefault="005913B7" w:rsidP="003167CF">
      <w:pPr>
        <w:suppressAutoHyphens/>
        <w:autoSpaceDN w:val="0"/>
        <w:ind w:start="21.30pt"/>
        <w:jc w:val="both"/>
        <w:textAlignment w:val="baseline"/>
        <w:rPr>
          <w:kern w:val="3"/>
          <w:lang w:eastAsia="zh-CN"/>
        </w:rPr>
      </w:pPr>
    </w:p>
    <w:p w:rsidR="00B03FCC" w:rsidRPr="00670EAD" w:rsidRDefault="00B03FCC" w:rsidP="00227F79">
      <w:pPr>
        <w:pStyle w:val="Akapitzlist"/>
        <w:ind w:start="7.10pt"/>
        <w:jc w:val="both"/>
        <w:rPr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670EAD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670EAD" w:rsidRDefault="002A4136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670EAD" w:rsidRDefault="00E448C9" w:rsidP="00E448C9">
            <w:r w:rsidRPr="00670EAD">
              <w:t xml:space="preserve">              Firma (nazwa) lub nazwisko oraz  siedziba Wykonawcy</w:t>
            </w:r>
          </w:p>
          <w:p w:rsidR="0044270F" w:rsidRPr="00670EAD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670EAD" w:rsidRDefault="0044270F" w:rsidP="005A5F5F">
            <w:pPr>
              <w:suppressAutoHyphens/>
              <w:spacing w:after="6pt"/>
              <w:jc w:val="center"/>
              <w:textAlignment w:val="baseline"/>
              <w:rPr>
                <w:rFonts w:eastAsia="Arial"/>
                <w:color w:val="000000"/>
                <w:kern w:val="2"/>
                <w:lang w:eastAsia="zh-CN" w:bidi="hi-IN"/>
              </w:rPr>
            </w:pPr>
            <w:r w:rsidRPr="00670EAD">
              <w:rPr>
                <w:rFonts w:eastAsia="Arial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670EAD" w:rsidTr="00E3060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670EAD" w:rsidRDefault="00CD5397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0EAD"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494CFC" w:rsidRDefault="00F06DA5" w:rsidP="00B9731A">
            <w:pPr>
              <w:rPr>
                <w:b/>
              </w:rPr>
            </w:pPr>
            <w:r>
              <w:rPr>
                <w:b/>
              </w:rPr>
              <w:t xml:space="preserve">ASK </w:t>
            </w:r>
            <w:proofErr w:type="spellStart"/>
            <w:r>
              <w:rPr>
                <w:b/>
              </w:rPr>
              <w:t>Investments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Projects</w:t>
            </w:r>
            <w:proofErr w:type="spellEnd"/>
            <w:r>
              <w:rPr>
                <w:b/>
              </w:rPr>
              <w:t xml:space="preserve"> Agata Świtalska-Krych z siedzibą w Poznaniu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670EAD" w:rsidRDefault="004C4363" w:rsidP="00E3060D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 xml:space="preserve">12.300,00 </w:t>
            </w:r>
          </w:p>
        </w:tc>
      </w:tr>
      <w:tr w:rsidR="004C60F9" w:rsidRPr="00670EAD" w:rsidTr="00E3060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0F9" w:rsidRPr="00670EAD" w:rsidRDefault="004C60F9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4C60F9" w:rsidRPr="00494CFC" w:rsidRDefault="000623BE" w:rsidP="00B9731A">
            <w:pPr>
              <w:rPr>
                <w:b/>
              </w:rPr>
            </w:pPr>
            <w:r>
              <w:rPr>
                <w:b/>
              </w:rPr>
              <w:t>Centrum Funduszy UE spółk</w:t>
            </w:r>
            <w:r w:rsidR="003968AC">
              <w:rPr>
                <w:b/>
              </w:rPr>
              <w:t>a z ograniczoną odp</w:t>
            </w:r>
            <w:r>
              <w:rPr>
                <w:b/>
              </w:rPr>
              <w:t xml:space="preserve">owiedzialnością </w:t>
            </w:r>
            <w:r w:rsidR="003968AC">
              <w:rPr>
                <w:b/>
              </w:rPr>
              <w:t>z siedzibą w Toruniu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C60F9" w:rsidRPr="00670EAD" w:rsidRDefault="003968AC" w:rsidP="00E3060D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22.017,00</w:t>
            </w:r>
          </w:p>
        </w:tc>
      </w:tr>
      <w:tr w:rsidR="004C60F9" w:rsidRPr="00670EAD" w:rsidTr="00E3060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0F9" w:rsidRPr="00670EAD" w:rsidRDefault="004C60F9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4C60F9" w:rsidRPr="00494CFC" w:rsidRDefault="00D76A0A" w:rsidP="00B9731A">
            <w:pPr>
              <w:rPr>
                <w:b/>
              </w:rPr>
            </w:pPr>
            <w:r>
              <w:rPr>
                <w:b/>
              </w:rPr>
              <w:t>CKSP sp. z o.o.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B6B7F" w:rsidRPr="00670EAD" w:rsidRDefault="00CB6B7F" w:rsidP="00CB6B7F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18.942,00</w:t>
            </w:r>
          </w:p>
        </w:tc>
      </w:tr>
      <w:tr w:rsidR="004C4363" w:rsidRPr="00670EAD" w:rsidTr="00E3060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363" w:rsidRDefault="004C4363" w:rsidP="005A5F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4C4363" w:rsidRPr="00494CFC" w:rsidRDefault="00D35A16" w:rsidP="00B9731A">
            <w:pPr>
              <w:rPr>
                <w:b/>
              </w:rPr>
            </w:pPr>
            <w:proofErr w:type="spellStart"/>
            <w:r>
              <w:rPr>
                <w:b/>
              </w:rPr>
              <w:t>Becool</w:t>
            </w:r>
            <w:proofErr w:type="spellEnd"/>
            <w:r>
              <w:rPr>
                <w:b/>
              </w:rPr>
              <w:t xml:space="preserve"> sp. z o. o. z siedzibą w Prudniku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C4363" w:rsidRPr="00670EAD" w:rsidRDefault="00D35A16" w:rsidP="00E3060D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 w:bidi="hi-IN"/>
              </w:rPr>
              <w:t>32.000,00</w:t>
            </w:r>
          </w:p>
        </w:tc>
      </w:tr>
    </w:tbl>
    <w:p w:rsidR="00E0773F" w:rsidRPr="00670EAD" w:rsidRDefault="00E0773F" w:rsidP="00F93966">
      <w:pPr>
        <w:rPr>
          <w:rFonts w:eastAsia="Arial"/>
          <w:lang w:eastAsia="zh-CN" w:bidi="hi-IN"/>
        </w:rPr>
      </w:pPr>
    </w:p>
    <w:p w:rsidR="0019577B" w:rsidRDefault="0019577B" w:rsidP="00EC722D">
      <w:pPr>
        <w:jc w:val="end"/>
        <w:rPr>
          <w:rFonts w:eastAsia="Arial"/>
          <w:b/>
          <w:lang w:eastAsia="zh-CN" w:bidi="hi-IN"/>
        </w:rPr>
      </w:pPr>
    </w:p>
    <w:p w:rsidR="0019577B" w:rsidRDefault="0019577B" w:rsidP="00EC722D">
      <w:pPr>
        <w:jc w:val="end"/>
        <w:rPr>
          <w:rFonts w:eastAsia="Arial"/>
          <w:b/>
          <w:lang w:eastAsia="zh-CN" w:bidi="hi-IN"/>
        </w:rPr>
      </w:pPr>
    </w:p>
    <w:p w:rsidR="0019577B" w:rsidRDefault="0019577B" w:rsidP="00EC722D">
      <w:pPr>
        <w:jc w:val="end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>Podpis na oryginale</w:t>
      </w:r>
    </w:p>
    <w:p w:rsidR="0019577B" w:rsidRDefault="0019577B" w:rsidP="00EC722D">
      <w:pPr>
        <w:jc w:val="end"/>
        <w:rPr>
          <w:rFonts w:eastAsia="Arial"/>
          <w:b/>
          <w:lang w:eastAsia="zh-CN" w:bidi="hi-IN"/>
        </w:rPr>
      </w:pPr>
    </w:p>
    <w:p w:rsidR="00EC722D" w:rsidRDefault="0019577B" w:rsidP="0019577B">
      <w:pPr>
        <w:jc w:val="end"/>
        <w:rPr>
          <w:rFonts w:eastAsia="Arial"/>
          <w:b/>
          <w:lang w:eastAsia="zh-CN" w:bidi="hi-IN"/>
        </w:rPr>
      </w:pPr>
      <w:r>
        <w:rPr>
          <w:rFonts w:eastAsia="Arial"/>
          <w:b/>
          <w:lang w:eastAsia="zh-CN" w:bidi="hi-IN"/>
        </w:rPr>
        <w:t xml:space="preserve">\-\ </w:t>
      </w:r>
      <w:r w:rsidR="00A0597B">
        <w:rPr>
          <w:rFonts w:eastAsia="Arial"/>
          <w:b/>
          <w:lang w:eastAsia="zh-CN" w:bidi="hi-IN"/>
        </w:rPr>
        <w:t xml:space="preserve"> </w:t>
      </w:r>
      <w:r>
        <w:rPr>
          <w:rFonts w:eastAsia="Arial"/>
          <w:b/>
          <w:lang w:eastAsia="zh-CN" w:bidi="hi-IN"/>
        </w:rPr>
        <w:t>wz. Sławomir Jastrzębski</w:t>
      </w: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146A87">
      <w:pPr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494CFC" w:rsidRDefault="00494CFC" w:rsidP="00127C4E">
      <w:pPr>
        <w:rPr>
          <w:rFonts w:eastAsia="Arial"/>
          <w:b/>
          <w:lang w:eastAsia="zh-CN" w:bidi="hi-IN"/>
        </w:rPr>
      </w:pPr>
    </w:p>
    <w:p w:rsidR="00D35A16" w:rsidRDefault="00D35A16" w:rsidP="00127C4E">
      <w:pPr>
        <w:rPr>
          <w:rFonts w:eastAsia="Arial"/>
          <w:b/>
          <w:lang w:eastAsia="zh-CN" w:bidi="hi-IN"/>
        </w:rPr>
      </w:pPr>
    </w:p>
    <w:p w:rsidR="003C3B80" w:rsidRPr="00EC722D" w:rsidRDefault="003C3B80" w:rsidP="00EC722D">
      <w:pPr>
        <w:jc w:val="end"/>
        <w:rPr>
          <w:rFonts w:eastAsia="Arial"/>
          <w:b/>
          <w:lang w:eastAsia="zh-CN" w:bidi="hi-IN"/>
        </w:rPr>
      </w:pPr>
    </w:p>
    <w:p w:rsidR="005C6BE8" w:rsidRDefault="005C6BE8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65916" w:rsidRDefault="00065916">
      <w:r>
        <w:separator/>
      </w:r>
    </w:p>
  </w:endnote>
  <w:endnote w:type="continuationSeparator" w:id="0">
    <w:p w:rsidR="00065916" w:rsidRDefault="0006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65916" w:rsidRDefault="00065916">
      <w:r>
        <w:separator/>
      </w:r>
    </w:p>
  </w:footnote>
  <w:footnote w:type="continuationSeparator" w:id="0">
    <w:p w:rsidR="00065916" w:rsidRDefault="00065916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69D1"/>
    <w:rsid w:val="00036A83"/>
    <w:rsid w:val="000408B4"/>
    <w:rsid w:val="0004228F"/>
    <w:rsid w:val="00046C84"/>
    <w:rsid w:val="00047DEA"/>
    <w:rsid w:val="0005066E"/>
    <w:rsid w:val="0005279E"/>
    <w:rsid w:val="0005339D"/>
    <w:rsid w:val="00053CA8"/>
    <w:rsid w:val="00054085"/>
    <w:rsid w:val="000623BE"/>
    <w:rsid w:val="000626C4"/>
    <w:rsid w:val="00065234"/>
    <w:rsid w:val="00065916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2547"/>
    <w:rsid w:val="00127470"/>
    <w:rsid w:val="00127C4E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77B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CE9"/>
    <w:rsid w:val="00202369"/>
    <w:rsid w:val="00203F77"/>
    <w:rsid w:val="0021072F"/>
    <w:rsid w:val="002128B2"/>
    <w:rsid w:val="00212CCA"/>
    <w:rsid w:val="00213458"/>
    <w:rsid w:val="002152C1"/>
    <w:rsid w:val="00215A8E"/>
    <w:rsid w:val="00216C0F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6C0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8AC"/>
    <w:rsid w:val="00396D40"/>
    <w:rsid w:val="003A0AC7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4CFC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363"/>
    <w:rsid w:val="004C4A25"/>
    <w:rsid w:val="004C5AFA"/>
    <w:rsid w:val="004C60F9"/>
    <w:rsid w:val="004C7661"/>
    <w:rsid w:val="004D1C22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DE2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967"/>
    <w:rsid w:val="005C467A"/>
    <w:rsid w:val="005C6BE8"/>
    <w:rsid w:val="005C6E24"/>
    <w:rsid w:val="005D0516"/>
    <w:rsid w:val="005D1C65"/>
    <w:rsid w:val="005D30CE"/>
    <w:rsid w:val="005D48F4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338F"/>
    <w:rsid w:val="006E5F7B"/>
    <w:rsid w:val="006F14C7"/>
    <w:rsid w:val="006F2318"/>
    <w:rsid w:val="006F3B4C"/>
    <w:rsid w:val="00702E12"/>
    <w:rsid w:val="0070362B"/>
    <w:rsid w:val="0070649B"/>
    <w:rsid w:val="00706A2B"/>
    <w:rsid w:val="007158C4"/>
    <w:rsid w:val="00715E9E"/>
    <w:rsid w:val="00715EB2"/>
    <w:rsid w:val="00722470"/>
    <w:rsid w:val="00723534"/>
    <w:rsid w:val="00725D52"/>
    <w:rsid w:val="007267CE"/>
    <w:rsid w:val="00727AC7"/>
    <w:rsid w:val="00732114"/>
    <w:rsid w:val="00734999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3BB1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4602"/>
    <w:rsid w:val="00804D28"/>
    <w:rsid w:val="00807F0C"/>
    <w:rsid w:val="00810277"/>
    <w:rsid w:val="00811222"/>
    <w:rsid w:val="00820A70"/>
    <w:rsid w:val="00823348"/>
    <w:rsid w:val="0083241B"/>
    <w:rsid w:val="0083332F"/>
    <w:rsid w:val="0083477B"/>
    <w:rsid w:val="0083741B"/>
    <w:rsid w:val="00840476"/>
    <w:rsid w:val="00840AC2"/>
    <w:rsid w:val="00847D3D"/>
    <w:rsid w:val="00847EFD"/>
    <w:rsid w:val="00852848"/>
    <w:rsid w:val="00852C36"/>
    <w:rsid w:val="00853060"/>
    <w:rsid w:val="00853B14"/>
    <w:rsid w:val="00855BA8"/>
    <w:rsid w:val="008602A0"/>
    <w:rsid w:val="00862BC5"/>
    <w:rsid w:val="00864630"/>
    <w:rsid w:val="008664B7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113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7B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4AF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5707"/>
    <w:rsid w:val="00B36067"/>
    <w:rsid w:val="00B36E07"/>
    <w:rsid w:val="00B41468"/>
    <w:rsid w:val="00B43BBC"/>
    <w:rsid w:val="00B45803"/>
    <w:rsid w:val="00B5024E"/>
    <w:rsid w:val="00B5151C"/>
    <w:rsid w:val="00B61CAB"/>
    <w:rsid w:val="00B63B62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408C3"/>
    <w:rsid w:val="00C457A6"/>
    <w:rsid w:val="00C471B9"/>
    <w:rsid w:val="00C4766F"/>
    <w:rsid w:val="00C47E00"/>
    <w:rsid w:val="00C50607"/>
    <w:rsid w:val="00C5222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22B4"/>
    <w:rsid w:val="00CB40F4"/>
    <w:rsid w:val="00CB4ACD"/>
    <w:rsid w:val="00CB6B7F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5A16"/>
    <w:rsid w:val="00D368C7"/>
    <w:rsid w:val="00D40BEF"/>
    <w:rsid w:val="00D442B8"/>
    <w:rsid w:val="00D4532C"/>
    <w:rsid w:val="00D45ABC"/>
    <w:rsid w:val="00D57C68"/>
    <w:rsid w:val="00D60E9D"/>
    <w:rsid w:val="00D60FEF"/>
    <w:rsid w:val="00D6642A"/>
    <w:rsid w:val="00D6706C"/>
    <w:rsid w:val="00D72ECB"/>
    <w:rsid w:val="00D738F7"/>
    <w:rsid w:val="00D73AFA"/>
    <w:rsid w:val="00D75043"/>
    <w:rsid w:val="00D75286"/>
    <w:rsid w:val="00D768C0"/>
    <w:rsid w:val="00D76A0A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51A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097C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6DA5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4407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C6A3F"/>
    <w:rsid w:val="00FD143F"/>
    <w:rsid w:val="00FD2DC1"/>
    <w:rsid w:val="00FD3F25"/>
    <w:rsid w:val="00FD4A3C"/>
    <w:rsid w:val="00FD5337"/>
    <w:rsid w:val="00FE029B"/>
    <w:rsid w:val="00FE36D3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B301DD0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40D24CB-6685-4868-9D34-B1213CE2C2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2024-10-04T09:23:00Z</dcterms:created>
  <dcterms:modified xsi:type="dcterms:W3CDTF">2024-10-04T09:23:00Z</dcterms:modified>
</cp:coreProperties>
</file>