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25580B8" w:rsidR="00303AAF" w:rsidRPr="005D6B1B" w:rsidRDefault="003E7C75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BFAC294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E7C75">
        <w:rPr>
          <w:rFonts w:asciiTheme="majorHAnsi" w:eastAsia="Times New Roman" w:hAnsiTheme="majorHAnsi" w:cstheme="majorHAnsi"/>
          <w:color w:val="auto"/>
          <w:sz w:val="22"/>
          <w:szCs w:val="22"/>
        </w:rPr>
        <w:t>4/10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7A9643AE" w14:textId="78A5241F" w:rsidR="00575E32" w:rsidRDefault="00BE33A3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4101F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1E077EFC" w14:textId="7EE7FFCF" w:rsidR="003E7C75" w:rsidRDefault="003E7C75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proofErr w:type="spellStart"/>
      <w:r w:rsidRPr="003E7C75">
        <w:rPr>
          <w:rFonts w:asciiTheme="majorHAnsi" w:eastAsia="Times New Roman" w:hAnsiTheme="majorHAnsi" w:cstheme="majorHAnsi"/>
          <w:bCs/>
          <w:sz w:val="22"/>
          <w:szCs w:val="22"/>
        </w:rPr>
        <w:t>ProLong</w:t>
      </w:r>
      <w:proofErr w:type="spellEnd"/>
      <w:r w:rsidRPr="003E7C75">
        <w:rPr>
          <w:rFonts w:asciiTheme="majorHAnsi" w:eastAsia="Times New Roman" w:hAnsiTheme="majorHAnsi" w:cstheme="majorHAnsi"/>
          <w:bCs/>
          <w:sz w:val="22"/>
          <w:szCs w:val="22"/>
        </w:rPr>
        <w:t xml:space="preserve">™ Glass </w:t>
      </w:r>
      <w:proofErr w:type="spellStart"/>
      <w:r w:rsidRPr="003E7C75">
        <w:rPr>
          <w:rFonts w:asciiTheme="majorHAnsi" w:eastAsia="Times New Roman" w:hAnsiTheme="majorHAnsi" w:cstheme="majorHAnsi"/>
          <w:bCs/>
          <w:sz w:val="22"/>
          <w:szCs w:val="22"/>
        </w:rPr>
        <w:t>Antifade</w:t>
      </w:r>
      <w:proofErr w:type="spellEnd"/>
      <w:r w:rsidRPr="003E7C75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3E7C75">
        <w:rPr>
          <w:rFonts w:asciiTheme="majorHAnsi" w:eastAsia="Times New Roman" w:hAnsiTheme="majorHAnsi" w:cstheme="majorHAnsi"/>
          <w:bCs/>
          <w:sz w:val="22"/>
          <w:szCs w:val="22"/>
        </w:rPr>
        <w:t>Mountant</w:t>
      </w:r>
      <w:proofErr w:type="spellEnd"/>
      <w:r w:rsidRPr="003E7C75">
        <w:rPr>
          <w:rFonts w:asciiTheme="majorHAnsi" w:eastAsia="Times New Roman" w:hAnsiTheme="majorHAnsi" w:cstheme="majorHAnsi"/>
          <w:bCs/>
          <w:sz w:val="22"/>
          <w:szCs w:val="22"/>
        </w:rPr>
        <w:t xml:space="preserve">, Invitrogen, 5 x 2ml (P36980) - </w:t>
      </w:r>
      <w:proofErr w:type="spellStart"/>
      <w:r w:rsidRPr="003E7C75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3E7C75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69C6C844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FF08AD3" w14:textId="77777777" w:rsidR="00193D26" w:rsidRDefault="00193D26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A9081A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E7C75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5830E" w14:textId="77777777" w:rsidR="005D360B" w:rsidRDefault="005D360B">
      <w:r>
        <w:separator/>
      </w:r>
    </w:p>
  </w:endnote>
  <w:endnote w:type="continuationSeparator" w:id="0">
    <w:p w14:paraId="69341BDC" w14:textId="77777777" w:rsidR="005D360B" w:rsidRDefault="005D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99EB8" w14:textId="77777777" w:rsidR="005D360B" w:rsidRDefault="005D360B">
      <w:r>
        <w:separator/>
      </w:r>
    </w:p>
  </w:footnote>
  <w:footnote w:type="continuationSeparator" w:id="0">
    <w:p w14:paraId="78EA7BB6" w14:textId="77777777" w:rsidR="005D360B" w:rsidRDefault="005D360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77BBC"/>
    <w:rsid w:val="007831A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20B9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2024-10-01T12:34:00Z</dcterms:created>
  <dcterms:modified xsi:type="dcterms:W3CDTF">2024-10-01T12:34:00Z</dcterms:modified>
</cp:coreProperties>
</file>