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71EE" w:rsidRPr="00DD71EE" w:rsidRDefault="00DD71EE" w:rsidP="00DD71EE">
      <w:pPr>
        <w:suppressAutoHyphens/>
        <w:autoSpaceDN w:val="0"/>
        <w:spacing w:after="0" w:line="240" w:lineRule="auto"/>
        <w:ind w:left="7371" w:hanging="141"/>
        <w:textAlignment w:val="baseline"/>
        <w:rPr>
          <w:rFonts w:ascii="Times New Roman" w:eastAsia="Times New Roman" w:hAnsi="Times New Roman" w:cs="Times New Roman"/>
          <w:b/>
          <w:bCs/>
          <w:kern w:val="3"/>
          <w:sz w:val="16"/>
          <w:szCs w:val="16"/>
          <w:lang w:eastAsia="zh-CN"/>
        </w:rPr>
      </w:pPr>
      <w:r w:rsidRPr="00DD71EE">
        <w:rPr>
          <w:rFonts w:ascii="Times New Roman" w:eastAsia="Times New Roman" w:hAnsi="Times New Roman" w:cs="Times New Roman"/>
          <w:b/>
          <w:bCs/>
          <w:kern w:val="3"/>
          <w:sz w:val="16"/>
          <w:szCs w:val="16"/>
          <w:lang w:eastAsia="zh-CN"/>
        </w:rPr>
        <w:t>Załącznik nr 6 do SWZ</w:t>
      </w:r>
    </w:p>
    <w:p w:rsidR="00DD71EE" w:rsidRPr="00DD71EE" w:rsidRDefault="00DD71EE" w:rsidP="00DD71E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zh-CN"/>
        </w:rPr>
      </w:pPr>
      <w:r w:rsidRPr="00DD71EE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zh-CN"/>
        </w:rPr>
        <w:t xml:space="preserve">                                                                                                                                                                                     Sprawa nr </w:t>
      </w:r>
      <w:r w:rsidR="00694DF5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zh-CN"/>
        </w:rPr>
        <w:t>72</w:t>
      </w:r>
      <w:bookmarkStart w:id="0" w:name="_GoBack"/>
      <w:bookmarkEnd w:id="0"/>
      <w:r w:rsidRPr="00DD71EE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zh-CN"/>
        </w:rPr>
        <w:t>/24/WŁ</w:t>
      </w:r>
    </w:p>
    <w:p w:rsidR="00DD71EE" w:rsidRPr="00DD71EE" w:rsidRDefault="00DD71EE" w:rsidP="00DD71E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:rsidR="00DD71EE" w:rsidRPr="00DD71EE" w:rsidRDefault="00DD71EE" w:rsidP="00DD71EE">
      <w:pPr>
        <w:suppressAutoHyphens/>
        <w:autoSpaceDN w:val="0"/>
        <w:spacing w:after="0" w:line="240" w:lineRule="auto"/>
        <w:ind w:firstLine="6096"/>
        <w:jc w:val="both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:rsidR="00DD71EE" w:rsidRPr="00DD71EE" w:rsidRDefault="00DD71EE" w:rsidP="00DD71EE">
      <w:pPr>
        <w:suppressAutoHyphens/>
        <w:autoSpaceDN w:val="0"/>
        <w:spacing w:after="0" w:line="240" w:lineRule="auto"/>
        <w:ind w:firstLine="6096"/>
        <w:jc w:val="both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:rsidR="00DD71EE" w:rsidRPr="00DD71EE" w:rsidRDefault="00DD71EE" w:rsidP="00DD71EE">
      <w:pPr>
        <w:suppressAutoHyphens/>
        <w:autoSpaceDN w:val="0"/>
        <w:spacing w:after="0" w:line="240" w:lineRule="auto"/>
        <w:ind w:firstLine="6096"/>
        <w:jc w:val="both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:rsidR="00DD71EE" w:rsidRPr="00DD71EE" w:rsidRDefault="00DD71EE" w:rsidP="00DD71EE">
      <w:pPr>
        <w:suppressAutoHyphens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DD71EE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OŚWIADCZENIE WYKONAWCY DOTYCZĄCE WSKAZANIA CZĘŚCI ZAMÓWIENIA PUBLICZNEGO, KTÓREJ WYKONANIE WYKONAWCA POWIERZY PODWYKONAWCOM</w:t>
      </w:r>
    </w:p>
    <w:p w:rsidR="00DD71EE" w:rsidRPr="00DD71EE" w:rsidRDefault="00DD71EE" w:rsidP="00DD71E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D71EE" w:rsidRPr="00DD71EE" w:rsidRDefault="00DD71EE" w:rsidP="00DD71E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D71EE" w:rsidRPr="00DD71EE" w:rsidRDefault="00DD71EE" w:rsidP="00DD71E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DD71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Przystępując do postępowania w sprawie udzielenia zamówienia </w:t>
      </w:r>
      <w:r w:rsidRPr="00DD71EE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na dostawę sprzętu teleinformatycznego oraz projektorów multimedialnych do Centrum Szkolenia Policji </w:t>
      </w:r>
      <w:r w:rsidRPr="00DD71EE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br/>
        <w:t>w Legionowie</w:t>
      </w:r>
      <w:r w:rsidRPr="00DD71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oraz zgodnie z treścią </w:t>
      </w:r>
      <w:r w:rsidRPr="00DD71E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Specyfikacji warunków</w:t>
      </w:r>
      <w:r w:rsidRPr="00DD71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zamówienia oświadczamy, </w:t>
      </w:r>
      <w:r w:rsidRPr="00DD71EE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że powierzymy Podwykonawcom następujące części zamówienia:</w:t>
      </w:r>
    </w:p>
    <w:p w:rsidR="00DD71EE" w:rsidRPr="00DD71EE" w:rsidRDefault="00DD71EE" w:rsidP="00DD71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D71EE" w:rsidRPr="00DD71EE" w:rsidRDefault="00DD71EE" w:rsidP="00DD71E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11"/>
        <w:gridCol w:w="6620"/>
      </w:tblGrid>
      <w:tr w:rsidR="00DD71EE" w:rsidRPr="00DD71EE" w:rsidTr="00DD71EE">
        <w:trPr>
          <w:trHeight w:val="525"/>
          <w:jc w:val="center"/>
        </w:trPr>
        <w:tc>
          <w:tcPr>
            <w:tcW w:w="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DD71EE" w:rsidRPr="00DD71EE" w:rsidRDefault="00DD71EE" w:rsidP="00DD71E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D7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6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D71EE" w:rsidRPr="00DD71EE" w:rsidRDefault="00DD71EE" w:rsidP="00DD71E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7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Wykaz części zamówienia, której wykonanie</w:t>
            </w:r>
            <w:r w:rsidRPr="00DD7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br/>
              <w:t xml:space="preserve"> Wykonawca powierzy Podwykonawcom</w:t>
            </w:r>
          </w:p>
        </w:tc>
      </w:tr>
      <w:tr w:rsidR="00DD71EE" w:rsidRPr="00DD71EE" w:rsidTr="00DD71EE">
        <w:trPr>
          <w:trHeight w:val="230"/>
          <w:jc w:val="center"/>
        </w:trPr>
        <w:tc>
          <w:tcPr>
            <w:tcW w:w="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DD71EE" w:rsidRPr="00DD71EE" w:rsidRDefault="00DD71EE" w:rsidP="00DD71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6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71EE" w:rsidRPr="00DD71EE" w:rsidRDefault="00DD71EE" w:rsidP="00DD71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D71EE" w:rsidRPr="00DD71EE" w:rsidTr="00995704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71EE" w:rsidRPr="00DD71EE" w:rsidRDefault="00DD71EE" w:rsidP="00DD71E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DD71EE" w:rsidRPr="00DD71EE" w:rsidRDefault="00DD71EE" w:rsidP="00DD71E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71E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</w:p>
          <w:p w:rsidR="00DD71EE" w:rsidRPr="00DD71EE" w:rsidRDefault="00DD71EE" w:rsidP="00DD71E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71EE" w:rsidRPr="00DD71EE" w:rsidRDefault="00DD71EE" w:rsidP="00DD71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D71EE" w:rsidRPr="00DD71EE" w:rsidTr="00995704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71EE" w:rsidRPr="00DD71EE" w:rsidRDefault="00DD71EE" w:rsidP="00DD71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DD71EE" w:rsidRPr="00DD71EE" w:rsidRDefault="00DD71EE" w:rsidP="00DD71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71E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</w:t>
            </w:r>
          </w:p>
          <w:p w:rsidR="00DD71EE" w:rsidRPr="00DD71EE" w:rsidRDefault="00DD71EE" w:rsidP="00DD71E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71EE" w:rsidRPr="00DD71EE" w:rsidRDefault="00DD71EE" w:rsidP="00DD71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D71EE" w:rsidRPr="00DD71EE" w:rsidTr="00995704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71EE" w:rsidRPr="00DD71EE" w:rsidRDefault="00DD71EE" w:rsidP="00DD71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DD71EE" w:rsidRPr="00DD71EE" w:rsidRDefault="00DD71EE" w:rsidP="00DD71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71E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</w:t>
            </w:r>
          </w:p>
          <w:p w:rsidR="00DD71EE" w:rsidRPr="00DD71EE" w:rsidRDefault="00DD71EE" w:rsidP="00DD71E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71EE" w:rsidRPr="00DD71EE" w:rsidRDefault="00DD71EE" w:rsidP="00DD71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D71EE" w:rsidRPr="00DD71EE" w:rsidTr="00995704">
        <w:trPr>
          <w:trHeight w:val="489"/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71EE" w:rsidRPr="00DD71EE" w:rsidRDefault="00DD71EE" w:rsidP="00DD71E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71E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71EE" w:rsidRPr="00DD71EE" w:rsidRDefault="00DD71EE" w:rsidP="00DD71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  <w:p w:rsidR="00DD71EE" w:rsidRPr="00DD71EE" w:rsidRDefault="00DD71EE" w:rsidP="00DD71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  <w:p w:rsidR="00DD71EE" w:rsidRPr="00DD71EE" w:rsidRDefault="00DD71EE" w:rsidP="00DD71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:rsidR="00DD71EE" w:rsidRPr="00DD71EE" w:rsidRDefault="00DD71EE" w:rsidP="00DD71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:rsidR="00DD71EE" w:rsidRPr="00DD71EE" w:rsidRDefault="00DD71EE" w:rsidP="00DD71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D71EE" w:rsidRPr="00DD71EE" w:rsidRDefault="00DD71EE" w:rsidP="00DD71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D71EE" w:rsidRPr="00DD71EE" w:rsidRDefault="00DD71EE" w:rsidP="00DD71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D71E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Uwaga!</w:t>
      </w:r>
    </w:p>
    <w:p w:rsidR="00DD71EE" w:rsidRPr="00DD71EE" w:rsidRDefault="00DD71EE" w:rsidP="00DD71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71E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Wykonawca zobowiązany jest uzupełnić oświadczenie, tylko w przypadku, gdy zamierza zlecić wykonanie części zamówienia Podwykonawcom.</w:t>
      </w:r>
    </w:p>
    <w:p w:rsidR="00DD71EE" w:rsidRPr="00DD71EE" w:rsidRDefault="00DD71EE" w:rsidP="00DD71EE">
      <w:pPr>
        <w:suppressAutoHyphens/>
        <w:spacing w:after="0" w:line="320" w:lineRule="exact"/>
        <w:ind w:firstLine="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D71EE" w:rsidRPr="00DD71EE" w:rsidRDefault="00DD71EE" w:rsidP="00DD71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D71EE" w:rsidRPr="00DD71EE" w:rsidRDefault="00DD71EE" w:rsidP="00DD71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DD71EE">
        <w:rPr>
          <w:rFonts w:ascii="Times New Roman" w:eastAsia="Times New Roman" w:hAnsi="Times New Roman" w:cs="Times New Roman"/>
          <w:sz w:val="24"/>
          <w:szCs w:val="24"/>
          <w:lang w:eastAsia="ar-SA"/>
        </w:rPr>
        <w:t>…...………………….………….. dn. …………………..………</w:t>
      </w:r>
    </w:p>
    <w:p w:rsidR="00DD71EE" w:rsidRPr="00DD71EE" w:rsidRDefault="00DD71EE" w:rsidP="00DD71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14"/>
          <w:lang w:eastAsia="ar-SA"/>
        </w:rPr>
      </w:pPr>
      <w:r w:rsidRPr="00DD71EE">
        <w:rPr>
          <w:rFonts w:ascii="Times New Roman" w:eastAsia="Times New Roman" w:hAnsi="Times New Roman" w:cs="Times New Roman"/>
          <w:i/>
          <w:iCs/>
          <w:sz w:val="14"/>
          <w:szCs w:val="14"/>
          <w:lang w:eastAsia="ar-SA"/>
        </w:rPr>
        <w:t xml:space="preserve">                                (miejscowo</w:t>
      </w:r>
      <w:r w:rsidRPr="00DD71EE">
        <w:rPr>
          <w:rFonts w:ascii="Times New Roman" w:eastAsia="TimesNewRoman" w:hAnsi="Times New Roman" w:cs="Times New Roman"/>
          <w:i/>
          <w:iCs/>
          <w:sz w:val="14"/>
          <w:szCs w:val="14"/>
          <w:lang w:eastAsia="ar-SA"/>
        </w:rPr>
        <w:t>ść</w:t>
      </w:r>
      <w:r w:rsidRPr="00DD71EE">
        <w:rPr>
          <w:rFonts w:ascii="Times New Roman" w:eastAsia="Times New Roman" w:hAnsi="Times New Roman" w:cs="Times New Roman"/>
          <w:sz w:val="14"/>
          <w:szCs w:val="14"/>
          <w:lang w:eastAsia="ar-SA"/>
        </w:rPr>
        <w:t>)</w:t>
      </w:r>
    </w:p>
    <w:p w:rsidR="00DD71EE" w:rsidRPr="00DD71EE" w:rsidRDefault="00DD71EE" w:rsidP="00DD71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D71EE" w:rsidRPr="00DD71EE" w:rsidRDefault="00DD71EE" w:rsidP="00DD71EE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DD71EE" w:rsidRPr="00DD71EE" w:rsidRDefault="00DD71EE" w:rsidP="00DD71EE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Century Gothic" w:eastAsia="Arial" w:hAnsi="Century Gothic" w:cs="Times New Roman"/>
          <w:b/>
          <w:i/>
          <w:kern w:val="1"/>
          <w:sz w:val="24"/>
          <w:szCs w:val="24"/>
          <w:lang w:eastAsia="zh-CN" w:bidi="hi-IN"/>
        </w:rPr>
      </w:pPr>
    </w:p>
    <w:p w:rsidR="00DD71EE" w:rsidRPr="00DD71EE" w:rsidRDefault="00DD71EE" w:rsidP="00DD71EE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Century Gothic" w:eastAsia="Arial" w:hAnsi="Century Gothic" w:cs="Times New Roman"/>
          <w:b/>
          <w:i/>
          <w:kern w:val="1"/>
          <w:sz w:val="19"/>
          <w:szCs w:val="19"/>
          <w:lang w:eastAsia="zh-CN" w:bidi="hi-IN"/>
        </w:rPr>
      </w:pPr>
    </w:p>
    <w:p w:rsidR="00DD71EE" w:rsidRPr="00DD71EE" w:rsidRDefault="00DD71EE" w:rsidP="00DD71EE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lang w:eastAsia="zh-CN" w:bidi="hi-IN"/>
        </w:rPr>
      </w:pPr>
      <w:r w:rsidRPr="00DD71EE">
        <w:rPr>
          <w:rFonts w:ascii="Times New Roman" w:eastAsia="Arial" w:hAnsi="Times New Roman" w:cs="Times New Roman"/>
          <w:b/>
          <w:i/>
          <w:kern w:val="1"/>
          <w:lang w:eastAsia="zh-CN" w:bidi="hi-IN"/>
        </w:rPr>
        <w:t>Dokument należy wypełnić i podpisać kwalifikowanym podpisem elektronicznym lub podpisem zaufanym lub podpisem osobistym. Zamawiający zaleca zapisanie dokumentu w formacie PDF.</w:t>
      </w:r>
      <w:r w:rsidRPr="00DD71EE">
        <w:rPr>
          <w:rFonts w:ascii="Times New Roman" w:eastAsia="Times New Roman" w:hAnsi="Times New Roman" w:cs="Times New Roman"/>
          <w:kern w:val="3"/>
          <w:lang w:eastAsia="zh-CN"/>
        </w:rPr>
        <w:t xml:space="preserve">                                                  </w:t>
      </w:r>
    </w:p>
    <w:p w:rsidR="00DD71EE" w:rsidRPr="00DD71EE" w:rsidRDefault="00DD71EE" w:rsidP="00DD71EE">
      <w:pPr>
        <w:suppressAutoHyphens/>
        <w:autoSpaceDN w:val="0"/>
        <w:spacing w:after="0" w:line="240" w:lineRule="auto"/>
        <w:jc w:val="both"/>
        <w:textAlignment w:val="baseline"/>
        <w:rPr>
          <w:rFonts w:ascii="Century Gothic" w:eastAsia="Times New Roman" w:hAnsi="Century Gothic" w:cs="Times New Roman"/>
          <w:kern w:val="3"/>
          <w:sz w:val="18"/>
          <w:szCs w:val="18"/>
          <w:lang w:eastAsia="zh-CN"/>
        </w:rPr>
      </w:pPr>
    </w:p>
    <w:p w:rsidR="00DD71EE" w:rsidRPr="00DD71EE" w:rsidRDefault="00DD71EE" w:rsidP="00DD71EE">
      <w:pPr>
        <w:suppressAutoHyphens/>
        <w:autoSpaceDN w:val="0"/>
        <w:spacing w:after="0" w:line="240" w:lineRule="auto"/>
        <w:jc w:val="both"/>
        <w:textAlignment w:val="baseline"/>
        <w:rPr>
          <w:rFonts w:ascii="Century Gothic" w:eastAsia="Times New Roman" w:hAnsi="Century Gothic" w:cs="Times New Roman"/>
          <w:kern w:val="3"/>
          <w:sz w:val="18"/>
          <w:szCs w:val="18"/>
          <w:lang w:eastAsia="zh-CN"/>
        </w:rPr>
      </w:pPr>
    </w:p>
    <w:p w:rsidR="00DD71EE" w:rsidRPr="00DD71EE" w:rsidRDefault="00DD71EE" w:rsidP="00DD71EE">
      <w:pPr>
        <w:suppressAutoHyphens/>
        <w:autoSpaceDN w:val="0"/>
        <w:spacing w:after="0" w:line="240" w:lineRule="auto"/>
        <w:jc w:val="both"/>
        <w:textAlignment w:val="baseline"/>
        <w:rPr>
          <w:rFonts w:ascii="Century Gothic" w:eastAsia="Times New Roman" w:hAnsi="Century Gothic" w:cs="Times New Roman"/>
          <w:kern w:val="3"/>
          <w:sz w:val="18"/>
          <w:szCs w:val="18"/>
          <w:lang w:eastAsia="zh-CN"/>
        </w:rPr>
      </w:pPr>
    </w:p>
    <w:p w:rsidR="00DD71EE" w:rsidRPr="00DD71EE" w:rsidRDefault="00DD71EE" w:rsidP="00DD71EE">
      <w:pPr>
        <w:suppressAutoHyphens/>
        <w:autoSpaceDN w:val="0"/>
        <w:spacing w:after="0" w:line="240" w:lineRule="auto"/>
        <w:jc w:val="both"/>
        <w:textAlignment w:val="baseline"/>
        <w:rPr>
          <w:rFonts w:ascii="Century Gothic" w:eastAsia="Times New Roman" w:hAnsi="Century Gothic" w:cs="Times New Roman"/>
          <w:kern w:val="3"/>
          <w:sz w:val="18"/>
          <w:szCs w:val="18"/>
          <w:lang w:eastAsia="zh-CN"/>
        </w:rPr>
      </w:pPr>
    </w:p>
    <w:p w:rsidR="00DD71EE" w:rsidRPr="00DD71EE" w:rsidRDefault="00DD71EE" w:rsidP="00DD71EE">
      <w:pPr>
        <w:suppressAutoHyphens/>
        <w:autoSpaceDN w:val="0"/>
        <w:spacing w:after="0" w:line="240" w:lineRule="auto"/>
        <w:jc w:val="both"/>
        <w:textAlignment w:val="baseline"/>
        <w:rPr>
          <w:rFonts w:ascii="Century Gothic" w:eastAsia="Times New Roman" w:hAnsi="Century Gothic" w:cs="Times New Roman"/>
          <w:kern w:val="3"/>
          <w:sz w:val="18"/>
          <w:szCs w:val="18"/>
          <w:lang w:eastAsia="zh-CN"/>
        </w:rPr>
      </w:pPr>
    </w:p>
    <w:p w:rsidR="00DD71EE" w:rsidRPr="00DD71EE" w:rsidRDefault="00DD71EE" w:rsidP="00DD71EE">
      <w:pPr>
        <w:suppressAutoHyphens/>
        <w:autoSpaceDN w:val="0"/>
        <w:spacing w:after="0" w:line="240" w:lineRule="auto"/>
        <w:jc w:val="both"/>
        <w:textAlignment w:val="baseline"/>
        <w:rPr>
          <w:rFonts w:ascii="Century Gothic" w:eastAsia="Times New Roman" w:hAnsi="Century Gothic" w:cs="Times New Roman"/>
          <w:kern w:val="3"/>
          <w:sz w:val="18"/>
          <w:szCs w:val="18"/>
          <w:lang w:eastAsia="zh-CN"/>
        </w:rPr>
      </w:pPr>
    </w:p>
    <w:p w:rsidR="00DD71EE" w:rsidRPr="00DD71EE" w:rsidRDefault="00DD71EE" w:rsidP="00DD71EE">
      <w:pPr>
        <w:suppressAutoHyphens/>
        <w:autoSpaceDN w:val="0"/>
        <w:spacing w:after="0" w:line="240" w:lineRule="auto"/>
        <w:jc w:val="both"/>
        <w:textAlignment w:val="baseline"/>
        <w:rPr>
          <w:rFonts w:ascii="Century Gothic" w:eastAsia="Times New Roman" w:hAnsi="Century Gothic" w:cs="Times New Roman"/>
          <w:kern w:val="3"/>
          <w:sz w:val="18"/>
          <w:szCs w:val="18"/>
          <w:lang w:eastAsia="zh-CN"/>
        </w:rPr>
      </w:pPr>
    </w:p>
    <w:p w:rsidR="00DD71EE" w:rsidRDefault="00DD71EE"/>
    <w:sectPr w:rsidR="00DD71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1EE"/>
    <w:rsid w:val="00694DF5"/>
    <w:rsid w:val="00DD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DCBFD"/>
  <w15:chartTrackingRefBased/>
  <w15:docId w15:val="{9C2986A7-93DD-47AE-B855-D48B9C6AE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Palczewska</dc:creator>
  <cp:keywords/>
  <dc:description/>
  <cp:lastModifiedBy>000974</cp:lastModifiedBy>
  <cp:revision>2</cp:revision>
  <dcterms:created xsi:type="dcterms:W3CDTF">2024-11-14T18:44:00Z</dcterms:created>
  <dcterms:modified xsi:type="dcterms:W3CDTF">2024-11-26T13:49:00Z</dcterms:modified>
</cp:coreProperties>
</file>