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6F" w:rsidRPr="00EC66A5" w:rsidRDefault="00FD42D6" w:rsidP="00EC66A5">
      <w:pPr>
        <w:ind w:left="6372" w:right="-142" w:hanging="985"/>
      </w:pPr>
      <w:r w:rsidRPr="00EC66A5">
        <w:t>Kraków,</w:t>
      </w:r>
      <w:r w:rsidR="00817F9E" w:rsidRPr="00EC66A5">
        <w:t xml:space="preserve"> </w:t>
      </w:r>
      <w:r w:rsidR="00EC66A5" w:rsidRPr="00EC66A5">
        <w:t xml:space="preserve">6 grudnia </w:t>
      </w:r>
      <w:r w:rsidR="00400A78" w:rsidRPr="00EC66A5">
        <w:t>2022r.</w:t>
      </w:r>
    </w:p>
    <w:p w:rsidR="0010258B" w:rsidRPr="00EC66A5" w:rsidRDefault="0010258B" w:rsidP="00EC66A5">
      <w:pPr>
        <w:ind w:left="6372" w:right="-142" w:hanging="985"/>
      </w:pPr>
    </w:p>
    <w:p w:rsidR="00EC66A5" w:rsidRPr="00EC66A5" w:rsidRDefault="00EC66A5" w:rsidP="00EC66A5">
      <w:pPr>
        <w:ind w:left="6372" w:right="-142" w:hanging="985"/>
      </w:pPr>
    </w:p>
    <w:p w:rsidR="00EC66A5" w:rsidRPr="00EC66A5" w:rsidRDefault="00EC66A5" w:rsidP="00EC66A5">
      <w:pPr>
        <w:ind w:left="6372" w:right="-142" w:hanging="985"/>
      </w:pPr>
    </w:p>
    <w:p w:rsidR="00EC66A5" w:rsidRDefault="00EC66A5" w:rsidP="00EC66A5">
      <w:pPr>
        <w:ind w:left="6372" w:right="-142" w:hanging="985"/>
        <w:rPr>
          <w:b/>
        </w:rPr>
      </w:pPr>
      <w:r w:rsidRPr="00EC66A5">
        <w:rPr>
          <w:b/>
        </w:rPr>
        <w:t>Do Wykonawców</w:t>
      </w:r>
    </w:p>
    <w:p w:rsidR="0003393A" w:rsidRPr="00EC66A5" w:rsidRDefault="0003393A" w:rsidP="00EC66A5">
      <w:pPr>
        <w:ind w:left="6372" w:right="-142" w:hanging="985"/>
        <w:rPr>
          <w:b/>
        </w:rPr>
      </w:pPr>
    </w:p>
    <w:p w:rsidR="00EC66A5" w:rsidRPr="00EC66A5" w:rsidRDefault="00EC66A5" w:rsidP="00EC66A5">
      <w:pPr>
        <w:ind w:left="6372" w:right="-142" w:hanging="985"/>
      </w:pPr>
    </w:p>
    <w:p w:rsidR="00EC66A5" w:rsidRPr="00EC66A5" w:rsidRDefault="00EC66A5" w:rsidP="00EC66A5">
      <w:pPr>
        <w:ind w:right="-142" w:firstLine="709"/>
      </w:pPr>
    </w:p>
    <w:p w:rsidR="00EC66A5" w:rsidRPr="00EC66A5" w:rsidRDefault="00EC66A5" w:rsidP="00EC66A5">
      <w:pPr>
        <w:ind w:right="-142" w:firstLine="709"/>
        <w:jc w:val="both"/>
        <w:rPr>
          <w:b/>
          <w:bCs/>
          <w:iCs/>
        </w:rPr>
      </w:pPr>
      <w:r w:rsidRPr="00EC66A5">
        <w:t>Zamawiający dokonuje modyfikacji pkt I Opis przedmiotu zamówienia Zapytania ofertowego z dnia 5 grudnia 2022 r. na „</w:t>
      </w:r>
      <w:r w:rsidRPr="0097119D">
        <w:t>D</w:t>
      </w:r>
      <w:r w:rsidRPr="0097119D">
        <w:rPr>
          <w:bCs/>
          <w:iCs/>
        </w:rPr>
        <w:t>ostawę</w:t>
      </w:r>
      <w:r w:rsidR="0097119D">
        <w:rPr>
          <w:bCs/>
          <w:iCs/>
        </w:rPr>
        <w:t xml:space="preserve"> mikrobusu 9 - osobowego</w:t>
      </w:r>
      <w:r w:rsidRPr="0097119D">
        <w:rPr>
          <w:bCs/>
          <w:iCs/>
        </w:rPr>
        <w:t xml:space="preserve">” </w:t>
      </w:r>
      <w:r w:rsidR="0097119D">
        <w:rPr>
          <w:bCs/>
          <w:iCs/>
        </w:rPr>
        <w:t>w</w:t>
      </w:r>
      <w:r w:rsidR="0003393A">
        <w:rPr>
          <w:bCs/>
          <w:iCs/>
        </w:rPr>
        <w:t> </w:t>
      </w:r>
      <w:r w:rsidR="0097119D">
        <w:rPr>
          <w:bCs/>
          <w:iCs/>
        </w:rPr>
        <w:t>następujący sposób</w:t>
      </w:r>
      <w:r w:rsidRPr="0097119D">
        <w:rPr>
          <w:bCs/>
          <w:iCs/>
        </w:rPr>
        <w:t>:</w:t>
      </w:r>
    </w:p>
    <w:p w:rsidR="00EC66A5" w:rsidRPr="00EC66A5" w:rsidRDefault="00EC66A5" w:rsidP="00EC66A5">
      <w:pPr>
        <w:ind w:right="-142"/>
        <w:jc w:val="both"/>
      </w:pP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t>Jest:</w:t>
      </w:r>
    </w:p>
    <w:p w:rsidR="00EC66A5" w:rsidRPr="00EC66A5" w:rsidRDefault="00EC66A5" w:rsidP="00EC66A5">
      <w:pPr>
        <w:spacing w:after="120"/>
        <w:jc w:val="both"/>
        <w:rPr>
          <w:b/>
        </w:rPr>
      </w:pPr>
      <w:r w:rsidRPr="00EC66A5">
        <w:rPr>
          <w:b/>
        </w:rPr>
        <w:t>Silnik</w:t>
      </w:r>
    </w:p>
    <w:p w:rsidR="00EC66A5" w:rsidRPr="00EC66A5" w:rsidRDefault="00EC66A5" w:rsidP="00EC66A5">
      <w:pPr>
        <w:spacing w:after="120"/>
        <w:jc w:val="both"/>
      </w:pPr>
      <w:r w:rsidRPr="00EC66A5">
        <w:t>Silnik wysokoprężny z zapłonem samoczynnym, diesel z turbodoładowaniem, pojemność min. 1900 cm</w:t>
      </w:r>
      <w:r w:rsidRPr="00EC66A5">
        <w:rPr>
          <w:vertAlign w:val="superscript"/>
        </w:rPr>
        <w:t>3</w:t>
      </w:r>
      <w:r w:rsidRPr="00EC66A5">
        <w:t>, moc silnika min. 13</w:t>
      </w:r>
      <w:r w:rsidRPr="00EC66A5">
        <w:t>5</w:t>
      </w:r>
      <w:r w:rsidRPr="00EC66A5">
        <w:t xml:space="preserve"> KM.</w:t>
      </w: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t>Zmienia się na:</w:t>
      </w:r>
    </w:p>
    <w:p w:rsidR="00EC66A5" w:rsidRPr="00EC66A5" w:rsidRDefault="00EC66A5" w:rsidP="00EC66A5">
      <w:pPr>
        <w:spacing w:after="120"/>
        <w:jc w:val="both"/>
        <w:rPr>
          <w:b/>
        </w:rPr>
      </w:pPr>
      <w:r w:rsidRPr="00EC66A5">
        <w:rPr>
          <w:b/>
        </w:rPr>
        <w:t>Silnik</w:t>
      </w:r>
    </w:p>
    <w:p w:rsidR="00EC66A5" w:rsidRDefault="00EC66A5" w:rsidP="00EC66A5">
      <w:pPr>
        <w:spacing w:after="120"/>
        <w:jc w:val="both"/>
      </w:pPr>
      <w:r w:rsidRPr="00EC66A5">
        <w:t>Silnik wysokoprężny z zapłonem samoczynnym, diesel z turbodoładowaniem, pojemność min. 1900 cm</w:t>
      </w:r>
      <w:r w:rsidRPr="00EC66A5">
        <w:rPr>
          <w:vertAlign w:val="superscript"/>
        </w:rPr>
        <w:t>3</w:t>
      </w:r>
      <w:r w:rsidRPr="00EC66A5">
        <w:t xml:space="preserve">, moc silnika min. </w:t>
      </w:r>
      <w:r w:rsidRPr="0003393A">
        <w:t>13</w:t>
      </w:r>
      <w:r w:rsidRPr="0003393A">
        <w:t>0</w:t>
      </w:r>
      <w:r w:rsidRPr="0003393A">
        <w:t xml:space="preserve"> KM.</w:t>
      </w:r>
    </w:p>
    <w:p w:rsidR="0003393A" w:rsidRPr="00EC66A5" w:rsidRDefault="0003393A" w:rsidP="00EC66A5">
      <w:pPr>
        <w:spacing w:after="120"/>
        <w:jc w:val="both"/>
      </w:pP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t>Jest:</w:t>
      </w:r>
    </w:p>
    <w:p w:rsidR="00EC66A5" w:rsidRPr="00EC66A5" w:rsidRDefault="00EC66A5" w:rsidP="00EC66A5">
      <w:pPr>
        <w:spacing w:after="120"/>
        <w:rPr>
          <w:b/>
          <w:kern w:val="3"/>
          <w:lang w:eastAsia="zh-CN"/>
        </w:rPr>
      </w:pPr>
      <w:r w:rsidRPr="00EC66A5">
        <w:rPr>
          <w:b/>
          <w:kern w:val="3"/>
          <w:lang w:eastAsia="zh-CN"/>
        </w:rPr>
        <w:t>Komfort i funkcjonalność</w:t>
      </w:r>
    </w:p>
    <w:p w:rsidR="00EC66A5" w:rsidRPr="00EC66A5" w:rsidRDefault="00EC66A5" w:rsidP="00EC66A5">
      <w:pPr>
        <w:spacing w:after="120"/>
        <w:jc w:val="both"/>
        <w:rPr>
          <w:kern w:val="3"/>
          <w:lang w:eastAsia="zh-CN"/>
        </w:rPr>
      </w:pPr>
      <w:r w:rsidRPr="00EC66A5">
        <w:rPr>
          <w:kern w:val="3"/>
          <w:lang w:eastAsia="zh-CN"/>
        </w:rPr>
        <w:t xml:space="preserve">Fotel kierowcy z podłokietnikiem, regulacja wysokości fotela kierowcy, fotele kierowcy i pasażerów tapicerowane, wszystkie fotele z zagłówkami, klimatyzacja manualna, ogrzewanie w części kierowcy i przestrzeni pasażerskiej, centralny zamek sterowany pilotem, elektrycznie opuszczane szyby przednie, oświetlenie wewnętrzne nad fotelem kierowcy i pasażera, </w:t>
      </w:r>
      <w:proofErr w:type="gramStart"/>
      <w:r w:rsidRPr="00EC66A5">
        <w:rPr>
          <w:kern w:val="3"/>
          <w:lang w:eastAsia="zh-CN"/>
        </w:rPr>
        <w:t xml:space="preserve">radioodtwarzacz  </w:t>
      </w:r>
      <w:r w:rsidRPr="00EC66A5">
        <w:rPr>
          <w:rFonts w:eastAsia="NSimSun"/>
          <w:kern w:val="2"/>
          <w:lang w:eastAsia="zh-CN" w:bidi="hi-IN"/>
        </w:rPr>
        <w:t>z</w:t>
      </w:r>
      <w:proofErr w:type="gramEnd"/>
      <w:r w:rsidRPr="00EC66A5">
        <w:rPr>
          <w:rFonts w:eastAsia="NSimSun"/>
          <w:kern w:val="2"/>
          <w:lang w:eastAsia="zh-CN" w:bidi="hi-IN"/>
        </w:rPr>
        <w:t xml:space="preserve"> nagłośnieniem pojazdu.</w:t>
      </w: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t>Zmieni się na:</w:t>
      </w:r>
    </w:p>
    <w:p w:rsidR="00EC66A5" w:rsidRPr="00EC66A5" w:rsidRDefault="00EC66A5" w:rsidP="00EC66A5">
      <w:pPr>
        <w:spacing w:after="120"/>
        <w:rPr>
          <w:b/>
          <w:kern w:val="3"/>
          <w:lang w:eastAsia="zh-CN"/>
        </w:rPr>
      </w:pPr>
      <w:r w:rsidRPr="00EC66A5">
        <w:rPr>
          <w:b/>
          <w:kern w:val="3"/>
          <w:lang w:eastAsia="zh-CN"/>
        </w:rPr>
        <w:t>Komfort i funkcjonalność</w:t>
      </w:r>
    </w:p>
    <w:p w:rsidR="00EC66A5" w:rsidRDefault="0003393A" w:rsidP="00EC66A5">
      <w:pPr>
        <w:spacing w:after="120"/>
        <w:jc w:val="both"/>
        <w:rPr>
          <w:rFonts w:eastAsia="NSimSun"/>
          <w:kern w:val="2"/>
          <w:lang w:eastAsia="zh-CN" w:bidi="hi-IN"/>
        </w:rPr>
      </w:pPr>
      <w:r>
        <w:rPr>
          <w:kern w:val="3"/>
          <w:lang w:eastAsia="zh-CN"/>
        </w:rPr>
        <w:t>R</w:t>
      </w:r>
      <w:r w:rsidR="00EC66A5" w:rsidRPr="00EC66A5">
        <w:rPr>
          <w:kern w:val="3"/>
          <w:lang w:eastAsia="zh-CN"/>
        </w:rPr>
        <w:t xml:space="preserve">egulacja wysokości fotela kierowcy, fotele kierowcy i pasażerów tapicerowane, wszystkie fotele z zagłówkami, klimatyzacja manualna, ogrzewanie w części kierowcy i przestrzeni pasażerskiej, centralny zamek sterowany pilotem, elektrycznie opuszczane szyby przednie, oświetlenie wewnętrzne nad fotelem kierowcy i pasażera, </w:t>
      </w:r>
      <w:proofErr w:type="gramStart"/>
      <w:r w:rsidR="00EC66A5" w:rsidRPr="00EC66A5">
        <w:rPr>
          <w:kern w:val="3"/>
          <w:lang w:eastAsia="zh-CN"/>
        </w:rPr>
        <w:t xml:space="preserve">radioodtwarzacz  </w:t>
      </w:r>
      <w:r w:rsidR="00EC66A5" w:rsidRPr="00EC66A5">
        <w:rPr>
          <w:rFonts w:eastAsia="NSimSun"/>
          <w:kern w:val="2"/>
          <w:lang w:eastAsia="zh-CN" w:bidi="hi-IN"/>
        </w:rPr>
        <w:t>z</w:t>
      </w:r>
      <w:proofErr w:type="gramEnd"/>
      <w:r w:rsidR="00EC66A5" w:rsidRPr="00EC66A5">
        <w:rPr>
          <w:rFonts w:eastAsia="NSimSun"/>
          <w:kern w:val="2"/>
          <w:lang w:eastAsia="zh-CN" w:bidi="hi-IN"/>
        </w:rPr>
        <w:t xml:space="preserve"> nagłośnieniem pojazdu.</w:t>
      </w:r>
    </w:p>
    <w:p w:rsidR="0003393A" w:rsidRDefault="0003393A" w:rsidP="00EC66A5">
      <w:pPr>
        <w:spacing w:after="120"/>
        <w:jc w:val="both"/>
        <w:rPr>
          <w:kern w:val="3"/>
          <w:lang w:eastAsia="zh-CN"/>
        </w:rPr>
      </w:pPr>
    </w:p>
    <w:p w:rsidR="0003393A" w:rsidRPr="00EC66A5" w:rsidRDefault="0003393A" w:rsidP="00EC66A5">
      <w:pPr>
        <w:spacing w:after="120"/>
        <w:jc w:val="both"/>
        <w:rPr>
          <w:kern w:val="3"/>
          <w:lang w:eastAsia="zh-CN"/>
        </w:rPr>
      </w:pP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lastRenderedPageBreak/>
        <w:t>Jest:</w:t>
      </w:r>
    </w:p>
    <w:p w:rsidR="00EC66A5" w:rsidRPr="00EC66A5" w:rsidRDefault="00EC66A5" w:rsidP="00EC66A5">
      <w:pPr>
        <w:spacing w:after="120"/>
        <w:rPr>
          <w:b/>
          <w:kern w:val="3"/>
          <w:lang w:eastAsia="zh-CN"/>
        </w:rPr>
      </w:pPr>
      <w:r w:rsidRPr="00EC66A5">
        <w:rPr>
          <w:b/>
          <w:kern w:val="3"/>
          <w:lang w:eastAsia="zh-CN"/>
        </w:rPr>
        <w:t>Wyposażenie dodatkowe</w:t>
      </w:r>
    </w:p>
    <w:p w:rsidR="00EC66A5" w:rsidRPr="00EC66A5" w:rsidRDefault="00EC66A5" w:rsidP="00EC66A5">
      <w:pPr>
        <w:spacing w:after="120"/>
        <w:rPr>
          <w:kern w:val="3"/>
          <w:lang w:eastAsia="zh-CN"/>
        </w:rPr>
      </w:pPr>
      <w:r w:rsidRPr="00EC66A5">
        <w:rPr>
          <w:kern w:val="3"/>
          <w:lang w:eastAsia="zh-CN"/>
        </w:rPr>
        <w:t>- sygnalizator pozostawienia włączonych świateł</w:t>
      </w:r>
    </w:p>
    <w:p w:rsidR="00EC66A5" w:rsidRPr="00EC66A5" w:rsidRDefault="00EC66A5" w:rsidP="00EC66A5">
      <w:pPr>
        <w:spacing w:after="120"/>
        <w:rPr>
          <w:kern w:val="3"/>
          <w:lang w:eastAsia="zh-CN"/>
        </w:rPr>
      </w:pPr>
      <w:r w:rsidRPr="00EC66A5">
        <w:rPr>
          <w:kern w:val="3"/>
          <w:lang w:eastAsia="zh-CN"/>
        </w:rPr>
        <w:t>- światła przeciwmgielne</w:t>
      </w:r>
    </w:p>
    <w:p w:rsidR="00EC66A5" w:rsidRPr="00EC66A5" w:rsidRDefault="00EC66A5" w:rsidP="00EC66A5">
      <w:pPr>
        <w:spacing w:after="120"/>
        <w:rPr>
          <w:kern w:val="3"/>
          <w:lang w:eastAsia="zh-CN"/>
        </w:rPr>
      </w:pPr>
      <w:r w:rsidRPr="00EC66A5">
        <w:rPr>
          <w:kern w:val="3"/>
          <w:lang w:eastAsia="zh-CN"/>
        </w:rPr>
        <w:t xml:space="preserve">- koło zapasowe pełnowymiarowe z obręczą stalową </w:t>
      </w:r>
    </w:p>
    <w:p w:rsidR="00EC66A5" w:rsidRPr="00EC66A5" w:rsidRDefault="00EC66A5" w:rsidP="00EC66A5">
      <w:pPr>
        <w:spacing w:after="120"/>
        <w:rPr>
          <w:kern w:val="3"/>
          <w:lang w:eastAsia="zh-CN"/>
        </w:rPr>
      </w:pPr>
      <w:r w:rsidRPr="00EC66A5">
        <w:rPr>
          <w:kern w:val="3"/>
          <w:lang w:eastAsia="zh-CN"/>
        </w:rPr>
        <w:t>- tylne czujniki parkowania</w:t>
      </w:r>
    </w:p>
    <w:p w:rsidR="00EC66A5" w:rsidRPr="0097119D" w:rsidRDefault="00EC66A5" w:rsidP="00EC66A5">
      <w:pPr>
        <w:ind w:right="-142"/>
        <w:jc w:val="both"/>
        <w:rPr>
          <w:b/>
          <w:u w:val="single"/>
        </w:rPr>
      </w:pPr>
      <w:r w:rsidRPr="0097119D">
        <w:rPr>
          <w:b/>
          <w:u w:val="single"/>
        </w:rPr>
        <w:t>Zmienia się na:</w:t>
      </w:r>
    </w:p>
    <w:p w:rsidR="00EC66A5" w:rsidRPr="00EC66A5" w:rsidRDefault="00EC66A5" w:rsidP="00EC66A5">
      <w:pPr>
        <w:spacing w:after="120"/>
        <w:rPr>
          <w:b/>
          <w:kern w:val="3"/>
          <w:lang w:eastAsia="zh-CN"/>
        </w:rPr>
      </w:pPr>
      <w:r w:rsidRPr="00EC66A5">
        <w:rPr>
          <w:b/>
          <w:kern w:val="3"/>
          <w:lang w:eastAsia="zh-CN"/>
        </w:rPr>
        <w:t>Wyposażenie dodatkowe</w:t>
      </w:r>
    </w:p>
    <w:p w:rsidR="00EC66A5" w:rsidRDefault="00EC66A5" w:rsidP="00EC66A5">
      <w:pPr>
        <w:spacing w:after="120"/>
        <w:rPr>
          <w:kern w:val="3"/>
          <w:lang w:eastAsia="zh-CN"/>
        </w:rPr>
      </w:pPr>
      <w:r w:rsidRPr="00EC66A5">
        <w:rPr>
          <w:kern w:val="3"/>
          <w:lang w:eastAsia="zh-CN"/>
        </w:rPr>
        <w:t>-</w:t>
      </w:r>
      <w:r w:rsidRPr="00EC66A5">
        <w:rPr>
          <w:kern w:val="3"/>
          <w:lang w:eastAsia="zh-CN"/>
        </w:rPr>
        <w:t xml:space="preserve"> koło zapasowe pełnowymiarowe z obręczą stalową </w:t>
      </w:r>
    </w:p>
    <w:p w:rsidR="00EC66A5" w:rsidRDefault="00EC66A5" w:rsidP="00EC66A5">
      <w:pPr>
        <w:spacing w:after="120"/>
        <w:rPr>
          <w:kern w:val="3"/>
          <w:lang w:eastAsia="zh-CN"/>
        </w:rPr>
      </w:pPr>
    </w:p>
    <w:p w:rsidR="0003393A" w:rsidRDefault="0003393A" w:rsidP="0003393A">
      <w:pPr>
        <w:jc w:val="both"/>
      </w:pPr>
      <w:r w:rsidRPr="0003393A">
        <w:t xml:space="preserve">Powyższe zmiany stanowią integralną część </w:t>
      </w:r>
      <w:r w:rsidRPr="0003393A">
        <w:t>Zapytania ofertowego</w:t>
      </w:r>
      <w:r w:rsidRPr="0003393A">
        <w:t xml:space="preserve">, w związku z tym należy uwzględnić je przy sporządzaniu oferty, pozostałe zapisy </w:t>
      </w:r>
      <w:r w:rsidRPr="0003393A">
        <w:t>Zapytania ofertowego</w:t>
      </w:r>
      <w:r w:rsidRPr="0003393A">
        <w:t xml:space="preserve"> pozostają bez zmian.</w:t>
      </w:r>
      <w:bookmarkStart w:id="0" w:name="_GoBack"/>
      <w:bookmarkEnd w:id="0"/>
    </w:p>
    <w:sectPr w:rsidR="0003393A" w:rsidSect="00EC66A5">
      <w:headerReference w:type="default" r:id="rId8"/>
      <w:footerReference w:type="even" r:id="rId9"/>
      <w:footerReference w:type="default" r:id="rId10"/>
      <w:pgSz w:w="11906" w:h="16838"/>
      <w:pgMar w:top="1417" w:right="1558" w:bottom="1417" w:left="1843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4B" w:rsidRDefault="006F654B">
      <w:r>
        <w:separator/>
      </w:r>
    </w:p>
  </w:endnote>
  <w:endnote w:type="continuationSeparator" w:id="0">
    <w:p w:rsidR="006F654B" w:rsidRDefault="006F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13" w:rsidRDefault="00CC3613" w:rsidP="003C0B59">
    <w:pPr>
      <w:pStyle w:val="Stopka"/>
      <w:pBdr>
        <w:bottom w:val="single" w:sz="12" w:space="1" w:color="auto"/>
      </w:pBdr>
      <w:tabs>
        <w:tab w:val="clear" w:pos="9072"/>
        <w:tab w:val="left" w:pos="435"/>
        <w:tab w:val="center" w:pos="3930"/>
        <w:tab w:val="left" w:pos="9214"/>
        <w:tab w:val="right" w:pos="9356"/>
      </w:tabs>
      <w:ind w:left="-426" w:right="357"/>
      <w:jc w:val="center"/>
      <w:rPr>
        <w:sz w:val="22"/>
        <w:szCs w:val="22"/>
      </w:rPr>
    </w:pPr>
  </w:p>
  <w:p w:rsidR="00334DD8" w:rsidRPr="00C65722" w:rsidRDefault="00334DD8" w:rsidP="009B1738">
    <w:pPr>
      <w:pStyle w:val="Stopka"/>
      <w:tabs>
        <w:tab w:val="clear" w:pos="9072"/>
        <w:tab w:val="left" w:pos="435"/>
        <w:tab w:val="center" w:pos="3930"/>
        <w:tab w:val="left" w:pos="9214"/>
        <w:tab w:val="right" w:pos="9356"/>
      </w:tabs>
      <w:ind w:right="357"/>
      <w:rPr>
        <w:sz w:val="10"/>
        <w:szCs w:val="10"/>
      </w:rPr>
    </w:pPr>
  </w:p>
  <w:p w:rsidR="004C6E63" w:rsidRPr="00EC66A5" w:rsidRDefault="00FB4643" w:rsidP="00210E8F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sz w:val="20"/>
        <w:szCs w:val="20"/>
        <w:lang w:val="de-DE"/>
      </w:rPr>
    </w:pPr>
    <w:r w:rsidRPr="00C408FC">
      <w:rPr>
        <w:b/>
        <w:sz w:val="20"/>
        <w:szCs w:val="20"/>
      </w:rPr>
      <w:t xml:space="preserve"> </w:t>
    </w:r>
    <w:r w:rsidR="004C6E63" w:rsidRPr="00D20EE2">
      <w:rPr>
        <w:sz w:val="18"/>
        <w:szCs w:val="18"/>
      </w:rPr>
      <w:t xml:space="preserve">ul. </w:t>
    </w:r>
    <w:r w:rsidR="007A08B1">
      <w:rPr>
        <w:sz w:val="18"/>
        <w:szCs w:val="18"/>
      </w:rPr>
      <w:t xml:space="preserve">dr. </w:t>
    </w:r>
    <w:r>
      <w:rPr>
        <w:sz w:val="18"/>
        <w:szCs w:val="18"/>
      </w:rPr>
      <w:t xml:space="preserve">Józefa </w:t>
    </w:r>
    <w:r w:rsidR="004C6E63" w:rsidRPr="00D20EE2">
      <w:rPr>
        <w:sz w:val="18"/>
        <w:szCs w:val="18"/>
      </w:rPr>
      <w:t xml:space="preserve">Babińskiego 29, </w:t>
    </w:r>
    <w:r w:rsidR="00210E8F">
      <w:rPr>
        <w:sz w:val="18"/>
        <w:szCs w:val="18"/>
      </w:rPr>
      <w:t xml:space="preserve">30-393 Kraków, </w:t>
    </w:r>
    <w:r w:rsidR="004C6E63" w:rsidRPr="00D20EE2">
      <w:rPr>
        <w:sz w:val="18"/>
        <w:szCs w:val="18"/>
      </w:rPr>
      <w:t xml:space="preserve">tel. </w:t>
    </w:r>
    <w:r w:rsidR="004C6E63" w:rsidRPr="00EC66A5">
      <w:rPr>
        <w:sz w:val="18"/>
        <w:szCs w:val="18"/>
        <w:lang w:val="de-DE"/>
      </w:rPr>
      <w:t>+48 12 652 43 47</w:t>
    </w:r>
    <w:r w:rsidR="007C00B1" w:rsidRPr="00EC66A5">
      <w:rPr>
        <w:sz w:val="18"/>
        <w:szCs w:val="18"/>
        <w:lang w:val="de-DE"/>
      </w:rPr>
      <w:t>,</w:t>
    </w:r>
    <w:r w:rsidR="004C6E63" w:rsidRPr="00EC66A5">
      <w:rPr>
        <w:sz w:val="18"/>
        <w:szCs w:val="18"/>
        <w:lang w:val="de-DE"/>
      </w:rPr>
      <w:t xml:space="preserve"> fax</w:t>
    </w:r>
    <w:proofErr w:type="gramStart"/>
    <w:r w:rsidR="004C6E63" w:rsidRPr="00EC66A5">
      <w:rPr>
        <w:sz w:val="18"/>
        <w:szCs w:val="18"/>
        <w:lang w:val="de-DE"/>
      </w:rPr>
      <w:t xml:space="preserve">:+48 12 262 13 35, </w:t>
    </w:r>
    <w:proofErr w:type="spellStart"/>
    <w:r w:rsidR="004C6E63" w:rsidRPr="00EC66A5">
      <w:rPr>
        <w:sz w:val="18"/>
        <w:szCs w:val="18"/>
        <w:lang w:val="de-DE"/>
      </w:rPr>
      <w:t>e-mail</w:t>
    </w:r>
    <w:proofErr w:type="spellEnd"/>
    <w:proofErr w:type="gramEnd"/>
    <w:r w:rsidR="004C6E63" w:rsidRPr="00EC66A5">
      <w:rPr>
        <w:sz w:val="18"/>
        <w:szCs w:val="18"/>
        <w:lang w:val="de-DE"/>
      </w:rPr>
      <w:t xml:space="preserve">: </w:t>
    </w:r>
    <w:hyperlink r:id="rId1" w:history="1">
      <w:r w:rsidR="00D03DE3" w:rsidRPr="00EC66A5">
        <w:rPr>
          <w:rStyle w:val="Hipercze"/>
          <w:sz w:val="18"/>
          <w:szCs w:val="18"/>
          <w:lang w:val="de-DE"/>
        </w:rPr>
        <w:t>biuro@babinski.pl</w:t>
      </w:r>
    </w:hyperlink>
  </w:p>
  <w:p w:rsidR="00433458" w:rsidRPr="00EC66A5" w:rsidRDefault="00433458" w:rsidP="003C0B59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sz w:val="8"/>
        <w:szCs w:val="8"/>
        <w:lang w:val="de-DE"/>
      </w:rPr>
    </w:pPr>
  </w:p>
  <w:p w:rsidR="00FA743F" w:rsidRPr="00EC66A5" w:rsidRDefault="009B1738" w:rsidP="00FA743F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sz w:val="18"/>
        <w:szCs w:val="18"/>
        <w:lang w:val="de-DE"/>
      </w:rPr>
    </w:pPr>
    <w:r w:rsidRPr="00EC66A5">
      <w:rPr>
        <w:sz w:val="18"/>
        <w:szCs w:val="18"/>
        <w:lang w:val="de-DE"/>
      </w:rPr>
      <w:t>NIP</w:t>
    </w:r>
    <w:r w:rsidR="004C6E63" w:rsidRPr="00EC66A5">
      <w:rPr>
        <w:sz w:val="18"/>
        <w:szCs w:val="18"/>
        <w:lang w:val="de-DE"/>
      </w:rPr>
      <w:t>:</w:t>
    </w:r>
    <w:r w:rsidR="004C6E63" w:rsidRPr="00EC66A5">
      <w:rPr>
        <w:b/>
        <w:sz w:val="18"/>
        <w:szCs w:val="18"/>
        <w:lang w:val="de-DE"/>
      </w:rPr>
      <w:t xml:space="preserve"> 676-20-96-303</w:t>
    </w:r>
    <w:r w:rsidR="004C6E63" w:rsidRPr="00EC66A5">
      <w:rPr>
        <w:sz w:val="18"/>
        <w:szCs w:val="18"/>
        <w:lang w:val="de-DE"/>
      </w:rPr>
      <w:t xml:space="preserve">, REGON: </w:t>
    </w:r>
    <w:r w:rsidR="004C6E63" w:rsidRPr="00EC66A5">
      <w:rPr>
        <w:b/>
        <w:sz w:val="18"/>
        <w:szCs w:val="18"/>
        <w:lang w:val="de-DE"/>
      </w:rPr>
      <w:t>000298554</w:t>
    </w:r>
    <w:r w:rsidR="004C6E63" w:rsidRPr="00EC66A5">
      <w:rPr>
        <w:sz w:val="18"/>
        <w:szCs w:val="18"/>
        <w:lang w:val="de-DE"/>
      </w:rPr>
      <w:t>, KRS</w:t>
    </w:r>
    <w:r w:rsidR="004C6E63" w:rsidRPr="00EC66A5">
      <w:rPr>
        <w:b/>
        <w:sz w:val="18"/>
        <w:szCs w:val="18"/>
        <w:lang w:val="de-DE"/>
      </w:rPr>
      <w:t>: 0000005002</w:t>
    </w:r>
  </w:p>
  <w:p w:rsidR="00FA743F" w:rsidRPr="00EC66A5" w:rsidRDefault="00FA743F" w:rsidP="00FA743F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365F91"/>
        <w:sz w:val="18"/>
        <w:szCs w:val="18"/>
        <w:lang w:val="de-DE"/>
      </w:rPr>
    </w:pPr>
  </w:p>
  <w:p w:rsidR="00FA743F" w:rsidRPr="00EC66A5" w:rsidRDefault="00FA743F" w:rsidP="00FA743F">
    <w:pPr>
      <w:pStyle w:val="Stopka"/>
      <w:tabs>
        <w:tab w:val="clear" w:pos="9072"/>
        <w:tab w:val="left" w:pos="0"/>
        <w:tab w:val="center" w:pos="3930"/>
        <w:tab w:val="left" w:pos="9214"/>
        <w:tab w:val="right" w:pos="9356"/>
      </w:tabs>
      <w:ind w:left="-426" w:right="357"/>
      <w:jc w:val="center"/>
      <w:rPr>
        <w:b/>
        <w:color w:val="17365D"/>
        <w:sz w:val="18"/>
        <w:szCs w:val="18"/>
        <w:lang w:val="de-DE"/>
      </w:rPr>
    </w:pPr>
    <w:r w:rsidRPr="00EC66A5">
      <w:rPr>
        <w:b/>
        <w:color w:val="17365D"/>
        <w:sz w:val="18"/>
        <w:szCs w:val="18"/>
        <w:lang w:val="de-DE"/>
      </w:rPr>
      <w:t>ISO 9001:2015         ISO</w:t>
    </w:r>
    <w:r w:rsidR="00F43757" w:rsidRPr="00EC66A5">
      <w:rPr>
        <w:b/>
        <w:color w:val="17365D"/>
        <w:sz w:val="18"/>
        <w:szCs w:val="18"/>
        <w:lang w:val="de-DE"/>
      </w:rPr>
      <w:t xml:space="preserve"> </w:t>
    </w:r>
    <w:r w:rsidRPr="00EC66A5">
      <w:rPr>
        <w:b/>
        <w:color w:val="17365D"/>
        <w:sz w:val="18"/>
        <w:szCs w:val="18"/>
        <w:lang w:val="de-DE"/>
      </w:rPr>
      <w:t>14001:2015         ISO 27001:2013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4B" w:rsidRDefault="006F654B">
      <w:r>
        <w:separator/>
      </w:r>
    </w:p>
  </w:footnote>
  <w:footnote w:type="continuationSeparator" w:id="0">
    <w:p w:rsidR="006F654B" w:rsidRDefault="006F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9" w:rsidRDefault="00BD1B4D" w:rsidP="000D38F9">
    <w:pPr>
      <w:ind w:left="-1418" w:hanging="142"/>
      <w:rPr>
        <w:b/>
        <w:sz w:val="28"/>
        <w:szCs w:val="28"/>
      </w:rPr>
    </w:pPr>
    <w:r w:rsidRPr="000D38F9">
      <w:rPr>
        <w:b/>
        <w:i/>
        <w:noProof/>
        <w:sz w:val="12"/>
        <w:szCs w:val="12"/>
        <w:lang w:eastAsia="pl-PL"/>
      </w:rPr>
      <w:drawing>
        <wp:anchor distT="0" distB="0" distL="114300" distR="114300" simplePos="0" relativeHeight="251657216" behindDoc="0" locked="0" layoutInCell="1" allowOverlap="1" wp14:anchorId="6F4DBF0A" wp14:editId="14A6DCC5">
          <wp:simplePos x="0" y="0"/>
          <wp:positionH relativeFrom="column">
            <wp:posOffset>3762375</wp:posOffset>
          </wp:positionH>
          <wp:positionV relativeFrom="paragraph">
            <wp:posOffset>117475</wp:posOffset>
          </wp:positionV>
          <wp:extent cx="930910" cy="487680"/>
          <wp:effectExtent l="0" t="0" r="0" b="0"/>
          <wp:wrapNone/>
          <wp:docPr id="19" name="Obraz 19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-Małopolska-V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70280A" wp14:editId="49BCE37F">
          <wp:simplePos x="0" y="0"/>
          <wp:positionH relativeFrom="column">
            <wp:posOffset>1715770</wp:posOffset>
          </wp:positionH>
          <wp:positionV relativeFrom="paragraph">
            <wp:posOffset>179070</wp:posOffset>
          </wp:positionV>
          <wp:extent cx="1080135" cy="426085"/>
          <wp:effectExtent l="0" t="0" r="0" b="0"/>
          <wp:wrapNone/>
          <wp:docPr id="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90" t="37781" r="35724" b="4456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945" w:rsidRPr="000D38F9">
      <w:rPr>
        <w:b/>
        <w:noProof/>
        <w:lang w:eastAsia="pl-PL"/>
      </w:rPr>
      <w:t xml:space="preserve">      </w:t>
    </w:r>
    <w:r w:rsidR="000D38F9">
      <w:rPr>
        <w:b/>
        <w:noProof/>
        <w:lang w:eastAsia="pl-PL"/>
      </w:rPr>
      <w:tab/>
    </w:r>
    <w:r w:rsidR="000D38F9">
      <w:rPr>
        <w:b/>
        <w:noProof/>
        <w:lang w:eastAsia="pl-PL"/>
      </w:rPr>
      <w:tab/>
    </w:r>
    <w:r w:rsidR="006F654B">
      <w:rPr>
        <w:rFonts w:ascii="Palatino Linotype" w:hAnsi="Palatino Linotype" w:cs="Tahoma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99pt">
          <v:imagedata r:id="rId3" o:title=""/>
        </v:shape>
      </w:pict>
    </w:r>
  </w:p>
  <w:p w:rsidR="000D38F9" w:rsidRPr="00D03DE3" w:rsidRDefault="007A08B1" w:rsidP="009B1738">
    <w:pPr>
      <w:ind w:left="-1418" w:hanging="142"/>
      <w:jc w:val="center"/>
      <w:rPr>
        <w:sz w:val="32"/>
        <w:szCs w:val="32"/>
      </w:rPr>
    </w:pPr>
    <w:r>
      <w:rPr>
        <w:sz w:val="32"/>
        <w:szCs w:val="32"/>
      </w:rPr>
      <w:t xml:space="preserve">     </w:t>
    </w:r>
    <w:r w:rsidR="009B1738">
      <w:rPr>
        <w:sz w:val="32"/>
        <w:szCs w:val="32"/>
      </w:rPr>
      <w:t>S</w:t>
    </w:r>
    <w:r w:rsidR="000D38F9" w:rsidRPr="00D03DE3">
      <w:rPr>
        <w:sz w:val="32"/>
        <w:szCs w:val="32"/>
      </w:rPr>
      <w:t>ZPITAL KLINICZNY IM. DR. JÓZEFA BABIŃSKIEGO</w:t>
    </w:r>
  </w:p>
  <w:p w:rsidR="000D38F9" w:rsidRDefault="007A08B1" w:rsidP="000D38F9">
    <w:pPr>
      <w:ind w:left="-1418" w:hanging="142"/>
      <w:jc w:val="center"/>
      <w:rPr>
        <w:sz w:val="16"/>
        <w:szCs w:val="16"/>
      </w:rPr>
    </w:pPr>
    <w:r>
      <w:rPr>
        <w:sz w:val="16"/>
        <w:szCs w:val="16"/>
      </w:rPr>
      <w:t xml:space="preserve">      </w:t>
    </w:r>
    <w:r w:rsidR="000D38F9" w:rsidRPr="008C75C8">
      <w:rPr>
        <w:sz w:val="16"/>
        <w:szCs w:val="16"/>
      </w:rPr>
      <w:t>SAMODZIELNY PUBLICZNY ZAKŁAD OPIEKI ZDROWOTNEJ</w:t>
    </w:r>
    <w:r w:rsidR="000D38F9">
      <w:rPr>
        <w:sz w:val="16"/>
        <w:szCs w:val="16"/>
      </w:rPr>
      <w:t xml:space="preserve"> W KRAKOWIE</w:t>
    </w:r>
  </w:p>
  <w:p w:rsidR="000D38F9" w:rsidRPr="00EF4132" w:rsidRDefault="00861C20" w:rsidP="00EF4132">
    <w:pPr>
      <w:ind w:left="-1418" w:hanging="142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2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62B3EF4"/>
    <w:multiLevelType w:val="hybridMultilevel"/>
    <w:tmpl w:val="8BCA51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B1D7B"/>
    <w:multiLevelType w:val="hybridMultilevel"/>
    <w:tmpl w:val="3AE829C4"/>
    <w:lvl w:ilvl="0" w:tplc="119C0A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F4653"/>
    <w:multiLevelType w:val="hybridMultilevel"/>
    <w:tmpl w:val="3AC4B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311A"/>
    <w:multiLevelType w:val="hybridMultilevel"/>
    <w:tmpl w:val="D4E4DD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9"/>
  </w:num>
  <w:num w:numId="5">
    <w:abstractNumId w:val="33"/>
  </w:num>
  <w:num w:numId="6">
    <w:abstractNumId w:val="7"/>
  </w:num>
  <w:num w:numId="7">
    <w:abstractNumId w:val="13"/>
  </w:num>
  <w:num w:numId="8">
    <w:abstractNumId w:val="1"/>
  </w:num>
  <w:num w:numId="9">
    <w:abstractNumId w:val="34"/>
  </w:num>
  <w:num w:numId="10">
    <w:abstractNumId w:val="17"/>
  </w:num>
  <w:num w:numId="11">
    <w:abstractNumId w:val="30"/>
  </w:num>
  <w:num w:numId="12">
    <w:abstractNumId w:val="4"/>
  </w:num>
  <w:num w:numId="13">
    <w:abstractNumId w:val="6"/>
  </w:num>
  <w:num w:numId="14">
    <w:abstractNumId w:val="16"/>
  </w:num>
  <w:num w:numId="15">
    <w:abstractNumId w:val="27"/>
  </w:num>
  <w:num w:numId="16">
    <w:abstractNumId w:val="18"/>
  </w:num>
  <w:num w:numId="17">
    <w:abstractNumId w:val="15"/>
  </w:num>
  <w:num w:numId="18">
    <w:abstractNumId w:val="23"/>
  </w:num>
  <w:num w:numId="19">
    <w:abstractNumId w:val="31"/>
  </w:num>
  <w:num w:numId="20">
    <w:abstractNumId w:val="9"/>
  </w:num>
  <w:num w:numId="21">
    <w:abstractNumId w:val="11"/>
  </w:num>
  <w:num w:numId="22">
    <w:abstractNumId w:val="12"/>
  </w:num>
  <w:num w:numId="23">
    <w:abstractNumId w:val="29"/>
  </w:num>
  <w:num w:numId="24">
    <w:abstractNumId w:val="8"/>
  </w:num>
  <w:num w:numId="25">
    <w:abstractNumId w:val="10"/>
  </w:num>
  <w:num w:numId="26">
    <w:abstractNumId w:val="28"/>
  </w:num>
  <w:num w:numId="27">
    <w:abstractNumId w:val="24"/>
  </w:num>
  <w:num w:numId="28">
    <w:abstractNumId w:val="14"/>
  </w:num>
  <w:num w:numId="29">
    <w:abstractNumId w:val="22"/>
  </w:num>
  <w:num w:numId="30">
    <w:abstractNumId w:val="3"/>
  </w:num>
  <w:num w:numId="31">
    <w:abstractNumId w:val="26"/>
  </w:num>
  <w:num w:numId="32">
    <w:abstractNumId w:val="5"/>
  </w:num>
  <w:num w:numId="33">
    <w:abstractNumId w:val="20"/>
  </w:num>
  <w:num w:numId="34">
    <w:abstractNumId w:val="32"/>
  </w:num>
  <w:num w:numId="35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DZIEL ELZBIETA">
    <w15:presenceInfo w15:providerId="AD" w15:userId="S-1-5-21-3277646855-1217194020-1190364824-5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BD"/>
    <w:rsid w:val="00000469"/>
    <w:rsid w:val="00000B05"/>
    <w:rsid w:val="00000DF8"/>
    <w:rsid w:val="00001703"/>
    <w:rsid w:val="00026121"/>
    <w:rsid w:val="000333B4"/>
    <w:rsid w:val="0003393A"/>
    <w:rsid w:val="00037872"/>
    <w:rsid w:val="0003788F"/>
    <w:rsid w:val="000472D3"/>
    <w:rsid w:val="00047B91"/>
    <w:rsid w:val="000511F9"/>
    <w:rsid w:val="00053708"/>
    <w:rsid w:val="00055C4B"/>
    <w:rsid w:val="000571FC"/>
    <w:rsid w:val="00061115"/>
    <w:rsid w:val="000736CB"/>
    <w:rsid w:val="00076624"/>
    <w:rsid w:val="00076F03"/>
    <w:rsid w:val="00080508"/>
    <w:rsid w:val="00086927"/>
    <w:rsid w:val="00086F0B"/>
    <w:rsid w:val="00095791"/>
    <w:rsid w:val="000B077C"/>
    <w:rsid w:val="000B1BB4"/>
    <w:rsid w:val="000B26B7"/>
    <w:rsid w:val="000C08C7"/>
    <w:rsid w:val="000C1F38"/>
    <w:rsid w:val="000C27E6"/>
    <w:rsid w:val="000D38F9"/>
    <w:rsid w:val="000D4F91"/>
    <w:rsid w:val="000D5AA4"/>
    <w:rsid w:val="000D5D68"/>
    <w:rsid w:val="000E4086"/>
    <w:rsid w:val="000F09A0"/>
    <w:rsid w:val="000F17BA"/>
    <w:rsid w:val="000F1E52"/>
    <w:rsid w:val="000F6B60"/>
    <w:rsid w:val="00101CB7"/>
    <w:rsid w:val="0010258B"/>
    <w:rsid w:val="00103291"/>
    <w:rsid w:val="001033A4"/>
    <w:rsid w:val="0010471A"/>
    <w:rsid w:val="00106C36"/>
    <w:rsid w:val="00117DDB"/>
    <w:rsid w:val="001305DE"/>
    <w:rsid w:val="001365F4"/>
    <w:rsid w:val="00140913"/>
    <w:rsid w:val="0014202D"/>
    <w:rsid w:val="00144DBC"/>
    <w:rsid w:val="0014510A"/>
    <w:rsid w:val="0015388C"/>
    <w:rsid w:val="0015407D"/>
    <w:rsid w:val="00157D60"/>
    <w:rsid w:val="00160237"/>
    <w:rsid w:val="00162532"/>
    <w:rsid w:val="001634E5"/>
    <w:rsid w:val="00174FA7"/>
    <w:rsid w:val="00187532"/>
    <w:rsid w:val="00190997"/>
    <w:rsid w:val="001A7313"/>
    <w:rsid w:val="001A7726"/>
    <w:rsid w:val="001B5310"/>
    <w:rsid w:val="001B6686"/>
    <w:rsid w:val="001B7C3B"/>
    <w:rsid w:val="001C2E74"/>
    <w:rsid w:val="001C2E9C"/>
    <w:rsid w:val="001E0316"/>
    <w:rsid w:val="001E2D72"/>
    <w:rsid w:val="001E6FDE"/>
    <w:rsid w:val="001F09A6"/>
    <w:rsid w:val="001F32FC"/>
    <w:rsid w:val="001F4822"/>
    <w:rsid w:val="00201060"/>
    <w:rsid w:val="002032F3"/>
    <w:rsid w:val="00203DB0"/>
    <w:rsid w:val="00204271"/>
    <w:rsid w:val="0020752A"/>
    <w:rsid w:val="002100CC"/>
    <w:rsid w:val="00210E8F"/>
    <w:rsid w:val="0021258D"/>
    <w:rsid w:val="00214A80"/>
    <w:rsid w:val="00216B3D"/>
    <w:rsid w:val="00217C5A"/>
    <w:rsid w:val="0022151E"/>
    <w:rsid w:val="0022391F"/>
    <w:rsid w:val="00225170"/>
    <w:rsid w:val="00233B99"/>
    <w:rsid w:val="0024078F"/>
    <w:rsid w:val="00244D80"/>
    <w:rsid w:val="00246D9D"/>
    <w:rsid w:val="00247E6C"/>
    <w:rsid w:val="00250C97"/>
    <w:rsid w:val="00263F45"/>
    <w:rsid w:val="00264E14"/>
    <w:rsid w:val="002710C8"/>
    <w:rsid w:val="0027637C"/>
    <w:rsid w:val="00277BD7"/>
    <w:rsid w:val="0028632F"/>
    <w:rsid w:val="00287670"/>
    <w:rsid w:val="0028790B"/>
    <w:rsid w:val="00295266"/>
    <w:rsid w:val="002A047B"/>
    <w:rsid w:val="002A172B"/>
    <w:rsid w:val="002A3410"/>
    <w:rsid w:val="002A704B"/>
    <w:rsid w:val="002B2C2A"/>
    <w:rsid w:val="002B5A0C"/>
    <w:rsid w:val="002B61EA"/>
    <w:rsid w:val="002C3CE0"/>
    <w:rsid w:val="002C7C17"/>
    <w:rsid w:val="002D0C91"/>
    <w:rsid w:val="002D339F"/>
    <w:rsid w:val="002D62B6"/>
    <w:rsid w:val="002E56A0"/>
    <w:rsid w:val="002E7377"/>
    <w:rsid w:val="002F0A4E"/>
    <w:rsid w:val="002F160B"/>
    <w:rsid w:val="002F224F"/>
    <w:rsid w:val="002F2EF4"/>
    <w:rsid w:val="002F3EB1"/>
    <w:rsid w:val="002F6FBC"/>
    <w:rsid w:val="00302790"/>
    <w:rsid w:val="00304A36"/>
    <w:rsid w:val="00311576"/>
    <w:rsid w:val="00312C96"/>
    <w:rsid w:val="00315E06"/>
    <w:rsid w:val="003207A9"/>
    <w:rsid w:val="00322232"/>
    <w:rsid w:val="003274A1"/>
    <w:rsid w:val="0033418E"/>
    <w:rsid w:val="00334DD8"/>
    <w:rsid w:val="0033724B"/>
    <w:rsid w:val="00341796"/>
    <w:rsid w:val="003479F4"/>
    <w:rsid w:val="003503D9"/>
    <w:rsid w:val="00352AB6"/>
    <w:rsid w:val="00357D41"/>
    <w:rsid w:val="00364550"/>
    <w:rsid w:val="00367BD3"/>
    <w:rsid w:val="00371FDA"/>
    <w:rsid w:val="00372BE8"/>
    <w:rsid w:val="003738AA"/>
    <w:rsid w:val="0037410D"/>
    <w:rsid w:val="003820E2"/>
    <w:rsid w:val="00382EEE"/>
    <w:rsid w:val="00386098"/>
    <w:rsid w:val="00387728"/>
    <w:rsid w:val="00391973"/>
    <w:rsid w:val="00397296"/>
    <w:rsid w:val="003A059C"/>
    <w:rsid w:val="003A5AD0"/>
    <w:rsid w:val="003B30D0"/>
    <w:rsid w:val="003C0B59"/>
    <w:rsid w:val="003D5242"/>
    <w:rsid w:val="003D63ED"/>
    <w:rsid w:val="003D6C78"/>
    <w:rsid w:val="003E2A74"/>
    <w:rsid w:val="003E357E"/>
    <w:rsid w:val="003E49B7"/>
    <w:rsid w:val="003E59E3"/>
    <w:rsid w:val="003F2367"/>
    <w:rsid w:val="003F6F21"/>
    <w:rsid w:val="004006C6"/>
    <w:rsid w:val="00400A78"/>
    <w:rsid w:val="004010A2"/>
    <w:rsid w:val="00403A52"/>
    <w:rsid w:val="00405679"/>
    <w:rsid w:val="0042152E"/>
    <w:rsid w:val="00426A77"/>
    <w:rsid w:val="004275D3"/>
    <w:rsid w:val="00433458"/>
    <w:rsid w:val="00434604"/>
    <w:rsid w:val="0044568E"/>
    <w:rsid w:val="00445827"/>
    <w:rsid w:val="0044740D"/>
    <w:rsid w:val="00457A61"/>
    <w:rsid w:val="00457AC0"/>
    <w:rsid w:val="00464E0F"/>
    <w:rsid w:val="004721A4"/>
    <w:rsid w:val="00477D05"/>
    <w:rsid w:val="00480629"/>
    <w:rsid w:val="004823DE"/>
    <w:rsid w:val="0048280A"/>
    <w:rsid w:val="00482AE1"/>
    <w:rsid w:val="00482DD0"/>
    <w:rsid w:val="00483FEA"/>
    <w:rsid w:val="004849E4"/>
    <w:rsid w:val="0048644A"/>
    <w:rsid w:val="00491475"/>
    <w:rsid w:val="00494672"/>
    <w:rsid w:val="004A0151"/>
    <w:rsid w:val="004A3034"/>
    <w:rsid w:val="004A5E1C"/>
    <w:rsid w:val="004A615C"/>
    <w:rsid w:val="004C6E63"/>
    <w:rsid w:val="004C768B"/>
    <w:rsid w:val="004D16EE"/>
    <w:rsid w:val="004E09F8"/>
    <w:rsid w:val="004E263D"/>
    <w:rsid w:val="00500AFA"/>
    <w:rsid w:val="0051395F"/>
    <w:rsid w:val="00514A67"/>
    <w:rsid w:val="00516192"/>
    <w:rsid w:val="00517056"/>
    <w:rsid w:val="00517372"/>
    <w:rsid w:val="0052074C"/>
    <w:rsid w:val="00523ED9"/>
    <w:rsid w:val="005334AC"/>
    <w:rsid w:val="00543CB6"/>
    <w:rsid w:val="00544C35"/>
    <w:rsid w:val="00546C54"/>
    <w:rsid w:val="00546D7D"/>
    <w:rsid w:val="005478D1"/>
    <w:rsid w:val="00552D9D"/>
    <w:rsid w:val="00554CCD"/>
    <w:rsid w:val="0055575E"/>
    <w:rsid w:val="00557766"/>
    <w:rsid w:val="00562678"/>
    <w:rsid w:val="005658F1"/>
    <w:rsid w:val="005763E8"/>
    <w:rsid w:val="00577493"/>
    <w:rsid w:val="00587C16"/>
    <w:rsid w:val="0059081A"/>
    <w:rsid w:val="00592199"/>
    <w:rsid w:val="00594A23"/>
    <w:rsid w:val="00595343"/>
    <w:rsid w:val="005A1C53"/>
    <w:rsid w:val="005A327E"/>
    <w:rsid w:val="005A5C9A"/>
    <w:rsid w:val="005B464B"/>
    <w:rsid w:val="005B7EA0"/>
    <w:rsid w:val="005C005F"/>
    <w:rsid w:val="005C04FF"/>
    <w:rsid w:val="005C2FD2"/>
    <w:rsid w:val="005C43B3"/>
    <w:rsid w:val="005C50D6"/>
    <w:rsid w:val="005C6691"/>
    <w:rsid w:val="005C74A9"/>
    <w:rsid w:val="005D016B"/>
    <w:rsid w:val="005D6BDE"/>
    <w:rsid w:val="005E0AC3"/>
    <w:rsid w:val="005E10D8"/>
    <w:rsid w:val="005E1A08"/>
    <w:rsid w:val="005E33BE"/>
    <w:rsid w:val="005E40AC"/>
    <w:rsid w:val="005E40DC"/>
    <w:rsid w:val="005F0B2B"/>
    <w:rsid w:val="005F16EC"/>
    <w:rsid w:val="005F333E"/>
    <w:rsid w:val="00600A29"/>
    <w:rsid w:val="00601B6A"/>
    <w:rsid w:val="00601C7A"/>
    <w:rsid w:val="006103F0"/>
    <w:rsid w:val="00612068"/>
    <w:rsid w:val="00613372"/>
    <w:rsid w:val="00613926"/>
    <w:rsid w:val="00624B09"/>
    <w:rsid w:val="006265E5"/>
    <w:rsid w:val="006307D6"/>
    <w:rsid w:val="00635A8C"/>
    <w:rsid w:val="00636719"/>
    <w:rsid w:val="00637867"/>
    <w:rsid w:val="00641A09"/>
    <w:rsid w:val="00645B3A"/>
    <w:rsid w:val="00646C9C"/>
    <w:rsid w:val="00647B0F"/>
    <w:rsid w:val="0065314F"/>
    <w:rsid w:val="00657BD4"/>
    <w:rsid w:val="00665F61"/>
    <w:rsid w:val="0066671D"/>
    <w:rsid w:val="00672BA1"/>
    <w:rsid w:val="0067724B"/>
    <w:rsid w:val="00677273"/>
    <w:rsid w:val="006802A5"/>
    <w:rsid w:val="00682657"/>
    <w:rsid w:val="0068550F"/>
    <w:rsid w:val="00685D47"/>
    <w:rsid w:val="00687F15"/>
    <w:rsid w:val="0069550D"/>
    <w:rsid w:val="006A1916"/>
    <w:rsid w:val="006A1C60"/>
    <w:rsid w:val="006A4532"/>
    <w:rsid w:val="006B5253"/>
    <w:rsid w:val="006B6500"/>
    <w:rsid w:val="006B6B26"/>
    <w:rsid w:val="006C414C"/>
    <w:rsid w:val="006C78E5"/>
    <w:rsid w:val="006D22D4"/>
    <w:rsid w:val="006D55AD"/>
    <w:rsid w:val="006E0603"/>
    <w:rsid w:val="006E1870"/>
    <w:rsid w:val="006E3350"/>
    <w:rsid w:val="006E656F"/>
    <w:rsid w:val="006F2AA2"/>
    <w:rsid w:val="006F361E"/>
    <w:rsid w:val="006F654B"/>
    <w:rsid w:val="006F7F0F"/>
    <w:rsid w:val="00701CCA"/>
    <w:rsid w:val="007045AB"/>
    <w:rsid w:val="0070541B"/>
    <w:rsid w:val="00705FF8"/>
    <w:rsid w:val="0070792A"/>
    <w:rsid w:val="00711668"/>
    <w:rsid w:val="00713799"/>
    <w:rsid w:val="00722438"/>
    <w:rsid w:val="007258CC"/>
    <w:rsid w:val="007259F1"/>
    <w:rsid w:val="0073131B"/>
    <w:rsid w:val="00731497"/>
    <w:rsid w:val="007316E8"/>
    <w:rsid w:val="00731D9C"/>
    <w:rsid w:val="0073498C"/>
    <w:rsid w:val="007410D5"/>
    <w:rsid w:val="00743939"/>
    <w:rsid w:val="007564B4"/>
    <w:rsid w:val="00764918"/>
    <w:rsid w:val="0076559C"/>
    <w:rsid w:val="007722CA"/>
    <w:rsid w:val="0077648A"/>
    <w:rsid w:val="00785330"/>
    <w:rsid w:val="00787610"/>
    <w:rsid w:val="00787F6E"/>
    <w:rsid w:val="0079247F"/>
    <w:rsid w:val="007939E5"/>
    <w:rsid w:val="00793E2B"/>
    <w:rsid w:val="00796D30"/>
    <w:rsid w:val="007979DF"/>
    <w:rsid w:val="007A08B1"/>
    <w:rsid w:val="007A1E0D"/>
    <w:rsid w:val="007A4DA8"/>
    <w:rsid w:val="007B5572"/>
    <w:rsid w:val="007C00B1"/>
    <w:rsid w:val="007C734B"/>
    <w:rsid w:val="007D513B"/>
    <w:rsid w:val="007D6DFF"/>
    <w:rsid w:val="007D7212"/>
    <w:rsid w:val="007F0B16"/>
    <w:rsid w:val="007F0C1B"/>
    <w:rsid w:val="007F1446"/>
    <w:rsid w:val="007F3DEE"/>
    <w:rsid w:val="0080481B"/>
    <w:rsid w:val="00804C77"/>
    <w:rsid w:val="008060D2"/>
    <w:rsid w:val="008064BD"/>
    <w:rsid w:val="00810C4C"/>
    <w:rsid w:val="00815065"/>
    <w:rsid w:val="008154B2"/>
    <w:rsid w:val="00816D67"/>
    <w:rsid w:val="00817F9E"/>
    <w:rsid w:val="00835C23"/>
    <w:rsid w:val="00841260"/>
    <w:rsid w:val="00842B43"/>
    <w:rsid w:val="00843D92"/>
    <w:rsid w:val="008511DD"/>
    <w:rsid w:val="00852E55"/>
    <w:rsid w:val="008537E8"/>
    <w:rsid w:val="008576B0"/>
    <w:rsid w:val="00857996"/>
    <w:rsid w:val="00861C20"/>
    <w:rsid w:val="008626C8"/>
    <w:rsid w:val="0088212F"/>
    <w:rsid w:val="00883A19"/>
    <w:rsid w:val="00893D96"/>
    <w:rsid w:val="0089418E"/>
    <w:rsid w:val="0089473D"/>
    <w:rsid w:val="008B0136"/>
    <w:rsid w:val="008B0A62"/>
    <w:rsid w:val="008B24E7"/>
    <w:rsid w:val="008B39A5"/>
    <w:rsid w:val="008B4D2F"/>
    <w:rsid w:val="008C018A"/>
    <w:rsid w:val="008C0685"/>
    <w:rsid w:val="008C1D79"/>
    <w:rsid w:val="008C4B69"/>
    <w:rsid w:val="008C54AC"/>
    <w:rsid w:val="008C640A"/>
    <w:rsid w:val="008C75C8"/>
    <w:rsid w:val="008E0FF6"/>
    <w:rsid w:val="008E6B6F"/>
    <w:rsid w:val="008F5B49"/>
    <w:rsid w:val="00904A78"/>
    <w:rsid w:val="00904B41"/>
    <w:rsid w:val="00906B45"/>
    <w:rsid w:val="00911DE6"/>
    <w:rsid w:val="009128DC"/>
    <w:rsid w:val="009136CC"/>
    <w:rsid w:val="00915AC1"/>
    <w:rsid w:val="00916538"/>
    <w:rsid w:val="00922D86"/>
    <w:rsid w:val="00922D9D"/>
    <w:rsid w:val="00930310"/>
    <w:rsid w:val="0093053A"/>
    <w:rsid w:val="00942B5B"/>
    <w:rsid w:val="00943A42"/>
    <w:rsid w:val="00943DBA"/>
    <w:rsid w:val="00945320"/>
    <w:rsid w:val="009548C5"/>
    <w:rsid w:val="00960D36"/>
    <w:rsid w:val="009628D7"/>
    <w:rsid w:val="00962B9E"/>
    <w:rsid w:val="00962D39"/>
    <w:rsid w:val="009657F1"/>
    <w:rsid w:val="00967406"/>
    <w:rsid w:val="009710FF"/>
    <w:rsid w:val="0097119D"/>
    <w:rsid w:val="0097223F"/>
    <w:rsid w:val="00973AD3"/>
    <w:rsid w:val="009755BB"/>
    <w:rsid w:val="009834B1"/>
    <w:rsid w:val="00984275"/>
    <w:rsid w:val="00990C53"/>
    <w:rsid w:val="00994F1B"/>
    <w:rsid w:val="009A20F3"/>
    <w:rsid w:val="009A242A"/>
    <w:rsid w:val="009B1738"/>
    <w:rsid w:val="009B664E"/>
    <w:rsid w:val="009C3FB0"/>
    <w:rsid w:val="009C7B5A"/>
    <w:rsid w:val="009D01FB"/>
    <w:rsid w:val="009D1323"/>
    <w:rsid w:val="009D1DF8"/>
    <w:rsid w:val="009D28C7"/>
    <w:rsid w:val="009D66A6"/>
    <w:rsid w:val="009E33F8"/>
    <w:rsid w:val="009E4678"/>
    <w:rsid w:val="009E5E99"/>
    <w:rsid w:val="009E60F8"/>
    <w:rsid w:val="009F0C08"/>
    <w:rsid w:val="009F4C60"/>
    <w:rsid w:val="009F4ECE"/>
    <w:rsid w:val="009F4F0D"/>
    <w:rsid w:val="009F5578"/>
    <w:rsid w:val="00A020D4"/>
    <w:rsid w:val="00A11AD1"/>
    <w:rsid w:val="00A140BD"/>
    <w:rsid w:val="00A24185"/>
    <w:rsid w:val="00A26028"/>
    <w:rsid w:val="00A276BC"/>
    <w:rsid w:val="00A327DF"/>
    <w:rsid w:val="00A32FC3"/>
    <w:rsid w:val="00A35376"/>
    <w:rsid w:val="00A36B9D"/>
    <w:rsid w:val="00A3750D"/>
    <w:rsid w:val="00A37549"/>
    <w:rsid w:val="00A379B0"/>
    <w:rsid w:val="00A51F25"/>
    <w:rsid w:val="00A56553"/>
    <w:rsid w:val="00A57F8A"/>
    <w:rsid w:val="00A60F02"/>
    <w:rsid w:val="00A62EEB"/>
    <w:rsid w:val="00A72B5D"/>
    <w:rsid w:val="00A8015B"/>
    <w:rsid w:val="00A80939"/>
    <w:rsid w:val="00A850A9"/>
    <w:rsid w:val="00A90F64"/>
    <w:rsid w:val="00A95391"/>
    <w:rsid w:val="00AA3FE0"/>
    <w:rsid w:val="00AA456A"/>
    <w:rsid w:val="00AA5FB0"/>
    <w:rsid w:val="00AB23AE"/>
    <w:rsid w:val="00AB250B"/>
    <w:rsid w:val="00AB4420"/>
    <w:rsid w:val="00AC15B1"/>
    <w:rsid w:val="00AC252B"/>
    <w:rsid w:val="00AD2305"/>
    <w:rsid w:val="00AD4BF2"/>
    <w:rsid w:val="00AE0DCC"/>
    <w:rsid w:val="00AE2889"/>
    <w:rsid w:val="00AE70CF"/>
    <w:rsid w:val="00AF7002"/>
    <w:rsid w:val="00B00DC3"/>
    <w:rsid w:val="00B029BD"/>
    <w:rsid w:val="00B076C9"/>
    <w:rsid w:val="00B113B0"/>
    <w:rsid w:val="00B119D4"/>
    <w:rsid w:val="00B1257F"/>
    <w:rsid w:val="00B15D7B"/>
    <w:rsid w:val="00B20095"/>
    <w:rsid w:val="00B205BF"/>
    <w:rsid w:val="00B225DA"/>
    <w:rsid w:val="00B228C3"/>
    <w:rsid w:val="00B270B8"/>
    <w:rsid w:val="00B3756E"/>
    <w:rsid w:val="00B41D5B"/>
    <w:rsid w:val="00B41E00"/>
    <w:rsid w:val="00B42BE5"/>
    <w:rsid w:val="00B44D9B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633E"/>
    <w:rsid w:val="00BA6BB2"/>
    <w:rsid w:val="00BB0891"/>
    <w:rsid w:val="00BB3DB8"/>
    <w:rsid w:val="00BB4BCF"/>
    <w:rsid w:val="00BB5430"/>
    <w:rsid w:val="00BB6F99"/>
    <w:rsid w:val="00BC4505"/>
    <w:rsid w:val="00BD1B4D"/>
    <w:rsid w:val="00BD3560"/>
    <w:rsid w:val="00BE0072"/>
    <w:rsid w:val="00BE183E"/>
    <w:rsid w:val="00BE4F50"/>
    <w:rsid w:val="00BE7D58"/>
    <w:rsid w:val="00BF0E1C"/>
    <w:rsid w:val="00BF53F6"/>
    <w:rsid w:val="00BF79BE"/>
    <w:rsid w:val="00C079EA"/>
    <w:rsid w:val="00C12B56"/>
    <w:rsid w:val="00C205A8"/>
    <w:rsid w:val="00C20807"/>
    <w:rsid w:val="00C2360A"/>
    <w:rsid w:val="00C279F4"/>
    <w:rsid w:val="00C33841"/>
    <w:rsid w:val="00C33CB7"/>
    <w:rsid w:val="00C35A30"/>
    <w:rsid w:val="00C408FC"/>
    <w:rsid w:val="00C40DB6"/>
    <w:rsid w:val="00C425FB"/>
    <w:rsid w:val="00C47563"/>
    <w:rsid w:val="00C50D92"/>
    <w:rsid w:val="00C53D31"/>
    <w:rsid w:val="00C546D7"/>
    <w:rsid w:val="00C55346"/>
    <w:rsid w:val="00C63F66"/>
    <w:rsid w:val="00C65722"/>
    <w:rsid w:val="00C67AED"/>
    <w:rsid w:val="00C76F8C"/>
    <w:rsid w:val="00C80502"/>
    <w:rsid w:val="00C812CD"/>
    <w:rsid w:val="00C8460E"/>
    <w:rsid w:val="00C84E38"/>
    <w:rsid w:val="00C90C3E"/>
    <w:rsid w:val="00C94C8A"/>
    <w:rsid w:val="00C95DDB"/>
    <w:rsid w:val="00C97E91"/>
    <w:rsid w:val="00CA21D4"/>
    <w:rsid w:val="00CA5519"/>
    <w:rsid w:val="00CA71F7"/>
    <w:rsid w:val="00CA7D9D"/>
    <w:rsid w:val="00CB152E"/>
    <w:rsid w:val="00CB19CD"/>
    <w:rsid w:val="00CB2D55"/>
    <w:rsid w:val="00CB30D3"/>
    <w:rsid w:val="00CB5314"/>
    <w:rsid w:val="00CB595C"/>
    <w:rsid w:val="00CB65E2"/>
    <w:rsid w:val="00CC1716"/>
    <w:rsid w:val="00CC3613"/>
    <w:rsid w:val="00CC4048"/>
    <w:rsid w:val="00CD047D"/>
    <w:rsid w:val="00CD0E25"/>
    <w:rsid w:val="00CD2AFE"/>
    <w:rsid w:val="00CE0544"/>
    <w:rsid w:val="00CE5D58"/>
    <w:rsid w:val="00CE6B7F"/>
    <w:rsid w:val="00CF1535"/>
    <w:rsid w:val="00CF237A"/>
    <w:rsid w:val="00CF23EE"/>
    <w:rsid w:val="00CF35E8"/>
    <w:rsid w:val="00CF6955"/>
    <w:rsid w:val="00D014A2"/>
    <w:rsid w:val="00D0251A"/>
    <w:rsid w:val="00D03DE3"/>
    <w:rsid w:val="00D061C6"/>
    <w:rsid w:val="00D131EE"/>
    <w:rsid w:val="00D13300"/>
    <w:rsid w:val="00D17E2C"/>
    <w:rsid w:val="00D20EE2"/>
    <w:rsid w:val="00D22CEF"/>
    <w:rsid w:val="00D237B5"/>
    <w:rsid w:val="00D262E5"/>
    <w:rsid w:val="00D2710C"/>
    <w:rsid w:val="00D3696E"/>
    <w:rsid w:val="00D4138F"/>
    <w:rsid w:val="00D43392"/>
    <w:rsid w:val="00D43CD1"/>
    <w:rsid w:val="00D51ABF"/>
    <w:rsid w:val="00D56191"/>
    <w:rsid w:val="00D61ECF"/>
    <w:rsid w:val="00D64590"/>
    <w:rsid w:val="00D64B69"/>
    <w:rsid w:val="00D67169"/>
    <w:rsid w:val="00D7018B"/>
    <w:rsid w:val="00D738A8"/>
    <w:rsid w:val="00D7747F"/>
    <w:rsid w:val="00D77DCF"/>
    <w:rsid w:val="00D81CF4"/>
    <w:rsid w:val="00D842A0"/>
    <w:rsid w:val="00D90FAA"/>
    <w:rsid w:val="00D9109A"/>
    <w:rsid w:val="00D979BF"/>
    <w:rsid w:val="00DA5ACB"/>
    <w:rsid w:val="00DA5DD1"/>
    <w:rsid w:val="00DA6C74"/>
    <w:rsid w:val="00DA6F51"/>
    <w:rsid w:val="00DB425C"/>
    <w:rsid w:val="00DB4CAD"/>
    <w:rsid w:val="00DC05E0"/>
    <w:rsid w:val="00DC14A3"/>
    <w:rsid w:val="00DD04AC"/>
    <w:rsid w:val="00DD1163"/>
    <w:rsid w:val="00DD5D9A"/>
    <w:rsid w:val="00DD7EC8"/>
    <w:rsid w:val="00DE3865"/>
    <w:rsid w:val="00DE3B8A"/>
    <w:rsid w:val="00DE3BAE"/>
    <w:rsid w:val="00DE65D3"/>
    <w:rsid w:val="00DF310E"/>
    <w:rsid w:val="00DF4908"/>
    <w:rsid w:val="00E04050"/>
    <w:rsid w:val="00E04B8F"/>
    <w:rsid w:val="00E04C18"/>
    <w:rsid w:val="00E07BA8"/>
    <w:rsid w:val="00E2246B"/>
    <w:rsid w:val="00E23390"/>
    <w:rsid w:val="00E26B6E"/>
    <w:rsid w:val="00E27943"/>
    <w:rsid w:val="00E35715"/>
    <w:rsid w:val="00E43BA1"/>
    <w:rsid w:val="00E4542D"/>
    <w:rsid w:val="00E467D7"/>
    <w:rsid w:val="00E46FE3"/>
    <w:rsid w:val="00E477D4"/>
    <w:rsid w:val="00E521D3"/>
    <w:rsid w:val="00E55AE6"/>
    <w:rsid w:val="00E61FC1"/>
    <w:rsid w:val="00E714AA"/>
    <w:rsid w:val="00E716F0"/>
    <w:rsid w:val="00E73456"/>
    <w:rsid w:val="00E74592"/>
    <w:rsid w:val="00E75ABC"/>
    <w:rsid w:val="00E8207F"/>
    <w:rsid w:val="00E85674"/>
    <w:rsid w:val="00E90B83"/>
    <w:rsid w:val="00EA049A"/>
    <w:rsid w:val="00EA15A5"/>
    <w:rsid w:val="00EA5753"/>
    <w:rsid w:val="00EA637F"/>
    <w:rsid w:val="00EB20E4"/>
    <w:rsid w:val="00EB450F"/>
    <w:rsid w:val="00EC5FA8"/>
    <w:rsid w:val="00EC66A5"/>
    <w:rsid w:val="00EC791C"/>
    <w:rsid w:val="00ED1479"/>
    <w:rsid w:val="00ED14E4"/>
    <w:rsid w:val="00ED195F"/>
    <w:rsid w:val="00ED4A2F"/>
    <w:rsid w:val="00ED50DA"/>
    <w:rsid w:val="00ED6067"/>
    <w:rsid w:val="00ED6337"/>
    <w:rsid w:val="00ED69E5"/>
    <w:rsid w:val="00ED78F9"/>
    <w:rsid w:val="00EE2335"/>
    <w:rsid w:val="00EE4B54"/>
    <w:rsid w:val="00EF112A"/>
    <w:rsid w:val="00EF39F3"/>
    <w:rsid w:val="00EF3C14"/>
    <w:rsid w:val="00EF4132"/>
    <w:rsid w:val="00F03895"/>
    <w:rsid w:val="00F06689"/>
    <w:rsid w:val="00F108AE"/>
    <w:rsid w:val="00F16E0A"/>
    <w:rsid w:val="00F20D42"/>
    <w:rsid w:val="00F213B5"/>
    <w:rsid w:val="00F22CAA"/>
    <w:rsid w:val="00F23CE8"/>
    <w:rsid w:val="00F37467"/>
    <w:rsid w:val="00F43757"/>
    <w:rsid w:val="00F43D87"/>
    <w:rsid w:val="00F46970"/>
    <w:rsid w:val="00F5085D"/>
    <w:rsid w:val="00F51945"/>
    <w:rsid w:val="00F57DD4"/>
    <w:rsid w:val="00F57EAF"/>
    <w:rsid w:val="00F605FF"/>
    <w:rsid w:val="00F76298"/>
    <w:rsid w:val="00F76722"/>
    <w:rsid w:val="00F80230"/>
    <w:rsid w:val="00F81AF4"/>
    <w:rsid w:val="00F81C78"/>
    <w:rsid w:val="00F8439E"/>
    <w:rsid w:val="00F851D1"/>
    <w:rsid w:val="00F86B64"/>
    <w:rsid w:val="00F91CEE"/>
    <w:rsid w:val="00F93376"/>
    <w:rsid w:val="00F95C28"/>
    <w:rsid w:val="00FA0345"/>
    <w:rsid w:val="00FA2556"/>
    <w:rsid w:val="00FA2881"/>
    <w:rsid w:val="00FA4BBE"/>
    <w:rsid w:val="00FA743F"/>
    <w:rsid w:val="00FB12AA"/>
    <w:rsid w:val="00FB28DE"/>
    <w:rsid w:val="00FB3996"/>
    <w:rsid w:val="00FB4643"/>
    <w:rsid w:val="00FB50A0"/>
    <w:rsid w:val="00FC03C3"/>
    <w:rsid w:val="00FC4771"/>
    <w:rsid w:val="00FC5ED1"/>
    <w:rsid w:val="00FD42D6"/>
    <w:rsid w:val="00FD4979"/>
    <w:rsid w:val="00FD5A9A"/>
    <w:rsid w:val="00FE2F1E"/>
    <w:rsid w:val="00FE38BD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C08"/>
    <w:rPr>
      <w:sz w:val="20"/>
      <w:szCs w:val="20"/>
    </w:rPr>
  </w:style>
  <w:style w:type="character" w:styleId="Odwoanieprzypisukocowego">
    <w:name w:val="endnote reference"/>
    <w:semiHidden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paragraph" w:styleId="Bezodstpw">
    <w:name w:val="No Spacing"/>
    <w:link w:val="BezodstpwZnak"/>
    <w:uiPriority w:val="1"/>
    <w:qFormat/>
    <w:rsid w:val="002C3CE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C3CE0"/>
    <w:rPr>
      <w:rFonts w:ascii="Calibri" w:hAnsi="Calibri"/>
      <w:sz w:val="22"/>
      <w:szCs w:val="22"/>
    </w:rPr>
  </w:style>
  <w:style w:type="character" w:styleId="Odwoaniedokomentarza">
    <w:name w:val="annotation reference"/>
    <w:rsid w:val="00AE70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70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AE70C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E70CF"/>
    <w:rPr>
      <w:b/>
      <w:bCs/>
    </w:rPr>
  </w:style>
  <w:style w:type="character" w:customStyle="1" w:styleId="TematkomentarzaZnak">
    <w:name w:val="Temat komentarza Znak"/>
    <w:link w:val="Tematkomentarza"/>
    <w:rsid w:val="00AE70CF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C08"/>
    <w:rPr>
      <w:sz w:val="20"/>
      <w:szCs w:val="20"/>
    </w:rPr>
  </w:style>
  <w:style w:type="character" w:styleId="Odwoanieprzypisukocowego">
    <w:name w:val="endnote reference"/>
    <w:semiHidden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paragraph" w:styleId="Bezodstpw">
    <w:name w:val="No Spacing"/>
    <w:link w:val="BezodstpwZnak"/>
    <w:uiPriority w:val="1"/>
    <w:qFormat/>
    <w:rsid w:val="002C3CE0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C3CE0"/>
    <w:rPr>
      <w:rFonts w:ascii="Calibri" w:hAnsi="Calibri"/>
      <w:sz w:val="22"/>
      <w:szCs w:val="22"/>
    </w:rPr>
  </w:style>
  <w:style w:type="character" w:styleId="Odwoaniedokomentarza">
    <w:name w:val="annotation reference"/>
    <w:rsid w:val="00AE70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70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AE70C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AE70CF"/>
    <w:rPr>
      <w:b/>
      <w:bCs/>
    </w:rPr>
  </w:style>
  <w:style w:type="character" w:customStyle="1" w:styleId="TematkomentarzaZnak">
    <w:name w:val="Temat komentarza Znak"/>
    <w:link w:val="Tematkomentarza"/>
    <w:rsid w:val="00AE70C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abin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1782</CharactersWithSpaces>
  <SharedDoc>false</SharedDoc>
  <HLinks>
    <vt:vector size="6" baseType="variant">
      <vt:variant>
        <vt:i4>6094963</vt:i4>
      </vt:variant>
      <vt:variant>
        <vt:i4>5</vt:i4>
      </vt:variant>
      <vt:variant>
        <vt:i4>0</vt:i4>
      </vt:variant>
      <vt:variant>
        <vt:i4>5</vt:i4>
      </vt:variant>
      <vt:variant>
        <vt:lpwstr>mailto:biuro@babinski.pl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"Rafał Skorus" &lt;rafal.skorus@babinski.pl&gt;</dc:creator>
  <cp:lastModifiedBy>Admin</cp:lastModifiedBy>
  <cp:revision>2</cp:revision>
  <cp:lastPrinted>2022-09-22T09:23:00Z</cp:lastPrinted>
  <dcterms:created xsi:type="dcterms:W3CDTF">2022-12-05T12:59:00Z</dcterms:created>
  <dcterms:modified xsi:type="dcterms:W3CDTF">2022-12-05T12:59:00Z</dcterms:modified>
</cp:coreProperties>
</file>