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C26EC5" w14:textId="5B4949BE" w:rsidR="008656E9" w:rsidRPr="008876FB" w:rsidRDefault="008656E9" w:rsidP="005B1E82">
      <w:pPr>
        <w:spacing w:after="0" w:line="240" w:lineRule="auto"/>
        <w:jc w:val="right"/>
        <w:rPr>
          <w:rFonts w:cs="Calibri"/>
        </w:rPr>
      </w:pPr>
      <w:r w:rsidRPr="008876FB">
        <w:rPr>
          <w:rFonts w:cs="Calibri"/>
        </w:rPr>
        <w:t>Załącznik A do SWZ nr 271.</w:t>
      </w:r>
      <w:r w:rsidR="00896055">
        <w:rPr>
          <w:rFonts w:cs="Calibri"/>
        </w:rPr>
        <w:t>9</w:t>
      </w:r>
      <w:r w:rsidRPr="008876FB">
        <w:rPr>
          <w:rFonts w:cs="Calibri"/>
        </w:rPr>
        <w:t>.2024/EFS</w:t>
      </w:r>
    </w:p>
    <w:p w14:paraId="23203E7B" w14:textId="77777777" w:rsidR="008656E9" w:rsidRPr="008876FB" w:rsidRDefault="008656E9" w:rsidP="005B1E82">
      <w:pPr>
        <w:spacing w:after="0" w:line="240" w:lineRule="auto"/>
        <w:jc w:val="right"/>
        <w:rPr>
          <w:rFonts w:cs="Calibri"/>
        </w:rPr>
      </w:pPr>
      <w:r w:rsidRPr="008876FB">
        <w:rPr>
          <w:rFonts w:cs="Calibri"/>
        </w:rPr>
        <w:t>Opis przedmiotu zamówienia</w:t>
      </w:r>
    </w:p>
    <w:p w14:paraId="2709B007" w14:textId="77777777" w:rsidR="008656E9" w:rsidRPr="008876FB" w:rsidRDefault="008656E9" w:rsidP="008656E9">
      <w:pPr>
        <w:spacing w:before="120" w:after="0"/>
        <w:jc w:val="both"/>
        <w:rPr>
          <w:rFonts w:eastAsia="Times New Roman" w:cs="Calibri"/>
          <w:bCs/>
          <w:lang w:eastAsia="pl-PL"/>
        </w:rPr>
      </w:pPr>
    </w:p>
    <w:p w14:paraId="39B2D0FD" w14:textId="04D22958" w:rsidR="008656E9" w:rsidRPr="008876FB" w:rsidRDefault="008656E9" w:rsidP="00CD46B3">
      <w:pPr>
        <w:spacing w:line="276" w:lineRule="auto"/>
        <w:jc w:val="both"/>
        <w:rPr>
          <w:rFonts w:cs="Calibri"/>
          <w:sz w:val="24"/>
          <w:szCs w:val="24"/>
        </w:rPr>
      </w:pPr>
      <w:r w:rsidRPr="008876FB">
        <w:rPr>
          <w:rFonts w:eastAsia="Times New Roman" w:cs="Calibri"/>
          <w:bCs/>
          <w:sz w:val="24"/>
          <w:szCs w:val="24"/>
          <w:lang w:eastAsia="pl-PL"/>
        </w:rPr>
        <w:t xml:space="preserve">Przedmiotem zamówienia jest </w:t>
      </w:r>
      <w:r w:rsidR="00D355FA">
        <w:rPr>
          <w:rFonts w:eastAsia="Times New Roman" w:cs="Calibri"/>
          <w:b/>
          <w:sz w:val="24"/>
          <w:szCs w:val="24"/>
          <w:lang w:eastAsia="pl-PL"/>
        </w:rPr>
        <w:t>z</w:t>
      </w:r>
      <w:r w:rsidR="00D355FA" w:rsidRPr="00D355FA">
        <w:rPr>
          <w:rFonts w:eastAsia="Times New Roman" w:cs="Calibri"/>
          <w:b/>
          <w:sz w:val="24"/>
          <w:szCs w:val="24"/>
          <w:lang w:eastAsia="pl-PL"/>
        </w:rPr>
        <w:t xml:space="preserve">akup sprzętu komputerowego do placówek wychowania przedszkolnego Gminy Stężyca </w:t>
      </w:r>
      <w:r w:rsidR="00884898" w:rsidRPr="00884898">
        <w:rPr>
          <w:rFonts w:eastAsia="Times New Roman" w:cs="Calibri"/>
          <w:sz w:val="24"/>
          <w:szCs w:val="24"/>
          <w:lang w:eastAsia="pl-PL"/>
        </w:rPr>
        <w:t>współfinansowane</w:t>
      </w:r>
      <w:r w:rsidR="00884898">
        <w:rPr>
          <w:rFonts w:eastAsia="Times New Roman" w:cs="Calibri"/>
          <w:b/>
          <w:sz w:val="24"/>
          <w:szCs w:val="24"/>
          <w:lang w:eastAsia="pl-PL"/>
        </w:rPr>
        <w:t xml:space="preserve"> </w:t>
      </w:r>
      <w:r w:rsidR="00884898" w:rsidRPr="00884898">
        <w:rPr>
          <w:rFonts w:eastAsia="Times New Roman" w:cs="Calibri"/>
          <w:sz w:val="24"/>
          <w:szCs w:val="24"/>
          <w:lang w:eastAsia="pl-PL"/>
        </w:rPr>
        <w:t>z</w:t>
      </w:r>
      <w:r w:rsidR="00884898">
        <w:rPr>
          <w:rFonts w:eastAsia="Times New Roman" w:cs="Calibri"/>
          <w:b/>
          <w:sz w:val="24"/>
          <w:szCs w:val="24"/>
          <w:lang w:eastAsia="pl-PL"/>
        </w:rPr>
        <w:t xml:space="preserve"> </w:t>
      </w:r>
      <w:r w:rsidR="00884898" w:rsidRPr="008876FB">
        <w:rPr>
          <w:rFonts w:eastAsia="Times New Roman" w:cs="Calibri"/>
          <w:bCs/>
          <w:sz w:val="24"/>
          <w:szCs w:val="24"/>
          <w:lang w:eastAsia="pl-PL"/>
        </w:rPr>
        <w:t xml:space="preserve">Europejskiego Funduszu Społecznego Plus </w:t>
      </w:r>
      <w:r w:rsidR="00884898" w:rsidRPr="00884898">
        <w:rPr>
          <w:rFonts w:eastAsia="Times New Roman" w:cs="Calibri"/>
          <w:sz w:val="24"/>
          <w:szCs w:val="24"/>
          <w:lang w:eastAsia="pl-PL"/>
        </w:rPr>
        <w:t>w ramach</w:t>
      </w:r>
      <w:r w:rsidR="00884898">
        <w:rPr>
          <w:rFonts w:eastAsia="Times New Roman" w:cs="Calibri"/>
          <w:b/>
          <w:sz w:val="24"/>
          <w:szCs w:val="24"/>
          <w:lang w:eastAsia="pl-PL"/>
        </w:rPr>
        <w:t xml:space="preserve"> </w:t>
      </w:r>
      <w:r w:rsidR="00884898">
        <w:rPr>
          <w:rFonts w:eastAsia="Times New Roman" w:cs="Calibri"/>
          <w:bCs/>
          <w:sz w:val="24"/>
          <w:szCs w:val="24"/>
          <w:lang w:eastAsia="pl-PL"/>
        </w:rPr>
        <w:t>projektu „Nowa jakość edukacji przedszkolnej w Gminie Stężyca”, Działanie 5.7 Edukacja przedszkolna, Program</w:t>
      </w:r>
      <w:r w:rsidRPr="008876FB">
        <w:rPr>
          <w:rFonts w:eastAsia="Times New Roman" w:cs="Calibri"/>
          <w:bCs/>
          <w:sz w:val="24"/>
          <w:szCs w:val="24"/>
          <w:lang w:eastAsia="pl-PL"/>
        </w:rPr>
        <w:t xml:space="preserve"> Fundusze Europejskie dla Pomorza 2021-2027. </w:t>
      </w:r>
    </w:p>
    <w:p w14:paraId="7410C0E7" w14:textId="435C86D1" w:rsidR="008876FB" w:rsidRDefault="008656E9" w:rsidP="00896055">
      <w:pPr>
        <w:spacing w:line="276" w:lineRule="auto"/>
        <w:jc w:val="both"/>
        <w:rPr>
          <w:rFonts w:eastAsia="Times New Roman" w:cs="Calibri"/>
          <w:bCs/>
          <w:sz w:val="24"/>
          <w:szCs w:val="24"/>
          <w:lang w:eastAsia="pl-PL"/>
        </w:rPr>
      </w:pPr>
      <w:r w:rsidRPr="008876FB">
        <w:rPr>
          <w:rFonts w:eastAsia="Times New Roman" w:cs="Calibri"/>
          <w:bCs/>
          <w:sz w:val="24"/>
          <w:szCs w:val="24"/>
          <w:lang w:eastAsia="pl-PL"/>
        </w:rPr>
        <w:t xml:space="preserve">Sprzęt zaoferowany przez Wykonawcę musi być fabrycznie nowy i wolny od obciążeń praw osób trzecich. Sprzęt musi posiadać niezbędne oprogramowanie, licencje oraz instrukcje użytkowania w języku polskim. Sprzęt musi być kompletny, posiadać niezbędne okablowanie, kompatybilne podzespoły, oprogramowanie, nośniki etc., niezbędne do prawidłowej eksploatacji. Sprzęt musi  być gotowy do pracy bez dodatkowych zakupów. Urządzenia muszą być dopuszczone do obrotu i stosowania w krajach Unii Europejskiej, zgodne z przyjętymi normami i posiadać wszelkie certyfikaty. Do wszystkich ujętych w zamówieniu systemów operacyjnych i licencji wymagane jest dołączenie instrukcji instalacji i obsługi oraz certyfikatów potwierdzających prawo Zamawiającego do korzystania z oprogramowania w ramach niniejszego zamówienia. Wykonawca powinien być uprawniony do wprowadzenia do obrotu dostarczonego sprzętu wraz z oprogramowaniem oraz licencją na korzystanie z niego. </w:t>
      </w:r>
    </w:p>
    <w:p w14:paraId="2DD7943B" w14:textId="77777777" w:rsidR="00896055" w:rsidRDefault="00896055" w:rsidP="00896055">
      <w:pPr>
        <w:autoSpaceDE w:val="0"/>
        <w:autoSpaceDN w:val="0"/>
        <w:adjustRightInd w:val="0"/>
        <w:spacing w:line="276" w:lineRule="auto"/>
        <w:rPr>
          <w:rFonts w:ascii="Aptos" w:hAnsi="Aptos"/>
        </w:rPr>
      </w:pPr>
      <w:r w:rsidRPr="00131FB8">
        <w:rPr>
          <w:rFonts w:ascii="Aptos" w:hAnsi="Aptos"/>
        </w:rPr>
        <w:t>Sprzęt będzie stanowił wyposażenie przedszkoli wchodzących w skład Zespołów Kształcenia i Wychowania, dla których organem prowadzącym jest Gmina Stężyca tj.:</w:t>
      </w:r>
    </w:p>
    <w:p w14:paraId="2B51C267" w14:textId="77777777" w:rsidR="00896055" w:rsidRDefault="00896055" w:rsidP="00884898">
      <w:pPr>
        <w:pStyle w:val="Akapitzlist"/>
        <w:numPr>
          <w:ilvl w:val="0"/>
          <w:numId w:val="21"/>
        </w:numPr>
        <w:autoSpaceDE w:val="0"/>
        <w:autoSpaceDN w:val="0"/>
        <w:adjustRightInd w:val="0"/>
        <w:spacing w:line="276" w:lineRule="auto"/>
        <w:rPr>
          <w:rFonts w:ascii="Aptos" w:hAnsi="Aptos"/>
        </w:rPr>
      </w:pPr>
      <w:r w:rsidRPr="00896055">
        <w:rPr>
          <w:rFonts w:ascii="Aptos" w:hAnsi="Aptos"/>
        </w:rPr>
        <w:t>Przedszkole „Smerfy" wchodzące w skład Zes</w:t>
      </w:r>
      <w:r>
        <w:rPr>
          <w:rFonts w:ascii="Aptos" w:hAnsi="Aptos"/>
        </w:rPr>
        <w:t xml:space="preserve">połu Kształcenia i Wychowania w </w:t>
      </w:r>
      <w:r w:rsidRPr="00896055">
        <w:rPr>
          <w:rFonts w:ascii="Aptos" w:hAnsi="Aptos"/>
        </w:rPr>
        <w:t>Stężycy (ul. Ab</w:t>
      </w:r>
      <w:r>
        <w:rPr>
          <w:rFonts w:ascii="Aptos" w:hAnsi="Aptos"/>
        </w:rPr>
        <w:t>rahama 2, 83-322 Stężyca),</w:t>
      </w:r>
    </w:p>
    <w:p w14:paraId="1AB23D77" w14:textId="77777777" w:rsidR="00896055" w:rsidRDefault="00896055" w:rsidP="00884898">
      <w:pPr>
        <w:pStyle w:val="Akapitzlist"/>
        <w:numPr>
          <w:ilvl w:val="0"/>
          <w:numId w:val="21"/>
        </w:numPr>
        <w:autoSpaceDE w:val="0"/>
        <w:autoSpaceDN w:val="0"/>
        <w:adjustRightInd w:val="0"/>
        <w:spacing w:line="276" w:lineRule="auto"/>
        <w:rPr>
          <w:rFonts w:ascii="Aptos" w:hAnsi="Aptos"/>
        </w:rPr>
      </w:pPr>
      <w:r w:rsidRPr="00896055">
        <w:rPr>
          <w:rFonts w:ascii="Aptos" w:hAnsi="Aptos"/>
        </w:rPr>
        <w:t>Przedszkole „Lokomotywa" wchodzące w skład Zespołu Kształcenia i Wychowania w Szymbarku (u</w:t>
      </w:r>
      <w:r>
        <w:rPr>
          <w:rFonts w:ascii="Aptos" w:hAnsi="Aptos"/>
        </w:rPr>
        <w:t>l. Szkolna 1, 83-315 Szymbark),</w:t>
      </w:r>
    </w:p>
    <w:p w14:paraId="1E71825A" w14:textId="77777777" w:rsidR="00896055" w:rsidRDefault="00896055" w:rsidP="00884898">
      <w:pPr>
        <w:pStyle w:val="Akapitzlist"/>
        <w:numPr>
          <w:ilvl w:val="0"/>
          <w:numId w:val="21"/>
        </w:numPr>
        <w:autoSpaceDE w:val="0"/>
        <w:autoSpaceDN w:val="0"/>
        <w:adjustRightInd w:val="0"/>
        <w:spacing w:line="276" w:lineRule="auto"/>
        <w:rPr>
          <w:rFonts w:ascii="Aptos" w:hAnsi="Aptos"/>
        </w:rPr>
      </w:pPr>
      <w:r w:rsidRPr="00896055">
        <w:rPr>
          <w:rFonts w:ascii="Aptos" w:hAnsi="Aptos"/>
        </w:rPr>
        <w:t>Przedszkole „Słoneczko" wchodzące w skład Zespołu Kształcenia i Wychowania w Klukowej Hucie (ul. Józefa Wybi</w:t>
      </w:r>
      <w:r>
        <w:rPr>
          <w:rFonts w:ascii="Aptos" w:hAnsi="Aptos"/>
        </w:rPr>
        <w:t>ckiego 6, 83-322 Klukowa Huta),</w:t>
      </w:r>
    </w:p>
    <w:p w14:paraId="24243D2C" w14:textId="77777777" w:rsidR="00896055" w:rsidRDefault="00896055" w:rsidP="00884898">
      <w:pPr>
        <w:pStyle w:val="Akapitzlist"/>
        <w:numPr>
          <w:ilvl w:val="0"/>
          <w:numId w:val="21"/>
        </w:numPr>
        <w:autoSpaceDE w:val="0"/>
        <w:autoSpaceDN w:val="0"/>
        <w:adjustRightInd w:val="0"/>
        <w:spacing w:line="276" w:lineRule="auto"/>
        <w:rPr>
          <w:rFonts w:ascii="Aptos" w:hAnsi="Aptos"/>
        </w:rPr>
      </w:pPr>
      <w:r w:rsidRPr="00896055">
        <w:rPr>
          <w:rFonts w:ascii="Aptos" w:hAnsi="Aptos"/>
        </w:rPr>
        <w:t>Przedszkole „Promyczek" wchodzące w skład Zespołu Kształcenia i Wychowania w Kamienicy Szlacheckiej (ul. Długa 13</w:t>
      </w:r>
      <w:r>
        <w:rPr>
          <w:rFonts w:ascii="Aptos" w:hAnsi="Aptos"/>
        </w:rPr>
        <w:t>, 83-323 Kamienica Szlachecka),</w:t>
      </w:r>
    </w:p>
    <w:p w14:paraId="030194AA" w14:textId="77777777" w:rsidR="00896055" w:rsidRDefault="00896055" w:rsidP="00884898">
      <w:pPr>
        <w:pStyle w:val="Akapitzlist"/>
        <w:numPr>
          <w:ilvl w:val="0"/>
          <w:numId w:val="21"/>
        </w:numPr>
        <w:autoSpaceDE w:val="0"/>
        <w:autoSpaceDN w:val="0"/>
        <w:adjustRightInd w:val="0"/>
        <w:spacing w:after="0" w:line="276" w:lineRule="auto"/>
        <w:rPr>
          <w:rFonts w:ascii="Aptos" w:hAnsi="Aptos"/>
        </w:rPr>
      </w:pPr>
      <w:r w:rsidRPr="00896055">
        <w:rPr>
          <w:rFonts w:ascii="Aptos" w:hAnsi="Aptos"/>
        </w:rPr>
        <w:t>Przedszkole w Gołubiu wchodzące w skład Zespołu Kształcenia i Wychowania w Gołubiu (ul. Sambora II 17, 83-316 Gołubie).</w:t>
      </w:r>
      <w:r w:rsidRPr="00896055">
        <w:rPr>
          <w:rFonts w:ascii="Aptos" w:hAnsi="Aptos"/>
        </w:rPr>
        <w:br/>
      </w:r>
    </w:p>
    <w:p w14:paraId="03EE7533" w14:textId="0F4FC9E8" w:rsidR="00896055" w:rsidRPr="00896055" w:rsidRDefault="00896055" w:rsidP="00896055">
      <w:pPr>
        <w:autoSpaceDE w:val="0"/>
        <w:autoSpaceDN w:val="0"/>
        <w:adjustRightInd w:val="0"/>
        <w:spacing w:line="276" w:lineRule="auto"/>
        <w:rPr>
          <w:rFonts w:ascii="Aptos" w:hAnsi="Aptos"/>
        </w:rPr>
      </w:pPr>
      <w:r w:rsidRPr="00896055">
        <w:rPr>
          <w:rFonts w:ascii="Aptos" w:hAnsi="Aptos"/>
        </w:rPr>
        <w:t>oraz będzie wykorzystywany do prowadzenia zajęć w ramach ww. projektu.</w:t>
      </w:r>
    </w:p>
    <w:p w14:paraId="0B776CEB" w14:textId="41C561A4" w:rsidR="008656E9" w:rsidRPr="008876FB" w:rsidRDefault="008656E9" w:rsidP="005B1E82">
      <w:pPr>
        <w:spacing w:after="0" w:line="276" w:lineRule="auto"/>
        <w:jc w:val="both"/>
        <w:rPr>
          <w:rFonts w:eastAsia="Times New Roman" w:cs="Calibri"/>
          <w:bCs/>
          <w:sz w:val="24"/>
          <w:szCs w:val="24"/>
          <w:lang w:eastAsia="pl-PL"/>
        </w:rPr>
      </w:pPr>
      <w:r w:rsidRPr="008876FB">
        <w:rPr>
          <w:rFonts w:eastAsia="Times New Roman" w:cs="Calibri"/>
          <w:bCs/>
          <w:sz w:val="24"/>
          <w:szCs w:val="24"/>
          <w:lang w:eastAsia="pl-PL"/>
        </w:rPr>
        <w:t>Sprzęt zaproponowany przez Wykonawcę powinien być objęty gwarancją przedstawioną w opisie przedmiotu zamówienia.</w:t>
      </w:r>
    </w:p>
    <w:p w14:paraId="76726F70" w14:textId="77777777" w:rsidR="00AD6719" w:rsidRPr="002A6C58" w:rsidRDefault="00AD6719" w:rsidP="00AD6719">
      <w:pPr>
        <w:spacing w:before="120" w:after="0" w:line="276" w:lineRule="auto"/>
        <w:jc w:val="both"/>
        <w:rPr>
          <w:rFonts w:eastAsia="Times New Roman" w:cs="Calibri"/>
          <w:bCs/>
          <w:sz w:val="24"/>
          <w:szCs w:val="24"/>
          <w:lang w:eastAsia="pl-PL"/>
        </w:rPr>
      </w:pPr>
      <w:r w:rsidRPr="002A6C58">
        <w:rPr>
          <w:rFonts w:eastAsia="Times New Roman" w:cs="Calibri"/>
          <w:bCs/>
          <w:sz w:val="24"/>
          <w:szCs w:val="24"/>
          <w:lang w:eastAsia="pl-PL"/>
        </w:rPr>
        <w:t>W celu ograniczenia ilości odpadów Zamawiający dopuszcza zastosowanie opakowań zbiorczych.</w:t>
      </w:r>
    </w:p>
    <w:p w14:paraId="1F2A1260" w14:textId="77777777" w:rsidR="00AD6719" w:rsidRDefault="00AD6719" w:rsidP="00AD6719">
      <w:pPr>
        <w:spacing w:before="120" w:line="276" w:lineRule="auto"/>
        <w:jc w:val="both"/>
        <w:rPr>
          <w:rFonts w:eastAsia="Times New Roman" w:cs="Calibri"/>
          <w:bCs/>
          <w:sz w:val="24"/>
          <w:szCs w:val="24"/>
          <w:lang w:eastAsia="pl-PL"/>
        </w:rPr>
      </w:pPr>
      <w:r w:rsidRPr="002A6C58">
        <w:rPr>
          <w:rFonts w:eastAsia="Times New Roman" w:cs="Calibri"/>
          <w:bCs/>
          <w:sz w:val="24"/>
          <w:szCs w:val="24"/>
          <w:lang w:eastAsia="pl-PL"/>
        </w:rPr>
        <w:t xml:space="preserve">Wszelkie urządzenia dostarczane przez Wykonawcę w ramach realizacji przedmiotu zamówienia powinny być fabrycznie nowe, nieużywane, sprawne technicznie, bez wad fizycznych i prawnych. Wszystkie urządzenia wchodzące w skład przedmiotu </w:t>
      </w:r>
      <w:r w:rsidRPr="002A6C58">
        <w:rPr>
          <w:rFonts w:eastAsia="Times New Roman" w:cs="Calibri"/>
          <w:bCs/>
          <w:sz w:val="24"/>
          <w:szCs w:val="24"/>
          <w:lang w:eastAsia="pl-PL"/>
        </w:rPr>
        <w:lastRenderedPageBreak/>
        <w:t>zamówienia powinny być gotowe do pracy, pochodzić z bieżącej produkcji, z legalnego źródła dystrybucji oraz posiadać gwarancję producenta umożliwiającą realizację uprawnień z tytułu gwarancji na terytorium Polski. Transport materiałów oraz dostarczanie i eksploatacja urządzeń obciążają Wykonawcę.</w:t>
      </w:r>
    </w:p>
    <w:p w14:paraId="2C0FBBED" w14:textId="77777777" w:rsidR="00AD6719" w:rsidRPr="00574178" w:rsidRDefault="00AD6719" w:rsidP="00AD6719">
      <w:pPr>
        <w:spacing w:after="0" w:line="276" w:lineRule="auto"/>
        <w:jc w:val="both"/>
        <w:rPr>
          <w:rFonts w:eastAsia="Times New Roman" w:cs="Calibri"/>
          <w:bCs/>
          <w:sz w:val="24"/>
          <w:szCs w:val="24"/>
          <w:lang w:eastAsia="pl-PL"/>
        </w:rPr>
      </w:pPr>
      <w:r>
        <w:rPr>
          <w:rFonts w:eastAsia="Times New Roman" w:cs="Calibri"/>
          <w:bCs/>
          <w:sz w:val="24"/>
          <w:szCs w:val="24"/>
          <w:lang w:eastAsia="pl-PL"/>
        </w:rPr>
        <w:t>Je</w:t>
      </w:r>
      <w:r w:rsidRPr="00574178">
        <w:rPr>
          <w:rFonts w:eastAsia="Times New Roman" w:cs="Calibri"/>
          <w:bCs/>
          <w:sz w:val="24"/>
          <w:szCs w:val="24"/>
          <w:lang w:eastAsia="pl-PL"/>
        </w:rPr>
        <w:t>śli jest to możliwe sprzęt dostarczony przez Wykonawcę powin</w:t>
      </w:r>
      <w:r>
        <w:rPr>
          <w:rFonts w:eastAsia="Times New Roman" w:cs="Calibri"/>
          <w:bCs/>
          <w:sz w:val="24"/>
          <w:szCs w:val="24"/>
          <w:lang w:eastAsia="pl-PL"/>
        </w:rPr>
        <w:t>ien</w:t>
      </w:r>
      <w:r w:rsidRPr="00574178">
        <w:rPr>
          <w:rFonts w:eastAsia="Times New Roman" w:cs="Calibri"/>
          <w:bCs/>
          <w:sz w:val="24"/>
          <w:szCs w:val="24"/>
          <w:lang w:eastAsia="pl-PL"/>
        </w:rPr>
        <w:t xml:space="preserve"> być dostępny dla wszystkich osób, w tym również dostosowane do potrzeb osób z niepełnosprawnością. Oznacza to, że musi być zgodn</w:t>
      </w:r>
      <w:r>
        <w:rPr>
          <w:rFonts w:eastAsia="Times New Roman" w:cs="Calibri"/>
          <w:bCs/>
          <w:sz w:val="24"/>
          <w:szCs w:val="24"/>
          <w:lang w:eastAsia="pl-PL"/>
        </w:rPr>
        <w:t>y</w:t>
      </w:r>
      <w:r w:rsidRPr="00574178">
        <w:rPr>
          <w:rFonts w:eastAsia="Times New Roman" w:cs="Calibri"/>
          <w:bCs/>
          <w:sz w:val="24"/>
          <w:szCs w:val="24"/>
          <w:lang w:eastAsia="pl-PL"/>
        </w:rPr>
        <w:t xml:space="preserve"> z koncepcją uniwersalnego projektowania, opartą na następujących regułach:</w:t>
      </w:r>
    </w:p>
    <w:p w14:paraId="72A93EC6" w14:textId="77777777" w:rsidR="00AD6719" w:rsidRDefault="00AD6719" w:rsidP="00884898">
      <w:pPr>
        <w:pStyle w:val="Akapitzlist"/>
        <w:numPr>
          <w:ilvl w:val="0"/>
          <w:numId w:val="13"/>
        </w:numPr>
        <w:spacing w:after="0" w:line="276" w:lineRule="auto"/>
        <w:jc w:val="both"/>
        <w:rPr>
          <w:rFonts w:eastAsia="Times New Roman" w:cs="Calibri"/>
          <w:bCs/>
          <w:sz w:val="24"/>
          <w:szCs w:val="24"/>
          <w:lang w:eastAsia="pl-PL"/>
        </w:rPr>
      </w:pPr>
      <w:r w:rsidRPr="00574178">
        <w:rPr>
          <w:rFonts w:eastAsia="Times New Roman" w:cs="Calibri"/>
          <w:bCs/>
          <w:sz w:val="24"/>
          <w:szCs w:val="24"/>
          <w:lang w:eastAsia="pl-PL"/>
        </w:rPr>
        <w:t>równe szanse dla wszystkich,</w:t>
      </w:r>
    </w:p>
    <w:p w14:paraId="61DA1D4D" w14:textId="77777777" w:rsidR="00AD6719" w:rsidRDefault="00AD6719" w:rsidP="00884898">
      <w:pPr>
        <w:pStyle w:val="Akapitzlist"/>
        <w:numPr>
          <w:ilvl w:val="0"/>
          <w:numId w:val="13"/>
        </w:numPr>
        <w:spacing w:after="0" w:line="276" w:lineRule="auto"/>
        <w:jc w:val="both"/>
        <w:rPr>
          <w:rFonts w:eastAsia="Times New Roman" w:cs="Calibri"/>
          <w:bCs/>
          <w:sz w:val="24"/>
          <w:szCs w:val="24"/>
          <w:lang w:eastAsia="pl-PL"/>
        </w:rPr>
      </w:pPr>
      <w:r w:rsidRPr="00574178">
        <w:rPr>
          <w:rFonts w:eastAsia="Times New Roman" w:cs="Calibri"/>
          <w:bCs/>
          <w:sz w:val="24"/>
          <w:szCs w:val="24"/>
          <w:lang w:eastAsia="pl-PL"/>
        </w:rPr>
        <w:t>elastyczność w użytkowaniu,</w:t>
      </w:r>
    </w:p>
    <w:p w14:paraId="07A2F80E" w14:textId="77777777" w:rsidR="00AD6719" w:rsidRDefault="00AD6719" w:rsidP="00884898">
      <w:pPr>
        <w:pStyle w:val="Akapitzlist"/>
        <w:numPr>
          <w:ilvl w:val="0"/>
          <w:numId w:val="13"/>
        </w:numPr>
        <w:spacing w:after="0" w:line="276" w:lineRule="auto"/>
        <w:jc w:val="both"/>
        <w:rPr>
          <w:rFonts w:eastAsia="Times New Roman" w:cs="Calibri"/>
          <w:bCs/>
          <w:sz w:val="24"/>
          <w:szCs w:val="24"/>
          <w:lang w:eastAsia="pl-PL"/>
        </w:rPr>
      </w:pPr>
      <w:r w:rsidRPr="00574178">
        <w:rPr>
          <w:rFonts w:eastAsia="Times New Roman" w:cs="Calibri"/>
          <w:bCs/>
          <w:sz w:val="24"/>
          <w:szCs w:val="24"/>
          <w:lang w:eastAsia="pl-PL"/>
        </w:rPr>
        <w:t>prostota i intuicyjność w użyciu,</w:t>
      </w:r>
    </w:p>
    <w:p w14:paraId="1212E5D7" w14:textId="77777777" w:rsidR="00AD6719" w:rsidRDefault="00AD6719" w:rsidP="00884898">
      <w:pPr>
        <w:pStyle w:val="Akapitzlist"/>
        <w:numPr>
          <w:ilvl w:val="0"/>
          <w:numId w:val="13"/>
        </w:numPr>
        <w:spacing w:after="0" w:line="276" w:lineRule="auto"/>
        <w:jc w:val="both"/>
        <w:rPr>
          <w:rFonts w:eastAsia="Times New Roman" w:cs="Calibri"/>
          <w:bCs/>
          <w:sz w:val="24"/>
          <w:szCs w:val="24"/>
          <w:lang w:eastAsia="pl-PL"/>
        </w:rPr>
      </w:pPr>
      <w:r w:rsidRPr="00574178">
        <w:rPr>
          <w:rFonts w:eastAsia="Times New Roman" w:cs="Calibri"/>
          <w:bCs/>
          <w:sz w:val="24"/>
          <w:szCs w:val="24"/>
          <w:lang w:eastAsia="pl-PL"/>
        </w:rPr>
        <w:t>postrzegalność informacji,</w:t>
      </w:r>
    </w:p>
    <w:p w14:paraId="7A0817C8" w14:textId="77777777" w:rsidR="00AD6719" w:rsidRDefault="00AD6719" w:rsidP="00884898">
      <w:pPr>
        <w:pStyle w:val="Akapitzlist"/>
        <w:numPr>
          <w:ilvl w:val="0"/>
          <w:numId w:val="13"/>
        </w:numPr>
        <w:spacing w:after="0" w:line="276" w:lineRule="auto"/>
        <w:jc w:val="both"/>
        <w:rPr>
          <w:rFonts w:eastAsia="Times New Roman" w:cs="Calibri"/>
          <w:bCs/>
          <w:sz w:val="24"/>
          <w:szCs w:val="24"/>
          <w:lang w:eastAsia="pl-PL"/>
        </w:rPr>
      </w:pPr>
      <w:r w:rsidRPr="00574178">
        <w:rPr>
          <w:rFonts w:eastAsia="Times New Roman" w:cs="Calibri"/>
          <w:bCs/>
          <w:sz w:val="24"/>
          <w:szCs w:val="24"/>
          <w:lang w:eastAsia="pl-PL"/>
        </w:rPr>
        <w:t>tolerancja na błędy,</w:t>
      </w:r>
    </w:p>
    <w:p w14:paraId="23855A14" w14:textId="77777777" w:rsidR="00AD6719" w:rsidRDefault="00AD6719" w:rsidP="00884898">
      <w:pPr>
        <w:pStyle w:val="Akapitzlist"/>
        <w:numPr>
          <w:ilvl w:val="0"/>
          <w:numId w:val="13"/>
        </w:numPr>
        <w:spacing w:after="0" w:line="276" w:lineRule="auto"/>
        <w:jc w:val="both"/>
        <w:rPr>
          <w:rFonts w:eastAsia="Times New Roman" w:cs="Calibri"/>
          <w:bCs/>
          <w:sz w:val="24"/>
          <w:szCs w:val="24"/>
          <w:lang w:eastAsia="pl-PL"/>
        </w:rPr>
      </w:pPr>
      <w:r w:rsidRPr="00574178">
        <w:rPr>
          <w:rFonts w:eastAsia="Times New Roman" w:cs="Calibri"/>
          <w:bCs/>
          <w:sz w:val="24"/>
          <w:szCs w:val="24"/>
          <w:lang w:eastAsia="pl-PL"/>
        </w:rPr>
        <w:t>niewielki wysiłek fizyczny podczas użytkowania,</w:t>
      </w:r>
    </w:p>
    <w:p w14:paraId="4DDD8602" w14:textId="77777777" w:rsidR="00AD6719" w:rsidRDefault="00AD6719" w:rsidP="00884898">
      <w:pPr>
        <w:pStyle w:val="Akapitzlist"/>
        <w:numPr>
          <w:ilvl w:val="0"/>
          <w:numId w:val="13"/>
        </w:numPr>
        <w:spacing w:after="0" w:line="276" w:lineRule="auto"/>
        <w:jc w:val="both"/>
        <w:rPr>
          <w:rFonts w:eastAsia="Times New Roman" w:cs="Calibri"/>
          <w:bCs/>
          <w:sz w:val="24"/>
          <w:szCs w:val="24"/>
          <w:lang w:eastAsia="pl-PL"/>
        </w:rPr>
      </w:pPr>
      <w:r w:rsidRPr="00574178">
        <w:rPr>
          <w:rFonts w:eastAsia="Times New Roman" w:cs="Calibri"/>
          <w:bCs/>
          <w:sz w:val="24"/>
          <w:szCs w:val="24"/>
          <w:lang w:eastAsia="pl-PL"/>
        </w:rPr>
        <w:t>rozmiar i przestrzeń wystarczające do użytkowania,</w:t>
      </w:r>
    </w:p>
    <w:p w14:paraId="466AE546" w14:textId="77777777" w:rsidR="00AD6719" w:rsidRPr="00574178" w:rsidRDefault="00AD6719" w:rsidP="00884898">
      <w:pPr>
        <w:pStyle w:val="Akapitzlist"/>
        <w:numPr>
          <w:ilvl w:val="0"/>
          <w:numId w:val="13"/>
        </w:numPr>
        <w:spacing w:after="0" w:line="276" w:lineRule="auto"/>
        <w:jc w:val="both"/>
        <w:rPr>
          <w:rFonts w:eastAsia="Times New Roman" w:cs="Calibri"/>
          <w:bCs/>
          <w:sz w:val="24"/>
          <w:szCs w:val="24"/>
          <w:lang w:eastAsia="pl-PL"/>
        </w:rPr>
      </w:pPr>
      <w:r w:rsidRPr="00574178">
        <w:rPr>
          <w:rFonts w:eastAsia="Times New Roman" w:cs="Calibri"/>
          <w:bCs/>
          <w:sz w:val="24"/>
          <w:szCs w:val="24"/>
          <w:lang w:eastAsia="pl-PL"/>
        </w:rPr>
        <w:t>percepcja równości (projekt powinien minimalizować możliwość postrzegania indywidualnego - jako dyskryminujące).</w:t>
      </w:r>
    </w:p>
    <w:p w14:paraId="0DEA9383" w14:textId="77777777" w:rsidR="00AD6719" w:rsidRPr="002A6C58" w:rsidRDefault="00AD6719" w:rsidP="00AD6719">
      <w:pPr>
        <w:spacing w:before="120" w:after="0" w:line="276" w:lineRule="auto"/>
        <w:jc w:val="both"/>
        <w:rPr>
          <w:rFonts w:eastAsia="Times New Roman" w:cs="Calibri"/>
          <w:bCs/>
          <w:sz w:val="24"/>
          <w:szCs w:val="24"/>
          <w:lang w:eastAsia="pl-PL"/>
        </w:rPr>
      </w:pPr>
      <w:r w:rsidRPr="002A6C58">
        <w:rPr>
          <w:rFonts w:eastAsia="Times New Roman" w:cs="Calibri"/>
          <w:bCs/>
          <w:sz w:val="24"/>
          <w:szCs w:val="24"/>
          <w:lang w:eastAsia="pl-PL"/>
        </w:rPr>
        <w:t>Wykonawca zobowiązuje się do prawidłowego wykonania przedmiotu zamówienia, zgodnie z wymaganiami określonymi w SWZ i postanowieniami projektu umowy oraz zasadami wiedzy technicznej, zasadami należytej staranności oraz obowiązującymi normami i przepisami.</w:t>
      </w:r>
    </w:p>
    <w:p w14:paraId="7B29BD56" w14:textId="77777777" w:rsidR="00AD6719" w:rsidRPr="002A6C58" w:rsidRDefault="00AD6719" w:rsidP="00AD6719">
      <w:pPr>
        <w:spacing w:before="120" w:after="0" w:line="276" w:lineRule="auto"/>
        <w:jc w:val="both"/>
        <w:rPr>
          <w:rFonts w:eastAsia="Times New Roman" w:cs="Calibri"/>
          <w:bCs/>
          <w:sz w:val="24"/>
          <w:szCs w:val="24"/>
          <w:lang w:eastAsia="pl-PL"/>
        </w:rPr>
      </w:pPr>
      <w:r w:rsidRPr="002A6C58">
        <w:rPr>
          <w:rFonts w:eastAsia="Times New Roman" w:cs="Calibri"/>
          <w:bCs/>
          <w:sz w:val="24"/>
          <w:szCs w:val="24"/>
          <w:lang w:eastAsia="pl-PL"/>
        </w:rPr>
        <w:t xml:space="preserve">Rozwiązania równoważne: </w:t>
      </w:r>
    </w:p>
    <w:p w14:paraId="0B5187A7" w14:textId="77777777" w:rsidR="00AD6719" w:rsidRPr="002A6C58" w:rsidRDefault="00AD6719" w:rsidP="00884898">
      <w:pPr>
        <w:pStyle w:val="Akapitzlist"/>
        <w:numPr>
          <w:ilvl w:val="0"/>
          <w:numId w:val="12"/>
        </w:numPr>
        <w:spacing w:before="120" w:line="276" w:lineRule="auto"/>
        <w:jc w:val="both"/>
        <w:rPr>
          <w:rFonts w:eastAsia="Times New Roman" w:cs="Calibri"/>
          <w:bCs/>
          <w:sz w:val="24"/>
          <w:szCs w:val="24"/>
          <w:lang w:eastAsia="pl-PL"/>
        </w:rPr>
      </w:pPr>
      <w:r w:rsidRPr="002A6C58">
        <w:rPr>
          <w:rFonts w:eastAsia="Times New Roman" w:cs="Calibri"/>
          <w:bCs/>
          <w:sz w:val="24"/>
          <w:szCs w:val="24"/>
          <w:lang w:eastAsia="pl-PL"/>
        </w:rPr>
        <w:t>Jeśli w dokumentach zamówienia użyto znaków towarowych, patentów lub  określeń wskazujących producenta lub pochodzenie, Zamawiający informuje, że stanowią one przykład i określają jedynie minimalne, oczekiwane parametry jakościowe oraz wymagany standard. Jeśli w opisie przedmiotu zamówienia zostały użyte ww. wskazania należy traktować je, jako propozycję Zamawiający dopuszcza zastosowanie równoważnych urządzeń i elementów w stosunku do opisanych w opisie przedmiotu zamówienia z zachowaniem tych samych lub lepszych parametrów technicznych, technologicznych i jakościowych. Ponadto zamienne urządzenia przyjęte do wyceny winny spełniać funkcję, zgodne z opisem przedmiotu zamówienia i spełniać parametry nie gorsze, niż wskazane w załączniku A do SWZ.</w:t>
      </w:r>
    </w:p>
    <w:p w14:paraId="51CDCB70" w14:textId="77777777" w:rsidR="00AD6719" w:rsidRPr="002A6C58" w:rsidRDefault="00AD6719" w:rsidP="00884898">
      <w:pPr>
        <w:pStyle w:val="Akapitzlist"/>
        <w:numPr>
          <w:ilvl w:val="0"/>
          <w:numId w:val="12"/>
        </w:numPr>
        <w:spacing w:before="120" w:line="276" w:lineRule="auto"/>
        <w:jc w:val="both"/>
        <w:rPr>
          <w:rFonts w:eastAsia="Times New Roman" w:cs="Calibri"/>
          <w:bCs/>
          <w:sz w:val="24"/>
          <w:szCs w:val="24"/>
          <w:lang w:eastAsia="pl-PL"/>
        </w:rPr>
      </w:pPr>
      <w:r w:rsidRPr="002A6C58">
        <w:rPr>
          <w:rFonts w:eastAsia="Times New Roman" w:cs="Calibri"/>
          <w:bCs/>
          <w:sz w:val="24"/>
          <w:szCs w:val="24"/>
          <w:lang w:eastAsia="pl-PL"/>
        </w:rPr>
        <w:t>Zgodnie z art. 101 ust. 4 ustawy PZP, Zamawiający opisując przedmiot zamówienia przez odniesienie do norm, ocen technicznych, specyfikacji technicznych i systemów referencji technicznych, o których mowa w art. 101 ust. 1 pkt. 2 oraz ust. 3 ustawy PZP wskazuje, iż dopuszcza rozwiązania równoważne w opisywanym przedmiocie zamówienia. Ilekroć w opisie przedmiotu zamówienia posłużono się wskazanymi odniesieniami Zamawiający po przedmiotowym wskazaniu dodaje sformułowanie „lub równoważne”</w:t>
      </w:r>
      <w:r>
        <w:rPr>
          <w:rFonts w:eastAsia="Times New Roman" w:cs="Calibri"/>
          <w:bCs/>
          <w:sz w:val="24"/>
          <w:szCs w:val="24"/>
          <w:lang w:eastAsia="pl-PL"/>
        </w:rPr>
        <w:t>.</w:t>
      </w:r>
    </w:p>
    <w:p w14:paraId="5F026340" w14:textId="77777777" w:rsidR="00AD6719" w:rsidRPr="002A6C58" w:rsidRDefault="00AD6719" w:rsidP="00884898">
      <w:pPr>
        <w:pStyle w:val="Akapitzlist"/>
        <w:numPr>
          <w:ilvl w:val="0"/>
          <w:numId w:val="12"/>
        </w:numPr>
        <w:spacing w:before="120" w:line="276" w:lineRule="auto"/>
        <w:jc w:val="both"/>
        <w:rPr>
          <w:rFonts w:eastAsia="Times New Roman" w:cs="Calibri"/>
          <w:bCs/>
          <w:sz w:val="24"/>
          <w:szCs w:val="24"/>
          <w:lang w:eastAsia="pl-PL"/>
        </w:rPr>
      </w:pPr>
      <w:r w:rsidRPr="002A6C58">
        <w:rPr>
          <w:rFonts w:eastAsia="Times New Roman" w:cs="Calibri"/>
          <w:bCs/>
          <w:sz w:val="24"/>
          <w:szCs w:val="24"/>
          <w:lang w:eastAsia="pl-PL"/>
        </w:rPr>
        <w:lastRenderedPageBreak/>
        <w:t>Wykonawca, który powołuje się na rozwiązania równoważne opisywane przez  Zamawiającego jest obowiązany wykazać, że oferowane rozwiązania spełniają wymagania określone przez Zamawiającego poprzez złożenie stosownych dokumentów</w:t>
      </w:r>
      <w:r>
        <w:rPr>
          <w:rFonts w:eastAsia="Times New Roman" w:cs="Calibri"/>
          <w:bCs/>
          <w:sz w:val="24"/>
          <w:szCs w:val="24"/>
          <w:lang w:eastAsia="pl-PL"/>
        </w:rPr>
        <w:t>.</w:t>
      </w:r>
    </w:p>
    <w:p w14:paraId="6548ECAF" w14:textId="7E6C3442" w:rsidR="007747B5" w:rsidRPr="00E76372" w:rsidRDefault="00AD6719" w:rsidP="00884898">
      <w:pPr>
        <w:pStyle w:val="Akapitzlist"/>
        <w:numPr>
          <w:ilvl w:val="0"/>
          <w:numId w:val="12"/>
        </w:numPr>
        <w:spacing w:before="120" w:line="276" w:lineRule="auto"/>
        <w:jc w:val="both"/>
        <w:rPr>
          <w:rFonts w:eastAsia="Times New Roman" w:cs="Calibri"/>
          <w:bCs/>
          <w:sz w:val="24"/>
          <w:szCs w:val="24"/>
          <w:lang w:eastAsia="pl-PL"/>
        </w:rPr>
      </w:pPr>
      <w:r w:rsidRPr="002A6C58">
        <w:rPr>
          <w:rFonts w:eastAsia="Times New Roman" w:cs="Calibri"/>
          <w:bCs/>
          <w:sz w:val="24"/>
          <w:szCs w:val="24"/>
          <w:lang w:eastAsia="pl-PL"/>
        </w:rPr>
        <w:t>Spoczywający na Wykonawcy obowiązek wykazania równoważności urządzeń jest obowiązkiem wynikającym z ustawy, który może być spełniony w jakikolwiek sposób pozwalający  Zamawiającemu jednoznacznie stwierdzić zgodność oferowanych w ofercie systemów, technologii, materiałów/produktów lub urządzeń z wymaganiami określonymi w Szczegółowym opisie przedmiotu zamówienia, co winno zostać wykazane na etapie składania oferty zawierających elementy równoważne</w:t>
      </w:r>
      <w:r>
        <w:rPr>
          <w:rFonts w:eastAsia="Times New Roman" w:cs="Calibri"/>
          <w:bCs/>
          <w:sz w:val="24"/>
          <w:szCs w:val="24"/>
          <w:lang w:eastAsia="pl-PL"/>
        </w:rPr>
        <w:t>.</w:t>
      </w:r>
    </w:p>
    <w:p w14:paraId="53DBAAE9" w14:textId="6FB09B76" w:rsidR="00B36E17" w:rsidRDefault="00B36E17" w:rsidP="00B36E17">
      <w:pPr>
        <w:spacing w:before="120" w:line="276" w:lineRule="auto"/>
        <w:jc w:val="both"/>
        <w:rPr>
          <w:rFonts w:eastAsia="Times New Roman" w:cs="Calibri"/>
          <w:b/>
          <w:sz w:val="24"/>
          <w:szCs w:val="24"/>
          <w:lang w:eastAsia="pl-PL"/>
        </w:rPr>
      </w:pPr>
      <w:r w:rsidRPr="00B36E17">
        <w:rPr>
          <w:rFonts w:eastAsia="Times New Roman" w:cs="Calibri"/>
          <w:b/>
          <w:sz w:val="24"/>
          <w:szCs w:val="24"/>
          <w:lang w:eastAsia="pl-PL"/>
        </w:rPr>
        <w:t xml:space="preserve">Część 1 Monitor interaktywny </w:t>
      </w:r>
    </w:p>
    <w:tbl>
      <w:tblPr>
        <w:tblW w:w="9062" w:type="dxa"/>
        <w:tblCellMar>
          <w:left w:w="10" w:type="dxa"/>
          <w:right w:w="10" w:type="dxa"/>
        </w:tblCellMar>
        <w:tblLook w:val="0000" w:firstRow="0" w:lastRow="0" w:firstColumn="0" w:lastColumn="0" w:noHBand="0" w:noVBand="0"/>
      </w:tblPr>
      <w:tblGrid>
        <w:gridCol w:w="2263"/>
        <w:gridCol w:w="6799"/>
      </w:tblGrid>
      <w:tr w:rsidR="008C2DE5" w:rsidRPr="00EB749D" w14:paraId="21C1E6D1" w14:textId="77777777" w:rsidTr="006B439D">
        <w:tc>
          <w:tcPr>
            <w:tcW w:w="906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1989A2" w14:textId="6A10EE9E" w:rsidR="008C2DE5" w:rsidRPr="00EB749D" w:rsidRDefault="008C2DE5" w:rsidP="006B439D">
            <w:pPr>
              <w:pStyle w:val="Normalny1"/>
              <w:spacing w:after="0" w:line="240" w:lineRule="auto"/>
              <w:jc w:val="center"/>
              <w:rPr>
                <w:rFonts w:asciiTheme="minorHAnsi" w:hAnsiTheme="minorHAnsi" w:cs="Calibri"/>
                <w:b/>
                <w:bCs/>
              </w:rPr>
            </w:pPr>
            <w:r w:rsidRPr="00EB749D">
              <w:rPr>
                <w:rFonts w:asciiTheme="minorHAnsi" w:hAnsiTheme="minorHAnsi" w:cs="Calibri"/>
                <w:b/>
                <w:bCs/>
              </w:rPr>
              <w:t>Monitor interaktywny –</w:t>
            </w:r>
            <w:r w:rsidRPr="00EB749D">
              <w:rPr>
                <w:rFonts w:asciiTheme="minorHAnsi" w:hAnsiTheme="minorHAnsi" w:cs="Calibri"/>
                <w:b/>
                <w:bCs/>
                <w:color w:val="000000" w:themeColor="text1"/>
              </w:rPr>
              <w:t>1</w:t>
            </w:r>
            <w:r w:rsidRPr="00EB749D">
              <w:rPr>
                <w:rFonts w:asciiTheme="minorHAnsi" w:hAnsiTheme="minorHAnsi" w:cs="Calibri"/>
                <w:b/>
                <w:bCs/>
              </w:rPr>
              <w:t xml:space="preserve"> szt</w:t>
            </w:r>
            <w:r w:rsidR="00B36E17" w:rsidRPr="00EB749D">
              <w:rPr>
                <w:rFonts w:asciiTheme="minorHAnsi" w:hAnsiTheme="minorHAnsi" w:cs="Calibri"/>
                <w:b/>
                <w:bCs/>
              </w:rPr>
              <w:t>uka</w:t>
            </w:r>
          </w:p>
        </w:tc>
      </w:tr>
      <w:tr w:rsidR="008C2DE5" w:rsidRPr="00EB749D" w14:paraId="7EFE3DCB" w14:textId="77777777" w:rsidTr="006B439D">
        <w:tc>
          <w:tcPr>
            <w:tcW w:w="906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CBF92" w14:textId="7FAAEF7E" w:rsidR="008C2DE5" w:rsidRPr="00EB749D" w:rsidRDefault="008C2DE5" w:rsidP="008C2DE5">
            <w:pPr>
              <w:pStyle w:val="Normalny1"/>
              <w:spacing w:after="0" w:line="240" w:lineRule="auto"/>
              <w:jc w:val="center"/>
              <w:rPr>
                <w:rFonts w:asciiTheme="minorHAnsi" w:hAnsiTheme="minorHAnsi" w:cs="Calibri"/>
                <w:b/>
                <w:bCs/>
              </w:rPr>
            </w:pPr>
            <w:r w:rsidRPr="00EB749D">
              <w:rPr>
                <w:rFonts w:asciiTheme="minorHAnsi" w:hAnsiTheme="minorHAnsi" w:cs="Calibri"/>
                <w:b/>
                <w:bCs/>
              </w:rPr>
              <w:t>Minimalne parametry techniczne</w:t>
            </w:r>
          </w:p>
        </w:tc>
      </w:tr>
      <w:tr w:rsidR="008C2DE5" w:rsidRPr="00EB749D" w14:paraId="48C4B319" w14:textId="77777777" w:rsidTr="006B439D">
        <w:tc>
          <w:tcPr>
            <w:tcW w:w="2263"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26C0A709" w14:textId="193C053A" w:rsidR="008C2DE5" w:rsidRPr="00EB749D" w:rsidRDefault="008C2DE5" w:rsidP="006B439D">
            <w:pPr>
              <w:pStyle w:val="Normalny1"/>
              <w:spacing w:after="0" w:line="240" w:lineRule="auto"/>
              <w:rPr>
                <w:rFonts w:asciiTheme="minorHAnsi" w:hAnsiTheme="minorHAnsi" w:cs="Calibri"/>
              </w:rPr>
            </w:pPr>
            <w:r w:rsidRPr="00EB749D">
              <w:rPr>
                <w:rFonts w:asciiTheme="minorHAnsi" w:hAnsiTheme="minorHAnsi"/>
              </w:rPr>
              <w:t>Przekątna matrycy</w:t>
            </w:r>
          </w:p>
        </w:tc>
        <w:tc>
          <w:tcPr>
            <w:tcW w:w="6799"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47D4C635" w14:textId="77777777" w:rsidR="008C2DE5" w:rsidRPr="00EB749D" w:rsidRDefault="008C2DE5" w:rsidP="006B439D">
            <w:pPr>
              <w:pStyle w:val="Normalny1"/>
              <w:spacing w:after="0" w:line="240" w:lineRule="auto"/>
              <w:jc w:val="both"/>
              <w:rPr>
                <w:rFonts w:asciiTheme="minorHAnsi" w:eastAsia="Times New Roman" w:hAnsiTheme="minorHAnsi" w:cs="Calibri"/>
                <w:color w:val="000000"/>
              </w:rPr>
            </w:pPr>
            <w:r w:rsidRPr="00EB749D">
              <w:rPr>
                <w:rFonts w:asciiTheme="minorHAnsi" w:hAnsiTheme="minorHAnsi" w:cstheme="minorHAnsi"/>
              </w:rPr>
              <w:t>Min. 86"</w:t>
            </w:r>
          </w:p>
        </w:tc>
      </w:tr>
      <w:tr w:rsidR="008C2DE5" w:rsidRPr="00EB749D" w14:paraId="198E88DA" w14:textId="77777777" w:rsidTr="006B439D">
        <w:tc>
          <w:tcPr>
            <w:tcW w:w="2263"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3D17A9BD" w14:textId="5E0898D6" w:rsidR="008C2DE5" w:rsidRPr="00EB749D" w:rsidRDefault="00EB749D" w:rsidP="006B439D">
            <w:pPr>
              <w:pStyle w:val="Normalny1"/>
              <w:spacing w:after="0" w:line="240" w:lineRule="auto"/>
              <w:rPr>
                <w:rFonts w:asciiTheme="minorHAnsi" w:hAnsiTheme="minorHAnsi" w:cs="Calibri"/>
              </w:rPr>
            </w:pPr>
            <w:r w:rsidRPr="00EB749D">
              <w:rPr>
                <w:rFonts w:asciiTheme="minorHAnsi" w:hAnsiTheme="minorHAnsi"/>
              </w:rPr>
              <w:t>Rozdzielczość nominalna</w:t>
            </w:r>
          </w:p>
        </w:tc>
        <w:tc>
          <w:tcPr>
            <w:tcW w:w="6799"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4FD78177" w14:textId="77777777" w:rsidR="008C2DE5" w:rsidRPr="00EB749D" w:rsidRDefault="008C2DE5" w:rsidP="006B439D">
            <w:pPr>
              <w:pStyle w:val="Normalny1"/>
              <w:spacing w:after="0" w:line="240" w:lineRule="auto"/>
              <w:jc w:val="both"/>
              <w:rPr>
                <w:rFonts w:asciiTheme="minorHAnsi" w:eastAsia="Times New Roman" w:hAnsiTheme="minorHAnsi" w:cs="Calibri"/>
                <w:color w:val="000000"/>
                <w:lang w:val="en-US"/>
              </w:rPr>
            </w:pPr>
            <w:r w:rsidRPr="00EB749D">
              <w:rPr>
                <w:rFonts w:asciiTheme="minorHAnsi" w:hAnsiTheme="minorHAnsi"/>
              </w:rPr>
              <w:t xml:space="preserve">3840 x 2130 </w:t>
            </w:r>
            <w:proofErr w:type="spellStart"/>
            <w:r w:rsidRPr="00EB749D">
              <w:rPr>
                <w:rFonts w:asciiTheme="minorHAnsi" w:hAnsiTheme="minorHAnsi"/>
              </w:rPr>
              <w:t>px</w:t>
            </w:r>
            <w:proofErr w:type="spellEnd"/>
            <w:r w:rsidRPr="00EB749D">
              <w:rPr>
                <w:rFonts w:asciiTheme="minorHAnsi" w:hAnsiTheme="minorHAnsi"/>
              </w:rPr>
              <w:t xml:space="preserve"> -4K UHD</w:t>
            </w:r>
          </w:p>
        </w:tc>
      </w:tr>
      <w:tr w:rsidR="00EB749D" w:rsidRPr="00EB749D" w14:paraId="09123CD9" w14:textId="77777777" w:rsidTr="00F96A8D">
        <w:tc>
          <w:tcPr>
            <w:tcW w:w="2263"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1F743777" w14:textId="36B698FC" w:rsidR="00EB749D" w:rsidRPr="00EB749D" w:rsidRDefault="00EB749D" w:rsidP="00EB749D">
            <w:pPr>
              <w:pStyle w:val="Normalny1"/>
              <w:spacing w:after="0" w:line="240" w:lineRule="auto"/>
              <w:rPr>
                <w:rFonts w:asciiTheme="minorHAnsi" w:hAnsiTheme="minorHAnsi"/>
              </w:rPr>
            </w:pPr>
            <w:r w:rsidRPr="00EB749D">
              <w:rPr>
                <w:rFonts w:asciiTheme="minorHAnsi" w:hAnsiTheme="minorHAnsi"/>
              </w:rPr>
              <w:t>Kontrast statyczny</w:t>
            </w:r>
          </w:p>
        </w:tc>
        <w:tc>
          <w:tcPr>
            <w:tcW w:w="6799"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48809CF5" w14:textId="1617C31B" w:rsidR="00EB749D" w:rsidRPr="00EB749D" w:rsidRDefault="00EB749D" w:rsidP="00EB749D">
            <w:pPr>
              <w:pStyle w:val="Normalny1"/>
              <w:spacing w:after="0" w:line="240" w:lineRule="auto"/>
              <w:jc w:val="both"/>
              <w:rPr>
                <w:rFonts w:asciiTheme="minorHAnsi" w:hAnsiTheme="minorHAnsi"/>
              </w:rPr>
            </w:pPr>
            <w:r w:rsidRPr="00EB749D">
              <w:rPr>
                <w:rFonts w:asciiTheme="minorHAnsi" w:hAnsiTheme="minorHAnsi"/>
              </w:rPr>
              <w:t>Minimum 4000:1</w:t>
            </w:r>
          </w:p>
        </w:tc>
      </w:tr>
      <w:tr w:rsidR="00EB749D" w:rsidRPr="00EB749D" w14:paraId="2599ED2F" w14:textId="77777777" w:rsidTr="00F96A8D">
        <w:tc>
          <w:tcPr>
            <w:tcW w:w="2263"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4C52D4F7" w14:textId="28A4A832" w:rsidR="00EB749D" w:rsidRPr="00EB749D" w:rsidRDefault="00EB749D" w:rsidP="00EB749D">
            <w:pPr>
              <w:pStyle w:val="Normalny1"/>
              <w:spacing w:after="0" w:line="240" w:lineRule="auto"/>
              <w:rPr>
                <w:rFonts w:asciiTheme="minorHAnsi" w:hAnsiTheme="minorHAnsi"/>
              </w:rPr>
            </w:pPr>
            <w:r w:rsidRPr="00EB749D">
              <w:rPr>
                <w:rFonts w:asciiTheme="minorHAnsi" w:hAnsiTheme="minorHAnsi"/>
              </w:rPr>
              <w:t>Jasność matrycy</w:t>
            </w:r>
          </w:p>
        </w:tc>
        <w:tc>
          <w:tcPr>
            <w:tcW w:w="6799"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20C0F594" w14:textId="4FD54148" w:rsidR="00EB749D" w:rsidRPr="00EB749D" w:rsidRDefault="00EB749D" w:rsidP="00EB749D">
            <w:pPr>
              <w:pStyle w:val="Normalny1"/>
              <w:spacing w:after="0" w:line="240" w:lineRule="auto"/>
              <w:jc w:val="both"/>
              <w:rPr>
                <w:rFonts w:asciiTheme="minorHAnsi" w:hAnsiTheme="minorHAnsi"/>
              </w:rPr>
            </w:pPr>
            <w:r w:rsidRPr="00EB749D">
              <w:rPr>
                <w:rFonts w:asciiTheme="minorHAnsi" w:hAnsiTheme="minorHAnsi"/>
              </w:rPr>
              <w:t>Minimum 430cd</w:t>
            </w:r>
          </w:p>
        </w:tc>
      </w:tr>
      <w:tr w:rsidR="00EB749D" w:rsidRPr="00EB749D" w14:paraId="540FF2BF" w14:textId="77777777" w:rsidTr="00F96A8D">
        <w:tc>
          <w:tcPr>
            <w:tcW w:w="2263"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43226170" w14:textId="43364D0F" w:rsidR="00EB749D" w:rsidRPr="00EB749D" w:rsidRDefault="00EB749D" w:rsidP="00EB749D">
            <w:pPr>
              <w:pStyle w:val="Normalny1"/>
              <w:spacing w:after="0" w:line="240" w:lineRule="auto"/>
              <w:rPr>
                <w:rFonts w:asciiTheme="minorHAnsi" w:hAnsiTheme="minorHAnsi"/>
              </w:rPr>
            </w:pPr>
            <w:r w:rsidRPr="00EB749D">
              <w:rPr>
                <w:rFonts w:asciiTheme="minorHAnsi" w:hAnsiTheme="minorHAnsi"/>
              </w:rPr>
              <w:t>Czas pracy</w:t>
            </w:r>
          </w:p>
        </w:tc>
        <w:tc>
          <w:tcPr>
            <w:tcW w:w="6799"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1900F050" w14:textId="1537137D" w:rsidR="00EB749D" w:rsidRPr="00EB749D" w:rsidRDefault="00EB749D" w:rsidP="00EB749D">
            <w:pPr>
              <w:pStyle w:val="Normalny1"/>
              <w:spacing w:after="0" w:line="240" w:lineRule="auto"/>
              <w:jc w:val="both"/>
              <w:rPr>
                <w:rFonts w:asciiTheme="minorHAnsi" w:hAnsiTheme="minorHAnsi"/>
              </w:rPr>
            </w:pPr>
            <w:r w:rsidRPr="00EB749D">
              <w:rPr>
                <w:rFonts w:asciiTheme="minorHAnsi" w:hAnsiTheme="minorHAnsi"/>
              </w:rPr>
              <w:t>Przystosowany do pracy 24/7</w:t>
            </w:r>
          </w:p>
        </w:tc>
      </w:tr>
      <w:tr w:rsidR="00EB749D" w:rsidRPr="00EB749D" w14:paraId="70688F3B" w14:textId="77777777" w:rsidTr="006B439D">
        <w:tc>
          <w:tcPr>
            <w:tcW w:w="2263"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0C24C5C7" w14:textId="2EA14C8D" w:rsidR="00EB749D" w:rsidRPr="00EB749D" w:rsidRDefault="00EB749D" w:rsidP="00EB749D">
            <w:pPr>
              <w:pStyle w:val="Normalny1"/>
              <w:spacing w:after="0" w:line="240" w:lineRule="auto"/>
              <w:rPr>
                <w:rFonts w:asciiTheme="minorHAnsi" w:hAnsiTheme="minorHAnsi" w:cs="Calibri"/>
              </w:rPr>
            </w:pPr>
            <w:r w:rsidRPr="00EB749D">
              <w:rPr>
                <w:rFonts w:asciiTheme="minorHAnsi" w:hAnsiTheme="minorHAnsi"/>
              </w:rPr>
              <w:t>Proporcje ekranu</w:t>
            </w:r>
          </w:p>
        </w:tc>
        <w:tc>
          <w:tcPr>
            <w:tcW w:w="6799"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79C407B4" w14:textId="77777777" w:rsidR="00EB749D" w:rsidRPr="00EB749D" w:rsidRDefault="00EB749D" w:rsidP="00EB749D">
            <w:pPr>
              <w:pStyle w:val="Normalny1"/>
              <w:spacing w:after="0" w:line="240" w:lineRule="auto"/>
              <w:jc w:val="both"/>
              <w:rPr>
                <w:rFonts w:asciiTheme="minorHAnsi" w:hAnsiTheme="minorHAnsi" w:cs="Calibri"/>
                <w:lang w:val="en-US"/>
              </w:rPr>
            </w:pPr>
            <w:r w:rsidRPr="00EB749D">
              <w:rPr>
                <w:rFonts w:asciiTheme="minorHAnsi" w:hAnsiTheme="minorHAnsi"/>
              </w:rPr>
              <w:t>16 : 9</w:t>
            </w:r>
          </w:p>
        </w:tc>
      </w:tr>
      <w:tr w:rsidR="00EB749D" w:rsidRPr="00EB749D" w14:paraId="5BB45932" w14:textId="77777777" w:rsidTr="006B439D">
        <w:tc>
          <w:tcPr>
            <w:tcW w:w="2263"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764BBA99" w14:textId="64D4F03A" w:rsidR="00EB749D" w:rsidRPr="00EB749D" w:rsidRDefault="00EB749D" w:rsidP="00EB749D">
            <w:pPr>
              <w:pStyle w:val="Normalny1"/>
              <w:spacing w:after="0" w:line="240" w:lineRule="auto"/>
              <w:rPr>
                <w:rFonts w:asciiTheme="minorHAnsi" w:hAnsiTheme="minorHAnsi" w:cs="Calibri"/>
              </w:rPr>
            </w:pPr>
            <w:r w:rsidRPr="00EB749D">
              <w:rPr>
                <w:rFonts w:asciiTheme="minorHAnsi" w:hAnsiTheme="minorHAnsi"/>
              </w:rPr>
              <w:t>Typ matrycy</w:t>
            </w:r>
          </w:p>
        </w:tc>
        <w:tc>
          <w:tcPr>
            <w:tcW w:w="6799"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52427CA3" w14:textId="77777777" w:rsidR="00EB749D" w:rsidRPr="00EB749D" w:rsidRDefault="00EB749D" w:rsidP="00EB749D">
            <w:pPr>
              <w:spacing w:after="0"/>
            </w:pPr>
            <w:r w:rsidRPr="00EB749D">
              <w:t>TFT LCD, podświetlenie DLED – ekran dotykowy</w:t>
            </w:r>
          </w:p>
        </w:tc>
      </w:tr>
      <w:tr w:rsidR="00EB749D" w:rsidRPr="00EB749D" w14:paraId="7CFCB17E" w14:textId="77777777" w:rsidTr="006B439D">
        <w:tc>
          <w:tcPr>
            <w:tcW w:w="2263"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30CEC728" w14:textId="7D0285D3" w:rsidR="00EB749D" w:rsidRPr="00EB749D" w:rsidRDefault="00EB749D" w:rsidP="00EB749D">
            <w:pPr>
              <w:pStyle w:val="Normalny1"/>
              <w:spacing w:after="0" w:line="240" w:lineRule="auto"/>
              <w:rPr>
                <w:rFonts w:asciiTheme="minorHAnsi" w:hAnsiTheme="minorHAnsi" w:cstheme="minorHAnsi"/>
              </w:rPr>
            </w:pPr>
            <w:r w:rsidRPr="00EB749D">
              <w:rPr>
                <w:rFonts w:asciiTheme="minorHAnsi" w:hAnsiTheme="minorHAnsi"/>
              </w:rPr>
              <w:t>Interfejsy i złącza</w:t>
            </w:r>
          </w:p>
        </w:tc>
        <w:tc>
          <w:tcPr>
            <w:tcW w:w="6799"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07BB03E7" w14:textId="77777777" w:rsidR="00EB749D" w:rsidRPr="00EB749D" w:rsidRDefault="00EB749D" w:rsidP="00EB749D">
            <w:pPr>
              <w:spacing w:after="0"/>
            </w:pPr>
            <w:r w:rsidRPr="00EB749D">
              <w:t>Min. 4 x USB typu A</w:t>
            </w:r>
          </w:p>
          <w:p w14:paraId="2C917B80" w14:textId="77777777" w:rsidR="00EB749D" w:rsidRPr="00EB749D" w:rsidRDefault="00EB749D" w:rsidP="00EB749D">
            <w:pPr>
              <w:spacing w:after="0"/>
            </w:pPr>
            <w:r w:rsidRPr="00EB749D">
              <w:t>Min. 2 x USB typu C</w:t>
            </w:r>
          </w:p>
          <w:p w14:paraId="643BBB62" w14:textId="77777777" w:rsidR="00EB749D" w:rsidRPr="00EB749D" w:rsidRDefault="00EB749D" w:rsidP="00EB749D">
            <w:pPr>
              <w:spacing w:after="0"/>
              <w:rPr>
                <w:lang w:val="en-US"/>
              </w:rPr>
            </w:pPr>
            <w:r w:rsidRPr="00EB749D">
              <w:rPr>
                <w:lang w:val="en-US"/>
              </w:rPr>
              <w:t>Min. 1 x RJ 45</w:t>
            </w:r>
          </w:p>
          <w:p w14:paraId="62908F4B" w14:textId="77777777" w:rsidR="00EB749D" w:rsidRPr="00EB749D" w:rsidRDefault="00EB749D" w:rsidP="00EB749D">
            <w:pPr>
              <w:spacing w:after="0"/>
              <w:rPr>
                <w:lang w:val="en-US"/>
              </w:rPr>
            </w:pPr>
            <w:r w:rsidRPr="00EB749D">
              <w:rPr>
                <w:lang w:val="en-US"/>
              </w:rPr>
              <w:t>1 X RS-232</w:t>
            </w:r>
          </w:p>
          <w:p w14:paraId="5ED61147" w14:textId="77777777" w:rsidR="00EB749D" w:rsidRPr="00EB749D" w:rsidRDefault="00EB749D" w:rsidP="00EB749D">
            <w:pPr>
              <w:spacing w:after="0"/>
              <w:rPr>
                <w:lang w:val="en-US"/>
              </w:rPr>
            </w:pPr>
            <w:r w:rsidRPr="00EB749D">
              <w:rPr>
                <w:lang w:val="en-US"/>
              </w:rPr>
              <w:t>Min. 3 X HDMI</w:t>
            </w:r>
          </w:p>
          <w:p w14:paraId="5561B33F" w14:textId="77777777" w:rsidR="00EB749D" w:rsidRPr="00EB749D" w:rsidRDefault="00EB749D" w:rsidP="00EB749D">
            <w:pPr>
              <w:spacing w:after="0"/>
              <w:rPr>
                <w:lang w:val="en-US"/>
              </w:rPr>
            </w:pPr>
            <w:r w:rsidRPr="00EB749D">
              <w:rPr>
                <w:lang w:val="en-US"/>
              </w:rPr>
              <w:t>1XAudio (Jack stereo) – 3.5mm</w:t>
            </w:r>
          </w:p>
          <w:p w14:paraId="20266BA7" w14:textId="77777777" w:rsidR="00EB749D" w:rsidRPr="00EB749D" w:rsidRDefault="00EB749D" w:rsidP="00EB749D">
            <w:pPr>
              <w:spacing w:after="0"/>
            </w:pPr>
            <w:r w:rsidRPr="00EB749D">
              <w:t>1x zasilanie</w:t>
            </w:r>
          </w:p>
        </w:tc>
      </w:tr>
      <w:tr w:rsidR="00EB749D" w:rsidRPr="00EB749D" w14:paraId="6261DE3B" w14:textId="77777777" w:rsidTr="00F96A8D">
        <w:tc>
          <w:tcPr>
            <w:tcW w:w="2263"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0D4FBA2C" w14:textId="3F3F60D3" w:rsidR="00EB749D" w:rsidRPr="00EB749D" w:rsidRDefault="00EB749D" w:rsidP="00EB749D">
            <w:pPr>
              <w:pStyle w:val="Normalny1"/>
              <w:spacing w:after="0" w:line="240" w:lineRule="auto"/>
              <w:rPr>
                <w:rFonts w:asciiTheme="minorHAnsi" w:hAnsiTheme="minorHAnsi"/>
              </w:rPr>
            </w:pPr>
            <w:r w:rsidRPr="00EB749D">
              <w:rPr>
                <w:rFonts w:asciiTheme="minorHAnsi" w:hAnsiTheme="minorHAnsi"/>
                <w:szCs w:val="20"/>
              </w:rPr>
              <w:t>Wi-Fi</w:t>
            </w:r>
          </w:p>
        </w:tc>
        <w:tc>
          <w:tcPr>
            <w:tcW w:w="6799"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7D7266F3" w14:textId="77777777" w:rsidR="00EB749D" w:rsidRPr="00EB749D" w:rsidRDefault="00EB749D" w:rsidP="00EB749D">
            <w:pPr>
              <w:spacing w:after="0"/>
              <w:rPr>
                <w:szCs w:val="20"/>
              </w:rPr>
            </w:pPr>
            <w:r w:rsidRPr="00EB749D">
              <w:rPr>
                <w:szCs w:val="20"/>
              </w:rPr>
              <w:t>Wbudowany w monitor moduł Wi-Fi 6</w:t>
            </w:r>
          </w:p>
          <w:p w14:paraId="46A5D179" w14:textId="28E4727D" w:rsidR="00EB749D" w:rsidRPr="00EB749D" w:rsidRDefault="00EB749D" w:rsidP="00EB749D">
            <w:pPr>
              <w:spacing w:after="0"/>
            </w:pPr>
            <w:r w:rsidRPr="00EB749D">
              <w:rPr>
                <w:szCs w:val="20"/>
              </w:rPr>
              <w:t>Dwuzakresowy moduł Wi-Fi 2.4 GHz / 5 GHz</w:t>
            </w:r>
          </w:p>
        </w:tc>
      </w:tr>
      <w:tr w:rsidR="00EB749D" w:rsidRPr="00EB749D" w14:paraId="64B4CD95" w14:textId="77777777" w:rsidTr="006B439D">
        <w:tc>
          <w:tcPr>
            <w:tcW w:w="2263"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7C315229" w14:textId="5F08E2C6" w:rsidR="00EB749D" w:rsidRPr="00EB749D" w:rsidRDefault="00EB749D" w:rsidP="00EB749D">
            <w:pPr>
              <w:pStyle w:val="Normalny1"/>
              <w:spacing w:after="0" w:line="240" w:lineRule="auto"/>
              <w:rPr>
                <w:rFonts w:asciiTheme="minorHAnsi" w:hAnsiTheme="minorHAnsi"/>
              </w:rPr>
            </w:pPr>
            <w:r w:rsidRPr="00EB749D">
              <w:rPr>
                <w:rFonts w:asciiTheme="minorHAnsi" w:hAnsiTheme="minorHAnsi"/>
                <w:szCs w:val="20"/>
              </w:rPr>
              <w:t>Czujniki</w:t>
            </w:r>
          </w:p>
        </w:tc>
        <w:tc>
          <w:tcPr>
            <w:tcW w:w="6799"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0B29FBFD" w14:textId="72F0BD10" w:rsidR="00EB749D" w:rsidRPr="00EB749D" w:rsidRDefault="00EB749D" w:rsidP="00EB749D">
            <w:pPr>
              <w:spacing w:after="0"/>
            </w:pPr>
            <w:r w:rsidRPr="00EB749D">
              <w:rPr>
                <w:szCs w:val="20"/>
              </w:rPr>
              <w:t>Czujnik natężenia światła</w:t>
            </w:r>
          </w:p>
        </w:tc>
      </w:tr>
      <w:tr w:rsidR="00EB749D" w:rsidRPr="00EB749D" w14:paraId="4424D318" w14:textId="77777777" w:rsidTr="006B439D">
        <w:tc>
          <w:tcPr>
            <w:tcW w:w="2263"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05322816" w14:textId="5810D595" w:rsidR="00EB749D" w:rsidRPr="00EB749D" w:rsidRDefault="00EB749D" w:rsidP="00EB749D">
            <w:pPr>
              <w:pStyle w:val="Normalny1"/>
              <w:spacing w:after="0" w:line="240" w:lineRule="auto"/>
              <w:rPr>
                <w:rFonts w:asciiTheme="minorHAnsi" w:hAnsiTheme="minorHAnsi" w:cstheme="minorHAnsi"/>
              </w:rPr>
            </w:pPr>
            <w:r w:rsidRPr="00EB749D">
              <w:rPr>
                <w:rFonts w:asciiTheme="minorHAnsi" w:eastAsia="Times New Roman" w:hAnsiTheme="minorHAnsi" w:cstheme="minorHAnsi"/>
                <w:bCs/>
                <w:lang w:eastAsia="pl-PL"/>
              </w:rPr>
              <w:t>W zestawie</w:t>
            </w:r>
          </w:p>
        </w:tc>
        <w:tc>
          <w:tcPr>
            <w:tcW w:w="6799"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70388A76" w14:textId="77777777" w:rsidR="00EB749D" w:rsidRPr="00EB749D" w:rsidRDefault="00EB749D" w:rsidP="00EB749D">
            <w:pPr>
              <w:pStyle w:val="Normalny1"/>
              <w:spacing w:after="0" w:line="240" w:lineRule="auto"/>
              <w:jc w:val="both"/>
              <w:rPr>
                <w:rFonts w:asciiTheme="minorHAnsi" w:hAnsiTheme="minorHAnsi" w:cstheme="minorHAnsi"/>
                <w:lang w:val="en-US"/>
              </w:rPr>
            </w:pPr>
            <w:r w:rsidRPr="00EB749D">
              <w:rPr>
                <w:rFonts w:asciiTheme="minorHAnsi" w:eastAsia="Times New Roman" w:hAnsiTheme="minorHAnsi" w:cstheme="minorHAnsi"/>
                <w:bCs/>
                <w:lang w:eastAsia="pl-PL"/>
              </w:rPr>
              <w:t>zasilacz i kabel</w:t>
            </w:r>
          </w:p>
        </w:tc>
      </w:tr>
      <w:tr w:rsidR="00EB749D" w:rsidRPr="00EB749D" w14:paraId="4DAAAA35" w14:textId="77777777" w:rsidTr="006B439D">
        <w:tc>
          <w:tcPr>
            <w:tcW w:w="2263"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53C30DDE" w14:textId="18DEA047" w:rsidR="00EB749D" w:rsidRPr="00EB749D" w:rsidRDefault="00EB749D" w:rsidP="00EB749D">
            <w:pPr>
              <w:pStyle w:val="Normalny1"/>
              <w:spacing w:after="0" w:line="240" w:lineRule="auto"/>
              <w:rPr>
                <w:rFonts w:asciiTheme="minorHAnsi" w:eastAsia="Times New Roman" w:hAnsiTheme="minorHAnsi" w:cstheme="minorHAnsi"/>
                <w:bCs/>
                <w:lang w:eastAsia="pl-PL"/>
              </w:rPr>
            </w:pPr>
            <w:r w:rsidRPr="00EB749D">
              <w:rPr>
                <w:rFonts w:asciiTheme="minorHAnsi" w:eastAsia="Times New Roman" w:hAnsiTheme="minorHAnsi" w:cstheme="minorHAnsi"/>
                <w:bCs/>
                <w:lang w:eastAsia="pl-PL"/>
              </w:rPr>
              <w:t>System operacyjny</w:t>
            </w:r>
          </w:p>
        </w:tc>
        <w:tc>
          <w:tcPr>
            <w:tcW w:w="6799"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7CF7E8CB" w14:textId="26315A26" w:rsidR="00EB749D" w:rsidRPr="00EB749D" w:rsidRDefault="00EB749D" w:rsidP="00EB749D">
            <w:pPr>
              <w:pStyle w:val="Normalny1"/>
              <w:spacing w:after="0" w:line="240" w:lineRule="auto"/>
              <w:jc w:val="both"/>
              <w:rPr>
                <w:rFonts w:asciiTheme="minorHAnsi" w:eastAsia="Times New Roman" w:hAnsiTheme="minorHAnsi" w:cstheme="minorHAnsi"/>
                <w:bCs/>
                <w:lang w:eastAsia="pl-PL"/>
              </w:rPr>
            </w:pPr>
            <w:r w:rsidRPr="00EB749D">
              <w:rPr>
                <w:rFonts w:asciiTheme="minorHAnsi" w:eastAsia="Times New Roman" w:hAnsiTheme="minorHAnsi" w:cstheme="minorHAnsi"/>
                <w:bCs/>
                <w:lang w:eastAsia="pl-PL"/>
              </w:rPr>
              <w:t>Android wersja min. 1</w:t>
            </w:r>
            <w:r>
              <w:rPr>
                <w:rFonts w:asciiTheme="minorHAnsi" w:eastAsia="Times New Roman" w:hAnsiTheme="minorHAnsi" w:cstheme="minorHAnsi"/>
                <w:bCs/>
                <w:lang w:eastAsia="pl-PL"/>
              </w:rPr>
              <w:t>3</w:t>
            </w:r>
            <w:r w:rsidRPr="00EB749D">
              <w:rPr>
                <w:rFonts w:asciiTheme="minorHAnsi" w:eastAsia="Times New Roman" w:hAnsiTheme="minorHAnsi" w:cstheme="minorHAnsi"/>
                <w:bCs/>
                <w:lang w:eastAsia="pl-PL"/>
              </w:rPr>
              <w:t xml:space="preserve"> pozwalający na bezprzewodowe łączenie z urządzeniami Windows/Android</w:t>
            </w:r>
          </w:p>
        </w:tc>
      </w:tr>
      <w:tr w:rsidR="00EB749D" w:rsidRPr="00EB749D" w14:paraId="2817DD7E" w14:textId="77777777" w:rsidTr="006B439D">
        <w:tc>
          <w:tcPr>
            <w:tcW w:w="2263"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6567DE80" w14:textId="77777777" w:rsidR="00EB749D" w:rsidRPr="00EB749D" w:rsidRDefault="00EB749D" w:rsidP="00EB749D">
            <w:pPr>
              <w:pStyle w:val="Normalny1"/>
              <w:spacing w:after="0" w:line="240" w:lineRule="auto"/>
              <w:rPr>
                <w:rFonts w:asciiTheme="minorHAnsi" w:eastAsia="Times New Roman" w:hAnsiTheme="minorHAnsi" w:cstheme="minorHAnsi"/>
                <w:bCs/>
                <w:lang w:eastAsia="pl-PL"/>
              </w:rPr>
            </w:pPr>
            <w:r w:rsidRPr="00EB749D">
              <w:rPr>
                <w:rFonts w:asciiTheme="minorHAnsi" w:eastAsia="Times New Roman" w:hAnsiTheme="minorHAnsi" w:cstheme="minorHAnsi"/>
                <w:bCs/>
                <w:lang w:eastAsia="pl-PL"/>
              </w:rPr>
              <w:t>Kamera</w:t>
            </w:r>
          </w:p>
        </w:tc>
        <w:tc>
          <w:tcPr>
            <w:tcW w:w="6799"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5CCFB9CD" w14:textId="73B83FD6" w:rsidR="00EB749D" w:rsidRPr="00EB749D" w:rsidRDefault="00EB749D" w:rsidP="00EB749D">
            <w:pPr>
              <w:spacing w:after="0"/>
            </w:pPr>
            <w:r w:rsidRPr="00EB749D">
              <w:t>Zewnętrzna lub wbudowana Kamera: 5Mpx, 1920x1080 (kamera ma zawierać pilot oraz funkcję automatycznego kadrowania AI)</w:t>
            </w:r>
          </w:p>
        </w:tc>
      </w:tr>
      <w:tr w:rsidR="00EB749D" w:rsidRPr="00EB749D" w14:paraId="24A507BC" w14:textId="77777777" w:rsidTr="006B439D">
        <w:tc>
          <w:tcPr>
            <w:tcW w:w="2263"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4C4F45F0" w14:textId="5498CB45" w:rsidR="00EB749D" w:rsidRPr="00EB749D" w:rsidRDefault="00EB749D" w:rsidP="00EB749D">
            <w:pPr>
              <w:pStyle w:val="Normalny1"/>
              <w:spacing w:after="0" w:line="240" w:lineRule="auto"/>
              <w:rPr>
                <w:rFonts w:asciiTheme="minorHAnsi" w:eastAsia="Times New Roman" w:hAnsiTheme="minorHAnsi" w:cstheme="minorHAnsi"/>
                <w:bCs/>
                <w:lang w:eastAsia="pl-PL"/>
              </w:rPr>
            </w:pPr>
            <w:r w:rsidRPr="00EB749D">
              <w:rPr>
                <w:rFonts w:asciiTheme="minorHAnsi" w:eastAsia="Times New Roman" w:hAnsiTheme="minorHAnsi" w:cstheme="minorHAnsi"/>
                <w:bCs/>
                <w:lang w:eastAsia="pl-PL"/>
              </w:rPr>
              <w:t>Mikrofon</w:t>
            </w:r>
          </w:p>
        </w:tc>
        <w:tc>
          <w:tcPr>
            <w:tcW w:w="6799"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183AD90A" w14:textId="04BAEF4F" w:rsidR="00EB749D" w:rsidRPr="00EB749D" w:rsidRDefault="00EB749D" w:rsidP="00EB749D">
            <w:pPr>
              <w:spacing w:after="0"/>
            </w:pPr>
            <w:r w:rsidRPr="00EB749D">
              <w:t xml:space="preserve">Wbudowany w obudowę monitora mikrofon matrycowy zawierający minimum 6 mikrofonów. </w:t>
            </w:r>
          </w:p>
        </w:tc>
      </w:tr>
      <w:tr w:rsidR="00EB749D" w:rsidRPr="00EB749D" w14:paraId="09875C2F" w14:textId="77777777" w:rsidTr="006B439D">
        <w:tc>
          <w:tcPr>
            <w:tcW w:w="2263"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3698F374" w14:textId="77777777" w:rsidR="00EB749D" w:rsidRPr="00EB749D" w:rsidRDefault="00EB749D" w:rsidP="00EB749D">
            <w:pPr>
              <w:pStyle w:val="Normalny1"/>
              <w:spacing w:after="0" w:line="240" w:lineRule="auto"/>
              <w:rPr>
                <w:rFonts w:asciiTheme="minorHAnsi" w:eastAsia="Times New Roman" w:hAnsiTheme="minorHAnsi" w:cstheme="minorHAnsi"/>
                <w:bCs/>
                <w:lang w:eastAsia="pl-PL"/>
              </w:rPr>
            </w:pPr>
            <w:r w:rsidRPr="00EB749D">
              <w:rPr>
                <w:rFonts w:asciiTheme="minorHAnsi" w:eastAsia="Times New Roman" w:hAnsiTheme="minorHAnsi" w:cstheme="minorHAnsi"/>
                <w:bCs/>
                <w:lang w:eastAsia="pl-PL"/>
              </w:rPr>
              <w:t>Bluetooth</w:t>
            </w:r>
          </w:p>
        </w:tc>
        <w:tc>
          <w:tcPr>
            <w:tcW w:w="6799"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24C08A53" w14:textId="77777777" w:rsidR="00EB749D" w:rsidRPr="00EB749D" w:rsidRDefault="00EB749D" w:rsidP="00EB749D">
            <w:pPr>
              <w:pStyle w:val="Normalny1"/>
              <w:spacing w:after="0" w:line="240" w:lineRule="auto"/>
              <w:jc w:val="both"/>
              <w:rPr>
                <w:rFonts w:asciiTheme="minorHAnsi" w:hAnsiTheme="minorHAnsi"/>
              </w:rPr>
            </w:pPr>
            <w:r w:rsidRPr="00EB749D">
              <w:rPr>
                <w:rFonts w:asciiTheme="minorHAnsi" w:hAnsiTheme="minorHAnsi"/>
              </w:rPr>
              <w:t>Obsługa Bluetooth: 2.1 / 3.0 / 4.x / 5.0</w:t>
            </w:r>
          </w:p>
        </w:tc>
      </w:tr>
      <w:tr w:rsidR="00EB749D" w:rsidRPr="00EB749D" w14:paraId="78025778" w14:textId="77777777" w:rsidTr="006B439D">
        <w:tc>
          <w:tcPr>
            <w:tcW w:w="2263"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4A3A4BD8" w14:textId="2ED6AFF9" w:rsidR="00EB749D" w:rsidRPr="00EB749D" w:rsidRDefault="00EB749D" w:rsidP="00EB749D">
            <w:pPr>
              <w:spacing w:after="0"/>
            </w:pPr>
            <w:r w:rsidRPr="00EB749D">
              <w:rPr>
                <w:rFonts w:cs="Calibri"/>
              </w:rPr>
              <w:lastRenderedPageBreak/>
              <w:t>Gwarancja</w:t>
            </w:r>
          </w:p>
        </w:tc>
        <w:tc>
          <w:tcPr>
            <w:tcW w:w="6799"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397C7E34" w14:textId="67271558" w:rsidR="00EB749D" w:rsidRPr="00EB749D" w:rsidRDefault="00EB749D" w:rsidP="00EB749D">
            <w:pPr>
              <w:pStyle w:val="Akapitzlist1"/>
              <w:spacing w:after="0" w:line="240" w:lineRule="auto"/>
              <w:ind w:left="41"/>
              <w:rPr>
                <w:rFonts w:asciiTheme="minorHAnsi" w:eastAsia="Times New Roman" w:hAnsiTheme="minorHAnsi" w:cs="Calibri"/>
                <w:color w:val="000000"/>
              </w:rPr>
            </w:pPr>
            <w:r w:rsidRPr="00EB749D">
              <w:rPr>
                <w:rFonts w:asciiTheme="minorHAnsi" w:eastAsia="Times New Roman" w:hAnsiTheme="minorHAnsi" w:cs="Calibri"/>
                <w:color w:val="000000"/>
              </w:rPr>
              <w:t xml:space="preserve">Min. 3 letnia gwarancja producenta typu „Door to door” </w:t>
            </w:r>
          </w:p>
        </w:tc>
      </w:tr>
      <w:tr w:rsidR="00EB749D" w:rsidRPr="00EB749D" w14:paraId="28039A4C" w14:textId="77777777" w:rsidTr="006B439D">
        <w:tc>
          <w:tcPr>
            <w:tcW w:w="2263"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28E83C3C" w14:textId="2FB793E5" w:rsidR="00EB749D" w:rsidRPr="00EB749D" w:rsidRDefault="00EB749D" w:rsidP="00EB749D">
            <w:pPr>
              <w:spacing w:after="0"/>
            </w:pPr>
            <w:r w:rsidRPr="00EB749D">
              <w:t>W zestawie</w:t>
            </w:r>
          </w:p>
          <w:p w14:paraId="705B965F" w14:textId="77777777" w:rsidR="00EB749D" w:rsidRPr="00EB749D" w:rsidRDefault="00EB749D" w:rsidP="00EB749D">
            <w:pPr>
              <w:pStyle w:val="Normalny1"/>
              <w:spacing w:after="0" w:line="240" w:lineRule="auto"/>
              <w:rPr>
                <w:rFonts w:asciiTheme="minorHAnsi" w:eastAsia="Times New Roman" w:hAnsiTheme="minorHAnsi" w:cstheme="minorHAnsi"/>
                <w:bCs/>
                <w:lang w:eastAsia="pl-PL"/>
              </w:rPr>
            </w:pPr>
          </w:p>
        </w:tc>
        <w:tc>
          <w:tcPr>
            <w:tcW w:w="6799"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04A4ACC8" w14:textId="045E455E" w:rsidR="00EB749D" w:rsidRPr="00EB749D" w:rsidRDefault="00EB749D" w:rsidP="00EB749D">
            <w:pPr>
              <w:spacing w:after="0"/>
            </w:pPr>
            <w:r w:rsidRPr="00EB749D">
              <w:t xml:space="preserve">- Zmotoryzowany mobilny stojak dostosowany do rozmiaru, wagi oraz standardu mocowania </w:t>
            </w:r>
            <w:r>
              <w:t xml:space="preserve"> </w:t>
            </w:r>
            <w:r w:rsidRPr="00EB749D">
              <w:t>monitora</w:t>
            </w:r>
          </w:p>
          <w:p w14:paraId="3C852848" w14:textId="77777777" w:rsidR="00EB749D" w:rsidRPr="00EB749D" w:rsidRDefault="00EB749D" w:rsidP="00EB749D">
            <w:pPr>
              <w:spacing w:after="0"/>
            </w:pPr>
            <w:r w:rsidRPr="00EB749D">
              <w:t>-pilot zdalnego sterowania,</w:t>
            </w:r>
          </w:p>
          <w:p w14:paraId="5B6731C3" w14:textId="77777777" w:rsidR="00EB749D" w:rsidRPr="00EB749D" w:rsidRDefault="00EB749D" w:rsidP="00EB749D">
            <w:pPr>
              <w:spacing w:after="0"/>
            </w:pPr>
            <w:r w:rsidRPr="00EB749D">
              <w:t xml:space="preserve"> -min. 2x rysik</w:t>
            </w:r>
          </w:p>
          <w:p w14:paraId="20ECFD5A" w14:textId="77777777" w:rsidR="00EB749D" w:rsidRPr="00EB749D" w:rsidRDefault="00EB749D" w:rsidP="00EB749D">
            <w:pPr>
              <w:spacing w:after="0"/>
            </w:pPr>
            <w:r w:rsidRPr="00EB749D">
              <w:t>-przewód zasilający</w:t>
            </w:r>
          </w:p>
          <w:p w14:paraId="3EC034AC" w14:textId="77777777" w:rsidR="00EB749D" w:rsidRPr="00EB749D" w:rsidRDefault="00EB749D" w:rsidP="00EB749D">
            <w:pPr>
              <w:spacing w:after="0"/>
            </w:pPr>
            <w:r w:rsidRPr="00EB749D">
              <w:t>-kąty widzenia: 178 stopni w poziomie 178 stopni w pionie</w:t>
            </w:r>
          </w:p>
          <w:p w14:paraId="6EB16F31" w14:textId="77777777" w:rsidR="00EB749D" w:rsidRPr="00EB749D" w:rsidRDefault="00EB749D" w:rsidP="00EB749D">
            <w:pPr>
              <w:spacing w:after="0"/>
            </w:pPr>
            <w:r w:rsidRPr="00EB749D">
              <w:t>-wbudowane głośniki: min. 2 x 15W</w:t>
            </w:r>
          </w:p>
        </w:tc>
      </w:tr>
      <w:tr w:rsidR="00EB749D" w:rsidRPr="00EB749D" w14:paraId="63F21BBC" w14:textId="77777777" w:rsidTr="006B439D">
        <w:tc>
          <w:tcPr>
            <w:tcW w:w="2263"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32E56B11" w14:textId="4AA365A3" w:rsidR="00EB749D" w:rsidRPr="00CD49FC" w:rsidRDefault="00EB749D" w:rsidP="00EB749D">
            <w:pPr>
              <w:spacing w:after="0"/>
            </w:pPr>
            <w:r w:rsidRPr="00CD49FC">
              <w:rPr>
                <w:rFonts w:eastAsia="Times New Roman" w:cstheme="minorHAnsi"/>
                <w:bCs/>
                <w:szCs w:val="20"/>
                <w:lang w:eastAsia="pl-PL"/>
              </w:rPr>
              <w:t>Certyfikaty</w:t>
            </w:r>
          </w:p>
        </w:tc>
        <w:tc>
          <w:tcPr>
            <w:tcW w:w="6799"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2649453E" w14:textId="5711F02B" w:rsidR="00EB749D" w:rsidRPr="00CD49FC" w:rsidRDefault="00EB749D" w:rsidP="00EB749D">
            <w:pPr>
              <w:spacing w:after="0"/>
            </w:pPr>
            <w:r w:rsidRPr="00CD49FC">
              <w:rPr>
                <w:rFonts w:eastAsia="Times New Roman" w:cstheme="minorHAnsi"/>
                <w:bCs/>
                <w:szCs w:val="20"/>
                <w:lang w:eastAsia="pl-PL"/>
              </w:rPr>
              <w:t>GOOGLE EDLA – potwierdzony na stronie producenta monitora, CE</w:t>
            </w:r>
            <w:r w:rsidR="00884898">
              <w:rPr>
                <w:rFonts w:eastAsia="Times New Roman" w:cstheme="minorHAnsi"/>
                <w:bCs/>
                <w:szCs w:val="20"/>
                <w:lang w:eastAsia="pl-PL"/>
              </w:rPr>
              <w:t>/UE</w:t>
            </w:r>
          </w:p>
        </w:tc>
      </w:tr>
    </w:tbl>
    <w:p w14:paraId="6FE7F17E" w14:textId="77777777" w:rsidR="00B36E17" w:rsidRDefault="00B36E17">
      <w:pPr>
        <w:rPr>
          <w:rFonts w:eastAsia="Times New Roman" w:cs="Calibri"/>
          <w:bCs/>
          <w:sz w:val="2"/>
          <w:szCs w:val="2"/>
          <w:lang w:eastAsia="pl-PL"/>
        </w:rPr>
      </w:pPr>
    </w:p>
    <w:p w14:paraId="30286576" w14:textId="5E7DB305" w:rsidR="00B36E17" w:rsidRPr="00B36E17" w:rsidRDefault="00B36E17" w:rsidP="00E76372">
      <w:pPr>
        <w:rPr>
          <w:rFonts w:eastAsia="Times New Roman" w:cs="Calibri"/>
          <w:b/>
          <w:sz w:val="24"/>
          <w:szCs w:val="24"/>
          <w:lang w:eastAsia="pl-PL"/>
        </w:rPr>
      </w:pPr>
      <w:r w:rsidRPr="00B36E17">
        <w:rPr>
          <w:rFonts w:eastAsia="Times New Roman" w:cs="Calibri"/>
          <w:b/>
          <w:sz w:val="24"/>
          <w:szCs w:val="24"/>
          <w:lang w:eastAsia="pl-PL"/>
        </w:rPr>
        <w:t xml:space="preserve">Część 2 Komputer przenośny 1 </w:t>
      </w:r>
    </w:p>
    <w:tbl>
      <w:tblPr>
        <w:tblW w:w="9062" w:type="dxa"/>
        <w:tblCellMar>
          <w:left w:w="10" w:type="dxa"/>
          <w:right w:w="10" w:type="dxa"/>
        </w:tblCellMar>
        <w:tblLook w:val="0000" w:firstRow="0" w:lastRow="0" w:firstColumn="0" w:lastColumn="0" w:noHBand="0" w:noVBand="0"/>
      </w:tblPr>
      <w:tblGrid>
        <w:gridCol w:w="2263"/>
        <w:gridCol w:w="6799"/>
      </w:tblGrid>
      <w:tr w:rsidR="008C2DE5" w:rsidRPr="008C2DE5" w14:paraId="29F208A3" w14:textId="77777777" w:rsidTr="006B439D">
        <w:tc>
          <w:tcPr>
            <w:tcW w:w="906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8950EB" w14:textId="0E996583" w:rsidR="008C2DE5" w:rsidRPr="008C2DE5" w:rsidRDefault="008C2DE5" w:rsidP="006B439D">
            <w:pPr>
              <w:pStyle w:val="Normalny1"/>
              <w:spacing w:after="0" w:line="240" w:lineRule="auto"/>
              <w:jc w:val="center"/>
              <w:rPr>
                <w:rFonts w:asciiTheme="minorHAnsi" w:hAnsiTheme="minorHAnsi" w:cs="Calibri"/>
                <w:b/>
                <w:bCs/>
              </w:rPr>
            </w:pPr>
            <w:r w:rsidRPr="008C2DE5">
              <w:rPr>
                <w:rFonts w:asciiTheme="minorHAnsi" w:hAnsiTheme="minorHAnsi" w:cs="Calibri"/>
                <w:b/>
                <w:bCs/>
              </w:rPr>
              <w:t xml:space="preserve">Laptop </w:t>
            </w:r>
            <w:r>
              <w:rPr>
                <w:rFonts w:asciiTheme="minorHAnsi" w:hAnsiTheme="minorHAnsi" w:cs="Calibri"/>
                <w:b/>
                <w:bCs/>
              </w:rPr>
              <w:t xml:space="preserve">1 </w:t>
            </w:r>
            <w:r w:rsidRPr="008C2DE5">
              <w:rPr>
                <w:rFonts w:asciiTheme="minorHAnsi" w:hAnsiTheme="minorHAnsi" w:cs="Calibri"/>
                <w:b/>
                <w:bCs/>
              </w:rPr>
              <w:t>–</w:t>
            </w:r>
            <w:r w:rsidRPr="008C2DE5">
              <w:rPr>
                <w:rFonts w:asciiTheme="minorHAnsi" w:hAnsiTheme="minorHAnsi" w:cs="Calibri"/>
                <w:b/>
                <w:bCs/>
                <w:color w:val="000000" w:themeColor="text1"/>
              </w:rPr>
              <w:t>4</w:t>
            </w:r>
            <w:r w:rsidRPr="008C2DE5">
              <w:rPr>
                <w:rFonts w:asciiTheme="minorHAnsi" w:hAnsiTheme="minorHAnsi" w:cs="Calibri"/>
                <w:b/>
                <w:bCs/>
                <w:color w:val="FF0000"/>
              </w:rPr>
              <w:t xml:space="preserve"> </w:t>
            </w:r>
            <w:r w:rsidRPr="008C2DE5">
              <w:rPr>
                <w:rFonts w:asciiTheme="minorHAnsi" w:hAnsiTheme="minorHAnsi" w:cs="Calibri"/>
                <w:b/>
                <w:bCs/>
              </w:rPr>
              <w:t>szt</w:t>
            </w:r>
            <w:r>
              <w:rPr>
                <w:rFonts w:asciiTheme="minorHAnsi" w:hAnsiTheme="minorHAnsi" w:cs="Calibri"/>
                <w:b/>
                <w:bCs/>
              </w:rPr>
              <w:t>uki</w:t>
            </w:r>
          </w:p>
        </w:tc>
      </w:tr>
      <w:tr w:rsidR="008C2DE5" w:rsidRPr="008C2DE5" w14:paraId="544EB26E" w14:textId="77777777" w:rsidTr="006B439D">
        <w:tc>
          <w:tcPr>
            <w:tcW w:w="906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ECFA65" w14:textId="269E7779" w:rsidR="008C2DE5" w:rsidRPr="008C2DE5" w:rsidRDefault="008C2DE5" w:rsidP="008C2DE5">
            <w:pPr>
              <w:pStyle w:val="Normalny1"/>
              <w:spacing w:after="0" w:line="240" w:lineRule="auto"/>
              <w:jc w:val="center"/>
              <w:rPr>
                <w:rFonts w:asciiTheme="minorHAnsi" w:hAnsiTheme="minorHAnsi" w:cs="Calibri"/>
                <w:b/>
                <w:bCs/>
              </w:rPr>
            </w:pPr>
            <w:r w:rsidRPr="008C2DE5">
              <w:rPr>
                <w:rFonts w:asciiTheme="minorHAnsi" w:hAnsiTheme="minorHAnsi" w:cs="Calibri"/>
                <w:b/>
                <w:bCs/>
              </w:rPr>
              <w:t>Minimalne parametry techniczne</w:t>
            </w:r>
          </w:p>
        </w:tc>
      </w:tr>
      <w:tr w:rsidR="008C2DE5" w:rsidRPr="008C2DE5" w14:paraId="7F954F25" w14:textId="77777777" w:rsidTr="006B439D">
        <w:tc>
          <w:tcPr>
            <w:tcW w:w="2263"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454210B5" w14:textId="77777777" w:rsidR="008C2DE5" w:rsidRPr="008C2DE5" w:rsidRDefault="008C2DE5" w:rsidP="008C2DE5">
            <w:pPr>
              <w:pStyle w:val="Normalny1"/>
              <w:spacing w:after="0" w:line="240" w:lineRule="auto"/>
              <w:rPr>
                <w:rFonts w:asciiTheme="minorHAnsi" w:hAnsiTheme="minorHAnsi" w:cs="Calibri"/>
              </w:rPr>
            </w:pPr>
            <w:r w:rsidRPr="008C2DE5">
              <w:rPr>
                <w:rFonts w:asciiTheme="minorHAnsi" w:hAnsiTheme="minorHAnsi" w:cs="Calibri"/>
              </w:rPr>
              <w:t>Przekątna ekranu</w:t>
            </w:r>
          </w:p>
        </w:tc>
        <w:tc>
          <w:tcPr>
            <w:tcW w:w="6799"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1287D223" w14:textId="77777777" w:rsidR="008C2DE5" w:rsidRPr="008C2DE5" w:rsidRDefault="008C2DE5" w:rsidP="008C2DE5">
            <w:pPr>
              <w:pStyle w:val="Normalny1"/>
              <w:spacing w:after="0" w:line="240" w:lineRule="auto"/>
              <w:jc w:val="both"/>
              <w:rPr>
                <w:rFonts w:asciiTheme="minorHAnsi" w:eastAsia="Times New Roman" w:hAnsiTheme="minorHAnsi" w:cs="Calibri"/>
                <w:color w:val="000000"/>
              </w:rPr>
            </w:pPr>
            <w:r w:rsidRPr="008C2DE5">
              <w:rPr>
                <w:rFonts w:asciiTheme="minorHAnsi" w:eastAsia="Times New Roman" w:hAnsiTheme="minorHAnsi" w:cs="Calibri"/>
                <w:color w:val="000000"/>
              </w:rPr>
              <w:t xml:space="preserve">Minimum 15,6” </w:t>
            </w:r>
          </w:p>
        </w:tc>
      </w:tr>
      <w:tr w:rsidR="008C2DE5" w:rsidRPr="00896055" w14:paraId="15EED3BB" w14:textId="77777777" w:rsidTr="006B439D">
        <w:tc>
          <w:tcPr>
            <w:tcW w:w="2263"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1E0A34C1" w14:textId="77777777" w:rsidR="008C2DE5" w:rsidRPr="008C2DE5" w:rsidRDefault="008C2DE5" w:rsidP="008C2DE5">
            <w:pPr>
              <w:pStyle w:val="Normalny1"/>
              <w:spacing w:after="0" w:line="240" w:lineRule="auto"/>
              <w:rPr>
                <w:rFonts w:asciiTheme="minorHAnsi" w:hAnsiTheme="minorHAnsi" w:cs="Calibri"/>
              </w:rPr>
            </w:pPr>
            <w:r w:rsidRPr="008C2DE5">
              <w:rPr>
                <w:rFonts w:asciiTheme="minorHAnsi" w:hAnsiTheme="minorHAnsi" w:cs="Calibri"/>
              </w:rPr>
              <w:t>Matryca</w:t>
            </w:r>
          </w:p>
        </w:tc>
        <w:tc>
          <w:tcPr>
            <w:tcW w:w="6799"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0896A2C3" w14:textId="276C231D" w:rsidR="008C2DE5" w:rsidRPr="008C2DE5" w:rsidRDefault="008C2DE5" w:rsidP="00896055">
            <w:pPr>
              <w:pStyle w:val="Normalny1"/>
              <w:spacing w:after="0" w:line="240" w:lineRule="auto"/>
              <w:jc w:val="both"/>
              <w:rPr>
                <w:rFonts w:asciiTheme="minorHAnsi" w:eastAsia="Times New Roman" w:hAnsiTheme="minorHAnsi" w:cs="Calibri"/>
                <w:color w:val="000000"/>
                <w:lang w:val="en-US"/>
              </w:rPr>
            </w:pPr>
            <w:r w:rsidRPr="008C2DE5">
              <w:rPr>
                <w:rFonts w:asciiTheme="minorHAnsi" w:eastAsia="Times New Roman" w:hAnsiTheme="minorHAnsi" w:cs="Calibri"/>
                <w:color w:val="000000"/>
                <w:lang w:val="en-US"/>
              </w:rPr>
              <w:t>min. 19</w:t>
            </w:r>
            <w:r w:rsidR="00896055">
              <w:rPr>
                <w:rFonts w:asciiTheme="minorHAnsi" w:eastAsia="Times New Roman" w:hAnsiTheme="minorHAnsi" w:cs="Calibri"/>
                <w:color w:val="000000"/>
                <w:lang w:val="en-US"/>
              </w:rPr>
              <w:t>2</w:t>
            </w:r>
            <w:r w:rsidRPr="008C2DE5">
              <w:rPr>
                <w:rFonts w:asciiTheme="minorHAnsi" w:eastAsia="Times New Roman" w:hAnsiTheme="minorHAnsi" w:cs="Calibri"/>
                <w:color w:val="000000"/>
                <w:lang w:val="en-US"/>
              </w:rPr>
              <w:t>0 x 1080, IPS, Anti-glare</w:t>
            </w:r>
          </w:p>
        </w:tc>
      </w:tr>
      <w:tr w:rsidR="008C2DE5" w:rsidRPr="00896055" w14:paraId="009EB21F" w14:textId="77777777" w:rsidTr="006B439D">
        <w:tc>
          <w:tcPr>
            <w:tcW w:w="2263"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063D6BF4" w14:textId="30B17256" w:rsidR="008C2DE5" w:rsidRPr="008C2DE5" w:rsidRDefault="008C2DE5" w:rsidP="008C2DE5">
            <w:pPr>
              <w:pStyle w:val="Normalny1"/>
              <w:spacing w:after="0" w:line="240" w:lineRule="auto"/>
              <w:rPr>
                <w:rFonts w:asciiTheme="minorHAnsi" w:hAnsiTheme="minorHAnsi" w:cs="Calibri"/>
              </w:rPr>
            </w:pPr>
            <w:r w:rsidRPr="008C2DE5">
              <w:rPr>
                <w:rFonts w:asciiTheme="minorHAnsi" w:hAnsiTheme="minorHAnsi" w:cs="Calibri"/>
              </w:rPr>
              <w:t>Procesor</w:t>
            </w:r>
          </w:p>
        </w:tc>
        <w:tc>
          <w:tcPr>
            <w:tcW w:w="6799"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7D6319E6" w14:textId="77777777" w:rsidR="008C2DE5" w:rsidRPr="008C2DE5" w:rsidRDefault="008C2DE5" w:rsidP="008C2DE5">
            <w:pPr>
              <w:pStyle w:val="Normalny1"/>
              <w:spacing w:after="0" w:line="240" w:lineRule="auto"/>
              <w:jc w:val="both"/>
              <w:rPr>
                <w:rFonts w:asciiTheme="minorHAnsi" w:hAnsiTheme="minorHAnsi" w:cs="Calibri"/>
              </w:rPr>
            </w:pPr>
            <w:r w:rsidRPr="008C2DE5">
              <w:rPr>
                <w:rFonts w:asciiTheme="minorHAnsi" w:hAnsiTheme="minorHAnsi" w:cs="Calibri"/>
              </w:rPr>
              <w:t xml:space="preserve">Minimum 8-rdzeniowy, min. 18000 punktów w teście </w:t>
            </w:r>
            <w:proofErr w:type="spellStart"/>
            <w:r w:rsidRPr="008C2DE5">
              <w:rPr>
                <w:rFonts w:asciiTheme="minorHAnsi" w:hAnsiTheme="minorHAnsi" w:cs="Calibri"/>
              </w:rPr>
              <w:t>PassMark</w:t>
            </w:r>
            <w:proofErr w:type="spellEnd"/>
            <w:r w:rsidRPr="008C2DE5">
              <w:rPr>
                <w:rFonts w:asciiTheme="minorHAnsi" w:hAnsiTheme="minorHAnsi" w:cs="Calibri"/>
              </w:rPr>
              <w:t xml:space="preserve"> - CPU Mark. </w:t>
            </w:r>
          </w:p>
          <w:p w14:paraId="5DE5777A" w14:textId="77777777" w:rsidR="008C2DE5" w:rsidRPr="008C2DE5" w:rsidRDefault="008C2DE5" w:rsidP="008C2DE5">
            <w:pPr>
              <w:pStyle w:val="Normalny1"/>
              <w:spacing w:after="0" w:line="240" w:lineRule="auto"/>
              <w:jc w:val="both"/>
              <w:rPr>
                <w:rFonts w:asciiTheme="minorHAnsi" w:hAnsiTheme="minorHAnsi" w:cs="Calibri"/>
                <w:lang w:val="en-US"/>
              </w:rPr>
            </w:pPr>
            <w:r w:rsidRPr="008C2DE5">
              <w:rPr>
                <w:rFonts w:asciiTheme="minorHAnsi" w:hAnsiTheme="minorHAnsi" w:cs="Calibri"/>
                <w:lang w:val="en-US"/>
              </w:rPr>
              <w:t xml:space="preserve">Minimum 24 MB cache, </w:t>
            </w:r>
          </w:p>
          <w:p w14:paraId="472564F4" w14:textId="77777777" w:rsidR="008C2DE5" w:rsidRPr="008C2DE5" w:rsidRDefault="008C2DE5" w:rsidP="008C2DE5">
            <w:pPr>
              <w:pStyle w:val="Normalny1"/>
              <w:spacing w:after="0" w:line="240" w:lineRule="auto"/>
              <w:jc w:val="both"/>
              <w:rPr>
                <w:rFonts w:asciiTheme="minorHAnsi" w:hAnsiTheme="minorHAnsi" w:cs="Calibri"/>
                <w:lang w:val="en-US"/>
              </w:rPr>
            </w:pPr>
            <w:r w:rsidRPr="008C2DE5">
              <w:rPr>
                <w:rFonts w:asciiTheme="minorHAnsi" w:hAnsiTheme="minorHAnsi" w:cs="Calibri"/>
                <w:lang w:val="en-US"/>
              </w:rPr>
              <w:t xml:space="preserve">Minimum 2.0 GHz, </w:t>
            </w:r>
          </w:p>
        </w:tc>
      </w:tr>
      <w:tr w:rsidR="008C2DE5" w:rsidRPr="008C2DE5" w14:paraId="01486604" w14:textId="77777777" w:rsidTr="006B439D">
        <w:tc>
          <w:tcPr>
            <w:tcW w:w="2263"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6323FBB1" w14:textId="227C2549" w:rsidR="008C2DE5" w:rsidRPr="008C2DE5" w:rsidRDefault="008C2DE5" w:rsidP="008C2DE5">
            <w:pPr>
              <w:pStyle w:val="Normalny1"/>
              <w:spacing w:after="0" w:line="240" w:lineRule="auto"/>
              <w:rPr>
                <w:rFonts w:asciiTheme="minorHAnsi" w:hAnsiTheme="minorHAnsi" w:cs="Calibri"/>
              </w:rPr>
            </w:pPr>
            <w:r w:rsidRPr="008C2DE5">
              <w:rPr>
                <w:rFonts w:asciiTheme="minorHAnsi" w:hAnsiTheme="minorHAnsi" w:cs="Calibri"/>
              </w:rPr>
              <w:t>Pamięć RAM</w:t>
            </w:r>
          </w:p>
        </w:tc>
        <w:tc>
          <w:tcPr>
            <w:tcW w:w="6799"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767BAA7D" w14:textId="77777777" w:rsidR="008C2DE5" w:rsidRPr="008C2DE5" w:rsidRDefault="008C2DE5" w:rsidP="008C2DE5">
            <w:pPr>
              <w:pStyle w:val="Normalny1"/>
              <w:spacing w:after="0" w:line="240" w:lineRule="auto"/>
              <w:jc w:val="both"/>
              <w:rPr>
                <w:rFonts w:asciiTheme="minorHAnsi" w:hAnsiTheme="minorHAnsi" w:cs="Calibri"/>
              </w:rPr>
            </w:pPr>
            <w:r w:rsidRPr="008C2DE5">
              <w:rPr>
                <w:rFonts w:asciiTheme="minorHAnsi" w:hAnsiTheme="minorHAnsi" w:cs="Calibri"/>
              </w:rPr>
              <w:t>Min. 32</w:t>
            </w:r>
            <w:r w:rsidRPr="008C2DE5">
              <w:rPr>
                <w:rFonts w:asciiTheme="minorHAnsi" w:hAnsiTheme="minorHAnsi" w:cs="Calibri"/>
                <w:color w:val="FF0000"/>
              </w:rPr>
              <w:t xml:space="preserve"> </w:t>
            </w:r>
            <w:r w:rsidRPr="008C2DE5">
              <w:rPr>
                <w:rFonts w:asciiTheme="minorHAnsi" w:hAnsiTheme="minorHAnsi" w:cs="Calibri"/>
              </w:rPr>
              <w:t>GB DDR4</w:t>
            </w:r>
          </w:p>
        </w:tc>
      </w:tr>
      <w:tr w:rsidR="008C2DE5" w:rsidRPr="008C2DE5" w14:paraId="543AB342" w14:textId="77777777" w:rsidTr="006B439D">
        <w:tc>
          <w:tcPr>
            <w:tcW w:w="2263"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517E4A72" w14:textId="0FAF2568" w:rsidR="008C2DE5" w:rsidRPr="008C2DE5" w:rsidRDefault="008C2DE5" w:rsidP="008C2DE5">
            <w:pPr>
              <w:pStyle w:val="Normalny1"/>
              <w:spacing w:after="0" w:line="240" w:lineRule="auto"/>
              <w:rPr>
                <w:rFonts w:asciiTheme="minorHAnsi" w:hAnsiTheme="minorHAnsi" w:cs="Calibri"/>
              </w:rPr>
            </w:pPr>
            <w:r w:rsidRPr="008C2DE5">
              <w:rPr>
                <w:rFonts w:asciiTheme="minorHAnsi" w:hAnsiTheme="minorHAnsi" w:cs="Calibri"/>
              </w:rPr>
              <w:t>Karta graficzna</w:t>
            </w:r>
          </w:p>
        </w:tc>
        <w:tc>
          <w:tcPr>
            <w:tcW w:w="6799"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74FACA95" w14:textId="2C30F79C" w:rsidR="008C2DE5" w:rsidRPr="008C2DE5" w:rsidRDefault="008C2DE5" w:rsidP="008C2DE5">
            <w:pPr>
              <w:pStyle w:val="Normalny1"/>
              <w:spacing w:after="0" w:line="240" w:lineRule="auto"/>
              <w:jc w:val="both"/>
              <w:rPr>
                <w:rFonts w:asciiTheme="minorHAnsi" w:hAnsiTheme="minorHAnsi" w:cs="Calibri"/>
              </w:rPr>
            </w:pPr>
            <w:r w:rsidRPr="008C2DE5">
              <w:rPr>
                <w:rFonts w:asciiTheme="minorHAnsi" w:hAnsiTheme="minorHAnsi" w:cs="Calibri"/>
              </w:rPr>
              <w:t>Zintegrowan</w:t>
            </w:r>
            <w:r>
              <w:rPr>
                <w:rFonts w:asciiTheme="minorHAnsi" w:hAnsiTheme="minorHAnsi" w:cs="Calibri"/>
              </w:rPr>
              <w:t>y</w:t>
            </w:r>
            <w:r w:rsidRPr="008C2DE5">
              <w:rPr>
                <w:rFonts w:asciiTheme="minorHAnsi" w:hAnsiTheme="minorHAnsi" w:cs="Calibri"/>
              </w:rPr>
              <w:t xml:space="preserve"> układ graficzny Intel </w:t>
            </w:r>
            <w:proofErr w:type="spellStart"/>
            <w:r w:rsidRPr="008C2DE5">
              <w:rPr>
                <w:rFonts w:asciiTheme="minorHAnsi" w:hAnsiTheme="minorHAnsi" w:cs="Calibri"/>
              </w:rPr>
              <w:t>Iris</w:t>
            </w:r>
            <w:proofErr w:type="spellEnd"/>
            <w:r w:rsidRPr="008C2DE5">
              <w:rPr>
                <w:rFonts w:asciiTheme="minorHAnsi" w:hAnsiTheme="minorHAnsi" w:cs="Calibri"/>
              </w:rPr>
              <w:t xml:space="preserve"> Xe</w:t>
            </w:r>
            <w:r>
              <w:rPr>
                <w:rFonts w:asciiTheme="minorHAnsi" w:hAnsiTheme="minorHAnsi" w:cs="Calibri"/>
              </w:rPr>
              <w:t xml:space="preserve"> lub równoważny</w:t>
            </w:r>
          </w:p>
        </w:tc>
      </w:tr>
      <w:tr w:rsidR="008C2DE5" w:rsidRPr="008C2DE5" w14:paraId="65FFDA4F" w14:textId="77777777" w:rsidTr="006B439D">
        <w:tc>
          <w:tcPr>
            <w:tcW w:w="2263"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6AFBD200" w14:textId="4D3ACFFC" w:rsidR="008C2DE5" w:rsidRPr="008C2DE5" w:rsidRDefault="008C2DE5" w:rsidP="008C2DE5">
            <w:pPr>
              <w:pStyle w:val="Normalny1"/>
              <w:spacing w:after="0" w:line="240" w:lineRule="auto"/>
              <w:rPr>
                <w:rFonts w:asciiTheme="minorHAnsi" w:hAnsiTheme="minorHAnsi" w:cs="Calibri"/>
              </w:rPr>
            </w:pPr>
            <w:r w:rsidRPr="008C2DE5">
              <w:rPr>
                <w:rFonts w:asciiTheme="minorHAnsi" w:hAnsiTheme="minorHAnsi" w:cs="Calibri"/>
              </w:rPr>
              <w:t>Wbudowane porty i media</w:t>
            </w:r>
          </w:p>
        </w:tc>
        <w:tc>
          <w:tcPr>
            <w:tcW w:w="6799"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59B440D6" w14:textId="5A104AE6" w:rsidR="008C2DE5" w:rsidRPr="008C2DE5" w:rsidRDefault="008C2DE5" w:rsidP="00884898">
            <w:pPr>
              <w:pStyle w:val="Akapitzlist1"/>
              <w:numPr>
                <w:ilvl w:val="0"/>
                <w:numId w:val="2"/>
              </w:numPr>
              <w:spacing w:after="0" w:line="240" w:lineRule="auto"/>
              <w:jc w:val="both"/>
              <w:rPr>
                <w:rFonts w:asciiTheme="minorHAnsi" w:hAnsiTheme="minorHAnsi" w:cs="Calibri"/>
              </w:rPr>
            </w:pPr>
            <w:r w:rsidRPr="008C2DE5">
              <w:rPr>
                <w:rFonts w:asciiTheme="minorHAnsi" w:hAnsiTheme="minorHAnsi" w:cs="Calibri"/>
              </w:rPr>
              <w:t xml:space="preserve">Minimum </w:t>
            </w:r>
            <w:r w:rsidR="00EB749D">
              <w:rPr>
                <w:rFonts w:asciiTheme="minorHAnsi" w:hAnsiTheme="minorHAnsi" w:cs="Calibri"/>
              </w:rPr>
              <w:t>2</w:t>
            </w:r>
            <w:r w:rsidRPr="008C2DE5">
              <w:rPr>
                <w:rFonts w:asciiTheme="minorHAnsi" w:hAnsiTheme="minorHAnsi" w:cs="Calibri"/>
              </w:rPr>
              <w:t xml:space="preserve"> porty USB typu A </w:t>
            </w:r>
          </w:p>
          <w:p w14:paraId="73282EE0" w14:textId="017EF3BC" w:rsidR="008C2DE5" w:rsidRPr="008C2DE5" w:rsidRDefault="008C2DE5" w:rsidP="00884898">
            <w:pPr>
              <w:pStyle w:val="Akapitzlist1"/>
              <w:numPr>
                <w:ilvl w:val="0"/>
                <w:numId w:val="2"/>
              </w:numPr>
              <w:spacing w:after="0" w:line="240" w:lineRule="auto"/>
              <w:jc w:val="both"/>
              <w:rPr>
                <w:rFonts w:asciiTheme="minorHAnsi" w:hAnsiTheme="minorHAnsi" w:cs="Calibri"/>
              </w:rPr>
            </w:pPr>
            <w:r w:rsidRPr="008C2DE5">
              <w:rPr>
                <w:rFonts w:asciiTheme="minorHAnsi" w:hAnsiTheme="minorHAnsi" w:cs="Calibri"/>
              </w:rPr>
              <w:t xml:space="preserve">Minimum </w:t>
            </w:r>
            <w:r w:rsidR="00EB749D">
              <w:rPr>
                <w:rFonts w:asciiTheme="minorHAnsi" w:hAnsiTheme="minorHAnsi" w:cs="Calibri"/>
              </w:rPr>
              <w:t>2</w:t>
            </w:r>
            <w:r w:rsidRPr="008C2DE5">
              <w:rPr>
                <w:rFonts w:asciiTheme="minorHAnsi" w:hAnsiTheme="minorHAnsi" w:cs="Calibri"/>
              </w:rPr>
              <w:t xml:space="preserve"> port</w:t>
            </w:r>
            <w:r w:rsidR="00EB749D">
              <w:rPr>
                <w:rFonts w:asciiTheme="minorHAnsi" w:hAnsiTheme="minorHAnsi" w:cs="Calibri"/>
              </w:rPr>
              <w:t>y</w:t>
            </w:r>
            <w:r w:rsidRPr="008C2DE5">
              <w:rPr>
                <w:rFonts w:asciiTheme="minorHAnsi" w:hAnsiTheme="minorHAnsi" w:cs="Calibri"/>
              </w:rPr>
              <w:t xml:space="preserve"> USB typu C </w:t>
            </w:r>
          </w:p>
          <w:p w14:paraId="679B3F1C" w14:textId="77777777" w:rsidR="008C2DE5" w:rsidRPr="008C2DE5" w:rsidRDefault="008C2DE5" w:rsidP="00884898">
            <w:pPr>
              <w:pStyle w:val="Akapitzlist1"/>
              <w:numPr>
                <w:ilvl w:val="0"/>
                <w:numId w:val="2"/>
              </w:numPr>
              <w:spacing w:after="0" w:line="240" w:lineRule="auto"/>
              <w:jc w:val="both"/>
              <w:rPr>
                <w:rFonts w:asciiTheme="minorHAnsi" w:hAnsiTheme="minorHAnsi" w:cs="Calibri"/>
              </w:rPr>
            </w:pPr>
            <w:r w:rsidRPr="008C2DE5">
              <w:rPr>
                <w:rFonts w:asciiTheme="minorHAnsi" w:hAnsiTheme="minorHAnsi" w:cs="Calibri"/>
              </w:rPr>
              <w:t xml:space="preserve">Minimum 1 złącze HDMI </w:t>
            </w:r>
          </w:p>
          <w:p w14:paraId="49D0F933" w14:textId="77777777" w:rsidR="008C2DE5" w:rsidRPr="008C2DE5" w:rsidRDefault="008C2DE5" w:rsidP="00884898">
            <w:pPr>
              <w:pStyle w:val="Akapitzlist1"/>
              <w:numPr>
                <w:ilvl w:val="0"/>
                <w:numId w:val="2"/>
              </w:numPr>
              <w:spacing w:after="0" w:line="240" w:lineRule="auto"/>
              <w:jc w:val="both"/>
              <w:rPr>
                <w:rFonts w:asciiTheme="minorHAnsi" w:hAnsiTheme="minorHAnsi" w:cs="Calibri"/>
              </w:rPr>
            </w:pPr>
            <w:r w:rsidRPr="008C2DE5">
              <w:rPr>
                <w:rFonts w:asciiTheme="minorHAnsi" w:hAnsiTheme="minorHAnsi" w:cs="Calibri"/>
              </w:rPr>
              <w:t>Minimum 1 port RJ45,</w:t>
            </w:r>
          </w:p>
          <w:p w14:paraId="70F5062C" w14:textId="4F32AE6B" w:rsidR="008C2DE5" w:rsidRPr="008C2DE5" w:rsidRDefault="008C2DE5" w:rsidP="00884898">
            <w:pPr>
              <w:pStyle w:val="Akapitzlist1"/>
              <w:numPr>
                <w:ilvl w:val="0"/>
                <w:numId w:val="2"/>
              </w:numPr>
              <w:spacing w:after="0" w:line="240" w:lineRule="auto"/>
              <w:jc w:val="both"/>
              <w:rPr>
                <w:rFonts w:asciiTheme="minorHAnsi" w:hAnsiTheme="minorHAnsi" w:cs="Calibri"/>
              </w:rPr>
            </w:pPr>
            <w:r w:rsidRPr="008C2DE5">
              <w:rPr>
                <w:rFonts w:asciiTheme="minorHAnsi" w:hAnsiTheme="minorHAnsi" w:cs="Calibri"/>
              </w:rPr>
              <w:t xml:space="preserve">Czytnik kart pamięci </w:t>
            </w:r>
            <w:proofErr w:type="spellStart"/>
            <w:r w:rsidRPr="008C2DE5">
              <w:rPr>
                <w:rFonts w:asciiTheme="minorHAnsi" w:hAnsiTheme="minorHAnsi" w:cs="Calibri"/>
              </w:rPr>
              <w:t>microSD</w:t>
            </w:r>
            <w:proofErr w:type="spellEnd"/>
            <w:r w:rsidRPr="008C2DE5">
              <w:rPr>
                <w:rFonts w:asciiTheme="minorHAnsi" w:hAnsiTheme="minorHAnsi" w:cs="Calibri"/>
              </w:rPr>
              <w:t>,</w:t>
            </w:r>
            <w:r w:rsidR="00CD49FC">
              <w:rPr>
                <w:rFonts w:asciiTheme="minorHAnsi" w:hAnsiTheme="minorHAnsi" w:cs="Calibri"/>
              </w:rPr>
              <w:t xml:space="preserve"> </w:t>
            </w:r>
            <w:r w:rsidR="00CD49FC" w:rsidRPr="008C2DE5">
              <w:rPr>
                <w:rFonts w:asciiTheme="minorHAnsi" w:hAnsiTheme="minorHAnsi" w:cs="Calibri"/>
              </w:rPr>
              <w:t>,</w:t>
            </w:r>
            <w:r w:rsidR="00CD49FC">
              <w:rPr>
                <w:rFonts w:asciiTheme="minorHAnsi" w:hAnsiTheme="minorHAnsi" w:cs="Calibri"/>
              </w:rPr>
              <w:t>(</w:t>
            </w:r>
            <w:r w:rsidR="00CD49FC" w:rsidRPr="00CD49FC">
              <w:rPr>
                <w:rFonts w:asciiTheme="minorHAnsi" w:hAnsiTheme="minorHAnsi" w:cs="Calibri"/>
              </w:rPr>
              <w:t xml:space="preserve">Zamawiający dopuszcza zewnętrzny czytnik </w:t>
            </w:r>
            <w:r w:rsidR="00CD49FC">
              <w:rPr>
                <w:rFonts w:asciiTheme="minorHAnsi" w:hAnsiTheme="minorHAnsi" w:cs="Calibri"/>
              </w:rPr>
              <w:t xml:space="preserve">kart pamięci </w:t>
            </w:r>
            <w:proofErr w:type="spellStart"/>
            <w:r w:rsidR="00CD49FC">
              <w:rPr>
                <w:rFonts w:asciiTheme="minorHAnsi" w:hAnsiTheme="minorHAnsi" w:cs="Calibri"/>
              </w:rPr>
              <w:t>microSD</w:t>
            </w:r>
            <w:proofErr w:type="spellEnd"/>
            <w:r w:rsidR="00CD49FC">
              <w:rPr>
                <w:rFonts w:asciiTheme="minorHAnsi" w:hAnsiTheme="minorHAnsi" w:cs="Calibri"/>
              </w:rPr>
              <w:t>)</w:t>
            </w:r>
          </w:p>
          <w:p w14:paraId="02FAAE5D" w14:textId="77777777" w:rsidR="008C2DE5" w:rsidRPr="008C2DE5" w:rsidRDefault="008C2DE5" w:rsidP="00884898">
            <w:pPr>
              <w:pStyle w:val="Akapitzlist1"/>
              <w:numPr>
                <w:ilvl w:val="0"/>
                <w:numId w:val="2"/>
              </w:numPr>
              <w:spacing w:after="0" w:line="240" w:lineRule="auto"/>
              <w:jc w:val="both"/>
              <w:rPr>
                <w:rFonts w:asciiTheme="minorHAnsi" w:hAnsiTheme="minorHAnsi" w:cs="Calibri"/>
              </w:rPr>
            </w:pPr>
            <w:r w:rsidRPr="008C2DE5">
              <w:rPr>
                <w:rFonts w:asciiTheme="minorHAnsi" w:hAnsiTheme="minorHAnsi" w:cs="Calibri"/>
              </w:rPr>
              <w:t>Min. 1 uniwersalne gniazdo słuchawkowe/mikrofonowe.</w:t>
            </w:r>
          </w:p>
        </w:tc>
      </w:tr>
      <w:tr w:rsidR="008C2DE5" w:rsidRPr="008C2DE5" w14:paraId="476B22F9" w14:textId="77777777" w:rsidTr="006B439D">
        <w:tc>
          <w:tcPr>
            <w:tcW w:w="2263"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2366EF35" w14:textId="6449E224" w:rsidR="008C2DE5" w:rsidRPr="008C2DE5" w:rsidRDefault="008C2DE5" w:rsidP="008C2DE5">
            <w:pPr>
              <w:pStyle w:val="Normalny1"/>
              <w:spacing w:after="0" w:line="240" w:lineRule="auto"/>
              <w:rPr>
                <w:rFonts w:asciiTheme="minorHAnsi" w:hAnsiTheme="minorHAnsi" w:cs="Calibri"/>
              </w:rPr>
            </w:pPr>
            <w:r w:rsidRPr="008C2DE5">
              <w:rPr>
                <w:rFonts w:asciiTheme="minorHAnsi" w:hAnsiTheme="minorHAnsi" w:cs="Calibri"/>
              </w:rPr>
              <w:t>Interfejsy sieciowe</w:t>
            </w:r>
          </w:p>
        </w:tc>
        <w:tc>
          <w:tcPr>
            <w:tcW w:w="6799"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3EF37AF4" w14:textId="77777777" w:rsidR="008C2DE5" w:rsidRPr="008C2DE5" w:rsidRDefault="008C2DE5" w:rsidP="00884898">
            <w:pPr>
              <w:pStyle w:val="Akapitzlist1"/>
              <w:numPr>
                <w:ilvl w:val="0"/>
                <w:numId w:val="3"/>
              </w:numPr>
              <w:spacing w:after="0" w:line="240" w:lineRule="auto"/>
              <w:rPr>
                <w:rFonts w:asciiTheme="minorHAnsi" w:eastAsia="Times New Roman" w:hAnsiTheme="minorHAnsi" w:cs="Calibri"/>
                <w:color w:val="000000"/>
              </w:rPr>
            </w:pPr>
            <w:r w:rsidRPr="008C2DE5">
              <w:rPr>
                <w:rFonts w:asciiTheme="minorHAnsi" w:eastAsia="Times New Roman" w:hAnsiTheme="minorHAnsi" w:cs="Calibri"/>
                <w:color w:val="000000"/>
              </w:rPr>
              <w:t>Min. jeden Interfejs sieciowy 1Gb Ethernet w standardzie Base-T</w:t>
            </w:r>
          </w:p>
          <w:p w14:paraId="1DC0AD0C" w14:textId="77777777" w:rsidR="008C2DE5" w:rsidRPr="008C2DE5" w:rsidRDefault="008C2DE5" w:rsidP="00884898">
            <w:pPr>
              <w:pStyle w:val="Akapitzlist1"/>
              <w:numPr>
                <w:ilvl w:val="0"/>
                <w:numId w:val="3"/>
              </w:numPr>
              <w:spacing w:after="0" w:line="240" w:lineRule="auto"/>
              <w:rPr>
                <w:rFonts w:asciiTheme="minorHAnsi" w:eastAsia="Times New Roman" w:hAnsiTheme="minorHAnsi" w:cs="Calibri"/>
                <w:color w:val="000000"/>
              </w:rPr>
            </w:pPr>
            <w:r w:rsidRPr="008C2DE5">
              <w:rPr>
                <w:rFonts w:asciiTheme="minorHAnsi" w:eastAsia="Times New Roman" w:hAnsiTheme="minorHAnsi" w:cs="Calibri"/>
                <w:color w:val="000000"/>
              </w:rPr>
              <w:t xml:space="preserve">Jeden interfejs sieci bezprzewodowej </w:t>
            </w:r>
            <w:proofErr w:type="spellStart"/>
            <w:r w:rsidRPr="008C2DE5">
              <w:rPr>
                <w:rFonts w:asciiTheme="minorHAnsi" w:eastAsia="Times New Roman" w:hAnsiTheme="minorHAnsi" w:cs="Calibri"/>
                <w:color w:val="000000"/>
              </w:rPr>
              <w:t>WiFi</w:t>
            </w:r>
            <w:proofErr w:type="spellEnd"/>
          </w:p>
          <w:p w14:paraId="03BB6700" w14:textId="77777777" w:rsidR="008C2DE5" w:rsidRPr="008C2DE5" w:rsidRDefault="008C2DE5" w:rsidP="00884898">
            <w:pPr>
              <w:pStyle w:val="Akapitzlist1"/>
              <w:numPr>
                <w:ilvl w:val="0"/>
                <w:numId w:val="3"/>
              </w:numPr>
              <w:spacing w:after="0" w:line="240" w:lineRule="auto"/>
              <w:rPr>
                <w:rFonts w:asciiTheme="minorHAnsi" w:eastAsia="Times New Roman" w:hAnsiTheme="minorHAnsi" w:cs="Calibri"/>
                <w:color w:val="000000"/>
              </w:rPr>
            </w:pPr>
            <w:r w:rsidRPr="008C2DE5">
              <w:rPr>
                <w:rFonts w:asciiTheme="minorHAnsi" w:eastAsia="Times New Roman" w:hAnsiTheme="minorHAnsi" w:cs="Calibri"/>
                <w:color w:val="000000"/>
              </w:rPr>
              <w:t>Interfejs Bluetooth</w:t>
            </w:r>
          </w:p>
        </w:tc>
      </w:tr>
      <w:tr w:rsidR="008C2DE5" w:rsidRPr="008C2DE5" w14:paraId="0784F03A" w14:textId="77777777" w:rsidTr="006B439D">
        <w:tc>
          <w:tcPr>
            <w:tcW w:w="2263"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7429783B" w14:textId="017578FE" w:rsidR="008C2DE5" w:rsidRPr="008C2DE5" w:rsidRDefault="008C2DE5" w:rsidP="008C2DE5">
            <w:pPr>
              <w:pStyle w:val="Normalny1"/>
              <w:spacing w:after="0" w:line="240" w:lineRule="auto"/>
              <w:rPr>
                <w:rFonts w:asciiTheme="minorHAnsi" w:hAnsiTheme="minorHAnsi" w:cs="Calibri"/>
              </w:rPr>
            </w:pPr>
            <w:r w:rsidRPr="008C2DE5">
              <w:rPr>
                <w:rFonts w:asciiTheme="minorHAnsi" w:hAnsiTheme="minorHAnsi" w:cs="Calibri"/>
              </w:rPr>
              <w:t>Pamięć masowa</w:t>
            </w:r>
          </w:p>
        </w:tc>
        <w:tc>
          <w:tcPr>
            <w:tcW w:w="6799"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2F1261ED" w14:textId="77777777" w:rsidR="008C2DE5" w:rsidRDefault="008C2DE5" w:rsidP="008C2DE5">
            <w:pPr>
              <w:pStyle w:val="Normalny1"/>
              <w:autoSpaceDE w:val="0"/>
              <w:spacing w:after="0" w:line="240" w:lineRule="auto"/>
              <w:rPr>
                <w:rFonts w:asciiTheme="minorHAnsi" w:hAnsiTheme="minorHAnsi" w:cs="Calibri"/>
                <w:color w:val="000000"/>
                <w:lang w:eastAsia="pl-PL"/>
              </w:rPr>
            </w:pPr>
            <w:r w:rsidRPr="008C2DE5">
              <w:rPr>
                <w:rFonts w:asciiTheme="minorHAnsi" w:hAnsiTheme="minorHAnsi" w:cs="Calibri"/>
                <w:color w:val="000000"/>
                <w:lang w:eastAsia="pl-PL"/>
              </w:rPr>
              <w:t xml:space="preserve">dysk SSD Min. </w:t>
            </w:r>
            <w:r w:rsidRPr="008C2DE5">
              <w:rPr>
                <w:rFonts w:asciiTheme="minorHAnsi" w:hAnsiTheme="minorHAnsi" w:cs="Calibri"/>
                <w:lang w:eastAsia="pl-PL"/>
              </w:rPr>
              <w:t xml:space="preserve">512 </w:t>
            </w:r>
            <w:r w:rsidRPr="008C2DE5">
              <w:rPr>
                <w:rFonts w:asciiTheme="minorHAnsi" w:hAnsiTheme="minorHAnsi" w:cs="Calibri"/>
                <w:color w:val="000000"/>
                <w:lang w:eastAsia="pl-PL"/>
              </w:rPr>
              <w:t xml:space="preserve">GB </w:t>
            </w:r>
          </w:p>
          <w:p w14:paraId="75F65E1A" w14:textId="12C3DEE1" w:rsidR="00283F09" w:rsidRPr="008C2DE5" w:rsidRDefault="00283F09" w:rsidP="008C2DE5">
            <w:pPr>
              <w:pStyle w:val="Normalny1"/>
              <w:autoSpaceDE w:val="0"/>
              <w:spacing w:after="0" w:line="240" w:lineRule="auto"/>
              <w:rPr>
                <w:rFonts w:asciiTheme="minorHAnsi" w:hAnsiTheme="minorHAnsi" w:cs="Calibri"/>
                <w:color w:val="000000"/>
                <w:lang w:eastAsia="pl-PL"/>
              </w:rPr>
            </w:pPr>
            <w:r w:rsidRPr="00283F09">
              <w:rPr>
                <w:rFonts w:asciiTheme="minorHAnsi" w:hAnsiTheme="minorHAnsi" w:cs="Calibri"/>
                <w:color w:val="000000"/>
                <w:lang w:eastAsia="pl-PL"/>
              </w:rPr>
              <w:t>dodatkowy dysk  zewnętrzny typu pendrive o pojemności min. 64 GB</w:t>
            </w:r>
          </w:p>
        </w:tc>
      </w:tr>
      <w:tr w:rsidR="008C2DE5" w:rsidRPr="008C2DE5" w14:paraId="05DDE586" w14:textId="77777777" w:rsidTr="006B439D">
        <w:tc>
          <w:tcPr>
            <w:tcW w:w="2263"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1200A063" w14:textId="12AF49B2" w:rsidR="008C2DE5" w:rsidRPr="008C2DE5" w:rsidRDefault="008C2DE5" w:rsidP="008C2DE5">
            <w:pPr>
              <w:pStyle w:val="Normalny1"/>
              <w:spacing w:after="0" w:line="240" w:lineRule="auto"/>
              <w:rPr>
                <w:rFonts w:asciiTheme="minorHAnsi" w:hAnsiTheme="minorHAnsi" w:cs="Calibri"/>
              </w:rPr>
            </w:pPr>
            <w:r w:rsidRPr="008C2DE5">
              <w:rPr>
                <w:rFonts w:asciiTheme="minorHAnsi" w:hAnsiTheme="minorHAnsi" w:cs="Calibri"/>
              </w:rPr>
              <w:t>Wyposażenie multimedialne</w:t>
            </w:r>
          </w:p>
        </w:tc>
        <w:tc>
          <w:tcPr>
            <w:tcW w:w="6799"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3D15BC19" w14:textId="55EB79AF" w:rsidR="008C2DE5" w:rsidRPr="008C2DE5" w:rsidRDefault="008C2DE5" w:rsidP="00896055">
            <w:pPr>
              <w:pStyle w:val="Akapitzlist1"/>
              <w:spacing w:after="0" w:line="240" w:lineRule="auto"/>
              <w:ind w:left="41"/>
              <w:rPr>
                <w:rFonts w:asciiTheme="minorHAnsi" w:eastAsia="Times New Roman" w:hAnsiTheme="minorHAnsi" w:cs="Calibri"/>
                <w:color w:val="000000"/>
              </w:rPr>
            </w:pPr>
            <w:r w:rsidRPr="008C2DE5">
              <w:rPr>
                <w:rFonts w:asciiTheme="minorHAnsi" w:eastAsia="Times New Roman" w:hAnsiTheme="minorHAnsi" w:cs="Calibri"/>
                <w:color w:val="000000"/>
              </w:rPr>
              <w:t>Karta dźwiękowa zintegrowana, zgodna z High Definition (HD) Audio, HD + IR kamera z mikrofonem</w:t>
            </w:r>
            <w:r w:rsidR="00896055">
              <w:rPr>
                <w:rFonts w:asciiTheme="minorHAnsi" w:eastAsia="Times New Roman" w:hAnsiTheme="minorHAnsi" w:cs="Calibri"/>
                <w:color w:val="000000"/>
              </w:rPr>
              <w:t xml:space="preserve"> (Zamawiający dopuszcza laptopy z kamerą bez podświetlenia IR)</w:t>
            </w:r>
          </w:p>
        </w:tc>
      </w:tr>
      <w:tr w:rsidR="008C2DE5" w:rsidRPr="008C2DE5" w14:paraId="69463026" w14:textId="77777777" w:rsidTr="006B439D">
        <w:tc>
          <w:tcPr>
            <w:tcW w:w="2263"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2CBB0260" w14:textId="69AAE597" w:rsidR="008C2DE5" w:rsidRPr="008C2DE5" w:rsidRDefault="008C2DE5" w:rsidP="008C2DE5">
            <w:pPr>
              <w:pStyle w:val="Normalny1"/>
              <w:spacing w:after="0" w:line="240" w:lineRule="auto"/>
              <w:rPr>
                <w:rFonts w:asciiTheme="minorHAnsi" w:hAnsiTheme="minorHAnsi" w:cs="Calibri"/>
              </w:rPr>
            </w:pPr>
            <w:r w:rsidRPr="008C2DE5">
              <w:rPr>
                <w:rFonts w:asciiTheme="minorHAnsi" w:hAnsiTheme="minorHAnsi" w:cs="Calibri"/>
              </w:rPr>
              <w:t>Urządzenie sterujące</w:t>
            </w:r>
          </w:p>
        </w:tc>
        <w:tc>
          <w:tcPr>
            <w:tcW w:w="6799"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1D56D54C" w14:textId="77777777" w:rsidR="008C2DE5" w:rsidRPr="008C2DE5" w:rsidRDefault="008C2DE5" w:rsidP="00884898">
            <w:pPr>
              <w:pStyle w:val="Akapitzlist1"/>
              <w:numPr>
                <w:ilvl w:val="0"/>
                <w:numId w:val="4"/>
              </w:numPr>
              <w:spacing w:after="0" w:line="240" w:lineRule="auto"/>
              <w:rPr>
                <w:rFonts w:asciiTheme="minorHAnsi" w:eastAsia="Times New Roman" w:hAnsiTheme="minorHAnsi" w:cs="Calibri"/>
                <w:color w:val="000000"/>
              </w:rPr>
            </w:pPr>
            <w:r w:rsidRPr="008C2DE5">
              <w:rPr>
                <w:rFonts w:asciiTheme="minorHAnsi" w:eastAsia="Times New Roman" w:hAnsiTheme="minorHAnsi" w:cs="Calibri"/>
                <w:color w:val="000000"/>
              </w:rPr>
              <w:t>Klawiatura w układzie QWERTY, z blokiem numerycznym,</w:t>
            </w:r>
          </w:p>
          <w:p w14:paraId="274195D5" w14:textId="77777777" w:rsidR="008C2DE5" w:rsidRPr="008C2DE5" w:rsidRDefault="008C2DE5" w:rsidP="00884898">
            <w:pPr>
              <w:pStyle w:val="Akapitzlist1"/>
              <w:numPr>
                <w:ilvl w:val="0"/>
                <w:numId w:val="4"/>
              </w:numPr>
              <w:spacing w:after="0" w:line="240" w:lineRule="auto"/>
              <w:rPr>
                <w:rFonts w:asciiTheme="minorHAnsi" w:eastAsia="Times New Roman" w:hAnsiTheme="minorHAnsi" w:cs="Calibri"/>
                <w:color w:val="000000"/>
              </w:rPr>
            </w:pPr>
            <w:proofErr w:type="spellStart"/>
            <w:r w:rsidRPr="008C2DE5">
              <w:rPr>
                <w:rFonts w:asciiTheme="minorHAnsi" w:eastAsia="Times New Roman" w:hAnsiTheme="minorHAnsi" w:cs="Calibri"/>
                <w:color w:val="000000"/>
              </w:rPr>
              <w:t>Touch</w:t>
            </w:r>
            <w:proofErr w:type="spellEnd"/>
            <w:r w:rsidRPr="008C2DE5">
              <w:rPr>
                <w:rFonts w:asciiTheme="minorHAnsi" w:eastAsia="Times New Roman" w:hAnsiTheme="minorHAnsi" w:cs="Calibri"/>
                <w:color w:val="000000"/>
              </w:rPr>
              <w:t xml:space="preserve"> Pad (płytka dotykowa) zawierająca:</w:t>
            </w:r>
          </w:p>
          <w:p w14:paraId="1A1DE253" w14:textId="77777777" w:rsidR="008C2DE5" w:rsidRPr="008C2DE5" w:rsidRDefault="008C2DE5" w:rsidP="00884898">
            <w:pPr>
              <w:pStyle w:val="Akapitzlist1"/>
              <w:numPr>
                <w:ilvl w:val="0"/>
                <w:numId w:val="5"/>
              </w:numPr>
              <w:spacing w:after="0" w:line="240" w:lineRule="auto"/>
              <w:rPr>
                <w:rFonts w:asciiTheme="minorHAnsi" w:eastAsia="Times New Roman" w:hAnsiTheme="minorHAnsi" w:cs="Calibri"/>
                <w:color w:val="000000"/>
              </w:rPr>
            </w:pPr>
            <w:r w:rsidRPr="008C2DE5">
              <w:rPr>
                <w:rFonts w:asciiTheme="minorHAnsi" w:eastAsia="Times New Roman" w:hAnsiTheme="minorHAnsi" w:cs="Calibri"/>
                <w:color w:val="000000"/>
              </w:rPr>
              <w:t>Minimum dwa przyciski wyboru</w:t>
            </w:r>
          </w:p>
          <w:p w14:paraId="07804ABF" w14:textId="77777777" w:rsidR="008C2DE5" w:rsidRPr="008C2DE5" w:rsidRDefault="008C2DE5" w:rsidP="00884898">
            <w:pPr>
              <w:pStyle w:val="Akapitzlist1"/>
              <w:numPr>
                <w:ilvl w:val="0"/>
                <w:numId w:val="5"/>
              </w:numPr>
              <w:spacing w:after="0" w:line="240" w:lineRule="auto"/>
              <w:rPr>
                <w:rFonts w:asciiTheme="minorHAnsi" w:eastAsia="Times New Roman" w:hAnsiTheme="minorHAnsi" w:cs="Calibri"/>
                <w:color w:val="000000"/>
              </w:rPr>
            </w:pPr>
            <w:r w:rsidRPr="008C2DE5">
              <w:rPr>
                <w:rFonts w:asciiTheme="minorHAnsi" w:eastAsia="Times New Roman" w:hAnsiTheme="minorHAnsi" w:cs="Calibri"/>
                <w:color w:val="000000"/>
              </w:rPr>
              <w:t>Funkcję przewijania (góra/dół, prawo/lewo)</w:t>
            </w:r>
          </w:p>
          <w:p w14:paraId="5FC02487" w14:textId="77777777" w:rsidR="008C2DE5" w:rsidRPr="008C2DE5" w:rsidRDefault="008C2DE5" w:rsidP="00884898">
            <w:pPr>
              <w:pStyle w:val="Akapitzlist1"/>
              <w:numPr>
                <w:ilvl w:val="0"/>
                <w:numId w:val="4"/>
              </w:numPr>
              <w:spacing w:after="0" w:line="240" w:lineRule="auto"/>
              <w:rPr>
                <w:rFonts w:asciiTheme="minorHAnsi" w:eastAsia="Times New Roman" w:hAnsiTheme="minorHAnsi" w:cs="Calibri"/>
                <w:color w:val="000000"/>
              </w:rPr>
            </w:pPr>
            <w:r w:rsidRPr="008C2DE5">
              <w:rPr>
                <w:rFonts w:asciiTheme="minorHAnsi" w:eastAsia="Times New Roman" w:hAnsiTheme="minorHAnsi" w:cs="Calibri"/>
                <w:color w:val="000000"/>
              </w:rPr>
              <w:t xml:space="preserve">Dodatkowa </w:t>
            </w:r>
            <w:bookmarkStart w:id="0" w:name="_Hlk177237394"/>
            <w:r w:rsidRPr="008C2DE5">
              <w:rPr>
                <w:rFonts w:asciiTheme="minorHAnsi" w:eastAsia="Times New Roman" w:hAnsiTheme="minorHAnsi" w:cs="Calibri"/>
                <w:color w:val="000000"/>
              </w:rPr>
              <w:t>bezprzewodowa mysz optyczna, 2 przyciski + rolka</w:t>
            </w:r>
            <w:bookmarkEnd w:id="0"/>
          </w:p>
        </w:tc>
      </w:tr>
      <w:tr w:rsidR="008C2DE5" w:rsidRPr="008C2DE5" w14:paraId="0EAA5BE6" w14:textId="77777777" w:rsidTr="006B439D">
        <w:tc>
          <w:tcPr>
            <w:tcW w:w="2263"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44B20B3B" w14:textId="5C36B279" w:rsidR="008C2DE5" w:rsidRPr="008C2DE5" w:rsidRDefault="008C2DE5" w:rsidP="008C2DE5">
            <w:pPr>
              <w:pStyle w:val="Normalny1"/>
              <w:spacing w:after="0" w:line="240" w:lineRule="auto"/>
              <w:rPr>
                <w:rFonts w:asciiTheme="minorHAnsi" w:hAnsiTheme="minorHAnsi" w:cs="Calibri"/>
              </w:rPr>
            </w:pPr>
            <w:r w:rsidRPr="008C2DE5">
              <w:rPr>
                <w:rFonts w:asciiTheme="minorHAnsi" w:hAnsiTheme="minorHAnsi" w:cs="Calibri"/>
              </w:rPr>
              <w:lastRenderedPageBreak/>
              <w:t>BIOS</w:t>
            </w:r>
          </w:p>
        </w:tc>
        <w:tc>
          <w:tcPr>
            <w:tcW w:w="6799"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715965B9" w14:textId="77777777" w:rsidR="00EB749D" w:rsidRPr="00EB749D" w:rsidRDefault="00EB749D" w:rsidP="00EB749D">
            <w:pPr>
              <w:pStyle w:val="Normalny1"/>
              <w:spacing w:after="0" w:line="240" w:lineRule="auto"/>
              <w:rPr>
                <w:rFonts w:asciiTheme="minorHAnsi" w:eastAsia="Times New Roman" w:hAnsiTheme="minorHAnsi" w:cs="Calibri"/>
                <w:color w:val="000000"/>
              </w:rPr>
            </w:pPr>
            <w:r w:rsidRPr="00EB749D">
              <w:rPr>
                <w:rFonts w:asciiTheme="minorHAnsi" w:eastAsia="Times New Roman" w:hAnsiTheme="minorHAnsi" w:cs="Calibri"/>
                <w:color w:val="000000"/>
              </w:rPr>
              <w:t>BIOS w oferowanym komputerze powinien posiadać funkcjonalność:</w:t>
            </w:r>
          </w:p>
          <w:p w14:paraId="0DA0702F" w14:textId="77777777" w:rsidR="00EB749D" w:rsidRPr="00EB749D" w:rsidRDefault="00EB749D" w:rsidP="00884898">
            <w:pPr>
              <w:pStyle w:val="Akapitzlist1"/>
              <w:numPr>
                <w:ilvl w:val="0"/>
                <w:numId w:val="6"/>
              </w:numPr>
              <w:spacing w:after="0" w:line="240" w:lineRule="auto"/>
              <w:rPr>
                <w:rFonts w:asciiTheme="minorHAnsi" w:eastAsia="Times New Roman" w:hAnsiTheme="minorHAnsi" w:cs="Calibri"/>
                <w:color w:val="000000"/>
              </w:rPr>
            </w:pPr>
            <w:r w:rsidRPr="00EB749D">
              <w:rPr>
                <w:rFonts w:asciiTheme="minorHAnsi" w:eastAsia="Times New Roman" w:hAnsiTheme="minorHAnsi" w:cs="Calibri"/>
                <w:color w:val="000000"/>
              </w:rPr>
              <w:t>Bez uruchamiania systemu operacyjnego z dysku twardego komputera lub innych, podłączonych do niego urządzeń zewnętrznych odczytania z BIOS informacji o:</w:t>
            </w:r>
          </w:p>
          <w:p w14:paraId="5EFC65DB" w14:textId="77777777" w:rsidR="00EB749D" w:rsidRPr="00EB749D" w:rsidRDefault="00EB749D" w:rsidP="00884898">
            <w:pPr>
              <w:pStyle w:val="Akapitzlist1"/>
              <w:numPr>
                <w:ilvl w:val="0"/>
                <w:numId w:val="7"/>
              </w:numPr>
              <w:spacing w:after="0" w:line="240" w:lineRule="auto"/>
              <w:rPr>
                <w:rFonts w:asciiTheme="minorHAnsi" w:eastAsia="Times New Roman" w:hAnsiTheme="minorHAnsi" w:cs="Calibri"/>
                <w:color w:val="000000"/>
              </w:rPr>
            </w:pPr>
            <w:r w:rsidRPr="00EB749D">
              <w:rPr>
                <w:rFonts w:asciiTheme="minorHAnsi" w:eastAsia="Times New Roman" w:hAnsiTheme="minorHAnsi" w:cs="Calibri"/>
                <w:color w:val="000000"/>
              </w:rPr>
              <w:t xml:space="preserve">wersji </w:t>
            </w:r>
            <w:proofErr w:type="spellStart"/>
            <w:r w:rsidRPr="00EB749D">
              <w:rPr>
                <w:rFonts w:asciiTheme="minorHAnsi" w:eastAsia="Times New Roman" w:hAnsiTheme="minorHAnsi" w:cs="Calibri"/>
                <w:color w:val="000000"/>
              </w:rPr>
              <w:t>BIOS’u</w:t>
            </w:r>
            <w:proofErr w:type="spellEnd"/>
            <w:r w:rsidRPr="00EB749D">
              <w:rPr>
                <w:rFonts w:asciiTheme="minorHAnsi" w:eastAsia="Times New Roman" w:hAnsiTheme="minorHAnsi" w:cs="Calibri"/>
                <w:color w:val="000000"/>
              </w:rPr>
              <w:t xml:space="preserve">, </w:t>
            </w:r>
          </w:p>
          <w:p w14:paraId="13DC77E6" w14:textId="77777777" w:rsidR="00EB749D" w:rsidRPr="00EB749D" w:rsidRDefault="00EB749D" w:rsidP="00884898">
            <w:pPr>
              <w:pStyle w:val="Akapitzlist1"/>
              <w:numPr>
                <w:ilvl w:val="0"/>
                <w:numId w:val="7"/>
              </w:numPr>
              <w:spacing w:after="0" w:line="240" w:lineRule="auto"/>
              <w:rPr>
                <w:rFonts w:asciiTheme="minorHAnsi" w:eastAsia="Times New Roman" w:hAnsiTheme="minorHAnsi" w:cs="Calibri"/>
                <w:color w:val="000000"/>
              </w:rPr>
            </w:pPr>
            <w:r w:rsidRPr="00EB749D">
              <w:rPr>
                <w:rFonts w:asciiTheme="minorHAnsi" w:eastAsia="Times New Roman" w:hAnsiTheme="minorHAnsi" w:cs="Calibri"/>
                <w:color w:val="000000"/>
              </w:rPr>
              <w:t>nazwie produktu,</w:t>
            </w:r>
          </w:p>
          <w:p w14:paraId="0BF07744" w14:textId="77777777" w:rsidR="00EB749D" w:rsidRPr="00EB749D" w:rsidRDefault="00EB749D" w:rsidP="00884898">
            <w:pPr>
              <w:pStyle w:val="Akapitzlist1"/>
              <w:numPr>
                <w:ilvl w:val="0"/>
                <w:numId w:val="7"/>
              </w:numPr>
              <w:spacing w:after="0" w:line="240" w:lineRule="auto"/>
              <w:rPr>
                <w:rFonts w:asciiTheme="minorHAnsi" w:eastAsia="Times New Roman" w:hAnsiTheme="minorHAnsi" w:cs="Calibri"/>
                <w:color w:val="000000"/>
              </w:rPr>
            </w:pPr>
            <w:r w:rsidRPr="00EB749D">
              <w:rPr>
                <w:rFonts w:asciiTheme="minorHAnsi" w:eastAsia="Times New Roman" w:hAnsiTheme="minorHAnsi" w:cs="Calibri"/>
                <w:color w:val="000000"/>
              </w:rPr>
              <w:t>numerze seryjnym,</w:t>
            </w:r>
          </w:p>
          <w:p w14:paraId="231C34D6" w14:textId="77777777" w:rsidR="00EB749D" w:rsidRPr="00EB749D" w:rsidRDefault="00EB749D" w:rsidP="00884898">
            <w:pPr>
              <w:pStyle w:val="Akapitzlist1"/>
              <w:numPr>
                <w:ilvl w:val="0"/>
                <w:numId w:val="7"/>
              </w:numPr>
              <w:spacing w:after="0" w:line="240" w:lineRule="auto"/>
              <w:rPr>
                <w:rFonts w:asciiTheme="minorHAnsi" w:eastAsia="Times New Roman" w:hAnsiTheme="minorHAnsi" w:cs="Calibri"/>
                <w:color w:val="000000"/>
              </w:rPr>
            </w:pPr>
            <w:r w:rsidRPr="00EB749D">
              <w:rPr>
                <w:rFonts w:asciiTheme="minorHAnsi" w:eastAsia="Times New Roman" w:hAnsiTheme="minorHAnsi" w:cs="Calibri"/>
                <w:color w:val="000000"/>
              </w:rPr>
              <w:t xml:space="preserve">typie procesora, </w:t>
            </w:r>
          </w:p>
          <w:p w14:paraId="0C23B403" w14:textId="77777777" w:rsidR="00EB749D" w:rsidRPr="00EB749D" w:rsidRDefault="00EB749D" w:rsidP="00884898">
            <w:pPr>
              <w:pStyle w:val="Akapitzlist1"/>
              <w:numPr>
                <w:ilvl w:val="0"/>
                <w:numId w:val="7"/>
              </w:numPr>
              <w:spacing w:after="0" w:line="240" w:lineRule="auto"/>
              <w:rPr>
                <w:rFonts w:asciiTheme="minorHAnsi" w:eastAsia="Times New Roman" w:hAnsiTheme="minorHAnsi" w:cs="Calibri"/>
                <w:color w:val="000000"/>
              </w:rPr>
            </w:pPr>
            <w:r w:rsidRPr="00EB749D">
              <w:rPr>
                <w:rFonts w:asciiTheme="minorHAnsi" w:eastAsia="Times New Roman" w:hAnsiTheme="minorHAnsi" w:cs="Calibri"/>
                <w:color w:val="000000"/>
              </w:rPr>
              <w:t xml:space="preserve">wielkości zainstalowanej pamięci RAM, </w:t>
            </w:r>
          </w:p>
          <w:p w14:paraId="50BD8864" w14:textId="77777777" w:rsidR="00EB749D" w:rsidRPr="00EB749D" w:rsidRDefault="00EB749D" w:rsidP="00884898">
            <w:pPr>
              <w:pStyle w:val="Akapitzlist1"/>
              <w:numPr>
                <w:ilvl w:val="0"/>
                <w:numId w:val="6"/>
              </w:numPr>
              <w:spacing w:after="0" w:line="240" w:lineRule="auto"/>
              <w:rPr>
                <w:rFonts w:asciiTheme="minorHAnsi" w:eastAsia="Times New Roman" w:hAnsiTheme="minorHAnsi" w:cs="Calibri"/>
                <w:color w:val="000000"/>
              </w:rPr>
            </w:pPr>
            <w:r w:rsidRPr="00EB749D">
              <w:rPr>
                <w:rFonts w:asciiTheme="minorHAnsi" w:eastAsia="Times New Roman" w:hAnsiTheme="minorHAnsi" w:cs="Calibri"/>
                <w:color w:val="000000"/>
              </w:rPr>
              <w:t>Funkcja blokowania/odblokowania BOOT-</w:t>
            </w:r>
            <w:proofErr w:type="spellStart"/>
            <w:r w:rsidRPr="00EB749D">
              <w:rPr>
                <w:rFonts w:asciiTheme="minorHAnsi" w:eastAsia="Times New Roman" w:hAnsiTheme="minorHAnsi" w:cs="Calibri"/>
                <w:color w:val="000000"/>
              </w:rPr>
              <w:t>owania</w:t>
            </w:r>
            <w:proofErr w:type="spellEnd"/>
            <w:r w:rsidRPr="00EB749D">
              <w:rPr>
                <w:rFonts w:asciiTheme="minorHAnsi" w:eastAsia="Times New Roman" w:hAnsiTheme="minorHAnsi" w:cs="Calibri"/>
                <w:color w:val="000000"/>
              </w:rPr>
              <w:t xml:space="preserve"> stacji roboczej z zewnętrznych urządzeń,</w:t>
            </w:r>
          </w:p>
          <w:p w14:paraId="1226521A" w14:textId="77777777" w:rsidR="00EB749D" w:rsidRPr="00EB749D" w:rsidRDefault="00EB749D" w:rsidP="00884898">
            <w:pPr>
              <w:pStyle w:val="Akapitzlist1"/>
              <w:numPr>
                <w:ilvl w:val="0"/>
                <w:numId w:val="6"/>
              </w:numPr>
              <w:spacing w:after="0" w:line="240" w:lineRule="auto"/>
              <w:rPr>
                <w:rFonts w:asciiTheme="minorHAnsi" w:eastAsia="Times New Roman" w:hAnsiTheme="minorHAnsi" w:cs="Calibri"/>
                <w:color w:val="000000"/>
              </w:rPr>
            </w:pPr>
            <w:r w:rsidRPr="00EB749D">
              <w:rPr>
                <w:rFonts w:asciiTheme="minorHAnsi" w:eastAsia="Times New Roman" w:hAnsiTheme="minorHAnsi" w:cs="Calibri"/>
                <w:color w:val="000000"/>
              </w:rPr>
              <w:t xml:space="preserve">Możliwość ustawienia hasła </w:t>
            </w:r>
          </w:p>
          <w:p w14:paraId="03E1F616" w14:textId="632866E4" w:rsidR="008C2DE5" w:rsidRPr="00EB749D" w:rsidRDefault="00EB749D" w:rsidP="00884898">
            <w:pPr>
              <w:pStyle w:val="Akapitzlist1"/>
              <w:numPr>
                <w:ilvl w:val="0"/>
                <w:numId w:val="6"/>
              </w:numPr>
              <w:spacing w:after="0" w:line="240" w:lineRule="auto"/>
              <w:rPr>
                <w:rFonts w:asciiTheme="minorHAnsi" w:eastAsia="Times New Roman" w:hAnsiTheme="minorHAnsi" w:cs="Calibri"/>
                <w:color w:val="000000"/>
              </w:rPr>
            </w:pPr>
            <w:r w:rsidRPr="00EB749D">
              <w:rPr>
                <w:rFonts w:asciiTheme="minorHAnsi" w:eastAsia="Times New Roman" w:hAnsiTheme="minorHAnsi" w:cs="Calibri"/>
                <w:color w:val="000000"/>
              </w:rPr>
              <w:t>Możliwość włączenia/wyłączenia zintegrowanej karty dźwiękowej, karty sieciowej oraz kontrolera USB z poziomu BIOS, bez uruchamiania systemu operacyjnego z dysku twardego komputera lub innych, podłączonych do niego, urządzeń zewnętrznych.</w:t>
            </w:r>
          </w:p>
        </w:tc>
      </w:tr>
      <w:tr w:rsidR="008C2DE5" w:rsidRPr="008C2DE5" w14:paraId="44D43AEB" w14:textId="77777777" w:rsidTr="006B439D">
        <w:tc>
          <w:tcPr>
            <w:tcW w:w="2263"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389438FB" w14:textId="3969C198" w:rsidR="008C2DE5" w:rsidRPr="008C2DE5" w:rsidRDefault="008C2DE5" w:rsidP="008C2DE5">
            <w:pPr>
              <w:pStyle w:val="Normalny1"/>
              <w:spacing w:after="0" w:line="240" w:lineRule="auto"/>
              <w:rPr>
                <w:rFonts w:asciiTheme="minorHAnsi" w:hAnsiTheme="minorHAnsi" w:cs="Calibri"/>
              </w:rPr>
            </w:pPr>
            <w:r w:rsidRPr="008C2DE5">
              <w:rPr>
                <w:rFonts w:asciiTheme="minorHAnsi" w:hAnsiTheme="minorHAnsi" w:cs="Calibri"/>
              </w:rPr>
              <w:t>Gwarancja</w:t>
            </w:r>
          </w:p>
        </w:tc>
        <w:tc>
          <w:tcPr>
            <w:tcW w:w="6799"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295AD864" w14:textId="77777777" w:rsidR="008C2DE5" w:rsidRPr="008C2DE5" w:rsidRDefault="008C2DE5" w:rsidP="00884898">
            <w:pPr>
              <w:pStyle w:val="Akapitzlist1"/>
              <w:numPr>
                <w:ilvl w:val="0"/>
                <w:numId w:val="8"/>
              </w:numPr>
              <w:spacing w:after="0" w:line="240" w:lineRule="auto"/>
              <w:rPr>
                <w:rFonts w:asciiTheme="minorHAnsi" w:eastAsia="Times New Roman" w:hAnsiTheme="minorHAnsi" w:cs="Calibri"/>
                <w:color w:val="000000"/>
              </w:rPr>
            </w:pPr>
            <w:r w:rsidRPr="008C2DE5">
              <w:rPr>
                <w:rFonts w:asciiTheme="minorHAnsi" w:eastAsia="Times New Roman" w:hAnsiTheme="minorHAnsi" w:cs="Calibri"/>
                <w:color w:val="000000"/>
              </w:rPr>
              <w:t xml:space="preserve">Min. 3 letnia gwarancja producenta typu „Door to door” </w:t>
            </w:r>
          </w:p>
          <w:p w14:paraId="1D2C3AB0" w14:textId="77777777" w:rsidR="008C2DE5" w:rsidRPr="008C2DE5" w:rsidRDefault="008C2DE5" w:rsidP="00884898">
            <w:pPr>
              <w:pStyle w:val="Akapitzlist1"/>
              <w:numPr>
                <w:ilvl w:val="0"/>
                <w:numId w:val="8"/>
              </w:numPr>
              <w:spacing w:after="0" w:line="240" w:lineRule="auto"/>
              <w:rPr>
                <w:rFonts w:asciiTheme="minorHAnsi" w:eastAsia="Times New Roman" w:hAnsiTheme="minorHAnsi" w:cs="Calibri"/>
                <w:color w:val="000000"/>
              </w:rPr>
            </w:pPr>
            <w:r w:rsidRPr="008C2DE5">
              <w:rPr>
                <w:rFonts w:asciiTheme="minorHAnsi" w:eastAsia="Times New Roman" w:hAnsiTheme="minorHAnsi" w:cs="Calibri"/>
                <w:color w:val="000000"/>
              </w:rPr>
              <w:t xml:space="preserve">Możliwość sprawdzenia statusu gwarancji, pobieranie uaktualnień </w:t>
            </w:r>
            <w:proofErr w:type="spellStart"/>
            <w:r w:rsidRPr="008C2DE5">
              <w:rPr>
                <w:rFonts w:asciiTheme="minorHAnsi" w:eastAsia="Times New Roman" w:hAnsiTheme="minorHAnsi" w:cs="Calibri"/>
                <w:color w:val="000000"/>
              </w:rPr>
              <w:t>mikrokodu</w:t>
            </w:r>
            <w:proofErr w:type="spellEnd"/>
            <w:r w:rsidRPr="008C2DE5">
              <w:rPr>
                <w:rFonts w:asciiTheme="minorHAnsi" w:eastAsia="Times New Roman" w:hAnsiTheme="minorHAnsi" w:cs="Calibri"/>
                <w:color w:val="000000"/>
              </w:rPr>
              <w:t xml:space="preserve"> oraz sterowników nawet w przypadku wygaśnięcia gwarancji.</w:t>
            </w:r>
          </w:p>
        </w:tc>
      </w:tr>
      <w:tr w:rsidR="008C2DE5" w:rsidRPr="008C2DE5" w14:paraId="6C78B0DD" w14:textId="77777777" w:rsidTr="006B439D">
        <w:tc>
          <w:tcPr>
            <w:tcW w:w="2263"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1CE52011" w14:textId="2934C4CE" w:rsidR="008C2DE5" w:rsidRPr="008C2DE5" w:rsidRDefault="008C2DE5" w:rsidP="008C2DE5">
            <w:pPr>
              <w:pStyle w:val="Normalny1"/>
              <w:spacing w:after="0" w:line="240" w:lineRule="auto"/>
              <w:rPr>
                <w:rFonts w:asciiTheme="minorHAnsi" w:hAnsiTheme="minorHAnsi" w:cs="Calibri"/>
              </w:rPr>
            </w:pPr>
            <w:r w:rsidRPr="008C2DE5">
              <w:rPr>
                <w:rFonts w:asciiTheme="minorHAnsi" w:hAnsiTheme="minorHAnsi" w:cs="Calibri"/>
              </w:rPr>
              <w:t>Oprogramowanie systemowe</w:t>
            </w:r>
          </w:p>
        </w:tc>
        <w:tc>
          <w:tcPr>
            <w:tcW w:w="6799"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1D0BE5B9" w14:textId="642DBD13" w:rsidR="008C2DE5" w:rsidRPr="008C2DE5" w:rsidRDefault="008C2DE5" w:rsidP="008C2DE5">
            <w:pPr>
              <w:pStyle w:val="Akapitzlist1"/>
              <w:spacing w:after="0" w:line="240" w:lineRule="auto"/>
              <w:ind w:left="0"/>
              <w:rPr>
                <w:rFonts w:asciiTheme="minorHAnsi" w:eastAsia="Times New Roman" w:hAnsiTheme="minorHAnsi" w:cs="Calibri"/>
                <w:color w:val="000000"/>
              </w:rPr>
            </w:pPr>
            <w:r w:rsidRPr="008C2DE5">
              <w:rPr>
                <w:rFonts w:asciiTheme="minorHAnsi" w:eastAsia="Times New Roman" w:hAnsiTheme="minorHAnsi" w:cs="Calibri"/>
                <w:color w:val="000000"/>
              </w:rPr>
              <w:t xml:space="preserve">Professional 64-bit w wersji OEM w polskiej wersji językowej pre-instalowany z ukrytej przestrzeni dysku, </w:t>
            </w:r>
          </w:p>
        </w:tc>
      </w:tr>
      <w:tr w:rsidR="008C2DE5" w:rsidRPr="008C2DE5" w14:paraId="3068CEFB" w14:textId="77777777" w:rsidTr="006B439D">
        <w:tc>
          <w:tcPr>
            <w:tcW w:w="2263"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6D25F323" w14:textId="77777777" w:rsidR="008C2DE5" w:rsidRPr="008C2DE5" w:rsidRDefault="008C2DE5" w:rsidP="008C2DE5">
            <w:pPr>
              <w:pStyle w:val="Normalny1"/>
              <w:spacing w:after="0" w:line="240" w:lineRule="auto"/>
              <w:rPr>
                <w:rFonts w:asciiTheme="minorHAnsi" w:hAnsiTheme="minorHAnsi" w:cs="Calibri"/>
              </w:rPr>
            </w:pPr>
            <w:r w:rsidRPr="008C2DE5">
              <w:rPr>
                <w:rFonts w:asciiTheme="minorHAnsi" w:hAnsiTheme="minorHAnsi" w:cs="Calibri"/>
              </w:rPr>
              <w:t>Pakiet biurowy</w:t>
            </w:r>
          </w:p>
        </w:tc>
        <w:tc>
          <w:tcPr>
            <w:tcW w:w="6799"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63ED726F" w14:textId="77777777" w:rsidR="008C2DE5" w:rsidRPr="008C2DE5" w:rsidRDefault="008C2DE5" w:rsidP="008C2DE5">
            <w:pPr>
              <w:pStyle w:val="Akapitzlist1"/>
              <w:spacing w:after="0" w:line="240" w:lineRule="auto"/>
              <w:ind w:left="0"/>
              <w:rPr>
                <w:rFonts w:asciiTheme="minorHAnsi" w:eastAsia="Times New Roman" w:hAnsiTheme="minorHAnsi" w:cs="Calibri"/>
                <w:color w:val="000000"/>
              </w:rPr>
            </w:pPr>
            <w:r w:rsidRPr="008C2DE5">
              <w:rPr>
                <w:rFonts w:asciiTheme="minorHAnsi" w:eastAsia="Times New Roman" w:hAnsiTheme="minorHAnsi" w:cs="Calibri"/>
                <w:color w:val="000000"/>
              </w:rPr>
              <w:t>Zamawiający opisując pakiet oprogramowania biurowego ma szczególnie na uwadze, aby dokumenty, które są tworzone przy użyciu tego pakietu mogły być współdzielone bez utraty formatowania z innymi już używanymi pakietami przez Zamawiającego tj. MS Office 2013, MS Office 2016 i MS Office 2019. Oprogramowanie musi być w pełni kompatybilne w zakresie użytkowym i funkcjonalnym z już używanymi przez Zamawiającego pakietami MS Office.</w:t>
            </w:r>
          </w:p>
          <w:p w14:paraId="274BFBBF" w14:textId="77777777" w:rsidR="008C2DE5" w:rsidRPr="008C2DE5" w:rsidRDefault="008C2DE5" w:rsidP="00884898">
            <w:pPr>
              <w:pStyle w:val="PunktTabeli"/>
              <w:numPr>
                <w:ilvl w:val="0"/>
                <w:numId w:val="1"/>
              </w:numPr>
              <w:rPr>
                <w:rFonts w:asciiTheme="minorHAnsi" w:hAnsiTheme="minorHAnsi" w:cs="Calibri"/>
                <w:sz w:val="22"/>
                <w:szCs w:val="22"/>
              </w:rPr>
            </w:pPr>
            <w:r w:rsidRPr="008C2DE5">
              <w:rPr>
                <w:rFonts w:asciiTheme="minorHAnsi" w:hAnsiTheme="minorHAnsi" w:cs="Calibri"/>
                <w:sz w:val="22"/>
                <w:szCs w:val="22"/>
              </w:rPr>
              <w:t>Polska wersja językowa,</w:t>
            </w:r>
          </w:p>
          <w:p w14:paraId="290585AF" w14:textId="77777777" w:rsidR="008C2DE5" w:rsidRPr="008C2DE5" w:rsidRDefault="008C2DE5" w:rsidP="00884898">
            <w:pPr>
              <w:pStyle w:val="PunktTabeli"/>
              <w:numPr>
                <w:ilvl w:val="0"/>
                <w:numId w:val="1"/>
              </w:numPr>
              <w:rPr>
                <w:rFonts w:asciiTheme="minorHAnsi" w:hAnsiTheme="minorHAnsi" w:cs="Calibri"/>
                <w:sz w:val="22"/>
                <w:szCs w:val="22"/>
              </w:rPr>
            </w:pPr>
            <w:r w:rsidRPr="008C2DE5">
              <w:rPr>
                <w:rFonts w:asciiTheme="minorHAnsi" w:hAnsiTheme="minorHAnsi" w:cs="Calibri"/>
                <w:sz w:val="22"/>
                <w:szCs w:val="22"/>
              </w:rPr>
              <w:t>Oprogramowanie musi być kompatybilne w zakresie funkcjonalności, formatowania, sposób zapisu danych z innymi używanymi przez Zamawiającego pakietami MS Office,</w:t>
            </w:r>
          </w:p>
          <w:p w14:paraId="53E6665C" w14:textId="77777777" w:rsidR="008C2DE5" w:rsidRPr="008C2DE5" w:rsidRDefault="008C2DE5" w:rsidP="00884898">
            <w:pPr>
              <w:pStyle w:val="PunktTabeli"/>
              <w:numPr>
                <w:ilvl w:val="0"/>
                <w:numId w:val="1"/>
              </w:numPr>
              <w:rPr>
                <w:rFonts w:asciiTheme="minorHAnsi" w:hAnsiTheme="minorHAnsi" w:cs="Calibri"/>
                <w:sz w:val="22"/>
                <w:szCs w:val="22"/>
              </w:rPr>
            </w:pPr>
            <w:r w:rsidRPr="008C2DE5">
              <w:rPr>
                <w:rFonts w:asciiTheme="minorHAnsi" w:hAnsiTheme="minorHAnsi" w:cs="Calibri"/>
                <w:sz w:val="22"/>
                <w:szCs w:val="22"/>
              </w:rPr>
              <w:t>W skład oprogramowania muszą wchodzić narzędzia programistyczne umożliwiające automatyzację pracy i wymianę danych pomiędzy dokumentami i aplikacjami (język makropoleceń, język skryptowy),</w:t>
            </w:r>
          </w:p>
          <w:p w14:paraId="48F1C4D1" w14:textId="77777777" w:rsidR="008C2DE5" w:rsidRPr="008C2DE5" w:rsidRDefault="008C2DE5" w:rsidP="00884898">
            <w:pPr>
              <w:pStyle w:val="PunktTabeli"/>
              <w:numPr>
                <w:ilvl w:val="0"/>
                <w:numId w:val="1"/>
              </w:numPr>
              <w:rPr>
                <w:rFonts w:asciiTheme="minorHAnsi" w:hAnsiTheme="minorHAnsi" w:cs="Calibri"/>
                <w:sz w:val="22"/>
                <w:szCs w:val="22"/>
              </w:rPr>
            </w:pPr>
            <w:r w:rsidRPr="008C2DE5">
              <w:rPr>
                <w:rFonts w:asciiTheme="minorHAnsi" w:hAnsiTheme="minorHAnsi" w:cs="Calibri"/>
                <w:sz w:val="22"/>
                <w:szCs w:val="22"/>
              </w:rPr>
              <w:t>Do aplikacji musi być dostępna pełna dokumentacja w języku polskim,</w:t>
            </w:r>
          </w:p>
          <w:p w14:paraId="7E186741" w14:textId="77777777" w:rsidR="008C2DE5" w:rsidRPr="008C2DE5" w:rsidRDefault="008C2DE5" w:rsidP="00884898">
            <w:pPr>
              <w:pStyle w:val="PunktTabeli"/>
              <w:numPr>
                <w:ilvl w:val="0"/>
                <w:numId w:val="1"/>
              </w:numPr>
              <w:rPr>
                <w:rFonts w:asciiTheme="minorHAnsi" w:hAnsiTheme="minorHAnsi" w:cs="Calibri"/>
                <w:sz w:val="22"/>
                <w:szCs w:val="22"/>
              </w:rPr>
            </w:pPr>
            <w:r w:rsidRPr="008C2DE5">
              <w:rPr>
                <w:rFonts w:asciiTheme="minorHAnsi" w:hAnsiTheme="minorHAnsi" w:cs="Calibri"/>
                <w:sz w:val="22"/>
                <w:szCs w:val="22"/>
              </w:rPr>
              <w:t>Wymaga się dostarczenia oprogramowania na nośniku danych lub poprzez udostępnienie możliwości pobrania oprogramowania ze strony producenta na podstawie dostarczonej licencji,</w:t>
            </w:r>
          </w:p>
          <w:p w14:paraId="093E26F2" w14:textId="77777777" w:rsidR="008C2DE5" w:rsidRPr="008C2DE5" w:rsidRDefault="008C2DE5" w:rsidP="00884898">
            <w:pPr>
              <w:pStyle w:val="PunktTabeli"/>
              <w:numPr>
                <w:ilvl w:val="0"/>
                <w:numId w:val="1"/>
              </w:numPr>
              <w:rPr>
                <w:rFonts w:asciiTheme="minorHAnsi" w:hAnsiTheme="minorHAnsi" w:cs="Calibri"/>
                <w:sz w:val="22"/>
                <w:szCs w:val="22"/>
              </w:rPr>
            </w:pPr>
            <w:r w:rsidRPr="008C2DE5">
              <w:rPr>
                <w:rFonts w:asciiTheme="minorHAnsi" w:hAnsiTheme="minorHAnsi" w:cs="Calibri"/>
                <w:sz w:val="22"/>
                <w:szCs w:val="22"/>
              </w:rPr>
              <w:t>Wymagane jest wsparcie producenta.</w:t>
            </w:r>
          </w:p>
        </w:tc>
      </w:tr>
      <w:tr w:rsidR="008C2DE5" w:rsidRPr="008C2DE5" w14:paraId="30B22E70" w14:textId="77777777" w:rsidTr="006B439D">
        <w:tc>
          <w:tcPr>
            <w:tcW w:w="2263"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3FD94E72" w14:textId="77777777" w:rsidR="008C2DE5" w:rsidRPr="008C2DE5" w:rsidRDefault="008C2DE5" w:rsidP="008C2DE5">
            <w:pPr>
              <w:pStyle w:val="Normalny1"/>
              <w:spacing w:after="0" w:line="240" w:lineRule="auto"/>
              <w:rPr>
                <w:rFonts w:asciiTheme="minorHAnsi" w:hAnsiTheme="minorHAnsi" w:cs="Calibri"/>
              </w:rPr>
            </w:pPr>
            <w:r w:rsidRPr="008C2DE5">
              <w:rPr>
                <w:rFonts w:asciiTheme="minorHAnsi" w:hAnsiTheme="minorHAnsi" w:cs="Calibri"/>
              </w:rPr>
              <w:t>Oprogramowanie antywirusowe</w:t>
            </w:r>
          </w:p>
        </w:tc>
        <w:tc>
          <w:tcPr>
            <w:tcW w:w="6799"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0EA34E66" w14:textId="77777777" w:rsidR="008C2DE5" w:rsidRPr="008C2DE5" w:rsidRDefault="008C2DE5" w:rsidP="00884898">
            <w:pPr>
              <w:pStyle w:val="Akapitzlist1"/>
              <w:numPr>
                <w:ilvl w:val="0"/>
                <w:numId w:val="9"/>
              </w:numPr>
              <w:spacing w:after="0" w:line="240" w:lineRule="auto"/>
              <w:jc w:val="both"/>
              <w:rPr>
                <w:rFonts w:asciiTheme="minorHAnsi" w:hAnsiTheme="minorHAnsi" w:cs="Calibri"/>
              </w:rPr>
            </w:pPr>
            <w:r w:rsidRPr="008C2DE5">
              <w:rPr>
                <w:rFonts w:asciiTheme="minorHAnsi" w:hAnsiTheme="minorHAnsi" w:cs="Calibri"/>
              </w:rPr>
              <w:t>Ochrona: antyspamowa, antywirusowa komputera, przed szkodliwą zawartością na stronach internetowych, itp.</w:t>
            </w:r>
          </w:p>
          <w:p w14:paraId="2A035082" w14:textId="77777777" w:rsidR="008C2DE5" w:rsidRPr="008C2DE5" w:rsidRDefault="008C2DE5" w:rsidP="00884898">
            <w:pPr>
              <w:pStyle w:val="Akapitzlist1"/>
              <w:numPr>
                <w:ilvl w:val="0"/>
                <w:numId w:val="9"/>
              </w:numPr>
              <w:spacing w:after="0" w:line="240" w:lineRule="auto"/>
              <w:jc w:val="both"/>
              <w:rPr>
                <w:rFonts w:asciiTheme="minorHAnsi" w:hAnsiTheme="minorHAnsi" w:cs="Calibri"/>
              </w:rPr>
            </w:pPr>
            <w:r w:rsidRPr="008C2DE5">
              <w:rPr>
                <w:rFonts w:asciiTheme="minorHAnsi" w:hAnsiTheme="minorHAnsi" w:cs="Calibri"/>
              </w:rPr>
              <w:t>Wersja językowa: polska</w:t>
            </w:r>
          </w:p>
          <w:p w14:paraId="5C346092" w14:textId="77777777" w:rsidR="008C2DE5" w:rsidRPr="008C2DE5" w:rsidRDefault="008C2DE5" w:rsidP="00884898">
            <w:pPr>
              <w:pStyle w:val="Akapitzlist1"/>
              <w:numPr>
                <w:ilvl w:val="0"/>
                <w:numId w:val="9"/>
              </w:numPr>
              <w:spacing w:after="0" w:line="240" w:lineRule="auto"/>
              <w:jc w:val="both"/>
              <w:rPr>
                <w:rFonts w:asciiTheme="minorHAnsi" w:hAnsiTheme="minorHAnsi" w:cs="Calibri"/>
              </w:rPr>
            </w:pPr>
            <w:r w:rsidRPr="008C2DE5">
              <w:rPr>
                <w:rFonts w:asciiTheme="minorHAnsi" w:hAnsiTheme="minorHAnsi" w:cs="Calibri"/>
              </w:rPr>
              <w:lastRenderedPageBreak/>
              <w:t>Typ licencji: elektroniczna lub fizyczna</w:t>
            </w:r>
          </w:p>
          <w:p w14:paraId="6069969B" w14:textId="77777777" w:rsidR="008C2DE5" w:rsidRPr="008C2DE5" w:rsidRDefault="008C2DE5" w:rsidP="00884898">
            <w:pPr>
              <w:pStyle w:val="Akapitzlist1"/>
              <w:numPr>
                <w:ilvl w:val="0"/>
                <w:numId w:val="9"/>
              </w:numPr>
              <w:spacing w:after="0" w:line="240" w:lineRule="auto"/>
              <w:jc w:val="both"/>
              <w:rPr>
                <w:rFonts w:asciiTheme="minorHAnsi" w:hAnsiTheme="minorHAnsi" w:cs="Calibri"/>
              </w:rPr>
            </w:pPr>
            <w:r w:rsidRPr="008C2DE5">
              <w:rPr>
                <w:rFonts w:asciiTheme="minorHAnsi" w:hAnsiTheme="minorHAnsi" w:cs="Calibri"/>
              </w:rPr>
              <w:t>Liczba stanowisk: 1</w:t>
            </w:r>
          </w:p>
          <w:p w14:paraId="4DC3A2C8" w14:textId="77777777" w:rsidR="008C2DE5" w:rsidRPr="008C2DE5" w:rsidRDefault="008C2DE5" w:rsidP="00884898">
            <w:pPr>
              <w:pStyle w:val="Akapitzlist1"/>
              <w:numPr>
                <w:ilvl w:val="0"/>
                <w:numId w:val="9"/>
              </w:numPr>
              <w:spacing w:after="0" w:line="240" w:lineRule="auto"/>
              <w:jc w:val="both"/>
              <w:rPr>
                <w:rFonts w:asciiTheme="minorHAnsi" w:hAnsiTheme="minorHAnsi" w:cs="Calibri"/>
              </w:rPr>
            </w:pPr>
            <w:r w:rsidRPr="008C2DE5">
              <w:rPr>
                <w:rFonts w:asciiTheme="minorHAnsi" w:hAnsiTheme="minorHAnsi" w:cs="Calibri"/>
              </w:rPr>
              <w:t>Liczba użytkowników: 1</w:t>
            </w:r>
          </w:p>
          <w:p w14:paraId="1551BCC6" w14:textId="77777777" w:rsidR="008C2DE5" w:rsidRPr="00CD49FC" w:rsidRDefault="008C2DE5" w:rsidP="00884898">
            <w:pPr>
              <w:pStyle w:val="Akapitzlist1"/>
              <w:numPr>
                <w:ilvl w:val="0"/>
                <w:numId w:val="9"/>
              </w:numPr>
              <w:spacing w:after="0" w:line="240" w:lineRule="auto"/>
              <w:jc w:val="both"/>
              <w:rPr>
                <w:rFonts w:asciiTheme="minorHAnsi" w:hAnsiTheme="minorHAnsi" w:cstheme="minorHAnsi"/>
              </w:rPr>
            </w:pPr>
            <w:r w:rsidRPr="008C2DE5">
              <w:rPr>
                <w:rFonts w:asciiTheme="minorHAnsi" w:hAnsiTheme="minorHAnsi" w:cs="Calibri"/>
              </w:rPr>
              <w:t>Czas użytkowania – minimum 24 miesięcy</w:t>
            </w:r>
          </w:p>
          <w:p w14:paraId="6548B0C4" w14:textId="60910E78" w:rsidR="00CD49FC" w:rsidRPr="008C2DE5" w:rsidRDefault="00CD49FC" w:rsidP="00884898">
            <w:pPr>
              <w:pStyle w:val="Akapitzlist1"/>
              <w:numPr>
                <w:ilvl w:val="0"/>
                <w:numId w:val="9"/>
              </w:numPr>
              <w:spacing w:after="0" w:line="240" w:lineRule="auto"/>
              <w:jc w:val="both"/>
              <w:rPr>
                <w:rFonts w:asciiTheme="minorHAnsi" w:hAnsiTheme="minorHAnsi" w:cstheme="minorHAnsi"/>
              </w:rPr>
            </w:pPr>
            <w:r w:rsidRPr="00CD49FC">
              <w:rPr>
                <w:rFonts w:asciiTheme="minorHAnsi" w:hAnsiTheme="minorHAnsi" w:cstheme="minorHAnsi"/>
              </w:rPr>
              <w:t>Zamawiający dopuszcza  zarówno licencje osobne dla każdego stanowiska a także licencje zbiorcze  dla każdej jednostki tj. 5 licencji zbiorczych.</w:t>
            </w:r>
          </w:p>
        </w:tc>
      </w:tr>
      <w:tr w:rsidR="008C2DE5" w:rsidRPr="008C2DE5" w14:paraId="1C67D040" w14:textId="77777777" w:rsidTr="006B439D">
        <w:tc>
          <w:tcPr>
            <w:tcW w:w="2263"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3EAC535B" w14:textId="686ECB7B" w:rsidR="008C2DE5" w:rsidRPr="008C2DE5" w:rsidRDefault="008C2DE5" w:rsidP="008C2DE5">
            <w:pPr>
              <w:pStyle w:val="Normalny1"/>
              <w:spacing w:after="0" w:line="240" w:lineRule="auto"/>
              <w:rPr>
                <w:rFonts w:asciiTheme="minorHAnsi" w:hAnsiTheme="minorHAnsi" w:cs="Calibri"/>
              </w:rPr>
            </w:pPr>
            <w:r w:rsidRPr="008C2DE5">
              <w:rPr>
                <w:rFonts w:asciiTheme="minorHAnsi" w:hAnsiTheme="minorHAnsi" w:cs="Calibri"/>
              </w:rPr>
              <w:lastRenderedPageBreak/>
              <w:t>Wymagania dodatkowe</w:t>
            </w:r>
          </w:p>
        </w:tc>
        <w:tc>
          <w:tcPr>
            <w:tcW w:w="6799"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7406ADA3" w14:textId="77777777" w:rsidR="008C2DE5" w:rsidRPr="008C2DE5" w:rsidRDefault="008C2DE5" w:rsidP="008C2DE5">
            <w:pPr>
              <w:pStyle w:val="Akapitzlist1"/>
              <w:spacing w:after="0" w:line="240" w:lineRule="auto"/>
              <w:ind w:left="0"/>
              <w:rPr>
                <w:rFonts w:asciiTheme="minorHAnsi" w:eastAsia="Times New Roman" w:hAnsiTheme="minorHAnsi" w:cs="Calibri"/>
                <w:color w:val="000000"/>
              </w:rPr>
            </w:pPr>
            <w:r w:rsidRPr="008C2DE5">
              <w:rPr>
                <w:rFonts w:asciiTheme="minorHAnsi" w:eastAsia="Times New Roman" w:hAnsiTheme="minorHAnsi" w:cs="Calibri"/>
                <w:color w:val="000000"/>
              </w:rPr>
              <w:t xml:space="preserve">Zamawiający nie dopuszcza stosowania plomb blokujących możliwość rozbudowy komputera których zerwanie może powodować utratę lub pogorszenie warunków gwarancji. </w:t>
            </w:r>
          </w:p>
          <w:p w14:paraId="3F402F6A" w14:textId="1E28F6A2" w:rsidR="008C2DE5" w:rsidRPr="008C2DE5" w:rsidRDefault="008C2DE5" w:rsidP="008C2DE5">
            <w:pPr>
              <w:pStyle w:val="Akapitzlist1"/>
              <w:spacing w:after="0" w:line="240" w:lineRule="auto"/>
              <w:ind w:left="0"/>
              <w:rPr>
                <w:rFonts w:asciiTheme="minorHAnsi" w:eastAsia="Times New Roman" w:hAnsiTheme="minorHAnsi" w:cs="Calibri"/>
                <w:color w:val="000000"/>
              </w:rPr>
            </w:pPr>
            <w:r w:rsidRPr="008C2DE5">
              <w:rPr>
                <w:rFonts w:asciiTheme="minorHAnsi" w:eastAsia="Times New Roman" w:hAnsiTheme="minorHAnsi" w:cs="Calibri"/>
                <w:color w:val="000000"/>
              </w:rPr>
              <w:t xml:space="preserve">Torba do laptopa </w:t>
            </w:r>
            <w:r>
              <w:rPr>
                <w:rFonts w:asciiTheme="minorHAnsi" w:eastAsia="Times New Roman" w:hAnsiTheme="minorHAnsi" w:cs="Calibri"/>
                <w:color w:val="000000"/>
              </w:rPr>
              <w:t xml:space="preserve">kompatybilna z zaoferowanym sprzętem </w:t>
            </w:r>
            <w:r w:rsidRPr="008C2DE5">
              <w:rPr>
                <w:rFonts w:asciiTheme="minorHAnsi" w:eastAsia="Times New Roman" w:hAnsiTheme="minorHAnsi" w:cs="Calibri"/>
                <w:color w:val="000000"/>
              </w:rPr>
              <w:t xml:space="preserve">w </w:t>
            </w:r>
            <w:r>
              <w:rPr>
                <w:rFonts w:asciiTheme="minorHAnsi" w:eastAsia="Times New Roman" w:hAnsiTheme="minorHAnsi" w:cs="Calibri"/>
                <w:color w:val="000000"/>
              </w:rPr>
              <w:t>stonowanym</w:t>
            </w:r>
            <w:r w:rsidRPr="008C2DE5">
              <w:rPr>
                <w:rFonts w:asciiTheme="minorHAnsi" w:eastAsia="Times New Roman" w:hAnsiTheme="minorHAnsi" w:cs="Calibri"/>
                <w:color w:val="000000"/>
              </w:rPr>
              <w:t xml:space="preserve"> kolorze. </w:t>
            </w:r>
          </w:p>
        </w:tc>
      </w:tr>
      <w:tr w:rsidR="00EB749D" w:rsidRPr="00EB749D" w14:paraId="25DE53BA" w14:textId="77777777" w:rsidTr="006B439D">
        <w:tc>
          <w:tcPr>
            <w:tcW w:w="2263"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78DB7D73" w14:textId="12653707" w:rsidR="00EB749D" w:rsidRPr="00EB749D" w:rsidRDefault="00EB749D" w:rsidP="00EB749D">
            <w:pPr>
              <w:pStyle w:val="Normalny1"/>
              <w:spacing w:after="0" w:line="240" w:lineRule="auto"/>
              <w:rPr>
                <w:rFonts w:asciiTheme="minorHAnsi" w:hAnsiTheme="minorHAnsi" w:cs="Calibri"/>
              </w:rPr>
            </w:pPr>
            <w:r w:rsidRPr="00EB749D">
              <w:rPr>
                <w:rFonts w:asciiTheme="minorHAnsi" w:hAnsiTheme="minorHAnsi" w:cs="Calibri"/>
              </w:rPr>
              <w:t>Certyfikaty</w:t>
            </w:r>
          </w:p>
        </w:tc>
        <w:tc>
          <w:tcPr>
            <w:tcW w:w="6799"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1768ADC0" w14:textId="47AB6E30" w:rsidR="00EB749D" w:rsidRPr="00EB749D" w:rsidRDefault="00EB749D" w:rsidP="00EB749D">
            <w:pPr>
              <w:pStyle w:val="Akapitzlist1"/>
              <w:spacing w:after="0" w:line="240" w:lineRule="auto"/>
              <w:ind w:left="0"/>
              <w:rPr>
                <w:rFonts w:asciiTheme="minorHAnsi" w:eastAsia="Times New Roman" w:hAnsiTheme="minorHAnsi" w:cs="Calibri"/>
                <w:color w:val="000000"/>
              </w:rPr>
            </w:pPr>
            <w:r w:rsidRPr="00EB749D">
              <w:rPr>
                <w:rFonts w:asciiTheme="minorHAnsi" w:eastAsia="Times New Roman" w:hAnsiTheme="minorHAnsi" w:cs="Calibri"/>
                <w:color w:val="000000"/>
              </w:rPr>
              <w:t>CE</w:t>
            </w:r>
            <w:r w:rsidR="00884898">
              <w:rPr>
                <w:rFonts w:asciiTheme="minorHAnsi" w:eastAsia="Times New Roman" w:hAnsiTheme="minorHAnsi" w:cs="Calibri"/>
                <w:color w:val="000000"/>
              </w:rPr>
              <w:t>/UE</w:t>
            </w:r>
          </w:p>
        </w:tc>
      </w:tr>
      <w:tr w:rsidR="00E033E9" w:rsidRPr="00EB749D" w14:paraId="39910612" w14:textId="77777777" w:rsidTr="006B439D">
        <w:tc>
          <w:tcPr>
            <w:tcW w:w="2263"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2F552AC9" w14:textId="3A0C67F5" w:rsidR="00E033E9" w:rsidRPr="00EB749D" w:rsidRDefault="00E033E9" w:rsidP="00EB749D">
            <w:pPr>
              <w:pStyle w:val="Normalny1"/>
              <w:spacing w:after="0" w:line="240" w:lineRule="auto"/>
              <w:rPr>
                <w:rFonts w:asciiTheme="minorHAnsi" w:hAnsiTheme="minorHAnsi" w:cs="Calibri"/>
              </w:rPr>
            </w:pPr>
            <w:r>
              <w:rPr>
                <w:rFonts w:asciiTheme="minorHAnsi" w:hAnsiTheme="minorHAnsi" w:cs="Calibri"/>
              </w:rPr>
              <w:t>Informacje dodatkowe</w:t>
            </w:r>
          </w:p>
        </w:tc>
        <w:tc>
          <w:tcPr>
            <w:tcW w:w="6799"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715734C9" w14:textId="2EBCD14C" w:rsidR="00E033E9" w:rsidRPr="00EB749D" w:rsidRDefault="00E033E9" w:rsidP="00EB749D">
            <w:pPr>
              <w:pStyle w:val="Akapitzlist1"/>
              <w:spacing w:after="0" w:line="240" w:lineRule="auto"/>
              <w:ind w:left="0"/>
              <w:rPr>
                <w:rFonts w:asciiTheme="minorHAnsi" w:eastAsia="Times New Roman" w:hAnsiTheme="minorHAnsi" w:cs="Calibri"/>
                <w:color w:val="000000"/>
              </w:rPr>
            </w:pPr>
            <w:r>
              <w:rPr>
                <w:rFonts w:asciiTheme="minorHAnsi" w:eastAsia="Times New Roman" w:hAnsiTheme="minorHAnsi" w:cs="Calibri"/>
                <w:color w:val="000000"/>
              </w:rPr>
              <w:t>Laptopy powinny spełnić wymóg możliwości odłączenia baterii podczas pracy stacjonarnej a także długiego działania baterii (w przypadku braku dostępu do prądu )a także niskiego zużycia prądu.</w:t>
            </w:r>
            <w:r w:rsidR="00CD49FC">
              <w:t xml:space="preserve"> </w:t>
            </w:r>
            <w:r w:rsidR="00CD49FC" w:rsidRPr="00CD49FC">
              <w:rPr>
                <w:rFonts w:asciiTheme="minorHAnsi" w:eastAsia="Times New Roman" w:hAnsiTheme="minorHAnsi" w:cs="Calibri"/>
                <w:color w:val="000000"/>
              </w:rPr>
              <w:t>Zamawiający dopuszcza laptopy z wbudowaną baterią.</w:t>
            </w:r>
          </w:p>
        </w:tc>
      </w:tr>
    </w:tbl>
    <w:p w14:paraId="19F3F25A" w14:textId="61CED3EB" w:rsidR="00B36E17" w:rsidRPr="00896055" w:rsidRDefault="00896055" w:rsidP="00896055">
      <w:pPr>
        <w:spacing w:before="120" w:line="276" w:lineRule="auto"/>
        <w:ind w:left="360"/>
        <w:jc w:val="both"/>
        <w:rPr>
          <w:rFonts w:eastAsia="Times New Roman" w:cs="Calibri"/>
          <w:b/>
          <w:sz w:val="24"/>
          <w:szCs w:val="24"/>
          <w:lang w:eastAsia="pl-PL"/>
        </w:rPr>
      </w:pPr>
      <w:r>
        <w:rPr>
          <w:rFonts w:eastAsia="Times New Roman" w:cs="Calibri"/>
          <w:b/>
          <w:sz w:val="24"/>
          <w:szCs w:val="24"/>
          <w:lang w:eastAsia="pl-PL"/>
        </w:rPr>
        <w:t xml:space="preserve">Część 3 </w:t>
      </w:r>
      <w:r w:rsidR="00B36E17" w:rsidRPr="00B36E17">
        <w:rPr>
          <w:rFonts w:eastAsia="Times New Roman" w:cs="Calibri"/>
          <w:b/>
          <w:sz w:val="24"/>
          <w:szCs w:val="24"/>
          <w:lang w:eastAsia="pl-PL"/>
        </w:rPr>
        <w:t xml:space="preserve"> Komputer przenośny 2</w:t>
      </w:r>
    </w:p>
    <w:tbl>
      <w:tblPr>
        <w:tblW w:w="9062" w:type="dxa"/>
        <w:tblCellMar>
          <w:left w:w="10" w:type="dxa"/>
          <w:right w:w="10" w:type="dxa"/>
        </w:tblCellMar>
        <w:tblLook w:val="0000" w:firstRow="0" w:lastRow="0" w:firstColumn="0" w:lastColumn="0" w:noHBand="0" w:noVBand="0"/>
      </w:tblPr>
      <w:tblGrid>
        <w:gridCol w:w="2263"/>
        <w:gridCol w:w="6799"/>
      </w:tblGrid>
      <w:tr w:rsidR="008C2DE5" w:rsidRPr="008C2DE5" w14:paraId="0578C096" w14:textId="77777777" w:rsidTr="006B439D">
        <w:tc>
          <w:tcPr>
            <w:tcW w:w="906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D9E6D2" w14:textId="1F09D4A0" w:rsidR="008C2DE5" w:rsidRPr="008C2DE5" w:rsidRDefault="008C2DE5" w:rsidP="006B439D">
            <w:pPr>
              <w:pStyle w:val="Normalny1"/>
              <w:spacing w:after="0" w:line="240" w:lineRule="auto"/>
              <w:jc w:val="center"/>
              <w:rPr>
                <w:rFonts w:asciiTheme="minorHAnsi" w:hAnsiTheme="minorHAnsi" w:cs="Calibri"/>
                <w:b/>
                <w:bCs/>
              </w:rPr>
            </w:pPr>
            <w:r w:rsidRPr="008C2DE5">
              <w:rPr>
                <w:rFonts w:asciiTheme="minorHAnsi" w:hAnsiTheme="minorHAnsi" w:cs="Calibri"/>
                <w:b/>
                <w:bCs/>
              </w:rPr>
              <w:t>Laptop</w:t>
            </w:r>
            <w:r>
              <w:rPr>
                <w:rFonts w:asciiTheme="minorHAnsi" w:hAnsiTheme="minorHAnsi" w:cs="Calibri"/>
                <w:b/>
                <w:bCs/>
              </w:rPr>
              <w:t xml:space="preserve"> 2</w:t>
            </w:r>
            <w:r w:rsidRPr="008C2DE5">
              <w:rPr>
                <w:rFonts w:asciiTheme="minorHAnsi" w:hAnsiTheme="minorHAnsi" w:cs="Calibri"/>
                <w:b/>
                <w:bCs/>
              </w:rPr>
              <w:t xml:space="preserve"> –</w:t>
            </w:r>
            <w:r w:rsidRPr="008C2DE5">
              <w:rPr>
                <w:rFonts w:asciiTheme="minorHAnsi" w:hAnsiTheme="minorHAnsi" w:cs="Calibri"/>
                <w:b/>
                <w:bCs/>
                <w:color w:val="000000" w:themeColor="text1"/>
              </w:rPr>
              <w:t>25</w:t>
            </w:r>
            <w:r w:rsidRPr="008C2DE5">
              <w:rPr>
                <w:rFonts w:asciiTheme="minorHAnsi" w:hAnsiTheme="minorHAnsi" w:cs="Calibri"/>
                <w:b/>
                <w:bCs/>
                <w:color w:val="FF0000"/>
              </w:rPr>
              <w:t xml:space="preserve"> </w:t>
            </w:r>
            <w:r w:rsidRPr="008C2DE5">
              <w:rPr>
                <w:rFonts w:asciiTheme="minorHAnsi" w:hAnsiTheme="minorHAnsi" w:cs="Calibri"/>
                <w:b/>
                <w:bCs/>
              </w:rPr>
              <w:t>szt</w:t>
            </w:r>
            <w:r>
              <w:rPr>
                <w:rFonts w:asciiTheme="minorHAnsi" w:hAnsiTheme="minorHAnsi" w:cs="Calibri"/>
                <w:b/>
                <w:bCs/>
              </w:rPr>
              <w:t>uk</w:t>
            </w:r>
          </w:p>
        </w:tc>
      </w:tr>
      <w:tr w:rsidR="008C2DE5" w:rsidRPr="008C2DE5" w14:paraId="61150A03" w14:textId="77777777" w:rsidTr="006B439D">
        <w:tc>
          <w:tcPr>
            <w:tcW w:w="906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ED4FA4" w14:textId="322D54FE" w:rsidR="008C2DE5" w:rsidRPr="008C2DE5" w:rsidRDefault="008C2DE5" w:rsidP="008C2DE5">
            <w:pPr>
              <w:pStyle w:val="Normalny1"/>
              <w:spacing w:after="0" w:line="240" w:lineRule="auto"/>
              <w:jc w:val="center"/>
              <w:rPr>
                <w:rFonts w:asciiTheme="minorHAnsi" w:hAnsiTheme="minorHAnsi" w:cs="Calibri"/>
                <w:b/>
                <w:bCs/>
              </w:rPr>
            </w:pPr>
            <w:r w:rsidRPr="008C2DE5">
              <w:rPr>
                <w:rFonts w:asciiTheme="minorHAnsi" w:hAnsiTheme="minorHAnsi" w:cs="Calibri"/>
                <w:b/>
                <w:bCs/>
              </w:rPr>
              <w:t>Minimalne parametry techniczne</w:t>
            </w:r>
          </w:p>
        </w:tc>
      </w:tr>
      <w:tr w:rsidR="008C2DE5" w:rsidRPr="008C2DE5" w14:paraId="3B567EE1" w14:textId="77777777" w:rsidTr="006B439D">
        <w:tc>
          <w:tcPr>
            <w:tcW w:w="2263"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0480FA1C" w14:textId="77777777" w:rsidR="008C2DE5" w:rsidRPr="008C2DE5" w:rsidRDefault="008C2DE5" w:rsidP="006B439D">
            <w:pPr>
              <w:pStyle w:val="Normalny1"/>
              <w:spacing w:after="0" w:line="240" w:lineRule="auto"/>
              <w:rPr>
                <w:rFonts w:asciiTheme="minorHAnsi" w:hAnsiTheme="minorHAnsi" w:cs="Calibri"/>
              </w:rPr>
            </w:pPr>
            <w:r w:rsidRPr="008C2DE5">
              <w:rPr>
                <w:rFonts w:asciiTheme="minorHAnsi" w:hAnsiTheme="minorHAnsi" w:cs="Calibri"/>
              </w:rPr>
              <w:t>Przekątna ekranu</w:t>
            </w:r>
          </w:p>
        </w:tc>
        <w:tc>
          <w:tcPr>
            <w:tcW w:w="6799"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6307BFD0" w14:textId="77777777" w:rsidR="008C2DE5" w:rsidRPr="008C2DE5" w:rsidRDefault="008C2DE5" w:rsidP="006B439D">
            <w:pPr>
              <w:pStyle w:val="Normalny1"/>
              <w:spacing w:after="0" w:line="240" w:lineRule="auto"/>
              <w:jc w:val="both"/>
              <w:rPr>
                <w:rFonts w:asciiTheme="minorHAnsi" w:eastAsia="Times New Roman" w:hAnsiTheme="minorHAnsi" w:cs="Calibri"/>
                <w:color w:val="000000"/>
              </w:rPr>
            </w:pPr>
            <w:r w:rsidRPr="008C2DE5">
              <w:rPr>
                <w:rFonts w:asciiTheme="minorHAnsi" w:eastAsia="Times New Roman" w:hAnsiTheme="minorHAnsi" w:cs="Calibri"/>
                <w:color w:val="000000"/>
              </w:rPr>
              <w:t xml:space="preserve">Minimum 15,6” </w:t>
            </w:r>
          </w:p>
        </w:tc>
      </w:tr>
      <w:tr w:rsidR="008C2DE5" w:rsidRPr="00896055" w14:paraId="3EC0BA72" w14:textId="77777777" w:rsidTr="006B439D">
        <w:tc>
          <w:tcPr>
            <w:tcW w:w="2263"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004E624C" w14:textId="77777777" w:rsidR="008C2DE5" w:rsidRPr="008C2DE5" w:rsidRDefault="008C2DE5" w:rsidP="006B439D">
            <w:pPr>
              <w:pStyle w:val="Normalny1"/>
              <w:spacing w:after="0" w:line="240" w:lineRule="auto"/>
              <w:rPr>
                <w:rFonts w:asciiTheme="minorHAnsi" w:hAnsiTheme="minorHAnsi" w:cs="Calibri"/>
              </w:rPr>
            </w:pPr>
            <w:r w:rsidRPr="008C2DE5">
              <w:rPr>
                <w:rFonts w:asciiTheme="minorHAnsi" w:hAnsiTheme="minorHAnsi" w:cs="Calibri"/>
              </w:rPr>
              <w:t>Matryca</w:t>
            </w:r>
          </w:p>
        </w:tc>
        <w:tc>
          <w:tcPr>
            <w:tcW w:w="6799"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5A1DA7F1" w14:textId="07345ECB" w:rsidR="008C2DE5" w:rsidRPr="008C2DE5" w:rsidRDefault="008C2DE5" w:rsidP="00896055">
            <w:pPr>
              <w:pStyle w:val="Normalny1"/>
              <w:spacing w:after="0" w:line="240" w:lineRule="auto"/>
              <w:jc w:val="both"/>
              <w:rPr>
                <w:rFonts w:asciiTheme="minorHAnsi" w:eastAsia="Times New Roman" w:hAnsiTheme="minorHAnsi" w:cs="Calibri"/>
                <w:color w:val="000000"/>
                <w:lang w:val="en-US"/>
              </w:rPr>
            </w:pPr>
            <w:r w:rsidRPr="008C2DE5">
              <w:rPr>
                <w:rFonts w:asciiTheme="minorHAnsi" w:eastAsia="Times New Roman" w:hAnsiTheme="minorHAnsi" w:cs="Calibri"/>
                <w:color w:val="000000"/>
                <w:lang w:val="en-US"/>
              </w:rPr>
              <w:t>min. 19</w:t>
            </w:r>
            <w:r w:rsidR="00896055">
              <w:rPr>
                <w:rFonts w:asciiTheme="minorHAnsi" w:eastAsia="Times New Roman" w:hAnsiTheme="minorHAnsi" w:cs="Calibri"/>
                <w:color w:val="000000"/>
                <w:lang w:val="en-US"/>
              </w:rPr>
              <w:t>2</w:t>
            </w:r>
            <w:r w:rsidRPr="008C2DE5">
              <w:rPr>
                <w:rFonts w:asciiTheme="minorHAnsi" w:eastAsia="Times New Roman" w:hAnsiTheme="minorHAnsi" w:cs="Calibri"/>
                <w:color w:val="000000"/>
                <w:lang w:val="en-US"/>
              </w:rPr>
              <w:t>0 x 1080, IPS, Anti-glare</w:t>
            </w:r>
          </w:p>
        </w:tc>
      </w:tr>
      <w:tr w:rsidR="008C2DE5" w:rsidRPr="00896055" w14:paraId="75399FC4" w14:textId="77777777" w:rsidTr="006B439D">
        <w:tc>
          <w:tcPr>
            <w:tcW w:w="2263"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02BD6CE0" w14:textId="60092965" w:rsidR="008C2DE5" w:rsidRPr="008C2DE5" w:rsidRDefault="008C2DE5" w:rsidP="006B439D">
            <w:pPr>
              <w:pStyle w:val="Normalny1"/>
              <w:spacing w:after="0" w:line="240" w:lineRule="auto"/>
              <w:rPr>
                <w:rFonts w:asciiTheme="minorHAnsi" w:hAnsiTheme="minorHAnsi" w:cs="Calibri"/>
              </w:rPr>
            </w:pPr>
            <w:r w:rsidRPr="008C2DE5">
              <w:rPr>
                <w:rFonts w:asciiTheme="minorHAnsi" w:hAnsiTheme="minorHAnsi" w:cs="Calibri"/>
              </w:rPr>
              <w:t>Procesor</w:t>
            </w:r>
          </w:p>
        </w:tc>
        <w:tc>
          <w:tcPr>
            <w:tcW w:w="6799"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38068F76" w14:textId="77777777" w:rsidR="008C2DE5" w:rsidRPr="008C2DE5" w:rsidRDefault="008C2DE5" w:rsidP="006B439D">
            <w:pPr>
              <w:pStyle w:val="Normalny1"/>
              <w:spacing w:after="0" w:line="240" w:lineRule="auto"/>
              <w:jc w:val="both"/>
              <w:rPr>
                <w:rFonts w:asciiTheme="minorHAnsi" w:hAnsiTheme="minorHAnsi" w:cs="Calibri"/>
              </w:rPr>
            </w:pPr>
            <w:r w:rsidRPr="008C2DE5">
              <w:rPr>
                <w:rFonts w:asciiTheme="minorHAnsi" w:hAnsiTheme="minorHAnsi" w:cs="Calibri"/>
              </w:rPr>
              <w:t xml:space="preserve">Minimum 8-rdzeniowy, min. 17000 punktów w teście </w:t>
            </w:r>
            <w:proofErr w:type="spellStart"/>
            <w:r w:rsidRPr="008C2DE5">
              <w:rPr>
                <w:rFonts w:asciiTheme="minorHAnsi" w:hAnsiTheme="minorHAnsi" w:cs="Calibri"/>
              </w:rPr>
              <w:t>PassMark</w:t>
            </w:r>
            <w:proofErr w:type="spellEnd"/>
            <w:r w:rsidRPr="008C2DE5">
              <w:rPr>
                <w:rFonts w:asciiTheme="minorHAnsi" w:hAnsiTheme="minorHAnsi" w:cs="Calibri"/>
              </w:rPr>
              <w:t xml:space="preserve"> - CPU Mark. </w:t>
            </w:r>
          </w:p>
          <w:p w14:paraId="6EBA83A6" w14:textId="77777777" w:rsidR="008C2DE5" w:rsidRPr="008C2DE5" w:rsidRDefault="008C2DE5" w:rsidP="006B439D">
            <w:pPr>
              <w:pStyle w:val="Normalny1"/>
              <w:spacing w:after="0" w:line="240" w:lineRule="auto"/>
              <w:jc w:val="both"/>
              <w:rPr>
                <w:rFonts w:asciiTheme="minorHAnsi" w:hAnsiTheme="minorHAnsi" w:cs="Calibri"/>
                <w:lang w:val="en-US"/>
              </w:rPr>
            </w:pPr>
            <w:r w:rsidRPr="008C2DE5">
              <w:rPr>
                <w:rFonts w:asciiTheme="minorHAnsi" w:hAnsiTheme="minorHAnsi" w:cs="Calibri"/>
                <w:lang w:val="en-US"/>
              </w:rPr>
              <w:t xml:space="preserve">Minimum 24 MB cache, </w:t>
            </w:r>
          </w:p>
          <w:p w14:paraId="045969B9" w14:textId="77777777" w:rsidR="008C2DE5" w:rsidRPr="008C2DE5" w:rsidRDefault="008C2DE5" w:rsidP="006B439D">
            <w:pPr>
              <w:pStyle w:val="Normalny1"/>
              <w:spacing w:after="0" w:line="240" w:lineRule="auto"/>
              <w:jc w:val="both"/>
              <w:rPr>
                <w:rFonts w:asciiTheme="minorHAnsi" w:hAnsiTheme="minorHAnsi" w:cs="Calibri"/>
                <w:lang w:val="en-US"/>
              </w:rPr>
            </w:pPr>
            <w:r w:rsidRPr="008C2DE5">
              <w:rPr>
                <w:rFonts w:asciiTheme="minorHAnsi" w:hAnsiTheme="minorHAnsi" w:cs="Calibri"/>
                <w:lang w:val="en-US"/>
              </w:rPr>
              <w:t xml:space="preserve">Minimum 2.0 GHz, </w:t>
            </w:r>
          </w:p>
        </w:tc>
      </w:tr>
      <w:tr w:rsidR="008C2DE5" w:rsidRPr="008C2DE5" w14:paraId="4D6B71E1" w14:textId="77777777" w:rsidTr="006B439D">
        <w:tc>
          <w:tcPr>
            <w:tcW w:w="2263"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3EB31FEF" w14:textId="5A85E81F" w:rsidR="008C2DE5" w:rsidRPr="008C2DE5" w:rsidRDefault="008C2DE5" w:rsidP="006B439D">
            <w:pPr>
              <w:pStyle w:val="Normalny1"/>
              <w:spacing w:after="0" w:line="240" w:lineRule="auto"/>
              <w:rPr>
                <w:rFonts w:asciiTheme="minorHAnsi" w:hAnsiTheme="minorHAnsi" w:cs="Calibri"/>
              </w:rPr>
            </w:pPr>
            <w:r w:rsidRPr="008C2DE5">
              <w:rPr>
                <w:rFonts w:asciiTheme="minorHAnsi" w:hAnsiTheme="minorHAnsi" w:cs="Calibri"/>
              </w:rPr>
              <w:t>Pamięć RAM</w:t>
            </w:r>
          </w:p>
        </w:tc>
        <w:tc>
          <w:tcPr>
            <w:tcW w:w="6799"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78DCE5DE" w14:textId="77777777" w:rsidR="008C2DE5" w:rsidRPr="008C2DE5" w:rsidRDefault="008C2DE5" w:rsidP="006B439D">
            <w:pPr>
              <w:pStyle w:val="Normalny1"/>
              <w:spacing w:after="0" w:line="240" w:lineRule="auto"/>
              <w:jc w:val="both"/>
              <w:rPr>
                <w:rFonts w:asciiTheme="minorHAnsi" w:hAnsiTheme="minorHAnsi" w:cs="Calibri"/>
              </w:rPr>
            </w:pPr>
            <w:r w:rsidRPr="008C2DE5">
              <w:rPr>
                <w:rFonts w:asciiTheme="minorHAnsi" w:hAnsiTheme="minorHAnsi" w:cs="Calibri"/>
              </w:rPr>
              <w:t>Min. 32</w:t>
            </w:r>
            <w:r w:rsidRPr="008C2DE5">
              <w:rPr>
                <w:rFonts w:asciiTheme="minorHAnsi" w:hAnsiTheme="minorHAnsi" w:cs="Calibri"/>
                <w:color w:val="FF0000"/>
              </w:rPr>
              <w:t xml:space="preserve"> </w:t>
            </w:r>
            <w:r w:rsidRPr="008C2DE5">
              <w:rPr>
                <w:rFonts w:asciiTheme="minorHAnsi" w:hAnsiTheme="minorHAnsi" w:cs="Calibri"/>
              </w:rPr>
              <w:t>GB DDR4</w:t>
            </w:r>
          </w:p>
        </w:tc>
      </w:tr>
      <w:tr w:rsidR="008C2DE5" w:rsidRPr="008C2DE5" w14:paraId="55C711E4" w14:textId="77777777" w:rsidTr="006B439D">
        <w:tc>
          <w:tcPr>
            <w:tcW w:w="2263"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2DFCA4DF" w14:textId="5E26E4B2" w:rsidR="008C2DE5" w:rsidRPr="008C2DE5" w:rsidRDefault="008C2DE5" w:rsidP="006B439D">
            <w:pPr>
              <w:pStyle w:val="Normalny1"/>
              <w:spacing w:after="0" w:line="240" w:lineRule="auto"/>
              <w:rPr>
                <w:rFonts w:asciiTheme="minorHAnsi" w:hAnsiTheme="minorHAnsi" w:cs="Calibri"/>
              </w:rPr>
            </w:pPr>
            <w:r w:rsidRPr="008C2DE5">
              <w:rPr>
                <w:rFonts w:asciiTheme="minorHAnsi" w:hAnsiTheme="minorHAnsi" w:cs="Calibri"/>
              </w:rPr>
              <w:t>Karta graficzna</w:t>
            </w:r>
          </w:p>
        </w:tc>
        <w:tc>
          <w:tcPr>
            <w:tcW w:w="6799"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504DDA93" w14:textId="4045AF49" w:rsidR="008C2DE5" w:rsidRPr="008C2DE5" w:rsidRDefault="008C2DE5" w:rsidP="006B439D">
            <w:pPr>
              <w:pStyle w:val="Normalny1"/>
              <w:spacing w:after="0" w:line="240" w:lineRule="auto"/>
              <w:jc w:val="both"/>
              <w:rPr>
                <w:rFonts w:asciiTheme="minorHAnsi" w:hAnsiTheme="minorHAnsi" w:cs="Calibri"/>
              </w:rPr>
            </w:pPr>
            <w:r w:rsidRPr="008C2DE5">
              <w:rPr>
                <w:rFonts w:asciiTheme="minorHAnsi" w:hAnsiTheme="minorHAnsi" w:cs="Calibri"/>
              </w:rPr>
              <w:t>Zintegrowan</w:t>
            </w:r>
            <w:r>
              <w:rPr>
                <w:rFonts w:asciiTheme="minorHAnsi" w:hAnsiTheme="minorHAnsi" w:cs="Calibri"/>
              </w:rPr>
              <w:t>y</w:t>
            </w:r>
            <w:r w:rsidRPr="008C2DE5">
              <w:rPr>
                <w:rFonts w:asciiTheme="minorHAnsi" w:hAnsiTheme="minorHAnsi" w:cs="Calibri"/>
              </w:rPr>
              <w:t xml:space="preserve"> układ graficzny Intel </w:t>
            </w:r>
            <w:proofErr w:type="spellStart"/>
            <w:r w:rsidRPr="008C2DE5">
              <w:rPr>
                <w:rFonts w:asciiTheme="minorHAnsi" w:hAnsiTheme="minorHAnsi" w:cs="Calibri"/>
              </w:rPr>
              <w:t>Iris</w:t>
            </w:r>
            <w:proofErr w:type="spellEnd"/>
            <w:r w:rsidRPr="008C2DE5">
              <w:rPr>
                <w:rFonts w:asciiTheme="minorHAnsi" w:hAnsiTheme="minorHAnsi" w:cs="Calibri"/>
              </w:rPr>
              <w:t xml:space="preserve"> Xe</w:t>
            </w:r>
            <w:r>
              <w:rPr>
                <w:rFonts w:asciiTheme="minorHAnsi" w:hAnsiTheme="minorHAnsi" w:cs="Calibri"/>
              </w:rPr>
              <w:t xml:space="preserve"> lub równoważny</w:t>
            </w:r>
          </w:p>
        </w:tc>
      </w:tr>
      <w:tr w:rsidR="008C2DE5" w:rsidRPr="008C2DE5" w14:paraId="61C1B4CB" w14:textId="77777777" w:rsidTr="006B439D">
        <w:tc>
          <w:tcPr>
            <w:tcW w:w="2263"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51064586" w14:textId="15206F09" w:rsidR="008C2DE5" w:rsidRPr="008C2DE5" w:rsidRDefault="008C2DE5" w:rsidP="006B439D">
            <w:pPr>
              <w:pStyle w:val="Normalny1"/>
              <w:spacing w:after="0" w:line="240" w:lineRule="auto"/>
              <w:rPr>
                <w:rFonts w:asciiTheme="minorHAnsi" w:hAnsiTheme="minorHAnsi" w:cs="Calibri"/>
              </w:rPr>
            </w:pPr>
            <w:r w:rsidRPr="008C2DE5">
              <w:rPr>
                <w:rFonts w:asciiTheme="minorHAnsi" w:hAnsiTheme="minorHAnsi" w:cs="Calibri"/>
              </w:rPr>
              <w:t>Wbudowane porty i media</w:t>
            </w:r>
          </w:p>
        </w:tc>
        <w:tc>
          <w:tcPr>
            <w:tcW w:w="6799"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78A5FC85" w14:textId="588AF4CA" w:rsidR="008C2DE5" w:rsidRPr="008C2DE5" w:rsidRDefault="008C2DE5" w:rsidP="00884898">
            <w:pPr>
              <w:pStyle w:val="Akapitzlist1"/>
              <w:numPr>
                <w:ilvl w:val="0"/>
                <w:numId w:val="14"/>
              </w:numPr>
              <w:spacing w:after="0" w:line="240" w:lineRule="auto"/>
              <w:jc w:val="both"/>
              <w:rPr>
                <w:rFonts w:asciiTheme="minorHAnsi" w:hAnsiTheme="minorHAnsi" w:cs="Calibri"/>
              </w:rPr>
            </w:pPr>
            <w:r w:rsidRPr="008C2DE5">
              <w:rPr>
                <w:rFonts w:asciiTheme="minorHAnsi" w:hAnsiTheme="minorHAnsi" w:cs="Calibri"/>
              </w:rPr>
              <w:t xml:space="preserve">Minimum </w:t>
            </w:r>
            <w:r w:rsidR="00EB749D">
              <w:rPr>
                <w:rFonts w:asciiTheme="minorHAnsi" w:hAnsiTheme="minorHAnsi" w:cs="Calibri"/>
              </w:rPr>
              <w:t>2</w:t>
            </w:r>
            <w:r w:rsidRPr="008C2DE5">
              <w:rPr>
                <w:rFonts w:asciiTheme="minorHAnsi" w:hAnsiTheme="minorHAnsi" w:cs="Calibri"/>
              </w:rPr>
              <w:t xml:space="preserve"> porty USB typu A </w:t>
            </w:r>
          </w:p>
          <w:p w14:paraId="12D5682A" w14:textId="2FF7942C" w:rsidR="008C2DE5" w:rsidRPr="008C2DE5" w:rsidRDefault="008C2DE5" w:rsidP="00884898">
            <w:pPr>
              <w:pStyle w:val="Akapitzlist1"/>
              <w:numPr>
                <w:ilvl w:val="0"/>
                <w:numId w:val="14"/>
              </w:numPr>
              <w:spacing w:after="0" w:line="240" w:lineRule="auto"/>
              <w:jc w:val="both"/>
              <w:rPr>
                <w:rFonts w:asciiTheme="minorHAnsi" w:hAnsiTheme="minorHAnsi" w:cs="Calibri"/>
              </w:rPr>
            </w:pPr>
            <w:r w:rsidRPr="008C2DE5">
              <w:rPr>
                <w:rFonts w:asciiTheme="minorHAnsi" w:hAnsiTheme="minorHAnsi" w:cs="Calibri"/>
              </w:rPr>
              <w:t xml:space="preserve">Minimum </w:t>
            </w:r>
            <w:r w:rsidR="00EB749D">
              <w:rPr>
                <w:rFonts w:asciiTheme="minorHAnsi" w:hAnsiTheme="minorHAnsi" w:cs="Calibri"/>
              </w:rPr>
              <w:t>2</w:t>
            </w:r>
            <w:r w:rsidRPr="008C2DE5">
              <w:rPr>
                <w:rFonts w:asciiTheme="minorHAnsi" w:hAnsiTheme="minorHAnsi" w:cs="Calibri"/>
              </w:rPr>
              <w:t xml:space="preserve"> port</w:t>
            </w:r>
            <w:r w:rsidR="00EB749D">
              <w:rPr>
                <w:rFonts w:asciiTheme="minorHAnsi" w:hAnsiTheme="minorHAnsi" w:cs="Calibri"/>
              </w:rPr>
              <w:t>y</w:t>
            </w:r>
            <w:r w:rsidRPr="008C2DE5">
              <w:rPr>
                <w:rFonts w:asciiTheme="minorHAnsi" w:hAnsiTheme="minorHAnsi" w:cs="Calibri"/>
              </w:rPr>
              <w:t xml:space="preserve"> USB typu C </w:t>
            </w:r>
          </w:p>
          <w:p w14:paraId="2009D1D3" w14:textId="77777777" w:rsidR="008C2DE5" w:rsidRPr="008C2DE5" w:rsidRDefault="008C2DE5" w:rsidP="00884898">
            <w:pPr>
              <w:pStyle w:val="Akapitzlist1"/>
              <w:numPr>
                <w:ilvl w:val="0"/>
                <w:numId w:val="14"/>
              </w:numPr>
              <w:spacing w:after="0" w:line="240" w:lineRule="auto"/>
              <w:jc w:val="both"/>
              <w:rPr>
                <w:rFonts w:asciiTheme="minorHAnsi" w:hAnsiTheme="minorHAnsi" w:cs="Calibri"/>
              </w:rPr>
            </w:pPr>
            <w:r w:rsidRPr="008C2DE5">
              <w:rPr>
                <w:rFonts w:asciiTheme="minorHAnsi" w:hAnsiTheme="minorHAnsi" w:cs="Calibri"/>
              </w:rPr>
              <w:t xml:space="preserve">Minimum 1 złącze HDMI </w:t>
            </w:r>
          </w:p>
          <w:p w14:paraId="33C358D4" w14:textId="77777777" w:rsidR="008C2DE5" w:rsidRPr="008C2DE5" w:rsidRDefault="008C2DE5" w:rsidP="00884898">
            <w:pPr>
              <w:pStyle w:val="Akapitzlist1"/>
              <w:numPr>
                <w:ilvl w:val="0"/>
                <w:numId w:val="14"/>
              </w:numPr>
              <w:spacing w:after="0" w:line="240" w:lineRule="auto"/>
              <w:jc w:val="both"/>
              <w:rPr>
                <w:rFonts w:asciiTheme="minorHAnsi" w:hAnsiTheme="minorHAnsi" w:cs="Calibri"/>
              </w:rPr>
            </w:pPr>
            <w:r w:rsidRPr="008C2DE5">
              <w:rPr>
                <w:rFonts w:asciiTheme="minorHAnsi" w:hAnsiTheme="minorHAnsi" w:cs="Calibri"/>
              </w:rPr>
              <w:t>Minimum 1 port RJ45,</w:t>
            </w:r>
          </w:p>
          <w:p w14:paraId="68339A4D" w14:textId="2CC7D8AA" w:rsidR="008C2DE5" w:rsidRPr="008C2DE5" w:rsidRDefault="008C2DE5" w:rsidP="00884898">
            <w:pPr>
              <w:pStyle w:val="Akapitzlist1"/>
              <w:numPr>
                <w:ilvl w:val="0"/>
                <w:numId w:val="14"/>
              </w:numPr>
              <w:spacing w:after="0" w:line="240" w:lineRule="auto"/>
              <w:jc w:val="both"/>
              <w:rPr>
                <w:rFonts w:asciiTheme="minorHAnsi" w:hAnsiTheme="minorHAnsi" w:cs="Calibri"/>
              </w:rPr>
            </w:pPr>
            <w:r w:rsidRPr="008C2DE5">
              <w:rPr>
                <w:rFonts w:asciiTheme="minorHAnsi" w:hAnsiTheme="minorHAnsi" w:cs="Calibri"/>
              </w:rPr>
              <w:t xml:space="preserve">Czytnik kart pamięci </w:t>
            </w:r>
            <w:proofErr w:type="spellStart"/>
            <w:r w:rsidRPr="008C2DE5">
              <w:rPr>
                <w:rFonts w:asciiTheme="minorHAnsi" w:hAnsiTheme="minorHAnsi" w:cs="Calibri"/>
              </w:rPr>
              <w:t>microSD</w:t>
            </w:r>
            <w:proofErr w:type="spellEnd"/>
            <w:r w:rsidRPr="008C2DE5">
              <w:rPr>
                <w:rFonts w:asciiTheme="minorHAnsi" w:hAnsiTheme="minorHAnsi" w:cs="Calibri"/>
              </w:rPr>
              <w:t>,</w:t>
            </w:r>
            <w:r w:rsidR="00CD49FC">
              <w:rPr>
                <w:rFonts w:asciiTheme="minorHAnsi" w:hAnsiTheme="minorHAnsi" w:cs="Calibri"/>
              </w:rPr>
              <w:t>(</w:t>
            </w:r>
            <w:r w:rsidR="00CD49FC" w:rsidRPr="00CD49FC">
              <w:rPr>
                <w:rFonts w:asciiTheme="minorHAnsi" w:hAnsiTheme="minorHAnsi" w:cs="Calibri"/>
              </w:rPr>
              <w:t xml:space="preserve">Zamawiający dopuszcza zewnętrzny czytnik </w:t>
            </w:r>
            <w:r w:rsidR="00CD49FC">
              <w:rPr>
                <w:rFonts w:asciiTheme="minorHAnsi" w:hAnsiTheme="minorHAnsi" w:cs="Calibri"/>
              </w:rPr>
              <w:t xml:space="preserve">kart pamięci </w:t>
            </w:r>
            <w:proofErr w:type="spellStart"/>
            <w:r w:rsidR="00CD49FC">
              <w:rPr>
                <w:rFonts w:asciiTheme="minorHAnsi" w:hAnsiTheme="minorHAnsi" w:cs="Calibri"/>
              </w:rPr>
              <w:t>microSD</w:t>
            </w:r>
            <w:proofErr w:type="spellEnd"/>
            <w:r w:rsidR="00CD49FC">
              <w:rPr>
                <w:rFonts w:asciiTheme="minorHAnsi" w:hAnsiTheme="minorHAnsi" w:cs="Calibri"/>
              </w:rPr>
              <w:t>)</w:t>
            </w:r>
          </w:p>
          <w:p w14:paraId="1EB35B49" w14:textId="77777777" w:rsidR="008C2DE5" w:rsidRPr="008C2DE5" w:rsidRDefault="008C2DE5" w:rsidP="00884898">
            <w:pPr>
              <w:pStyle w:val="Akapitzlist1"/>
              <w:numPr>
                <w:ilvl w:val="0"/>
                <w:numId w:val="14"/>
              </w:numPr>
              <w:spacing w:after="0" w:line="240" w:lineRule="auto"/>
              <w:jc w:val="both"/>
              <w:rPr>
                <w:rFonts w:asciiTheme="minorHAnsi" w:hAnsiTheme="minorHAnsi" w:cs="Calibri"/>
              </w:rPr>
            </w:pPr>
            <w:r w:rsidRPr="008C2DE5">
              <w:rPr>
                <w:rFonts w:asciiTheme="minorHAnsi" w:hAnsiTheme="minorHAnsi" w:cs="Calibri"/>
              </w:rPr>
              <w:t>Min. 1 uniwersalne gniazdo słuchawkowe/mikrofonowe.</w:t>
            </w:r>
          </w:p>
        </w:tc>
      </w:tr>
      <w:tr w:rsidR="008C2DE5" w:rsidRPr="008C2DE5" w14:paraId="4F0A34D5" w14:textId="77777777" w:rsidTr="006B439D">
        <w:tc>
          <w:tcPr>
            <w:tcW w:w="2263"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5F41AF34" w14:textId="70E816CB" w:rsidR="008C2DE5" w:rsidRPr="008C2DE5" w:rsidRDefault="008C2DE5" w:rsidP="006B439D">
            <w:pPr>
              <w:pStyle w:val="Normalny1"/>
              <w:spacing w:after="0" w:line="240" w:lineRule="auto"/>
              <w:rPr>
                <w:rFonts w:asciiTheme="minorHAnsi" w:hAnsiTheme="minorHAnsi" w:cs="Calibri"/>
              </w:rPr>
            </w:pPr>
            <w:r w:rsidRPr="008C2DE5">
              <w:rPr>
                <w:rFonts w:asciiTheme="minorHAnsi" w:hAnsiTheme="minorHAnsi" w:cs="Calibri"/>
              </w:rPr>
              <w:t>Interfejsy sieciowe</w:t>
            </w:r>
          </w:p>
        </w:tc>
        <w:tc>
          <w:tcPr>
            <w:tcW w:w="6799"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75EB4776" w14:textId="77777777" w:rsidR="008C2DE5" w:rsidRPr="008C2DE5" w:rsidRDefault="008C2DE5" w:rsidP="00884898">
            <w:pPr>
              <w:pStyle w:val="Akapitzlist1"/>
              <w:numPr>
                <w:ilvl w:val="0"/>
                <w:numId w:val="15"/>
              </w:numPr>
              <w:spacing w:after="0" w:line="240" w:lineRule="auto"/>
              <w:rPr>
                <w:rFonts w:asciiTheme="minorHAnsi" w:eastAsia="Times New Roman" w:hAnsiTheme="minorHAnsi" w:cs="Calibri"/>
                <w:color w:val="000000"/>
              </w:rPr>
            </w:pPr>
            <w:r w:rsidRPr="008C2DE5">
              <w:rPr>
                <w:rFonts w:asciiTheme="minorHAnsi" w:eastAsia="Times New Roman" w:hAnsiTheme="minorHAnsi" w:cs="Calibri"/>
                <w:color w:val="000000"/>
              </w:rPr>
              <w:t>Min. jeden Interfejs sieciowy 1Gb Ethernet w standardzie Base-T</w:t>
            </w:r>
          </w:p>
          <w:p w14:paraId="5E217772" w14:textId="77777777" w:rsidR="008C2DE5" w:rsidRPr="008C2DE5" w:rsidRDefault="008C2DE5" w:rsidP="00884898">
            <w:pPr>
              <w:pStyle w:val="Akapitzlist1"/>
              <w:numPr>
                <w:ilvl w:val="0"/>
                <w:numId w:val="15"/>
              </w:numPr>
              <w:spacing w:after="0" w:line="240" w:lineRule="auto"/>
              <w:rPr>
                <w:rFonts w:asciiTheme="minorHAnsi" w:eastAsia="Times New Roman" w:hAnsiTheme="minorHAnsi" w:cs="Calibri"/>
                <w:color w:val="000000"/>
              </w:rPr>
            </w:pPr>
            <w:r w:rsidRPr="008C2DE5">
              <w:rPr>
                <w:rFonts w:asciiTheme="minorHAnsi" w:eastAsia="Times New Roman" w:hAnsiTheme="minorHAnsi" w:cs="Calibri"/>
                <w:color w:val="000000"/>
              </w:rPr>
              <w:t xml:space="preserve">Jeden interfejs sieci bezprzewodowej </w:t>
            </w:r>
            <w:proofErr w:type="spellStart"/>
            <w:r w:rsidRPr="008C2DE5">
              <w:rPr>
                <w:rFonts w:asciiTheme="minorHAnsi" w:eastAsia="Times New Roman" w:hAnsiTheme="minorHAnsi" w:cs="Calibri"/>
                <w:color w:val="000000"/>
              </w:rPr>
              <w:t>WiFi</w:t>
            </w:r>
            <w:proofErr w:type="spellEnd"/>
          </w:p>
          <w:p w14:paraId="44F03ABD" w14:textId="77777777" w:rsidR="008C2DE5" w:rsidRPr="008C2DE5" w:rsidRDefault="008C2DE5" w:rsidP="00884898">
            <w:pPr>
              <w:pStyle w:val="Akapitzlist1"/>
              <w:numPr>
                <w:ilvl w:val="0"/>
                <w:numId w:val="15"/>
              </w:numPr>
              <w:spacing w:after="0" w:line="240" w:lineRule="auto"/>
              <w:rPr>
                <w:rFonts w:asciiTheme="minorHAnsi" w:eastAsia="Times New Roman" w:hAnsiTheme="minorHAnsi" w:cs="Calibri"/>
                <w:color w:val="000000"/>
              </w:rPr>
            </w:pPr>
            <w:r w:rsidRPr="008C2DE5">
              <w:rPr>
                <w:rFonts w:asciiTheme="minorHAnsi" w:eastAsia="Times New Roman" w:hAnsiTheme="minorHAnsi" w:cs="Calibri"/>
                <w:color w:val="000000"/>
              </w:rPr>
              <w:t>Interfejs Bluetooth</w:t>
            </w:r>
          </w:p>
        </w:tc>
      </w:tr>
      <w:tr w:rsidR="008C2DE5" w:rsidRPr="008C2DE5" w14:paraId="3C4009F2" w14:textId="77777777" w:rsidTr="006B439D">
        <w:tc>
          <w:tcPr>
            <w:tcW w:w="2263"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5599B6DB" w14:textId="12BF592B" w:rsidR="008C2DE5" w:rsidRPr="008C2DE5" w:rsidRDefault="008C2DE5" w:rsidP="006B439D">
            <w:pPr>
              <w:pStyle w:val="Normalny1"/>
              <w:spacing w:after="0" w:line="240" w:lineRule="auto"/>
              <w:rPr>
                <w:rFonts w:asciiTheme="minorHAnsi" w:hAnsiTheme="minorHAnsi" w:cs="Calibri"/>
              </w:rPr>
            </w:pPr>
            <w:r w:rsidRPr="008C2DE5">
              <w:rPr>
                <w:rFonts w:asciiTheme="minorHAnsi" w:hAnsiTheme="minorHAnsi" w:cs="Calibri"/>
              </w:rPr>
              <w:t>Pamięć masowa</w:t>
            </w:r>
          </w:p>
        </w:tc>
        <w:tc>
          <w:tcPr>
            <w:tcW w:w="6799"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0508C37B" w14:textId="77777777" w:rsidR="008C2DE5" w:rsidRPr="008C2DE5" w:rsidRDefault="008C2DE5" w:rsidP="006B439D">
            <w:pPr>
              <w:pStyle w:val="Normalny1"/>
              <w:autoSpaceDE w:val="0"/>
              <w:spacing w:after="0" w:line="240" w:lineRule="auto"/>
              <w:rPr>
                <w:rFonts w:asciiTheme="minorHAnsi" w:hAnsiTheme="minorHAnsi" w:cs="Calibri"/>
                <w:color w:val="000000"/>
                <w:lang w:eastAsia="pl-PL"/>
              </w:rPr>
            </w:pPr>
            <w:r w:rsidRPr="008C2DE5">
              <w:rPr>
                <w:rFonts w:asciiTheme="minorHAnsi" w:hAnsiTheme="minorHAnsi" w:cs="Calibri"/>
                <w:color w:val="000000"/>
                <w:lang w:eastAsia="pl-PL"/>
              </w:rPr>
              <w:t xml:space="preserve">dysk SSD Min. </w:t>
            </w:r>
            <w:r w:rsidRPr="008C2DE5">
              <w:rPr>
                <w:rFonts w:asciiTheme="minorHAnsi" w:hAnsiTheme="minorHAnsi" w:cs="Calibri"/>
                <w:lang w:eastAsia="pl-PL"/>
              </w:rPr>
              <w:t xml:space="preserve">512 </w:t>
            </w:r>
            <w:r w:rsidRPr="008C2DE5">
              <w:rPr>
                <w:rFonts w:asciiTheme="minorHAnsi" w:hAnsiTheme="minorHAnsi" w:cs="Calibri"/>
                <w:color w:val="000000"/>
                <w:lang w:eastAsia="pl-PL"/>
              </w:rPr>
              <w:t xml:space="preserve">GB </w:t>
            </w:r>
          </w:p>
        </w:tc>
      </w:tr>
      <w:tr w:rsidR="008C2DE5" w:rsidRPr="008C2DE5" w14:paraId="29A64EE6" w14:textId="77777777" w:rsidTr="006B439D">
        <w:tc>
          <w:tcPr>
            <w:tcW w:w="2263"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7FCA4E98" w14:textId="51CC7DFE" w:rsidR="008C2DE5" w:rsidRPr="008C2DE5" w:rsidRDefault="008C2DE5" w:rsidP="006B439D">
            <w:pPr>
              <w:pStyle w:val="Normalny1"/>
              <w:spacing w:after="0" w:line="240" w:lineRule="auto"/>
              <w:rPr>
                <w:rFonts w:asciiTheme="minorHAnsi" w:hAnsiTheme="minorHAnsi" w:cs="Calibri"/>
              </w:rPr>
            </w:pPr>
            <w:r w:rsidRPr="008C2DE5">
              <w:rPr>
                <w:rFonts w:asciiTheme="minorHAnsi" w:hAnsiTheme="minorHAnsi" w:cs="Calibri"/>
              </w:rPr>
              <w:t>Wyposażenie multimedialne</w:t>
            </w:r>
          </w:p>
        </w:tc>
        <w:tc>
          <w:tcPr>
            <w:tcW w:w="6799"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0F361A94" w14:textId="27E557A5" w:rsidR="008C2DE5" w:rsidRPr="008C2DE5" w:rsidRDefault="008C2DE5" w:rsidP="006B439D">
            <w:pPr>
              <w:pStyle w:val="Akapitzlist1"/>
              <w:spacing w:after="0" w:line="240" w:lineRule="auto"/>
              <w:ind w:left="41"/>
              <w:rPr>
                <w:rFonts w:asciiTheme="minorHAnsi" w:eastAsia="Times New Roman" w:hAnsiTheme="minorHAnsi" w:cs="Calibri"/>
                <w:color w:val="000000"/>
              </w:rPr>
            </w:pPr>
            <w:r w:rsidRPr="008C2DE5">
              <w:rPr>
                <w:rFonts w:asciiTheme="minorHAnsi" w:eastAsia="Times New Roman" w:hAnsiTheme="minorHAnsi" w:cs="Calibri"/>
                <w:color w:val="000000"/>
              </w:rPr>
              <w:t>Karta dźwiękowa zintegrowana, zgodna z High Definition (HD) Audio, HD + IR kamera z mikrofonem</w:t>
            </w:r>
            <w:r w:rsidR="00896055">
              <w:rPr>
                <w:rFonts w:asciiTheme="minorHAnsi" w:eastAsia="Times New Roman" w:hAnsiTheme="minorHAnsi" w:cs="Calibri"/>
                <w:color w:val="000000"/>
              </w:rPr>
              <w:t>(Zamawiający dopuszcza laptopy z kamerą bez podświetlenia IR)</w:t>
            </w:r>
          </w:p>
        </w:tc>
      </w:tr>
      <w:tr w:rsidR="008C2DE5" w:rsidRPr="008C2DE5" w14:paraId="2A58CD53" w14:textId="77777777" w:rsidTr="006B439D">
        <w:tc>
          <w:tcPr>
            <w:tcW w:w="2263"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6C2D8AB2" w14:textId="2D0A5C08" w:rsidR="008C2DE5" w:rsidRPr="008C2DE5" w:rsidRDefault="008C2DE5" w:rsidP="006B439D">
            <w:pPr>
              <w:pStyle w:val="Normalny1"/>
              <w:spacing w:after="0" w:line="240" w:lineRule="auto"/>
              <w:rPr>
                <w:rFonts w:asciiTheme="minorHAnsi" w:hAnsiTheme="minorHAnsi" w:cs="Calibri"/>
              </w:rPr>
            </w:pPr>
            <w:r w:rsidRPr="008C2DE5">
              <w:rPr>
                <w:rFonts w:asciiTheme="minorHAnsi" w:hAnsiTheme="minorHAnsi" w:cs="Calibri"/>
              </w:rPr>
              <w:t>Urządzenie sterujące</w:t>
            </w:r>
          </w:p>
        </w:tc>
        <w:tc>
          <w:tcPr>
            <w:tcW w:w="6799"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2A2EB0E6" w14:textId="77777777" w:rsidR="008C2DE5" w:rsidRPr="008C2DE5" w:rsidRDefault="008C2DE5" w:rsidP="00884898">
            <w:pPr>
              <w:pStyle w:val="Akapitzlist1"/>
              <w:numPr>
                <w:ilvl w:val="0"/>
                <w:numId w:val="16"/>
              </w:numPr>
              <w:spacing w:after="0" w:line="240" w:lineRule="auto"/>
              <w:rPr>
                <w:rFonts w:asciiTheme="minorHAnsi" w:eastAsia="Times New Roman" w:hAnsiTheme="minorHAnsi" w:cs="Calibri"/>
                <w:color w:val="000000"/>
              </w:rPr>
            </w:pPr>
            <w:r w:rsidRPr="008C2DE5">
              <w:rPr>
                <w:rFonts w:asciiTheme="minorHAnsi" w:eastAsia="Times New Roman" w:hAnsiTheme="minorHAnsi" w:cs="Calibri"/>
                <w:color w:val="000000"/>
              </w:rPr>
              <w:t>Klawiatura w układzie QWERTY, z blokiem numerycznym,</w:t>
            </w:r>
          </w:p>
          <w:p w14:paraId="5C452020" w14:textId="77777777" w:rsidR="008C2DE5" w:rsidRPr="008C2DE5" w:rsidRDefault="008C2DE5" w:rsidP="00884898">
            <w:pPr>
              <w:pStyle w:val="Akapitzlist1"/>
              <w:numPr>
                <w:ilvl w:val="0"/>
                <w:numId w:val="16"/>
              </w:numPr>
              <w:spacing w:after="0" w:line="240" w:lineRule="auto"/>
              <w:rPr>
                <w:rFonts w:asciiTheme="minorHAnsi" w:eastAsia="Times New Roman" w:hAnsiTheme="minorHAnsi" w:cs="Calibri"/>
                <w:color w:val="000000"/>
              </w:rPr>
            </w:pPr>
            <w:proofErr w:type="spellStart"/>
            <w:r w:rsidRPr="008C2DE5">
              <w:rPr>
                <w:rFonts w:asciiTheme="minorHAnsi" w:eastAsia="Times New Roman" w:hAnsiTheme="minorHAnsi" w:cs="Calibri"/>
                <w:color w:val="000000"/>
              </w:rPr>
              <w:t>Touch</w:t>
            </w:r>
            <w:proofErr w:type="spellEnd"/>
            <w:r w:rsidRPr="008C2DE5">
              <w:rPr>
                <w:rFonts w:asciiTheme="minorHAnsi" w:eastAsia="Times New Roman" w:hAnsiTheme="minorHAnsi" w:cs="Calibri"/>
                <w:color w:val="000000"/>
              </w:rPr>
              <w:t xml:space="preserve"> Pad (płytka dotykowa) zawierająca:</w:t>
            </w:r>
          </w:p>
          <w:p w14:paraId="62EE4AC8" w14:textId="77777777" w:rsidR="008C2DE5" w:rsidRPr="008C2DE5" w:rsidRDefault="008C2DE5" w:rsidP="00884898">
            <w:pPr>
              <w:pStyle w:val="Akapitzlist1"/>
              <w:numPr>
                <w:ilvl w:val="0"/>
                <w:numId w:val="5"/>
              </w:numPr>
              <w:spacing w:after="0" w:line="240" w:lineRule="auto"/>
              <w:rPr>
                <w:rFonts w:asciiTheme="minorHAnsi" w:eastAsia="Times New Roman" w:hAnsiTheme="minorHAnsi" w:cs="Calibri"/>
                <w:color w:val="000000"/>
              </w:rPr>
            </w:pPr>
            <w:r w:rsidRPr="008C2DE5">
              <w:rPr>
                <w:rFonts w:asciiTheme="minorHAnsi" w:eastAsia="Times New Roman" w:hAnsiTheme="minorHAnsi" w:cs="Calibri"/>
                <w:color w:val="000000"/>
              </w:rPr>
              <w:lastRenderedPageBreak/>
              <w:t>Minimum dwa przyciski wyboru</w:t>
            </w:r>
          </w:p>
          <w:p w14:paraId="6AB7CEB8" w14:textId="77777777" w:rsidR="008C2DE5" w:rsidRPr="008C2DE5" w:rsidRDefault="008C2DE5" w:rsidP="00884898">
            <w:pPr>
              <w:pStyle w:val="Akapitzlist1"/>
              <w:numPr>
                <w:ilvl w:val="0"/>
                <w:numId w:val="5"/>
              </w:numPr>
              <w:spacing w:after="0" w:line="240" w:lineRule="auto"/>
              <w:rPr>
                <w:rFonts w:asciiTheme="minorHAnsi" w:eastAsia="Times New Roman" w:hAnsiTheme="minorHAnsi" w:cs="Calibri"/>
                <w:color w:val="000000"/>
              </w:rPr>
            </w:pPr>
            <w:r w:rsidRPr="008C2DE5">
              <w:rPr>
                <w:rFonts w:asciiTheme="minorHAnsi" w:eastAsia="Times New Roman" w:hAnsiTheme="minorHAnsi" w:cs="Calibri"/>
                <w:color w:val="000000"/>
              </w:rPr>
              <w:t>Funkcję przewijania (góra/dół, prawo/lewo)</w:t>
            </w:r>
          </w:p>
          <w:p w14:paraId="2882508C" w14:textId="77777777" w:rsidR="008C2DE5" w:rsidRPr="008C2DE5" w:rsidRDefault="008C2DE5" w:rsidP="00884898">
            <w:pPr>
              <w:pStyle w:val="Akapitzlist1"/>
              <w:numPr>
                <w:ilvl w:val="0"/>
                <w:numId w:val="16"/>
              </w:numPr>
              <w:spacing w:after="0" w:line="240" w:lineRule="auto"/>
              <w:rPr>
                <w:rFonts w:asciiTheme="minorHAnsi" w:eastAsia="Times New Roman" w:hAnsiTheme="minorHAnsi" w:cs="Calibri"/>
                <w:color w:val="000000"/>
              </w:rPr>
            </w:pPr>
            <w:r w:rsidRPr="008C2DE5">
              <w:rPr>
                <w:rFonts w:asciiTheme="minorHAnsi" w:eastAsia="Times New Roman" w:hAnsiTheme="minorHAnsi" w:cs="Calibri"/>
                <w:color w:val="000000"/>
              </w:rPr>
              <w:t>Dodatkowa bezprzewodowa mysz optyczna, 2 przyciski + rolka</w:t>
            </w:r>
          </w:p>
        </w:tc>
      </w:tr>
      <w:tr w:rsidR="00EB749D" w:rsidRPr="008C2DE5" w14:paraId="73E8EA74" w14:textId="77777777" w:rsidTr="006B439D">
        <w:tc>
          <w:tcPr>
            <w:tcW w:w="2263"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2BC9A10D" w14:textId="017961D2" w:rsidR="00EB749D" w:rsidRPr="008C2DE5" w:rsidRDefault="00EB749D" w:rsidP="00EB749D">
            <w:pPr>
              <w:pStyle w:val="Normalny1"/>
              <w:spacing w:after="0" w:line="240" w:lineRule="auto"/>
              <w:rPr>
                <w:rFonts w:asciiTheme="minorHAnsi" w:hAnsiTheme="minorHAnsi" w:cs="Calibri"/>
              </w:rPr>
            </w:pPr>
            <w:r w:rsidRPr="008C2DE5">
              <w:rPr>
                <w:rFonts w:asciiTheme="minorHAnsi" w:hAnsiTheme="minorHAnsi" w:cs="Calibri"/>
              </w:rPr>
              <w:lastRenderedPageBreak/>
              <w:t>BIOS</w:t>
            </w:r>
          </w:p>
        </w:tc>
        <w:tc>
          <w:tcPr>
            <w:tcW w:w="6799"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415590CD" w14:textId="77777777" w:rsidR="00EB749D" w:rsidRPr="00EB749D" w:rsidRDefault="00EB749D" w:rsidP="00EB749D">
            <w:pPr>
              <w:pStyle w:val="Normalny1"/>
              <w:spacing w:after="0" w:line="240" w:lineRule="auto"/>
              <w:rPr>
                <w:rFonts w:asciiTheme="minorHAnsi" w:eastAsia="Times New Roman" w:hAnsiTheme="minorHAnsi" w:cs="Calibri"/>
                <w:color w:val="000000"/>
              </w:rPr>
            </w:pPr>
            <w:r w:rsidRPr="00EB749D">
              <w:rPr>
                <w:rFonts w:asciiTheme="minorHAnsi" w:eastAsia="Times New Roman" w:hAnsiTheme="minorHAnsi" w:cs="Calibri"/>
                <w:color w:val="000000"/>
              </w:rPr>
              <w:t>BIOS w oferowanym komputerze powinien posiadać funkcjonalność:</w:t>
            </w:r>
          </w:p>
          <w:p w14:paraId="0AA0E41D" w14:textId="77777777" w:rsidR="00EB749D" w:rsidRPr="00EB749D" w:rsidRDefault="00EB749D" w:rsidP="00884898">
            <w:pPr>
              <w:pStyle w:val="Akapitzlist1"/>
              <w:numPr>
                <w:ilvl w:val="0"/>
                <w:numId w:val="17"/>
              </w:numPr>
              <w:spacing w:after="0" w:line="240" w:lineRule="auto"/>
              <w:rPr>
                <w:rFonts w:asciiTheme="minorHAnsi" w:eastAsia="Times New Roman" w:hAnsiTheme="minorHAnsi" w:cs="Calibri"/>
                <w:color w:val="000000"/>
              </w:rPr>
            </w:pPr>
            <w:r w:rsidRPr="00EB749D">
              <w:rPr>
                <w:rFonts w:asciiTheme="minorHAnsi" w:eastAsia="Times New Roman" w:hAnsiTheme="minorHAnsi" w:cs="Calibri"/>
                <w:color w:val="000000"/>
              </w:rPr>
              <w:t>Bez uruchamiania systemu operacyjnego z dysku twardego komputera lub innych, podłączonych do niego urządzeń zewnętrznych odczytania z BIOS informacji o:</w:t>
            </w:r>
          </w:p>
          <w:p w14:paraId="595BE5A1" w14:textId="77777777" w:rsidR="00EB749D" w:rsidRPr="00EB749D" w:rsidRDefault="00EB749D" w:rsidP="00884898">
            <w:pPr>
              <w:pStyle w:val="Akapitzlist1"/>
              <w:numPr>
                <w:ilvl w:val="0"/>
                <w:numId w:val="18"/>
              </w:numPr>
              <w:spacing w:after="0" w:line="240" w:lineRule="auto"/>
              <w:rPr>
                <w:rFonts w:asciiTheme="minorHAnsi" w:eastAsia="Times New Roman" w:hAnsiTheme="minorHAnsi" w:cs="Calibri"/>
                <w:color w:val="000000"/>
              </w:rPr>
            </w:pPr>
            <w:r w:rsidRPr="00EB749D">
              <w:rPr>
                <w:rFonts w:asciiTheme="minorHAnsi" w:eastAsia="Times New Roman" w:hAnsiTheme="minorHAnsi" w:cs="Calibri"/>
                <w:color w:val="000000"/>
              </w:rPr>
              <w:t xml:space="preserve">wersji </w:t>
            </w:r>
            <w:proofErr w:type="spellStart"/>
            <w:r w:rsidRPr="00EB749D">
              <w:rPr>
                <w:rFonts w:asciiTheme="minorHAnsi" w:eastAsia="Times New Roman" w:hAnsiTheme="minorHAnsi" w:cs="Calibri"/>
                <w:color w:val="000000"/>
              </w:rPr>
              <w:t>BIOS’u</w:t>
            </w:r>
            <w:proofErr w:type="spellEnd"/>
            <w:r w:rsidRPr="00EB749D">
              <w:rPr>
                <w:rFonts w:asciiTheme="minorHAnsi" w:eastAsia="Times New Roman" w:hAnsiTheme="minorHAnsi" w:cs="Calibri"/>
                <w:color w:val="000000"/>
              </w:rPr>
              <w:t xml:space="preserve">, </w:t>
            </w:r>
          </w:p>
          <w:p w14:paraId="35853B10" w14:textId="77777777" w:rsidR="00EB749D" w:rsidRPr="00EB749D" w:rsidRDefault="00EB749D" w:rsidP="00884898">
            <w:pPr>
              <w:pStyle w:val="Akapitzlist1"/>
              <w:numPr>
                <w:ilvl w:val="0"/>
                <w:numId w:val="18"/>
              </w:numPr>
              <w:spacing w:after="0" w:line="240" w:lineRule="auto"/>
              <w:rPr>
                <w:rFonts w:asciiTheme="minorHAnsi" w:eastAsia="Times New Roman" w:hAnsiTheme="minorHAnsi" w:cs="Calibri"/>
                <w:color w:val="000000"/>
              </w:rPr>
            </w:pPr>
            <w:r w:rsidRPr="00EB749D">
              <w:rPr>
                <w:rFonts w:asciiTheme="minorHAnsi" w:eastAsia="Times New Roman" w:hAnsiTheme="minorHAnsi" w:cs="Calibri"/>
                <w:color w:val="000000"/>
              </w:rPr>
              <w:t>nazwie produktu,</w:t>
            </w:r>
          </w:p>
          <w:p w14:paraId="5337AC07" w14:textId="77777777" w:rsidR="00EB749D" w:rsidRPr="00EB749D" w:rsidRDefault="00EB749D" w:rsidP="00884898">
            <w:pPr>
              <w:pStyle w:val="Akapitzlist1"/>
              <w:numPr>
                <w:ilvl w:val="0"/>
                <w:numId w:val="18"/>
              </w:numPr>
              <w:spacing w:after="0" w:line="240" w:lineRule="auto"/>
              <w:rPr>
                <w:rFonts w:asciiTheme="minorHAnsi" w:eastAsia="Times New Roman" w:hAnsiTheme="minorHAnsi" w:cs="Calibri"/>
                <w:color w:val="000000"/>
              </w:rPr>
            </w:pPr>
            <w:r w:rsidRPr="00EB749D">
              <w:rPr>
                <w:rFonts w:asciiTheme="minorHAnsi" w:eastAsia="Times New Roman" w:hAnsiTheme="minorHAnsi" w:cs="Calibri"/>
                <w:color w:val="000000"/>
              </w:rPr>
              <w:t>numerze seryjnym,</w:t>
            </w:r>
          </w:p>
          <w:p w14:paraId="19CF72DE" w14:textId="77777777" w:rsidR="00EB749D" w:rsidRPr="00EB749D" w:rsidRDefault="00EB749D" w:rsidP="00884898">
            <w:pPr>
              <w:pStyle w:val="Akapitzlist1"/>
              <w:numPr>
                <w:ilvl w:val="0"/>
                <w:numId w:val="18"/>
              </w:numPr>
              <w:spacing w:after="0" w:line="240" w:lineRule="auto"/>
              <w:rPr>
                <w:rFonts w:asciiTheme="minorHAnsi" w:eastAsia="Times New Roman" w:hAnsiTheme="minorHAnsi" w:cs="Calibri"/>
                <w:color w:val="000000"/>
              </w:rPr>
            </w:pPr>
            <w:r w:rsidRPr="00EB749D">
              <w:rPr>
                <w:rFonts w:asciiTheme="minorHAnsi" w:eastAsia="Times New Roman" w:hAnsiTheme="minorHAnsi" w:cs="Calibri"/>
                <w:color w:val="000000"/>
              </w:rPr>
              <w:t xml:space="preserve">typie procesora, </w:t>
            </w:r>
          </w:p>
          <w:p w14:paraId="46767ED2" w14:textId="77777777" w:rsidR="00EB749D" w:rsidRPr="00EB749D" w:rsidRDefault="00EB749D" w:rsidP="00884898">
            <w:pPr>
              <w:pStyle w:val="Akapitzlist1"/>
              <w:numPr>
                <w:ilvl w:val="0"/>
                <w:numId w:val="18"/>
              </w:numPr>
              <w:spacing w:after="0" w:line="240" w:lineRule="auto"/>
              <w:rPr>
                <w:rFonts w:asciiTheme="minorHAnsi" w:eastAsia="Times New Roman" w:hAnsiTheme="minorHAnsi" w:cs="Calibri"/>
                <w:color w:val="000000"/>
              </w:rPr>
            </w:pPr>
            <w:r w:rsidRPr="00EB749D">
              <w:rPr>
                <w:rFonts w:asciiTheme="minorHAnsi" w:eastAsia="Times New Roman" w:hAnsiTheme="minorHAnsi" w:cs="Calibri"/>
                <w:color w:val="000000"/>
              </w:rPr>
              <w:t>wielkości zainstalowanej pamięci RAM</w:t>
            </w:r>
          </w:p>
          <w:p w14:paraId="4AEC25C4" w14:textId="77777777" w:rsidR="00EB749D" w:rsidRPr="00EB749D" w:rsidRDefault="00EB749D" w:rsidP="00884898">
            <w:pPr>
              <w:pStyle w:val="Akapitzlist1"/>
              <w:numPr>
                <w:ilvl w:val="0"/>
                <w:numId w:val="17"/>
              </w:numPr>
              <w:spacing w:after="0" w:line="240" w:lineRule="auto"/>
              <w:rPr>
                <w:rFonts w:asciiTheme="minorHAnsi" w:eastAsia="Times New Roman" w:hAnsiTheme="minorHAnsi" w:cs="Calibri"/>
                <w:color w:val="000000"/>
              </w:rPr>
            </w:pPr>
            <w:r w:rsidRPr="00EB749D">
              <w:rPr>
                <w:rFonts w:asciiTheme="minorHAnsi" w:eastAsia="Times New Roman" w:hAnsiTheme="minorHAnsi" w:cs="Calibri"/>
                <w:color w:val="000000"/>
              </w:rPr>
              <w:t>Funkcja blokowania/odblokowania BOOT-</w:t>
            </w:r>
            <w:proofErr w:type="spellStart"/>
            <w:r w:rsidRPr="00EB749D">
              <w:rPr>
                <w:rFonts w:asciiTheme="minorHAnsi" w:eastAsia="Times New Roman" w:hAnsiTheme="minorHAnsi" w:cs="Calibri"/>
                <w:color w:val="000000"/>
              </w:rPr>
              <w:t>owania</w:t>
            </w:r>
            <w:proofErr w:type="spellEnd"/>
            <w:r w:rsidRPr="00EB749D">
              <w:rPr>
                <w:rFonts w:asciiTheme="minorHAnsi" w:eastAsia="Times New Roman" w:hAnsiTheme="minorHAnsi" w:cs="Calibri"/>
                <w:color w:val="000000"/>
              </w:rPr>
              <w:t xml:space="preserve"> stacji roboczej z zewnętrznych urządzeń,</w:t>
            </w:r>
          </w:p>
          <w:p w14:paraId="6071A41F" w14:textId="77777777" w:rsidR="00EB749D" w:rsidRPr="00EB749D" w:rsidRDefault="00EB749D" w:rsidP="00884898">
            <w:pPr>
              <w:pStyle w:val="Akapitzlist1"/>
              <w:numPr>
                <w:ilvl w:val="0"/>
                <w:numId w:val="17"/>
              </w:numPr>
              <w:spacing w:after="0" w:line="240" w:lineRule="auto"/>
              <w:rPr>
                <w:rFonts w:asciiTheme="minorHAnsi" w:eastAsia="Times New Roman" w:hAnsiTheme="minorHAnsi" w:cs="Calibri"/>
                <w:color w:val="000000"/>
              </w:rPr>
            </w:pPr>
            <w:r w:rsidRPr="00EB749D">
              <w:rPr>
                <w:rFonts w:asciiTheme="minorHAnsi" w:eastAsia="Times New Roman" w:hAnsiTheme="minorHAnsi" w:cs="Calibri"/>
                <w:color w:val="000000"/>
              </w:rPr>
              <w:t xml:space="preserve">Możliwość ustawienia hasła </w:t>
            </w:r>
          </w:p>
          <w:p w14:paraId="4BB82ED1" w14:textId="02B223E4" w:rsidR="00EB749D" w:rsidRPr="00EB749D" w:rsidRDefault="00EB749D" w:rsidP="00884898">
            <w:pPr>
              <w:pStyle w:val="Akapitzlist1"/>
              <w:numPr>
                <w:ilvl w:val="0"/>
                <w:numId w:val="17"/>
              </w:numPr>
              <w:spacing w:after="0" w:line="240" w:lineRule="auto"/>
              <w:rPr>
                <w:rFonts w:asciiTheme="minorHAnsi" w:eastAsia="Times New Roman" w:hAnsiTheme="minorHAnsi" w:cs="Calibri"/>
                <w:color w:val="000000"/>
              </w:rPr>
            </w:pPr>
            <w:r w:rsidRPr="00EB749D">
              <w:rPr>
                <w:rFonts w:asciiTheme="minorHAnsi" w:eastAsia="Times New Roman" w:hAnsiTheme="minorHAnsi" w:cs="Calibri"/>
                <w:color w:val="000000"/>
              </w:rPr>
              <w:t>Możliwość włączenia/wyłączenia zintegrowanej karty dźwiękowej, karty sieciowej oraz kontrolera USB z poziomu BIOS, bez uruchamiania systemu operacyjnego z dysku twardego komputera lub innych, podłączonych do niego, urządzeń zewnętrznych.</w:t>
            </w:r>
          </w:p>
        </w:tc>
      </w:tr>
      <w:tr w:rsidR="008C2DE5" w:rsidRPr="008C2DE5" w14:paraId="4C38E64C" w14:textId="77777777" w:rsidTr="006B439D">
        <w:tc>
          <w:tcPr>
            <w:tcW w:w="2263"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49775EDF" w14:textId="28AA70A2" w:rsidR="008C2DE5" w:rsidRPr="008C2DE5" w:rsidRDefault="008C2DE5" w:rsidP="006B439D">
            <w:pPr>
              <w:pStyle w:val="Normalny1"/>
              <w:spacing w:after="0" w:line="240" w:lineRule="auto"/>
              <w:rPr>
                <w:rFonts w:asciiTheme="minorHAnsi" w:hAnsiTheme="minorHAnsi" w:cs="Calibri"/>
              </w:rPr>
            </w:pPr>
            <w:r w:rsidRPr="008C2DE5">
              <w:rPr>
                <w:rFonts w:asciiTheme="minorHAnsi" w:hAnsiTheme="minorHAnsi" w:cs="Calibri"/>
              </w:rPr>
              <w:t>Gwarancja</w:t>
            </w:r>
          </w:p>
        </w:tc>
        <w:tc>
          <w:tcPr>
            <w:tcW w:w="6799"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037F7F3C" w14:textId="77777777" w:rsidR="008C2DE5" w:rsidRPr="008C2DE5" w:rsidRDefault="008C2DE5" w:rsidP="00884898">
            <w:pPr>
              <w:pStyle w:val="Akapitzlist1"/>
              <w:numPr>
                <w:ilvl w:val="0"/>
                <w:numId w:val="19"/>
              </w:numPr>
              <w:spacing w:after="0" w:line="240" w:lineRule="auto"/>
              <w:rPr>
                <w:rFonts w:asciiTheme="minorHAnsi" w:eastAsia="Times New Roman" w:hAnsiTheme="minorHAnsi" w:cs="Calibri"/>
                <w:color w:val="000000"/>
              </w:rPr>
            </w:pPr>
            <w:r w:rsidRPr="008C2DE5">
              <w:rPr>
                <w:rFonts w:asciiTheme="minorHAnsi" w:eastAsia="Times New Roman" w:hAnsiTheme="minorHAnsi" w:cs="Calibri"/>
                <w:color w:val="000000"/>
              </w:rPr>
              <w:t xml:space="preserve">Min. 3 letnia gwarancja producenta typu „Door to door” </w:t>
            </w:r>
          </w:p>
          <w:p w14:paraId="4D40DBB1" w14:textId="77777777" w:rsidR="008C2DE5" w:rsidRPr="008C2DE5" w:rsidRDefault="008C2DE5" w:rsidP="00884898">
            <w:pPr>
              <w:pStyle w:val="Akapitzlist1"/>
              <w:numPr>
                <w:ilvl w:val="0"/>
                <w:numId w:val="19"/>
              </w:numPr>
              <w:spacing w:after="0" w:line="240" w:lineRule="auto"/>
              <w:rPr>
                <w:rFonts w:asciiTheme="minorHAnsi" w:eastAsia="Times New Roman" w:hAnsiTheme="minorHAnsi" w:cs="Calibri"/>
                <w:color w:val="000000"/>
              </w:rPr>
            </w:pPr>
            <w:r w:rsidRPr="008C2DE5">
              <w:rPr>
                <w:rFonts w:asciiTheme="minorHAnsi" w:eastAsia="Times New Roman" w:hAnsiTheme="minorHAnsi" w:cs="Calibri"/>
                <w:color w:val="000000"/>
              </w:rPr>
              <w:t xml:space="preserve">Możliwość sprawdzenia statusu gwarancji, pobieranie uaktualnień </w:t>
            </w:r>
            <w:proofErr w:type="spellStart"/>
            <w:r w:rsidRPr="008C2DE5">
              <w:rPr>
                <w:rFonts w:asciiTheme="minorHAnsi" w:eastAsia="Times New Roman" w:hAnsiTheme="minorHAnsi" w:cs="Calibri"/>
                <w:color w:val="000000"/>
              </w:rPr>
              <w:t>mikrokodu</w:t>
            </w:r>
            <w:proofErr w:type="spellEnd"/>
            <w:r w:rsidRPr="008C2DE5">
              <w:rPr>
                <w:rFonts w:asciiTheme="minorHAnsi" w:eastAsia="Times New Roman" w:hAnsiTheme="minorHAnsi" w:cs="Calibri"/>
                <w:color w:val="000000"/>
              </w:rPr>
              <w:t xml:space="preserve"> oraz sterowników nawet w przypadku wygaśnięcia gwarancji.</w:t>
            </w:r>
          </w:p>
        </w:tc>
      </w:tr>
      <w:tr w:rsidR="008C2DE5" w:rsidRPr="008C2DE5" w14:paraId="139D0F61" w14:textId="77777777" w:rsidTr="006B439D">
        <w:tc>
          <w:tcPr>
            <w:tcW w:w="2263"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3DE7D903" w14:textId="2DAFCB4C" w:rsidR="008C2DE5" w:rsidRPr="008C2DE5" w:rsidRDefault="008C2DE5" w:rsidP="006B439D">
            <w:pPr>
              <w:pStyle w:val="Normalny1"/>
              <w:spacing w:after="0" w:line="240" w:lineRule="auto"/>
              <w:rPr>
                <w:rFonts w:asciiTheme="minorHAnsi" w:hAnsiTheme="minorHAnsi" w:cs="Calibri"/>
              </w:rPr>
            </w:pPr>
            <w:r w:rsidRPr="008C2DE5">
              <w:rPr>
                <w:rFonts w:asciiTheme="minorHAnsi" w:hAnsiTheme="minorHAnsi" w:cs="Calibri"/>
              </w:rPr>
              <w:t>Oprogramowanie systemowe</w:t>
            </w:r>
          </w:p>
        </w:tc>
        <w:tc>
          <w:tcPr>
            <w:tcW w:w="6799"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027D150C" w14:textId="26332908" w:rsidR="008C2DE5" w:rsidRPr="008C2DE5" w:rsidRDefault="008C2DE5" w:rsidP="006B439D">
            <w:pPr>
              <w:pStyle w:val="Akapitzlist1"/>
              <w:spacing w:after="0" w:line="240" w:lineRule="auto"/>
              <w:ind w:left="0"/>
              <w:rPr>
                <w:rFonts w:asciiTheme="minorHAnsi" w:eastAsia="Times New Roman" w:hAnsiTheme="minorHAnsi" w:cs="Calibri"/>
                <w:color w:val="000000"/>
              </w:rPr>
            </w:pPr>
            <w:r w:rsidRPr="008C2DE5">
              <w:rPr>
                <w:rFonts w:asciiTheme="minorHAnsi" w:eastAsia="Times New Roman" w:hAnsiTheme="minorHAnsi" w:cs="Calibri"/>
                <w:color w:val="000000"/>
              </w:rPr>
              <w:t xml:space="preserve">Professional 64-bit w wersji OEM w polskiej wersji językowej pre-instalowany z ukrytej przestrzeni dysku, </w:t>
            </w:r>
          </w:p>
        </w:tc>
      </w:tr>
      <w:tr w:rsidR="008C2DE5" w:rsidRPr="008C2DE5" w14:paraId="1DC7B1CB" w14:textId="77777777" w:rsidTr="006B439D">
        <w:tc>
          <w:tcPr>
            <w:tcW w:w="2263"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0B63C18E" w14:textId="77777777" w:rsidR="008C2DE5" w:rsidRPr="008C2DE5" w:rsidRDefault="008C2DE5" w:rsidP="006B439D">
            <w:pPr>
              <w:pStyle w:val="Normalny1"/>
              <w:spacing w:after="0" w:line="240" w:lineRule="auto"/>
              <w:rPr>
                <w:rFonts w:asciiTheme="minorHAnsi" w:hAnsiTheme="minorHAnsi" w:cs="Calibri"/>
              </w:rPr>
            </w:pPr>
            <w:r w:rsidRPr="008C2DE5">
              <w:rPr>
                <w:rFonts w:asciiTheme="minorHAnsi" w:hAnsiTheme="minorHAnsi" w:cs="Calibri"/>
              </w:rPr>
              <w:t>Pakiet biurowy</w:t>
            </w:r>
          </w:p>
        </w:tc>
        <w:tc>
          <w:tcPr>
            <w:tcW w:w="6799"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0D050961" w14:textId="77777777" w:rsidR="008C2DE5" w:rsidRPr="008C2DE5" w:rsidRDefault="008C2DE5" w:rsidP="006B439D">
            <w:pPr>
              <w:pStyle w:val="Akapitzlist1"/>
              <w:spacing w:after="0" w:line="240" w:lineRule="auto"/>
              <w:ind w:left="0"/>
              <w:rPr>
                <w:rFonts w:asciiTheme="minorHAnsi" w:eastAsia="Times New Roman" w:hAnsiTheme="minorHAnsi" w:cs="Calibri"/>
                <w:color w:val="000000"/>
              </w:rPr>
            </w:pPr>
            <w:r w:rsidRPr="008C2DE5">
              <w:rPr>
                <w:rFonts w:asciiTheme="minorHAnsi" w:eastAsia="Times New Roman" w:hAnsiTheme="minorHAnsi" w:cs="Calibri"/>
                <w:color w:val="000000"/>
              </w:rPr>
              <w:t>Zamawiający opisując pakiet oprogramowania biurowego ma szczególnie na uwadze, aby dokumenty, które są tworzone przy użyciu tego pakietu mogły być współdzielone bez utraty formatowania z innymi już używanymi pakietami przez Zamawiającego tj. MS Office 2013, MS Office 2016 i MS Office 2019. Oprogramowanie musi być w pełni kompatybilne w zakresie użytkowym i funkcjonalnym z już używanymi przez Zamawiającego pakietami MS Office.</w:t>
            </w:r>
          </w:p>
          <w:p w14:paraId="154588D6" w14:textId="77777777" w:rsidR="008C2DE5" w:rsidRPr="008C2DE5" w:rsidRDefault="008C2DE5" w:rsidP="00884898">
            <w:pPr>
              <w:pStyle w:val="PunktTabeli"/>
              <w:numPr>
                <w:ilvl w:val="0"/>
                <w:numId w:val="11"/>
              </w:numPr>
              <w:rPr>
                <w:rFonts w:asciiTheme="minorHAnsi" w:hAnsiTheme="minorHAnsi" w:cs="Calibri"/>
                <w:sz w:val="22"/>
                <w:szCs w:val="22"/>
              </w:rPr>
            </w:pPr>
            <w:r w:rsidRPr="008C2DE5">
              <w:rPr>
                <w:rFonts w:asciiTheme="minorHAnsi" w:hAnsiTheme="minorHAnsi" w:cs="Calibri"/>
                <w:sz w:val="22"/>
                <w:szCs w:val="22"/>
              </w:rPr>
              <w:t>Polska wersja językowa,</w:t>
            </w:r>
          </w:p>
          <w:p w14:paraId="279F2EDE" w14:textId="77777777" w:rsidR="008C2DE5" w:rsidRPr="008C2DE5" w:rsidRDefault="008C2DE5" w:rsidP="00884898">
            <w:pPr>
              <w:pStyle w:val="PunktTabeli"/>
              <w:numPr>
                <w:ilvl w:val="0"/>
                <w:numId w:val="1"/>
              </w:numPr>
              <w:rPr>
                <w:rFonts w:asciiTheme="minorHAnsi" w:hAnsiTheme="minorHAnsi" w:cs="Calibri"/>
                <w:sz w:val="22"/>
                <w:szCs w:val="22"/>
              </w:rPr>
            </w:pPr>
            <w:r w:rsidRPr="008C2DE5">
              <w:rPr>
                <w:rFonts w:asciiTheme="minorHAnsi" w:hAnsiTheme="minorHAnsi" w:cs="Calibri"/>
                <w:sz w:val="22"/>
                <w:szCs w:val="22"/>
              </w:rPr>
              <w:t>Oprogramowanie musi być kompatybilne w zakresie funkcjonalności, formatowania, sposób zapisu danych z innymi używanymi przez Zamawiającego pakietami MS Office,</w:t>
            </w:r>
          </w:p>
          <w:p w14:paraId="20D5CC2C" w14:textId="77777777" w:rsidR="008C2DE5" w:rsidRPr="008C2DE5" w:rsidRDefault="008C2DE5" w:rsidP="00884898">
            <w:pPr>
              <w:pStyle w:val="PunktTabeli"/>
              <w:numPr>
                <w:ilvl w:val="0"/>
                <w:numId w:val="1"/>
              </w:numPr>
              <w:rPr>
                <w:rFonts w:asciiTheme="minorHAnsi" w:hAnsiTheme="minorHAnsi" w:cs="Calibri"/>
                <w:sz w:val="22"/>
                <w:szCs w:val="22"/>
              </w:rPr>
            </w:pPr>
            <w:r w:rsidRPr="008C2DE5">
              <w:rPr>
                <w:rFonts w:asciiTheme="minorHAnsi" w:hAnsiTheme="minorHAnsi" w:cs="Calibri"/>
                <w:sz w:val="22"/>
                <w:szCs w:val="22"/>
              </w:rPr>
              <w:t>W skład oprogramowania muszą wchodzić narzędzia programistyczne umożliwiające automatyzację pracy i wymianę danych pomiędzy dokumentami i aplikacjami (język makropoleceń, język skryptowy),</w:t>
            </w:r>
          </w:p>
          <w:p w14:paraId="45067F70" w14:textId="77777777" w:rsidR="008C2DE5" w:rsidRPr="008C2DE5" w:rsidRDefault="008C2DE5" w:rsidP="00884898">
            <w:pPr>
              <w:pStyle w:val="PunktTabeli"/>
              <w:numPr>
                <w:ilvl w:val="0"/>
                <w:numId w:val="1"/>
              </w:numPr>
              <w:rPr>
                <w:rFonts w:asciiTheme="minorHAnsi" w:hAnsiTheme="minorHAnsi" w:cs="Calibri"/>
                <w:sz w:val="22"/>
                <w:szCs w:val="22"/>
              </w:rPr>
            </w:pPr>
            <w:r w:rsidRPr="008C2DE5">
              <w:rPr>
                <w:rFonts w:asciiTheme="minorHAnsi" w:hAnsiTheme="minorHAnsi" w:cs="Calibri"/>
                <w:sz w:val="22"/>
                <w:szCs w:val="22"/>
              </w:rPr>
              <w:t>Do aplikacji musi być dostępna pełna dokumentacja w języku polskim,</w:t>
            </w:r>
          </w:p>
          <w:p w14:paraId="2553C228" w14:textId="77777777" w:rsidR="008C2DE5" w:rsidRPr="008C2DE5" w:rsidRDefault="008C2DE5" w:rsidP="00884898">
            <w:pPr>
              <w:pStyle w:val="PunktTabeli"/>
              <w:numPr>
                <w:ilvl w:val="0"/>
                <w:numId w:val="1"/>
              </w:numPr>
              <w:rPr>
                <w:rFonts w:asciiTheme="minorHAnsi" w:hAnsiTheme="minorHAnsi" w:cs="Calibri"/>
                <w:sz w:val="22"/>
                <w:szCs w:val="22"/>
              </w:rPr>
            </w:pPr>
            <w:r w:rsidRPr="008C2DE5">
              <w:rPr>
                <w:rFonts w:asciiTheme="minorHAnsi" w:hAnsiTheme="minorHAnsi" w:cs="Calibri"/>
                <w:sz w:val="22"/>
                <w:szCs w:val="22"/>
              </w:rPr>
              <w:t>Wymaga się dostarczenia oprogramowania na nośniku danych lub poprzez udostępnienie możliwości pobrania oprogramowania ze strony producenta na podstawie dostarczonej licencji,</w:t>
            </w:r>
          </w:p>
          <w:p w14:paraId="5355868C" w14:textId="77777777" w:rsidR="008C2DE5" w:rsidRDefault="008C2DE5" w:rsidP="00884898">
            <w:pPr>
              <w:pStyle w:val="PunktTabeli"/>
              <w:numPr>
                <w:ilvl w:val="0"/>
                <w:numId w:val="1"/>
              </w:numPr>
              <w:rPr>
                <w:rFonts w:asciiTheme="minorHAnsi" w:hAnsiTheme="minorHAnsi" w:cs="Calibri"/>
                <w:sz w:val="22"/>
                <w:szCs w:val="22"/>
              </w:rPr>
            </w:pPr>
            <w:r w:rsidRPr="008C2DE5">
              <w:rPr>
                <w:rFonts w:asciiTheme="minorHAnsi" w:hAnsiTheme="minorHAnsi" w:cs="Calibri"/>
                <w:sz w:val="22"/>
                <w:szCs w:val="22"/>
              </w:rPr>
              <w:lastRenderedPageBreak/>
              <w:t>Wymagane jest wsparcie producenta.</w:t>
            </w:r>
          </w:p>
          <w:p w14:paraId="194C438A" w14:textId="36D065AD" w:rsidR="00CD49FC" w:rsidRPr="00CD49FC" w:rsidRDefault="00CD49FC" w:rsidP="00884898">
            <w:pPr>
              <w:pStyle w:val="PunktTabeli"/>
              <w:numPr>
                <w:ilvl w:val="0"/>
                <w:numId w:val="1"/>
              </w:numPr>
              <w:rPr>
                <w:rFonts w:asciiTheme="minorHAnsi" w:hAnsiTheme="minorHAnsi" w:cs="DejaVu Sans Light"/>
                <w:sz w:val="22"/>
                <w:szCs w:val="22"/>
              </w:rPr>
            </w:pPr>
            <w:r w:rsidRPr="00CD49FC">
              <w:rPr>
                <w:rFonts w:asciiTheme="minorHAnsi" w:hAnsiTheme="minorHAnsi" w:cs="DejaVu Sans Light"/>
                <w:sz w:val="24"/>
                <w:szCs w:val="24"/>
              </w:rPr>
              <w:t>Zamawiający dopuszcza pakiet biurowy Microsoft Office w wersji edukacyjnej, która pozwoli na pracę na wspomnianym pakiecie biurowym w trybie offline tj. bez dostępu do Internetu.</w:t>
            </w:r>
          </w:p>
        </w:tc>
      </w:tr>
      <w:tr w:rsidR="008C2DE5" w:rsidRPr="008C2DE5" w14:paraId="03E918B2" w14:textId="77777777" w:rsidTr="006B439D">
        <w:tc>
          <w:tcPr>
            <w:tcW w:w="2263"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10FC761E" w14:textId="77777777" w:rsidR="008C2DE5" w:rsidRPr="008C2DE5" w:rsidRDefault="008C2DE5" w:rsidP="006B439D">
            <w:pPr>
              <w:pStyle w:val="Normalny1"/>
              <w:spacing w:after="0" w:line="240" w:lineRule="auto"/>
              <w:rPr>
                <w:rFonts w:asciiTheme="minorHAnsi" w:hAnsiTheme="minorHAnsi" w:cs="Calibri"/>
              </w:rPr>
            </w:pPr>
            <w:r w:rsidRPr="008C2DE5">
              <w:rPr>
                <w:rFonts w:asciiTheme="minorHAnsi" w:hAnsiTheme="minorHAnsi" w:cs="Calibri"/>
              </w:rPr>
              <w:lastRenderedPageBreak/>
              <w:t>Oprogramowanie antywirusowe</w:t>
            </w:r>
          </w:p>
        </w:tc>
        <w:tc>
          <w:tcPr>
            <w:tcW w:w="6799"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404C074F" w14:textId="77777777" w:rsidR="008C2DE5" w:rsidRPr="008C2DE5" w:rsidRDefault="008C2DE5" w:rsidP="00884898">
            <w:pPr>
              <w:pStyle w:val="Akapitzlist1"/>
              <w:numPr>
                <w:ilvl w:val="0"/>
                <w:numId w:val="20"/>
              </w:numPr>
              <w:spacing w:after="0" w:line="240" w:lineRule="auto"/>
              <w:jc w:val="both"/>
              <w:rPr>
                <w:rFonts w:asciiTheme="minorHAnsi" w:hAnsiTheme="minorHAnsi" w:cs="Calibri"/>
              </w:rPr>
            </w:pPr>
            <w:r w:rsidRPr="008C2DE5">
              <w:rPr>
                <w:rFonts w:asciiTheme="minorHAnsi" w:hAnsiTheme="minorHAnsi" w:cs="Calibri"/>
              </w:rPr>
              <w:t>Ochrona: antyspamowa, antywirusowa komputera, przed szkodliwą zawartością na stronach internetowych, itp.</w:t>
            </w:r>
          </w:p>
          <w:p w14:paraId="3FC13432" w14:textId="77777777" w:rsidR="008C2DE5" w:rsidRPr="008C2DE5" w:rsidRDefault="008C2DE5" w:rsidP="00884898">
            <w:pPr>
              <w:pStyle w:val="Akapitzlist1"/>
              <w:numPr>
                <w:ilvl w:val="0"/>
                <w:numId w:val="20"/>
              </w:numPr>
              <w:spacing w:after="0" w:line="240" w:lineRule="auto"/>
              <w:jc w:val="both"/>
              <w:rPr>
                <w:rFonts w:asciiTheme="minorHAnsi" w:hAnsiTheme="minorHAnsi" w:cs="Calibri"/>
              </w:rPr>
            </w:pPr>
            <w:r w:rsidRPr="008C2DE5">
              <w:rPr>
                <w:rFonts w:asciiTheme="minorHAnsi" w:hAnsiTheme="minorHAnsi" w:cs="Calibri"/>
              </w:rPr>
              <w:t>Wersja językowa: polska</w:t>
            </w:r>
          </w:p>
          <w:p w14:paraId="71FC3B7A" w14:textId="77777777" w:rsidR="008C2DE5" w:rsidRPr="008C2DE5" w:rsidRDefault="008C2DE5" w:rsidP="00884898">
            <w:pPr>
              <w:pStyle w:val="Akapitzlist1"/>
              <w:numPr>
                <w:ilvl w:val="0"/>
                <w:numId w:val="20"/>
              </w:numPr>
              <w:spacing w:after="0" w:line="240" w:lineRule="auto"/>
              <w:jc w:val="both"/>
              <w:rPr>
                <w:rFonts w:asciiTheme="minorHAnsi" w:hAnsiTheme="minorHAnsi" w:cs="Calibri"/>
              </w:rPr>
            </w:pPr>
            <w:r w:rsidRPr="008C2DE5">
              <w:rPr>
                <w:rFonts w:asciiTheme="minorHAnsi" w:hAnsiTheme="minorHAnsi" w:cs="Calibri"/>
              </w:rPr>
              <w:t>Typ licencji: elektroniczna lub fizyczna</w:t>
            </w:r>
          </w:p>
          <w:p w14:paraId="7482A4F0" w14:textId="77777777" w:rsidR="008C2DE5" w:rsidRPr="008C2DE5" w:rsidRDefault="008C2DE5" w:rsidP="00884898">
            <w:pPr>
              <w:pStyle w:val="Akapitzlist1"/>
              <w:numPr>
                <w:ilvl w:val="0"/>
                <w:numId w:val="20"/>
              </w:numPr>
              <w:spacing w:after="0" w:line="240" w:lineRule="auto"/>
              <w:jc w:val="both"/>
              <w:rPr>
                <w:rFonts w:asciiTheme="minorHAnsi" w:hAnsiTheme="minorHAnsi" w:cs="Calibri"/>
              </w:rPr>
            </w:pPr>
            <w:r w:rsidRPr="008C2DE5">
              <w:rPr>
                <w:rFonts w:asciiTheme="minorHAnsi" w:hAnsiTheme="minorHAnsi" w:cs="Calibri"/>
              </w:rPr>
              <w:t>Liczba stanowisk: 1</w:t>
            </w:r>
          </w:p>
          <w:p w14:paraId="52FE8180" w14:textId="77777777" w:rsidR="008C2DE5" w:rsidRPr="008C2DE5" w:rsidRDefault="008C2DE5" w:rsidP="00884898">
            <w:pPr>
              <w:pStyle w:val="Akapitzlist1"/>
              <w:numPr>
                <w:ilvl w:val="0"/>
                <w:numId w:val="20"/>
              </w:numPr>
              <w:spacing w:after="0" w:line="240" w:lineRule="auto"/>
              <w:jc w:val="both"/>
              <w:rPr>
                <w:rFonts w:asciiTheme="minorHAnsi" w:hAnsiTheme="minorHAnsi" w:cs="Calibri"/>
              </w:rPr>
            </w:pPr>
            <w:r w:rsidRPr="008C2DE5">
              <w:rPr>
                <w:rFonts w:asciiTheme="minorHAnsi" w:hAnsiTheme="minorHAnsi" w:cs="Calibri"/>
              </w:rPr>
              <w:t>Liczba użytkowników: 1</w:t>
            </w:r>
          </w:p>
          <w:p w14:paraId="465A55D0" w14:textId="77777777" w:rsidR="008C2DE5" w:rsidRPr="00CD49FC" w:rsidRDefault="008C2DE5" w:rsidP="00884898">
            <w:pPr>
              <w:pStyle w:val="Akapitzlist1"/>
              <w:numPr>
                <w:ilvl w:val="0"/>
                <w:numId w:val="20"/>
              </w:numPr>
              <w:spacing w:after="0" w:line="240" w:lineRule="auto"/>
              <w:jc w:val="both"/>
              <w:rPr>
                <w:rFonts w:asciiTheme="minorHAnsi" w:hAnsiTheme="minorHAnsi" w:cstheme="minorHAnsi"/>
              </w:rPr>
            </w:pPr>
            <w:r w:rsidRPr="008C2DE5">
              <w:rPr>
                <w:rFonts w:asciiTheme="minorHAnsi" w:hAnsiTheme="minorHAnsi" w:cs="Calibri"/>
              </w:rPr>
              <w:t>Czas użytkowania – minimum 24 miesięcy</w:t>
            </w:r>
          </w:p>
          <w:p w14:paraId="08BADE26" w14:textId="299DE425" w:rsidR="00CD49FC" w:rsidRPr="008C2DE5" w:rsidRDefault="00CD49FC" w:rsidP="00884898">
            <w:pPr>
              <w:pStyle w:val="Akapitzlist1"/>
              <w:numPr>
                <w:ilvl w:val="0"/>
                <w:numId w:val="20"/>
              </w:numPr>
              <w:spacing w:after="0" w:line="240" w:lineRule="auto"/>
              <w:jc w:val="both"/>
              <w:rPr>
                <w:rFonts w:asciiTheme="minorHAnsi" w:hAnsiTheme="minorHAnsi" w:cstheme="minorHAnsi"/>
              </w:rPr>
            </w:pPr>
            <w:r w:rsidRPr="00CD49FC">
              <w:rPr>
                <w:rFonts w:asciiTheme="minorHAnsi" w:hAnsiTheme="minorHAnsi" w:cstheme="minorHAnsi"/>
              </w:rPr>
              <w:t>Zamawiający dopuszcza  zarówno licencje osobne dla każdego stanowiska a także licencje zbiorcze  dla każdej jednostki tj. 5 licencji zbiorczych.</w:t>
            </w:r>
          </w:p>
        </w:tc>
      </w:tr>
      <w:tr w:rsidR="00884898" w:rsidRPr="008C2DE5" w14:paraId="5E1D7713" w14:textId="77777777" w:rsidTr="006B439D">
        <w:tc>
          <w:tcPr>
            <w:tcW w:w="2263"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013545EC" w14:textId="6B581670" w:rsidR="00884898" w:rsidRPr="008C2DE5" w:rsidRDefault="00884898" w:rsidP="00884898">
            <w:pPr>
              <w:pStyle w:val="Normalny1"/>
              <w:spacing w:after="0" w:line="240" w:lineRule="auto"/>
              <w:rPr>
                <w:rFonts w:asciiTheme="minorHAnsi" w:hAnsiTheme="minorHAnsi" w:cs="Calibri"/>
              </w:rPr>
            </w:pPr>
            <w:r w:rsidRPr="00EB749D">
              <w:rPr>
                <w:rFonts w:asciiTheme="minorHAnsi" w:hAnsiTheme="minorHAnsi" w:cs="Calibri"/>
              </w:rPr>
              <w:t>Certyfikaty</w:t>
            </w:r>
          </w:p>
        </w:tc>
        <w:tc>
          <w:tcPr>
            <w:tcW w:w="6799"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73C816BE" w14:textId="2D61AF97" w:rsidR="00884898" w:rsidRPr="008C2DE5" w:rsidRDefault="00884898" w:rsidP="00884898">
            <w:pPr>
              <w:pStyle w:val="Akapitzlist1"/>
              <w:spacing w:after="0" w:line="240" w:lineRule="auto"/>
              <w:ind w:left="31"/>
              <w:jc w:val="both"/>
              <w:rPr>
                <w:rFonts w:asciiTheme="minorHAnsi" w:hAnsiTheme="minorHAnsi" w:cs="Calibri"/>
              </w:rPr>
            </w:pPr>
            <w:r w:rsidRPr="00EB749D">
              <w:rPr>
                <w:rFonts w:asciiTheme="minorHAnsi" w:eastAsia="Times New Roman" w:hAnsiTheme="minorHAnsi" w:cs="Calibri"/>
                <w:color w:val="000000"/>
              </w:rPr>
              <w:t>CE</w:t>
            </w:r>
            <w:r>
              <w:rPr>
                <w:rFonts w:asciiTheme="minorHAnsi" w:eastAsia="Times New Roman" w:hAnsiTheme="minorHAnsi" w:cs="Calibri"/>
                <w:color w:val="000000"/>
              </w:rPr>
              <w:t>/UE</w:t>
            </w:r>
          </w:p>
        </w:tc>
      </w:tr>
      <w:tr w:rsidR="008C2DE5" w:rsidRPr="008C2DE5" w14:paraId="04971389" w14:textId="77777777" w:rsidTr="006B439D">
        <w:tc>
          <w:tcPr>
            <w:tcW w:w="2263"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206523AE" w14:textId="4C16FCC9" w:rsidR="008C2DE5" w:rsidRPr="008C2DE5" w:rsidRDefault="008C2DE5" w:rsidP="006B439D">
            <w:pPr>
              <w:pStyle w:val="Normalny1"/>
              <w:spacing w:after="0" w:line="240" w:lineRule="auto"/>
              <w:rPr>
                <w:rFonts w:asciiTheme="minorHAnsi" w:hAnsiTheme="minorHAnsi" w:cs="Calibri"/>
              </w:rPr>
            </w:pPr>
            <w:r w:rsidRPr="008C2DE5">
              <w:rPr>
                <w:rFonts w:asciiTheme="minorHAnsi" w:hAnsiTheme="minorHAnsi" w:cs="Calibri"/>
              </w:rPr>
              <w:t>Wymagania dodatkowe</w:t>
            </w:r>
          </w:p>
        </w:tc>
        <w:tc>
          <w:tcPr>
            <w:tcW w:w="6799"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753EC84C" w14:textId="1D8A1E16" w:rsidR="008C2DE5" w:rsidRPr="008C2DE5" w:rsidRDefault="008C2DE5" w:rsidP="008C2DE5">
            <w:pPr>
              <w:pStyle w:val="Akapitzlist1"/>
              <w:spacing w:after="0" w:line="240" w:lineRule="auto"/>
              <w:ind w:left="0"/>
              <w:rPr>
                <w:rFonts w:asciiTheme="minorHAnsi" w:eastAsia="Times New Roman" w:hAnsiTheme="minorHAnsi" w:cs="Calibri"/>
                <w:color w:val="000000"/>
              </w:rPr>
            </w:pPr>
            <w:r w:rsidRPr="008C2DE5">
              <w:rPr>
                <w:rFonts w:asciiTheme="minorHAnsi" w:eastAsia="Times New Roman" w:hAnsiTheme="minorHAnsi" w:cs="Calibri"/>
                <w:color w:val="000000"/>
              </w:rPr>
              <w:t xml:space="preserve">Zamawiający nie dopuszcza stosowania plomb blokujących możliwość rozbudowy komputera których zerwanie może powodować utratę lub pogorszenie warunków gwarancji. </w:t>
            </w:r>
            <w:r w:rsidR="00CD49FC" w:rsidRPr="00CD49FC">
              <w:rPr>
                <w:rFonts w:asciiTheme="minorHAnsi" w:eastAsia="Times New Roman" w:hAnsiTheme="minorHAnsi" w:cs="Calibri"/>
                <w:color w:val="000000"/>
              </w:rPr>
              <w:t>Zamawiający dopuszcza laptopy z wbudowaną baterią.</w:t>
            </w:r>
          </w:p>
        </w:tc>
      </w:tr>
    </w:tbl>
    <w:p w14:paraId="0AEF77F7" w14:textId="77777777" w:rsidR="008C2DE5" w:rsidRPr="008C2DE5" w:rsidRDefault="008C2DE5" w:rsidP="008C2DE5">
      <w:pPr>
        <w:rPr>
          <w:rFonts w:ascii="Calibri" w:eastAsia="Calibri" w:hAnsi="Calibri" w:cs="Calibri"/>
          <w:b/>
          <w:bCs/>
          <w:kern w:val="0"/>
          <w14:ligatures w14:val="none"/>
        </w:rPr>
      </w:pPr>
      <w:bookmarkStart w:id="1" w:name="_GoBack"/>
      <w:bookmarkEnd w:id="1"/>
    </w:p>
    <w:sectPr w:rsidR="008C2DE5" w:rsidRPr="008C2DE5" w:rsidSect="008C2DE5">
      <w:headerReference w:type="default" r:id="rId8"/>
      <w:footerReference w:type="default" r:id="rId9"/>
      <w:pgSz w:w="11906" w:h="16838"/>
      <w:pgMar w:top="1417" w:right="1417" w:bottom="1417"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B3214C" w14:textId="77777777" w:rsidR="0040247F" w:rsidRDefault="0040247F" w:rsidP="00AD6719">
      <w:pPr>
        <w:spacing w:after="0" w:line="240" w:lineRule="auto"/>
      </w:pPr>
      <w:r>
        <w:separator/>
      </w:r>
    </w:p>
  </w:endnote>
  <w:endnote w:type="continuationSeparator" w:id="0">
    <w:p w14:paraId="59DA7A8D" w14:textId="77777777" w:rsidR="0040247F" w:rsidRDefault="0040247F" w:rsidP="00AD67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DejaVu Sans Light">
    <w:panose1 w:val="020B0203030804020204"/>
    <w:charset w:val="EE"/>
    <w:family w:val="swiss"/>
    <w:pitch w:val="variable"/>
    <w:sig w:usb0="E50026FF" w:usb1="5000007B" w:usb2="0800402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0237336"/>
      <w:docPartObj>
        <w:docPartGallery w:val="Page Numbers (Bottom of Page)"/>
        <w:docPartUnique/>
      </w:docPartObj>
    </w:sdtPr>
    <w:sdtEndPr/>
    <w:sdtContent>
      <w:sdt>
        <w:sdtPr>
          <w:id w:val="-1769616900"/>
          <w:docPartObj>
            <w:docPartGallery w:val="Page Numbers (Top of Page)"/>
            <w:docPartUnique/>
          </w:docPartObj>
        </w:sdtPr>
        <w:sdtEndPr/>
        <w:sdtContent>
          <w:p w14:paraId="5AAEF36F" w14:textId="77777777" w:rsidR="008C2DE5" w:rsidRDefault="008C2DE5">
            <w:pPr>
              <w:pStyle w:val="Stopka"/>
              <w:jc w:val="right"/>
            </w:pPr>
          </w:p>
          <w:p w14:paraId="52D0DC52" w14:textId="474A34C9" w:rsidR="008C2DE5" w:rsidRDefault="008C2DE5">
            <w:pPr>
              <w:pStyle w:val="Stopka"/>
              <w:jc w:val="right"/>
            </w:pPr>
            <w:r>
              <w:rPr>
                <w:noProof/>
                <w:lang w:eastAsia="pl-PL"/>
              </w:rPr>
              <w:drawing>
                <wp:inline distT="0" distB="0" distL="0" distR="0" wp14:anchorId="04D7E208" wp14:editId="4C0A7152">
                  <wp:extent cx="5760720" cy="388620"/>
                  <wp:effectExtent l="0" t="0" r="0" b="0"/>
                  <wp:docPr id="599565585" name="Obraz 1" descr="Fundusze Europejskie dla Pomorza 2021-2027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1329318" name="Obraz 1561329318" descr="Fundusze Europejskie dla Pomorza 2021-2027 "/>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760720" cy="388620"/>
                          </a:xfrm>
                          <a:prstGeom prst="rect">
                            <a:avLst/>
                          </a:prstGeom>
                        </pic:spPr>
                      </pic:pic>
                    </a:graphicData>
                  </a:graphic>
                </wp:inline>
              </w:drawing>
            </w:r>
          </w:p>
          <w:p w14:paraId="081E1E03" w14:textId="700DAE0D" w:rsidR="008C2DE5" w:rsidRPr="008C2DE5" w:rsidRDefault="008C2DE5">
            <w:pPr>
              <w:pStyle w:val="Stopka"/>
              <w:jc w:val="right"/>
            </w:pPr>
            <w:r w:rsidRPr="008C2DE5">
              <w:t xml:space="preserve">Strona </w:t>
            </w:r>
            <w:r w:rsidRPr="008C2DE5">
              <w:rPr>
                <w:b/>
                <w:bCs/>
              </w:rPr>
              <w:fldChar w:fldCharType="begin"/>
            </w:r>
            <w:r w:rsidRPr="008C2DE5">
              <w:rPr>
                <w:b/>
                <w:bCs/>
              </w:rPr>
              <w:instrText>PAGE</w:instrText>
            </w:r>
            <w:r w:rsidRPr="008C2DE5">
              <w:rPr>
                <w:b/>
                <w:bCs/>
              </w:rPr>
              <w:fldChar w:fldCharType="separate"/>
            </w:r>
            <w:r w:rsidR="00884898">
              <w:rPr>
                <w:b/>
                <w:bCs/>
                <w:noProof/>
              </w:rPr>
              <w:t>7</w:t>
            </w:r>
            <w:r w:rsidRPr="008C2DE5">
              <w:rPr>
                <w:b/>
                <w:bCs/>
              </w:rPr>
              <w:fldChar w:fldCharType="end"/>
            </w:r>
            <w:r w:rsidRPr="008C2DE5">
              <w:t xml:space="preserve"> z </w:t>
            </w:r>
            <w:r w:rsidRPr="008C2DE5">
              <w:rPr>
                <w:b/>
                <w:bCs/>
              </w:rPr>
              <w:fldChar w:fldCharType="begin"/>
            </w:r>
            <w:r w:rsidRPr="008C2DE5">
              <w:rPr>
                <w:b/>
                <w:bCs/>
              </w:rPr>
              <w:instrText>NUMPAGES</w:instrText>
            </w:r>
            <w:r w:rsidRPr="008C2DE5">
              <w:rPr>
                <w:b/>
                <w:bCs/>
              </w:rPr>
              <w:fldChar w:fldCharType="separate"/>
            </w:r>
            <w:r w:rsidR="00884898">
              <w:rPr>
                <w:b/>
                <w:bCs/>
                <w:noProof/>
              </w:rPr>
              <w:t>8</w:t>
            </w:r>
            <w:r w:rsidRPr="008C2DE5">
              <w:rPr>
                <w:b/>
                <w:bCs/>
              </w:rPr>
              <w:fldChar w:fldCharType="end"/>
            </w:r>
          </w:p>
        </w:sdtContent>
      </w:sdt>
    </w:sdtContent>
  </w:sdt>
  <w:p w14:paraId="0102F016" w14:textId="7F5F5A74" w:rsidR="00AD6719" w:rsidRPr="008C2DE5" w:rsidRDefault="00AD6719">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09F526" w14:textId="77777777" w:rsidR="0040247F" w:rsidRDefault="0040247F" w:rsidP="00AD6719">
      <w:pPr>
        <w:spacing w:after="0" w:line="240" w:lineRule="auto"/>
      </w:pPr>
      <w:r>
        <w:separator/>
      </w:r>
    </w:p>
  </w:footnote>
  <w:footnote w:type="continuationSeparator" w:id="0">
    <w:p w14:paraId="1D8ED591" w14:textId="77777777" w:rsidR="0040247F" w:rsidRDefault="0040247F" w:rsidP="00AD67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B010E2" w14:textId="1554DD6C" w:rsidR="00AD6719" w:rsidRDefault="00AD6719">
    <w:pPr>
      <w:pStyle w:val="Nagwek"/>
    </w:pPr>
    <w:r>
      <w:rPr>
        <w:noProof/>
        <w:lang w:eastAsia="pl-PL"/>
      </w:rPr>
      <w:drawing>
        <wp:inline distT="0" distB="0" distL="0" distR="0" wp14:anchorId="73BF27BC" wp14:editId="07645DA6">
          <wp:extent cx="5759450" cy="640715"/>
          <wp:effectExtent l="0" t="0" r="0" b="6985"/>
          <wp:docPr id="669813882" name="Obraz 1" descr="Ciąg czterech logotypów w kolejności od lewej: 1. Fundusze Europejskie dla Pomorza, 2. Rzeczpospolita Polska, 3. Dofinansowane przez Unię Europejską, 4. Urząd Marszałkowski Województwa Pomor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1027892" name="Obraz 1" descr="Ciąg czterech logotypów w kolejności od lewej: 1. Fundusze Europejskie dla Pomorza, 2. Rzeczpospolita Polska, 3. Dofinansowane przez Unię Europejską, 4. Urząd Marszałkowski Województwa Pomorskiego"/>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759450" cy="64071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D1124"/>
    <w:multiLevelType w:val="multilevel"/>
    <w:tmpl w:val="1D7A56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A325728"/>
    <w:multiLevelType w:val="multilevel"/>
    <w:tmpl w:val="E8F490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B2405B0"/>
    <w:multiLevelType w:val="multilevel"/>
    <w:tmpl w:val="1EA4E394"/>
    <w:numStyleLink w:val="LFO35"/>
  </w:abstractNum>
  <w:abstractNum w:abstractNumId="3" w15:restartNumberingAfterBreak="0">
    <w:nsid w:val="10971E30"/>
    <w:multiLevelType w:val="hybridMultilevel"/>
    <w:tmpl w:val="B7E6A2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570428"/>
    <w:multiLevelType w:val="hybridMultilevel"/>
    <w:tmpl w:val="B7E6A2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267422"/>
    <w:multiLevelType w:val="hybridMultilevel"/>
    <w:tmpl w:val="1C7E84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C547D7F"/>
    <w:multiLevelType w:val="hybridMultilevel"/>
    <w:tmpl w:val="680E5C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09D579B"/>
    <w:multiLevelType w:val="multilevel"/>
    <w:tmpl w:val="459E47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0C66A99"/>
    <w:multiLevelType w:val="multilevel"/>
    <w:tmpl w:val="5AC22A54"/>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9" w15:restartNumberingAfterBreak="0">
    <w:nsid w:val="38FC6692"/>
    <w:multiLevelType w:val="multilevel"/>
    <w:tmpl w:val="1EA4E394"/>
    <w:styleLink w:val="LFO35"/>
    <w:lvl w:ilvl="0">
      <w:start w:val="1"/>
      <w:numFmt w:val="decimal"/>
      <w:pStyle w:val="PunktTabeli"/>
      <w:lvlText w:val="%1."/>
      <w:lvlJc w:val="left"/>
      <w:pPr>
        <w:ind w:left="720" w:hanging="360"/>
      </w:pPr>
      <w:rPr>
        <w:color w:val="auto"/>
        <w:lang w:val="pl-PL"/>
      </w:rPr>
    </w:lvl>
    <w:lvl w:ilvl="1">
      <w:numFmt w:val="bullet"/>
      <w:lvlText w:val=""/>
      <w:lvlJc w:val="left"/>
      <w:pPr>
        <w:ind w:left="1440" w:hanging="360"/>
      </w:pPr>
      <w:rPr>
        <w:rFonts w:ascii="Symbol" w:hAnsi="Symbo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91F10CC"/>
    <w:multiLevelType w:val="multilevel"/>
    <w:tmpl w:val="5A06FEE2"/>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1" w15:restartNumberingAfterBreak="0">
    <w:nsid w:val="41F7575B"/>
    <w:multiLevelType w:val="multilevel"/>
    <w:tmpl w:val="CBDEBA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3637324"/>
    <w:multiLevelType w:val="multilevel"/>
    <w:tmpl w:val="1D7A56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A8D436D"/>
    <w:multiLevelType w:val="multilevel"/>
    <w:tmpl w:val="CBDEBA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14B7177"/>
    <w:multiLevelType w:val="multilevel"/>
    <w:tmpl w:val="459E47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0F73E56"/>
    <w:multiLevelType w:val="multilevel"/>
    <w:tmpl w:val="1D7A56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CB81FC6"/>
    <w:multiLevelType w:val="multilevel"/>
    <w:tmpl w:val="5A06FEE2"/>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7" w15:restartNumberingAfterBreak="0">
    <w:nsid w:val="6FAB529B"/>
    <w:multiLevelType w:val="multilevel"/>
    <w:tmpl w:val="1D7A56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50335EE"/>
    <w:multiLevelType w:val="hybridMultilevel"/>
    <w:tmpl w:val="9CD04DD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7618455B"/>
    <w:multiLevelType w:val="multilevel"/>
    <w:tmpl w:val="E8F490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9"/>
  </w:num>
  <w:num w:numId="2">
    <w:abstractNumId w:val="12"/>
  </w:num>
  <w:num w:numId="3">
    <w:abstractNumId w:val="13"/>
  </w:num>
  <w:num w:numId="4">
    <w:abstractNumId w:val="19"/>
  </w:num>
  <w:num w:numId="5">
    <w:abstractNumId w:val="8"/>
  </w:num>
  <w:num w:numId="6">
    <w:abstractNumId w:val="7"/>
  </w:num>
  <w:num w:numId="7">
    <w:abstractNumId w:val="16"/>
  </w:num>
  <w:num w:numId="8">
    <w:abstractNumId w:val="3"/>
  </w:num>
  <w:num w:numId="9">
    <w:abstractNumId w:val="0"/>
  </w:num>
  <w:num w:numId="10">
    <w:abstractNumId w:val="2"/>
    <w:lvlOverride w:ilvl="0">
      <w:lvl w:ilvl="0">
        <w:start w:val="1"/>
        <w:numFmt w:val="decimal"/>
        <w:pStyle w:val="PunktTabeli"/>
        <w:lvlText w:val="%1."/>
        <w:lvlJc w:val="left"/>
        <w:pPr>
          <w:ind w:left="720" w:hanging="360"/>
        </w:pPr>
        <w:rPr>
          <w:color w:val="auto"/>
          <w:lang w:val="pl-PL"/>
        </w:rPr>
      </w:lvl>
    </w:lvlOverride>
    <w:lvlOverride w:ilvl="1">
      <w:lvl w:ilvl="1">
        <w:numFmt w:val="bullet"/>
        <w:lvlText w:val=""/>
        <w:lvlJc w:val="left"/>
        <w:pPr>
          <w:ind w:left="1440" w:hanging="360"/>
        </w:pPr>
        <w:rPr>
          <w:rFonts w:ascii="Symbol" w:hAnsi="Symbol"/>
        </w:rPr>
      </w:lvl>
    </w:lvlOverride>
    <w:lvlOverride w:ilvl="2">
      <w:lvl w:ilvl="2">
        <w:start w:val="1"/>
        <w:numFmt w:val="lowerRoman"/>
        <w:lvlText w:val="%3."/>
        <w:lvlJc w:val="right"/>
        <w:pPr>
          <w:ind w:left="2160" w:hanging="180"/>
        </w:pPr>
      </w:lvl>
    </w:lvlOverride>
    <w:lvlOverride w:ilvl="3">
      <w:lvl w:ilvl="3">
        <w:start w:val="1"/>
        <w:numFmt w:val="decimal"/>
        <w:lvlText w:val="%4."/>
        <w:lvlJc w:val="left"/>
        <w:pPr>
          <w:ind w:left="2880" w:hanging="360"/>
        </w:pPr>
      </w:lvl>
    </w:lvlOverride>
    <w:lvlOverride w:ilvl="4">
      <w:lvl w:ilvl="4">
        <w:start w:val="1"/>
        <w:numFmt w:val="lowerLetter"/>
        <w:lvlText w:val="%5."/>
        <w:lvlJc w:val="left"/>
        <w:pPr>
          <w:ind w:left="3600" w:hanging="360"/>
        </w:pPr>
      </w:lvl>
    </w:lvlOverride>
    <w:lvlOverride w:ilvl="5">
      <w:lvl w:ilvl="5">
        <w:start w:val="1"/>
        <w:numFmt w:val="lowerRoman"/>
        <w:lvlText w:val="%6."/>
        <w:lvlJc w:val="right"/>
        <w:pPr>
          <w:ind w:left="4320" w:hanging="180"/>
        </w:pPr>
      </w:lvl>
    </w:lvlOverride>
    <w:lvlOverride w:ilvl="6">
      <w:lvl w:ilvl="6">
        <w:start w:val="1"/>
        <w:numFmt w:val="decimal"/>
        <w:lvlText w:val="%7."/>
        <w:lvlJc w:val="left"/>
        <w:pPr>
          <w:ind w:left="5040" w:hanging="360"/>
        </w:pPr>
      </w:lvl>
    </w:lvlOverride>
    <w:lvlOverride w:ilvl="7">
      <w:lvl w:ilvl="7">
        <w:start w:val="1"/>
        <w:numFmt w:val="lowerLetter"/>
        <w:lvlText w:val="%8."/>
        <w:lvlJc w:val="left"/>
        <w:pPr>
          <w:ind w:left="5760" w:hanging="360"/>
        </w:pPr>
      </w:lvl>
    </w:lvlOverride>
    <w:lvlOverride w:ilvl="8">
      <w:lvl w:ilvl="8">
        <w:start w:val="1"/>
        <w:numFmt w:val="lowerRoman"/>
        <w:lvlText w:val="%9."/>
        <w:lvlJc w:val="right"/>
        <w:pPr>
          <w:ind w:left="6480" w:hanging="180"/>
        </w:pPr>
      </w:lvl>
    </w:lvlOverride>
  </w:num>
  <w:num w:numId="11">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18"/>
  </w:num>
  <w:num w:numId="14">
    <w:abstractNumId w:val="17"/>
  </w:num>
  <w:num w:numId="15">
    <w:abstractNumId w:val="11"/>
  </w:num>
  <w:num w:numId="16">
    <w:abstractNumId w:val="1"/>
  </w:num>
  <w:num w:numId="17">
    <w:abstractNumId w:val="14"/>
  </w:num>
  <w:num w:numId="18">
    <w:abstractNumId w:val="10"/>
  </w:num>
  <w:num w:numId="19">
    <w:abstractNumId w:val="4"/>
  </w:num>
  <w:num w:numId="20">
    <w:abstractNumId w:val="15"/>
  </w:num>
  <w:num w:numId="21">
    <w:abstractNumId w:val="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1FD"/>
    <w:rsid w:val="00004048"/>
    <w:rsid w:val="00071DDC"/>
    <w:rsid w:val="000A0044"/>
    <w:rsid w:val="000A6BC0"/>
    <w:rsid w:val="000B73E4"/>
    <w:rsid w:val="000D21E2"/>
    <w:rsid w:val="000E6FAC"/>
    <w:rsid w:val="001445AE"/>
    <w:rsid w:val="001A5FD4"/>
    <w:rsid w:val="001D1D9F"/>
    <w:rsid w:val="00283F09"/>
    <w:rsid w:val="002D52A1"/>
    <w:rsid w:val="003220FF"/>
    <w:rsid w:val="0032635A"/>
    <w:rsid w:val="00347CF2"/>
    <w:rsid w:val="003D20E1"/>
    <w:rsid w:val="003F71D8"/>
    <w:rsid w:val="0040247F"/>
    <w:rsid w:val="004747C0"/>
    <w:rsid w:val="004922C9"/>
    <w:rsid w:val="005341FC"/>
    <w:rsid w:val="005B1E82"/>
    <w:rsid w:val="005C64C7"/>
    <w:rsid w:val="006277BB"/>
    <w:rsid w:val="00635D2C"/>
    <w:rsid w:val="00656220"/>
    <w:rsid w:val="00656CC1"/>
    <w:rsid w:val="0067125A"/>
    <w:rsid w:val="006873D0"/>
    <w:rsid w:val="006E04BE"/>
    <w:rsid w:val="006E6005"/>
    <w:rsid w:val="007747B5"/>
    <w:rsid w:val="007F13D9"/>
    <w:rsid w:val="007F74CD"/>
    <w:rsid w:val="00856BD5"/>
    <w:rsid w:val="008656E9"/>
    <w:rsid w:val="00870BF4"/>
    <w:rsid w:val="00884898"/>
    <w:rsid w:val="008876FB"/>
    <w:rsid w:val="00896055"/>
    <w:rsid w:val="008A50E8"/>
    <w:rsid w:val="008A6251"/>
    <w:rsid w:val="008B20E3"/>
    <w:rsid w:val="008C2DE5"/>
    <w:rsid w:val="008C4D6D"/>
    <w:rsid w:val="00975138"/>
    <w:rsid w:val="009F5D94"/>
    <w:rsid w:val="00A03670"/>
    <w:rsid w:val="00A333DF"/>
    <w:rsid w:val="00A33659"/>
    <w:rsid w:val="00A34859"/>
    <w:rsid w:val="00A34F06"/>
    <w:rsid w:val="00A42389"/>
    <w:rsid w:val="00A434C1"/>
    <w:rsid w:val="00A83CCF"/>
    <w:rsid w:val="00AC2B3F"/>
    <w:rsid w:val="00AD6719"/>
    <w:rsid w:val="00B36E17"/>
    <w:rsid w:val="00B521FD"/>
    <w:rsid w:val="00B72C3F"/>
    <w:rsid w:val="00B763EC"/>
    <w:rsid w:val="00BB6B22"/>
    <w:rsid w:val="00BE3857"/>
    <w:rsid w:val="00C00DB9"/>
    <w:rsid w:val="00C25DDE"/>
    <w:rsid w:val="00C62D87"/>
    <w:rsid w:val="00C733AD"/>
    <w:rsid w:val="00C91DB1"/>
    <w:rsid w:val="00CD1150"/>
    <w:rsid w:val="00CD46B3"/>
    <w:rsid w:val="00CD49FC"/>
    <w:rsid w:val="00CF0A30"/>
    <w:rsid w:val="00D10AB4"/>
    <w:rsid w:val="00D355FA"/>
    <w:rsid w:val="00D61D97"/>
    <w:rsid w:val="00DE0067"/>
    <w:rsid w:val="00E031FB"/>
    <w:rsid w:val="00E033E9"/>
    <w:rsid w:val="00E2092B"/>
    <w:rsid w:val="00E25C3B"/>
    <w:rsid w:val="00E439A2"/>
    <w:rsid w:val="00E62BB8"/>
    <w:rsid w:val="00E6538C"/>
    <w:rsid w:val="00E76372"/>
    <w:rsid w:val="00EB749D"/>
    <w:rsid w:val="00ED096A"/>
    <w:rsid w:val="00EE346E"/>
    <w:rsid w:val="00F42E4D"/>
    <w:rsid w:val="00F63A48"/>
    <w:rsid w:val="00F63F0B"/>
    <w:rsid w:val="00F872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C268D2"/>
  <w15:chartTrackingRefBased/>
  <w15:docId w15:val="{BE40BA9B-C9CB-404A-88C4-594EF5017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34859"/>
  </w:style>
  <w:style w:type="paragraph" w:styleId="Nagwek1">
    <w:name w:val="heading 1"/>
    <w:basedOn w:val="Normalny"/>
    <w:next w:val="Normalny"/>
    <w:link w:val="Nagwek1Znak"/>
    <w:qFormat/>
    <w:rsid w:val="00B521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B521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B521FD"/>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B521FD"/>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B521FD"/>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B521FD"/>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B521FD"/>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B521FD"/>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B521FD"/>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521FD"/>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B521FD"/>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B521FD"/>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B521FD"/>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B521FD"/>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B521FD"/>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B521FD"/>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B521FD"/>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B521FD"/>
    <w:rPr>
      <w:rFonts w:eastAsiaTheme="majorEastAsia" w:cstheme="majorBidi"/>
      <w:color w:val="272727" w:themeColor="text1" w:themeTint="D8"/>
    </w:rPr>
  </w:style>
  <w:style w:type="paragraph" w:styleId="Tytu">
    <w:name w:val="Title"/>
    <w:basedOn w:val="Normalny"/>
    <w:next w:val="Normalny"/>
    <w:link w:val="TytuZnak"/>
    <w:uiPriority w:val="10"/>
    <w:qFormat/>
    <w:rsid w:val="00B521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B521FD"/>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B521FD"/>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B521FD"/>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B521FD"/>
    <w:pPr>
      <w:spacing w:before="160"/>
      <w:jc w:val="center"/>
    </w:pPr>
    <w:rPr>
      <w:i/>
      <w:iCs/>
      <w:color w:val="404040" w:themeColor="text1" w:themeTint="BF"/>
    </w:rPr>
  </w:style>
  <w:style w:type="character" w:customStyle="1" w:styleId="CytatZnak">
    <w:name w:val="Cytat Znak"/>
    <w:basedOn w:val="Domylnaczcionkaakapitu"/>
    <w:link w:val="Cytat"/>
    <w:uiPriority w:val="29"/>
    <w:rsid w:val="00B521FD"/>
    <w:rPr>
      <w:i/>
      <w:iCs/>
      <w:color w:val="404040" w:themeColor="text1" w:themeTint="BF"/>
    </w:rPr>
  </w:style>
  <w:style w:type="paragraph" w:styleId="Akapitzlist">
    <w:name w:val="List Paragraph"/>
    <w:basedOn w:val="Normalny"/>
    <w:uiPriority w:val="34"/>
    <w:qFormat/>
    <w:rsid w:val="00B521FD"/>
    <w:pPr>
      <w:ind w:left="720"/>
      <w:contextualSpacing/>
    </w:pPr>
  </w:style>
  <w:style w:type="character" w:styleId="Wyrnienieintensywne">
    <w:name w:val="Intense Emphasis"/>
    <w:basedOn w:val="Domylnaczcionkaakapitu"/>
    <w:uiPriority w:val="21"/>
    <w:qFormat/>
    <w:rsid w:val="00B521FD"/>
    <w:rPr>
      <w:i/>
      <w:iCs/>
      <w:color w:val="0F4761" w:themeColor="accent1" w:themeShade="BF"/>
    </w:rPr>
  </w:style>
  <w:style w:type="paragraph" w:styleId="Cytatintensywny">
    <w:name w:val="Intense Quote"/>
    <w:basedOn w:val="Normalny"/>
    <w:next w:val="Normalny"/>
    <w:link w:val="CytatintensywnyZnak"/>
    <w:uiPriority w:val="30"/>
    <w:qFormat/>
    <w:rsid w:val="00B521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B521FD"/>
    <w:rPr>
      <w:i/>
      <w:iCs/>
      <w:color w:val="0F4761" w:themeColor="accent1" w:themeShade="BF"/>
    </w:rPr>
  </w:style>
  <w:style w:type="character" w:styleId="Odwoanieintensywne">
    <w:name w:val="Intense Reference"/>
    <w:basedOn w:val="Domylnaczcionkaakapitu"/>
    <w:uiPriority w:val="32"/>
    <w:qFormat/>
    <w:rsid w:val="00B521FD"/>
    <w:rPr>
      <w:b/>
      <w:bCs/>
      <w:smallCaps/>
      <w:color w:val="0F4761" w:themeColor="accent1" w:themeShade="BF"/>
      <w:spacing w:val="5"/>
    </w:rPr>
  </w:style>
  <w:style w:type="paragraph" w:customStyle="1" w:styleId="Normalny1">
    <w:name w:val="Normalny1"/>
    <w:rsid w:val="001445AE"/>
    <w:pPr>
      <w:suppressAutoHyphens/>
      <w:autoSpaceDN w:val="0"/>
      <w:spacing w:line="247" w:lineRule="auto"/>
      <w:textAlignment w:val="baseline"/>
    </w:pPr>
    <w:rPr>
      <w:rFonts w:ascii="Calibri" w:eastAsia="Calibri" w:hAnsi="Calibri" w:cs="Times New Roman"/>
      <w:kern w:val="0"/>
      <w14:ligatures w14:val="none"/>
    </w:rPr>
  </w:style>
  <w:style w:type="paragraph" w:customStyle="1" w:styleId="Akapitzlist1">
    <w:name w:val="Akapit z listą1"/>
    <w:basedOn w:val="Normalny1"/>
    <w:rsid w:val="001445AE"/>
    <w:pPr>
      <w:ind w:left="720"/>
    </w:pPr>
  </w:style>
  <w:style w:type="paragraph" w:customStyle="1" w:styleId="PunktTabeli">
    <w:name w:val="PunktTabeli"/>
    <w:basedOn w:val="Normalny"/>
    <w:rsid w:val="001445AE"/>
    <w:pPr>
      <w:numPr>
        <w:numId w:val="10"/>
      </w:numPr>
      <w:autoSpaceDE w:val="0"/>
      <w:autoSpaceDN w:val="0"/>
      <w:spacing w:after="0" w:line="240" w:lineRule="auto"/>
      <w:jc w:val="both"/>
    </w:pPr>
    <w:rPr>
      <w:rFonts w:ascii="Times New Roman" w:eastAsia="Calibri" w:hAnsi="Times New Roman" w:cs="Times New Roman"/>
      <w:kern w:val="0"/>
      <w:sz w:val="20"/>
      <w:szCs w:val="20"/>
      <w14:ligatures w14:val="none"/>
    </w:rPr>
  </w:style>
  <w:style w:type="numbering" w:customStyle="1" w:styleId="LFO35">
    <w:name w:val="LFO35"/>
    <w:basedOn w:val="Bezlisty"/>
    <w:rsid w:val="001445AE"/>
    <w:pPr>
      <w:numPr>
        <w:numId w:val="1"/>
      </w:numPr>
    </w:pPr>
  </w:style>
  <w:style w:type="character" w:styleId="Odwoaniedokomentarza">
    <w:name w:val="annotation reference"/>
    <w:basedOn w:val="Domylnaczcionkaakapitu"/>
    <w:uiPriority w:val="99"/>
    <w:semiHidden/>
    <w:unhideWhenUsed/>
    <w:rsid w:val="00C25DDE"/>
    <w:rPr>
      <w:sz w:val="16"/>
      <w:szCs w:val="16"/>
    </w:rPr>
  </w:style>
  <w:style w:type="paragraph" w:styleId="Tekstkomentarza">
    <w:name w:val="annotation text"/>
    <w:basedOn w:val="Normalny"/>
    <w:link w:val="TekstkomentarzaZnak"/>
    <w:uiPriority w:val="99"/>
    <w:unhideWhenUsed/>
    <w:rsid w:val="00C25DDE"/>
    <w:pPr>
      <w:spacing w:line="240" w:lineRule="auto"/>
    </w:pPr>
    <w:rPr>
      <w:sz w:val="20"/>
      <w:szCs w:val="20"/>
    </w:rPr>
  </w:style>
  <w:style w:type="character" w:customStyle="1" w:styleId="TekstkomentarzaZnak">
    <w:name w:val="Tekst komentarza Znak"/>
    <w:basedOn w:val="Domylnaczcionkaakapitu"/>
    <w:link w:val="Tekstkomentarza"/>
    <w:uiPriority w:val="99"/>
    <w:rsid w:val="00C25DDE"/>
    <w:rPr>
      <w:sz w:val="20"/>
      <w:szCs w:val="20"/>
    </w:rPr>
  </w:style>
  <w:style w:type="paragraph" w:styleId="Tematkomentarza">
    <w:name w:val="annotation subject"/>
    <w:basedOn w:val="Tekstkomentarza"/>
    <w:next w:val="Tekstkomentarza"/>
    <w:link w:val="TematkomentarzaZnak"/>
    <w:uiPriority w:val="99"/>
    <w:semiHidden/>
    <w:unhideWhenUsed/>
    <w:rsid w:val="00C25DDE"/>
    <w:rPr>
      <w:b/>
      <w:bCs/>
    </w:rPr>
  </w:style>
  <w:style w:type="character" w:customStyle="1" w:styleId="TematkomentarzaZnak">
    <w:name w:val="Temat komentarza Znak"/>
    <w:basedOn w:val="TekstkomentarzaZnak"/>
    <w:link w:val="Tematkomentarza"/>
    <w:uiPriority w:val="99"/>
    <w:semiHidden/>
    <w:rsid w:val="00C25DDE"/>
    <w:rPr>
      <w:b/>
      <w:bCs/>
      <w:sz w:val="20"/>
      <w:szCs w:val="20"/>
    </w:rPr>
  </w:style>
  <w:style w:type="table" w:styleId="Tabela-Siatka">
    <w:name w:val="Table Grid"/>
    <w:basedOn w:val="Standardowy"/>
    <w:uiPriority w:val="39"/>
    <w:rsid w:val="00AC2B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C2B3F"/>
    <w:pPr>
      <w:autoSpaceDE w:val="0"/>
      <w:autoSpaceDN w:val="0"/>
      <w:adjustRightInd w:val="0"/>
      <w:spacing w:after="0" w:line="240" w:lineRule="auto"/>
    </w:pPr>
    <w:rPr>
      <w:rFonts w:ascii="Arial" w:hAnsi="Arial" w:cs="Arial"/>
      <w:color w:val="000000"/>
      <w:kern w:val="0"/>
      <w:sz w:val="24"/>
      <w:szCs w:val="24"/>
    </w:rPr>
  </w:style>
  <w:style w:type="paragraph" w:styleId="Poprawka">
    <w:name w:val="Revision"/>
    <w:hidden/>
    <w:uiPriority w:val="99"/>
    <w:semiHidden/>
    <w:rsid w:val="00BB6B22"/>
    <w:pPr>
      <w:spacing w:after="0" w:line="240" w:lineRule="auto"/>
    </w:pPr>
  </w:style>
  <w:style w:type="paragraph" w:styleId="Nagwek">
    <w:name w:val="header"/>
    <w:basedOn w:val="Normalny"/>
    <w:link w:val="NagwekZnak"/>
    <w:uiPriority w:val="99"/>
    <w:unhideWhenUsed/>
    <w:rsid w:val="00AD671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D6719"/>
  </w:style>
  <w:style w:type="paragraph" w:styleId="Stopka">
    <w:name w:val="footer"/>
    <w:basedOn w:val="Normalny"/>
    <w:link w:val="StopkaZnak"/>
    <w:uiPriority w:val="99"/>
    <w:unhideWhenUsed/>
    <w:rsid w:val="00AD671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D6719"/>
  </w:style>
  <w:style w:type="character" w:customStyle="1" w:styleId="attribute-value">
    <w:name w:val="attribute-value"/>
    <w:basedOn w:val="Domylnaczcionkaakapitu"/>
    <w:rsid w:val="008A50E8"/>
  </w:style>
  <w:style w:type="character" w:customStyle="1" w:styleId="attribute-values">
    <w:name w:val="attribute-values"/>
    <w:basedOn w:val="Domylnaczcionkaakapitu"/>
    <w:rsid w:val="00D355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A29F85-F548-4BF1-9E00-C866A7537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1145</TotalTime>
  <Pages>8</Pages>
  <Words>2266</Words>
  <Characters>13600</Characters>
  <Application>Microsoft Office Word</Application>
  <DocSecurity>0</DocSecurity>
  <Lines>113</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Lelek</dc:creator>
  <cp:keywords/>
  <dc:description/>
  <cp:lastModifiedBy>Karolina Lelek</cp:lastModifiedBy>
  <cp:revision>32</cp:revision>
  <dcterms:created xsi:type="dcterms:W3CDTF">2024-09-03T13:18:00Z</dcterms:created>
  <dcterms:modified xsi:type="dcterms:W3CDTF">2024-10-25T08:55:00Z</dcterms:modified>
</cp:coreProperties>
</file>