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385" w:rsidRPr="00DA4385" w:rsidRDefault="00DA4385" w:rsidP="00692C68">
      <w:pPr>
        <w:spacing w:before="960" w:line="276" w:lineRule="auto"/>
        <w:rPr>
          <w:rFonts w:asciiTheme="minorHAnsi" w:hAnsiTheme="minorHAnsi" w:cstheme="minorHAnsi"/>
          <w:b/>
        </w:rPr>
      </w:pPr>
      <w:r w:rsidRPr="00DA4385">
        <w:rPr>
          <w:rFonts w:asciiTheme="minorHAnsi" w:hAnsiTheme="minorHAnsi" w:cstheme="minorHAnsi"/>
          <w:b/>
        </w:rPr>
        <w:t>Załącznik nr 1a do umowy</w:t>
      </w:r>
    </w:p>
    <w:p w:rsidR="00692C68" w:rsidRPr="00051094" w:rsidRDefault="00692C68" w:rsidP="00DA4385">
      <w:pPr>
        <w:spacing w:before="120" w:line="276" w:lineRule="auto"/>
        <w:rPr>
          <w:rFonts w:asciiTheme="minorHAnsi" w:hAnsiTheme="minorHAnsi" w:cstheme="minorHAnsi"/>
        </w:rPr>
      </w:pPr>
      <w:r w:rsidRPr="00051094">
        <w:rPr>
          <w:rFonts w:asciiTheme="minorHAnsi" w:hAnsiTheme="minorHAnsi" w:cstheme="minorHAnsi"/>
        </w:rPr>
        <w:t>Tłumaczenie:</w:t>
      </w:r>
    </w:p>
    <w:p w:rsidR="00692C68" w:rsidRPr="00051094" w:rsidRDefault="00692C68" w:rsidP="00692C68">
      <w:pPr>
        <w:spacing w:line="276" w:lineRule="auto"/>
        <w:rPr>
          <w:rFonts w:asciiTheme="minorHAnsi" w:hAnsiTheme="minorHAnsi" w:cstheme="minorHAnsi"/>
        </w:rPr>
      </w:pPr>
      <w:r w:rsidRPr="00051094">
        <w:rPr>
          <w:rFonts w:asciiTheme="minorHAnsi" w:hAnsiTheme="minorHAnsi" w:cstheme="minorHAnsi"/>
        </w:rPr>
        <w:t>Sand plan- Plan stoiska</w:t>
      </w:r>
    </w:p>
    <w:p w:rsidR="00692C68" w:rsidRPr="00DE7286" w:rsidRDefault="00F0546C" w:rsidP="00692C68">
      <w:pPr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 sept.2024</w:t>
      </w:r>
      <w:r w:rsidR="00692C68" w:rsidRPr="0005109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</w:t>
      </w:r>
      <w:r w:rsidR="00692C68" w:rsidRPr="00051094">
        <w:rPr>
          <w:rFonts w:asciiTheme="minorHAnsi" w:hAnsiTheme="minorHAnsi" w:cstheme="minorHAnsi"/>
        </w:rPr>
        <w:t xml:space="preserve"> </w:t>
      </w:r>
      <w:r>
        <w:rPr>
          <w:rFonts w:asciiTheme="minorHAnsi" w:eastAsia="SimSun" w:hAnsiTheme="minorHAnsi" w:cstheme="minorHAnsi"/>
          <w:color w:val="000000"/>
        </w:rPr>
        <w:t>17 września 2024</w:t>
      </w:r>
    </w:p>
    <w:p w:rsidR="00692C68" w:rsidRPr="00DE7286" w:rsidRDefault="00692C68" w:rsidP="00692C68">
      <w:pPr>
        <w:spacing w:after="120" w:line="276" w:lineRule="auto"/>
        <w:rPr>
          <w:rFonts w:asciiTheme="minorHAnsi" w:hAnsiTheme="minorHAnsi" w:cstheme="minorHAnsi"/>
        </w:rPr>
      </w:pPr>
      <w:proofErr w:type="spellStart"/>
      <w:r w:rsidRPr="00DE7286">
        <w:rPr>
          <w:rFonts w:asciiTheme="minorHAnsi" w:hAnsiTheme="minorHAnsi" w:cstheme="minorHAnsi"/>
        </w:rPr>
        <w:t>This</w:t>
      </w:r>
      <w:proofErr w:type="spellEnd"/>
      <w:r w:rsidRPr="00DE7286">
        <w:rPr>
          <w:rFonts w:asciiTheme="minorHAnsi" w:hAnsiTheme="minorHAnsi" w:cstheme="minorHAnsi"/>
        </w:rPr>
        <w:t xml:space="preserve"> plan </w:t>
      </w:r>
      <w:proofErr w:type="spellStart"/>
      <w:r w:rsidRPr="00DE7286">
        <w:rPr>
          <w:rFonts w:asciiTheme="minorHAnsi" w:hAnsiTheme="minorHAnsi" w:cstheme="minorHAnsi"/>
        </w:rPr>
        <w:t>is</w:t>
      </w:r>
      <w:proofErr w:type="spellEnd"/>
      <w:r w:rsidRPr="00DE7286">
        <w:rPr>
          <w:rFonts w:asciiTheme="minorHAnsi" w:hAnsiTheme="minorHAnsi" w:cstheme="minorHAnsi"/>
        </w:rPr>
        <w:t xml:space="preserve"> not a </w:t>
      </w:r>
      <w:proofErr w:type="spellStart"/>
      <w:r w:rsidRPr="00DE7286">
        <w:rPr>
          <w:rFonts w:asciiTheme="minorHAnsi" w:hAnsiTheme="minorHAnsi" w:cstheme="minorHAnsi"/>
        </w:rPr>
        <w:t>contractual</w:t>
      </w:r>
      <w:proofErr w:type="spellEnd"/>
      <w:r w:rsidRPr="00DE7286">
        <w:rPr>
          <w:rFonts w:asciiTheme="minorHAnsi" w:hAnsiTheme="minorHAnsi" w:cstheme="minorHAnsi"/>
        </w:rPr>
        <w:t xml:space="preserve"> </w:t>
      </w:r>
      <w:proofErr w:type="spellStart"/>
      <w:r w:rsidRPr="00DE7286">
        <w:rPr>
          <w:rFonts w:asciiTheme="minorHAnsi" w:hAnsiTheme="minorHAnsi" w:cstheme="minorHAnsi"/>
        </w:rPr>
        <w:t>document</w:t>
      </w:r>
      <w:proofErr w:type="spellEnd"/>
      <w:r w:rsidRPr="00DE7286">
        <w:rPr>
          <w:rFonts w:asciiTheme="minorHAnsi" w:hAnsiTheme="minorHAnsi" w:cstheme="minorHAnsi"/>
        </w:rPr>
        <w:t xml:space="preserve">. The </w:t>
      </w:r>
      <w:proofErr w:type="spellStart"/>
      <w:r w:rsidRPr="00DE7286">
        <w:rPr>
          <w:rFonts w:asciiTheme="minorHAnsi" w:hAnsiTheme="minorHAnsi" w:cstheme="minorHAnsi"/>
        </w:rPr>
        <w:t>cotations</w:t>
      </w:r>
      <w:proofErr w:type="spellEnd"/>
      <w:r w:rsidRPr="00DE7286">
        <w:rPr>
          <w:rFonts w:asciiTheme="minorHAnsi" w:hAnsiTheme="minorHAnsi" w:cstheme="minorHAnsi"/>
        </w:rPr>
        <w:t xml:space="preserve"> </w:t>
      </w:r>
      <w:proofErr w:type="spellStart"/>
      <w:r w:rsidRPr="00DE7286">
        <w:rPr>
          <w:rFonts w:asciiTheme="minorHAnsi" w:hAnsiTheme="minorHAnsi" w:cstheme="minorHAnsi"/>
        </w:rPr>
        <w:t>provided</w:t>
      </w:r>
      <w:proofErr w:type="spellEnd"/>
      <w:r w:rsidRPr="00DE7286">
        <w:rPr>
          <w:rFonts w:asciiTheme="minorHAnsi" w:hAnsiTheme="minorHAnsi" w:cstheme="minorHAnsi"/>
        </w:rPr>
        <w:t xml:space="preserve"> by the </w:t>
      </w:r>
      <w:proofErr w:type="spellStart"/>
      <w:r w:rsidRPr="00DE7286">
        <w:rPr>
          <w:rFonts w:asciiTheme="minorHAnsi" w:hAnsiTheme="minorHAnsi" w:cstheme="minorHAnsi"/>
        </w:rPr>
        <w:t>Palais</w:t>
      </w:r>
      <w:proofErr w:type="spellEnd"/>
      <w:r w:rsidRPr="00DE7286">
        <w:rPr>
          <w:rFonts w:asciiTheme="minorHAnsi" w:hAnsiTheme="minorHAnsi" w:cstheme="minorHAnsi"/>
        </w:rPr>
        <w:t xml:space="preserve"> des </w:t>
      </w:r>
      <w:proofErr w:type="spellStart"/>
      <w:r w:rsidRPr="00DE7286">
        <w:rPr>
          <w:rFonts w:asciiTheme="minorHAnsi" w:hAnsiTheme="minorHAnsi" w:cstheme="minorHAnsi"/>
        </w:rPr>
        <w:t>festivals</w:t>
      </w:r>
      <w:proofErr w:type="spellEnd"/>
      <w:r w:rsidRPr="00DE7286">
        <w:rPr>
          <w:rFonts w:asciiTheme="minorHAnsi" w:hAnsiTheme="minorHAnsi" w:cstheme="minorHAnsi"/>
        </w:rPr>
        <w:t xml:space="preserve"> </w:t>
      </w:r>
      <w:proofErr w:type="spellStart"/>
      <w:r w:rsidRPr="00DE7286">
        <w:rPr>
          <w:rFonts w:asciiTheme="minorHAnsi" w:hAnsiTheme="minorHAnsi" w:cstheme="minorHAnsi"/>
        </w:rPr>
        <w:t>are</w:t>
      </w:r>
      <w:proofErr w:type="spellEnd"/>
      <w:r w:rsidRPr="00DE7286">
        <w:rPr>
          <w:rFonts w:asciiTheme="minorHAnsi" w:hAnsiTheme="minorHAnsi" w:cstheme="minorHAnsi"/>
        </w:rPr>
        <w:t xml:space="preserve"> not </w:t>
      </w:r>
      <w:proofErr w:type="spellStart"/>
      <w:r w:rsidRPr="00DE7286">
        <w:rPr>
          <w:rFonts w:asciiTheme="minorHAnsi" w:hAnsiTheme="minorHAnsi" w:cstheme="minorHAnsi"/>
        </w:rPr>
        <w:t>guaranteed</w:t>
      </w:r>
      <w:proofErr w:type="spellEnd"/>
      <w:r w:rsidRPr="00DE7286">
        <w:rPr>
          <w:rFonts w:asciiTheme="minorHAnsi" w:hAnsiTheme="minorHAnsi" w:cstheme="minorHAnsi"/>
        </w:rPr>
        <w:t xml:space="preserve"> by RX- Ten plan nie jest dokumentem kontraktowym. Dane przedstawione przez </w:t>
      </w:r>
      <w:proofErr w:type="spellStart"/>
      <w:r w:rsidRPr="00DE7286">
        <w:rPr>
          <w:rFonts w:asciiTheme="minorHAnsi" w:hAnsiTheme="minorHAnsi" w:cstheme="minorHAnsi"/>
        </w:rPr>
        <w:t>Palais</w:t>
      </w:r>
      <w:proofErr w:type="spellEnd"/>
      <w:r w:rsidRPr="00DE7286">
        <w:rPr>
          <w:rFonts w:asciiTheme="minorHAnsi" w:hAnsiTheme="minorHAnsi" w:cstheme="minorHAnsi"/>
        </w:rPr>
        <w:t xml:space="preserve"> des </w:t>
      </w:r>
      <w:proofErr w:type="spellStart"/>
      <w:r w:rsidRPr="00DE7286">
        <w:rPr>
          <w:rFonts w:asciiTheme="minorHAnsi" w:hAnsiTheme="minorHAnsi" w:cstheme="minorHAnsi"/>
        </w:rPr>
        <w:t>Festivals</w:t>
      </w:r>
      <w:proofErr w:type="spellEnd"/>
      <w:r w:rsidRPr="00DE7286">
        <w:rPr>
          <w:rFonts w:asciiTheme="minorHAnsi" w:hAnsiTheme="minorHAnsi" w:cstheme="minorHAnsi"/>
        </w:rPr>
        <w:t xml:space="preserve"> nie są gwarantowane przez RX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hAnsiTheme="minorHAnsi" w:cstheme="minorHAnsi"/>
        </w:rPr>
        <w:t xml:space="preserve">City of Poznań- </w:t>
      </w:r>
      <w:r w:rsidRPr="00DE7286">
        <w:rPr>
          <w:rFonts w:asciiTheme="minorHAnsi" w:eastAsia="SimSun" w:hAnsiTheme="minorHAnsi" w:cstheme="minorHAnsi"/>
          <w:color w:val="000000"/>
        </w:rPr>
        <w:t>MIASTO POZNAŃ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eastAsia="SimSun" w:hAnsiTheme="minorHAnsi" w:cstheme="minorHAnsi"/>
          <w:color w:val="000000"/>
        </w:rPr>
        <w:t>Legend- Legenda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eastAsia="SimSun" w:hAnsiTheme="minorHAnsi" w:cstheme="minorHAnsi"/>
          <w:color w:val="000000"/>
        </w:rPr>
        <w:t xml:space="preserve">3,75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ceiling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height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- 3,75 m WYSOKOŚĆ STROPU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eastAsia="SimSun" w:hAnsiTheme="minorHAnsi" w:cstheme="minorHAnsi"/>
          <w:color w:val="000000"/>
        </w:rPr>
        <w:t xml:space="preserve">3,30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construction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height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maximum- 3,30 m MAKSYMALNA WYSOKOŚĆ KONSTRUKCJI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proofErr w:type="spellStart"/>
      <w:r w:rsidRPr="00DE7286">
        <w:rPr>
          <w:rFonts w:asciiTheme="minorHAnsi" w:eastAsia="SimSun" w:hAnsiTheme="minorHAnsi" w:cstheme="minorHAnsi"/>
          <w:color w:val="000000"/>
        </w:rPr>
        <w:t>Formula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A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melaminated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partitions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: 2,45- FORMUŁA A: MELAMINOWANE ŚCIANKI DZIAŁOWE: 2.45m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proofErr w:type="spellStart"/>
      <w:r w:rsidRPr="00DE7286">
        <w:rPr>
          <w:rFonts w:asciiTheme="minorHAnsi" w:eastAsia="SimSun" w:hAnsiTheme="minorHAnsi" w:cstheme="minorHAnsi"/>
          <w:color w:val="000000"/>
        </w:rPr>
        <w:t>Electrical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box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- SKRZYNKA ELEKTRYCZNA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proofErr w:type="spellStart"/>
      <w:r w:rsidRPr="00DE7286">
        <w:rPr>
          <w:rFonts w:asciiTheme="minorHAnsi" w:eastAsia="SimSun" w:hAnsiTheme="minorHAnsi" w:cstheme="minorHAnsi"/>
          <w:color w:val="000000"/>
        </w:rPr>
        <w:t>Electricity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connection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(from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ceiling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)- PODŁĄCZENIE ENERGII ELEKTRYCZNEJ (z sufitu)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eastAsia="SimSun" w:hAnsiTheme="minorHAnsi" w:cstheme="minorHAnsi"/>
          <w:color w:val="000000"/>
        </w:rPr>
        <w:t xml:space="preserve">Stand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boundary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limits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- GRANICE STOISKA</w:t>
      </w:r>
    </w:p>
    <w:p w:rsidR="00692C68" w:rsidRPr="00DE7286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proofErr w:type="spellStart"/>
      <w:r w:rsidRPr="00DE7286">
        <w:rPr>
          <w:rFonts w:asciiTheme="minorHAnsi" w:eastAsia="SimSun" w:hAnsiTheme="minorHAnsi" w:cstheme="minorHAnsi"/>
          <w:color w:val="000000"/>
        </w:rPr>
        <w:t>Remarks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- UWAGI</w:t>
      </w:r>
    </w:p>
    <w:p w:rsidR="00692C68" w:rsidRPr="00DE7286" w:rsidRDefault="00692C68" w:rsidP="00692C68">
      <w:pPr>
        <w:autoSpaceDE w:val="0"/>
        <w:autoSpaceDN w:val="0"/>
        <w:adjustRightInd w:val="0"/>
        <w:spacing w:after="120" w:line="276" w:lineRule="auto"/>
        <w:rPr>
          <w:rFonts w:asciiTheme="minorHAnsi" w:eastAsia="SimSun" w:hAnsiTheme="minorHAnsi" w:cstheme="minorHAnsi"/>
        </w:rPr>
      </w:pPr>
      <w:proofErr w:type="spellStart"/>
      <w:r w:rsidRPr="00DE7286">
        <w:rPr>
          <w:rFonts w:asciiTheme="minorHAnsi" w:eastAsia="SimSun" w:hAnsiTheme="minorHAnsi" w:cstheme="minorHAnsi"/>
          <w:color w:val="000000"/>
        </w:rPr>
        <w:t>Any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decorative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elements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using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water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(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such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as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water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fall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,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fountain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,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etc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)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is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forbidden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>- WSZELKIE ELEMENTY DEKORACYJNE Z UŻYCIEM WODY (TAKIE JAK ŚCIANKA WODNA, FONTANNA, ITP.) SĄ ZAKAZANE</w:t>
      </w:r>
    </w:p>
    <w:p w:rsidR="00692C68" w:rsidRPr="00DE7286" w:rsidRDefault="00692C68" w:rsidP="00692C68">
      <w:pPr>
        <w:autoSpaceDE w:val="0"/>
        <w:autoSpaceDN w:val="0"/>
        <w:adjustRightInd w:val="0"/>
        <w:spacing w:after="120" w:line="276" w:lineRule="auto"/>
        <w:rPr>
          <w:rFonts w:asciiTheme="minorHAnsi" w:eastAsia="SimSun" w:hAnsiTheme="minorHAnsi" w:cstheme="minorHAnsi"/>
        </w:rPr>
      </w:pPr>
      <w:r w:rsidRPr="00DE7286">
        <w:rPr>
          <w:rFonts w:asciiTheme="minorHAnsi" w:eastAsia="SimSun" w:hAnsiTheme="minorHAnsi" w:cstheme="minorHAnsi"/>
          <w:color w:val="000000"/>
        </w:rPr>
        <w:t xml:space="preserve">No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decoration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is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authorised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on the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bay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windows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or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terraces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,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please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contact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RX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sales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department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for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any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specific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request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 of </w:t>
      </w:r>
      <w:proofErr w:type="spellStart"/>
      <w:r w:rsidRPr="00DE7286">
        <w:rPr>
          <w:rFonts w:asciiTheme="minorHAnsi" w:eastAsia="SimSun" w:hAnsiTheme="minorHAnsi" w:cstheme="minorHAnsi"/>
          <w:color w:val="000000"/>
        </w:rPr>
        <w:t>brandind</w:t>
      </w:r>
      <w:proofErr w:type="spellEnd"/>
      <w:r w:rsidRPr="00DE7286">
        <w:rPr>
          <w:rFonts w:asciiTheme="minorHAnsi" w:eastAsia="SimSun" w:hAnsiTheme="minorHAnsi" w:cstheme="minorHAnsi"/>
          <w:color w:val="000000"/>
        </w:rPr>
        <w:t xml:space="preserve">- NA OKNACH WYKUSZOWYCH </w:t>
      </w:r>
      <w:r>
        <w:rPr>
          <w:rFonts w:asciiTheme="minorHAnsi" w:eastAsia="SimSun" w:hAnsiTheme="minorHAnsi" w:cstheme="minorHAnsi"/>
          <w:color w:val="000000"/>
        </w:rPr>
        <w:br/>
      </w:r>
      <w:r w:rsidRPr="00DE7286">
        <w:rPr>
          <w:rFonts w:asciiTheme="minorHAnsi" w:eastAsia="SimSun" w:hAnsiTheme="minorHAnsi" w:cstheme="minorHAnsi"/>
          <w:color w:val="000000"/>
        </w:rPr>
        <w:t xml:space="preserve">LUB TARASACH NIE ZEZWALA SIĘ NA UMIESZCZANIE DEKORACJI. PROSIMY O KONTAKT </w:t>
      </w:r>
      <w:r>
        <w:rPr>
          <w:rFonts w:asciiTheme="minorHAnsi" w:eastAsia="SimSun" w:hAnsiTheme="minorHAnsi" w:cstheme="minorHAnsi"/>
          <w:color w:val="000000"/>
        </w:rPr>
        <w:br/>
      </w:r>
      <w:r w:rsidRPr="00DE7286">
        <w:rPr>
          <w:rFonts w:asciiTheme="minorHAnsi" w:eastAsia="SimSun" w:hAnsiTheme="minorHAnsi" w:cstheme="minorHAnsi"/>
          <w:color w:val="000000"/>
        </w:rPr>
        <w:t>Z DZIAŁEM HANDLOWYM RX W PRZYPADKU CHĘCI UMIESZCZENIA KONKRETNEGO BRANDINGU</w:t>
      </w:r>
    </w:p>
    <w:p w:rsidR="00692C68" w:rsidRDefault="00692C68" w:rsidP="00692C68">
      <w:pPr>
        <w:spacing w:after="120" w:line="276" w:lineRule="auto"/>
        <w:rPr>
          <w:rFonts w:asciiTheme="minorHAnsi" w:eastAsia="SimSun" w:hAnsiTheme="minorHAnsi" w:cstheme="minorHAnsi"/>
          <w:color w:val="000000"/>
        </w:rPr>
      </w:pPr>
      <w:r w:rsidRPr="00DE7286">
        <w:rPr>
          <w:rFonts w:asciiTheme="minorHAnsi" w:eastAsia="SimSun" w:hAnsiTheme="minorHAnsi" w:cstheme="minorHAnsi"/>
          <w:color w:val="000000"/>
        </w:rPr>
        <w:t>Beach- plaża</w:t>
      </w:r>
      <w:bookmarkStart w:id="0" w:name="_GoBack"/>
      <w:bookmarkEnd w:id="0"/>
    </w:p>
    <w:sectPr w:rsidR="00692C68" w:rsidSect="00692C68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68"/>
    <w:rsid w:val="006919D5"/>
    <w:rsid w:val="00692C68"/>
    <w:rsid w:val="00DA4385"/>
    <w:rsid w:val="00F0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6B2C"/>
  <w15:chartTrackingRefBased/>
  <w15:docId w15:val="{ECBCDAC1-55C4-4D91-9DAB-4A91794F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Nawrocka</dc:creator>
  <cp:keywords/>
  <dc:description/>
  <cp:lastModifiedBy>Sergiusz Adamczewski</cp:lastModifiedBy>
  <cp:revision>3</cp:revision>
  <dcterms:created xsi:type="dcterms:W3CDTF">2023-12-15T13:46:00Z</dcterms:created>
  <dcterms:modified xsi:type="dcterms:W3CDTF">2024-12-10T12:39:00Z</dcterms:modified>
</cp:coreProperties>
</file>