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1A94F" w14:textId="77777777" w:rsidR="00414F31" w:rsidRPr="00743C73" w:rsidRDefault="00414F31" w:rsidP="00414F31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C90787" w14:textId="77777777" w:rsidR="00951F0B" w:rsidRPr="006B037D" w:rsidRDefault="00951F0B" w:rsidP="00951F0B">
      <w:pPr>
        <w:spacing w:after="0" w:line="31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>UMOWA POWIERZENIA PRZETWARZANIA DANYCH OSOBOWYCH</w:t>
      </w:r>
    </w:p>
    <w:p w14:paraId="3F3298FD" w14:textId="77777777" w:rsidR="00951F0B" w:rsidRPr="006B037D" w:rsidRDefault="00951F0B" w:rsidP="00951F0B">
      <w:pPr>
        <w:spacing w:after="0" w:line="31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>(dalej „</w:t>
      </w:r>
      <w:r w:rsidRPr="006B037D">
        <w:rPr>
          <w:rFonts w:ascii="Times New Roman" w:eastAsia="Calibri" w:hAnsi="Times New Roman" w:cs="Times New Roman"/>
          <w:b/>
          <w:sz w:val="24"/>
          <w:szCs w:val="24"/>
        </w:rPr>
        <w:t>Umowa powierzenia</w:t>
      </w:r>
      <w:r w:rsidRPr="006B037D">
        <w:rPr>
          <w:rFonts w:ascii="Times New Roman" w:eastAsia="Calibri" w:hAnsi="Times New Roman" w:cs="Times New Roman"/>
          <w:sz w:val="24"/>
          <w:szCs w:val="24"/>
        </w:rPr>
        <w:t>”)</w:t>
      </w:r>
    </w:p>
    <w:p w14:paraId="1323FEAD" w14:textId="77777777" w:rsidR="00A02B82" w:rsidRPr="006B037D" w:rsidRDefault="00A02B82" w:rsidP="00951F0B">
      <w:pPr>
        <w:spacing w:after="0" w:line="31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EDE160" w14:textId="1E4D1EF7" w:rsidR="00951F0B" w:rsidRPr="006B037D" w:rsidRDefault="00951F0B" w:rsidP="00951F0B">
      <w:pPr>
        <w:spacing w:after="0" w:line="31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zawarta dnia </w:t>
      </w:r>
      <w:r w:rsidR="00C41073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B1388E">
        <w:rPr>
          <w:rFonts w:ascii="Times New Roman" w:eastAsia="Calibri" w:hAnsi="Times New Roman" w:cs="Times New Roman"/>
          <w:sz w:val="24"/>
          <w:szCs w:val="24"/>
        </w:rPr>
        <w:t xml:space="preserve"> 2025 r.</w:t>
      </w: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 przez i pomiędzy:</w:t>
      </w:r>
    </w:p>
    <w:p w14:paraId="4EEC185C" w14:textId="77777777" w:rsidR="00951F0B" w:rsidRPr="006B037D" w:rsidRDefault="00951F0B" w:rsidP="00951F0B">
      <w:pPr>
        <w:spacing w:after="0" w:line="312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26F5E42" w14:textId="77777777" w:rsidR="00743C73" w:rsidRPr="006B037D" w:rsidRDefault="00743C73" w:rsidP="00743C73">
      <w:pPr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037D">
        <w:rPr>
          <w:rFonts w:ascii="Times New Roman" w:eastAsia="Calibri" w:hAnsi="Times New Roman" w:cs="Times New Roman"/>
          <w:b/>
          <w:bCs/>
          <w:sz w:val="24"/>
          <w:szCs w:val="24"/>
        </w:rPr>
        <w:t>Przychodnią Specjalistyczną z siedzibą w Olsztynie</w:t>
      </w:r>
      <w:r w:rsidRPr="006B037D">
        <w:rPr>
          <w:rFonts w:ascii="Times New Roman" w:eastAsia="Calibri" w:hAnsi="Times New Roman" w:cs="Times New Roman"/>
          <w:bCs/>
          <w:sz w:val="24"/>
          <w:szCs w:val="24"/>
        </w:rPr>
        <w:t xml:space="preserve"> (10-437) ul. Dworcowa 28, wpisaną do Rejestru Stowarzyszeń, innych organizacji społecznych i zawodowych, fundacji oraz samodzielnych publicznych zakładów opieki zdrowotnej Krajowego Rejestru Sądowego pod numerem KRS 0000000537, prowadzonego przez Sąd Rejonowy w Olsztynie, Wydział VIII Gospodarczy Krajowego Rejestru Sądowego, REGON 510876884, NIP 739-30-34-091, </w:t>
      </w:r>
      <w:r w:rsidR="009C599C" w:rsidRPr="006B037D">
        <w:rPr>
          <w:rFonts w:ascii="Times New Roman" w:hAnsi="Times New Roman" w:cs="Times New Roman"/>
          <w:sz w:val="24"/>
          <w:szCs w:val="24"/>
        </w:rPr>
        <w:t>zwaną w dalszej części umowy „</w:t>
      </w:r>
      <w:r w:rsidR="009C599C" w:rsidRPr="006B037D">
        <w:rPr>
          <w:rFonts w:ascii="Times New Roman" w:hAnsi="Times New Roman" w:cs="Times New Roman"/>
          <w:b/>
          <w:sz w:val="24"/>
          <w:szCs w:val="24"/>
        </w:rPr>
        <w:t>Administratorem</w:t>
      </w:r>
      <w:r w:rsidR="009C599C" w:rsidRPr="006B037D">
        <w:rPr>
          <w:rFonts w:ascii="Times New Roman" w:hAnsi="Times New Roman" w:cs="Times New Roman"/>
          <w:sz w:val="24"/>
          <w:szCs w:val="24"/>
        </w:rPr>
        <w:t>”</w:t>
      </w:r>
    </w:p>
    <w:p w14:paraId="157FE5D7" w14:textId="2E0DC706" w:rsidR="00951F0B" w:rsidRPr="006B037D" w:rsidRDefault="00743C73" w:rsidP="00743C73">
      <w:pPr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037D">
        <w:rPr>
          <w:rFonts w:ascii="Times New Roman" w:eastAsia="Calibri" w:hAnsi="Times New Roman" w:cs="Times New Roman"/>
          <w:bCs/>
          <w:sz w:val="24"/>
          <w:szCs w:val="24"/>
        </w:rPr>
        <w:t xml:space="preserve">reprezentowaną przez: </w:t>
      </w:r>
      <w:r w:rsidR="00B1388E">
        <w:rPr>
          <w:rFonts w:ascii="Times New Roman" w:eastAsia="Calibri" w:hAnsi="Times New Roman" w:cs="Times New Roman"/>
          <w:bCs/>
          <w:sz w:val="24"/>
          <w:szCs w:val="24"/>
        </w:rPr>
        <w:t xml:space="preserve">Beatę </w:t>
      </w:r>
      <w:proofErr w:type="spellStart"/>
      <w:r w:rsidR="00B1388E">
        <w:rPr>
          <w:rFonts w:ascii="Times New Roman" w:eastAsia="Calibri" w:hAnsi="Times New Roman" w:cs="Times New Roman"/>
          <w:bCs/>
          <w:sz w:val="24"/>
          <w:szCs w:val="24"/>
        </w:rPr>
        <w:t>Ostrzycką</w:t>
      </w:r>
      <w:proofErr w:type="spellEnd"/>
      <w:r w:rsidRPr="006B037D">
        <w:rPr>
          <w:rFonts w:ascii="Times New Roman" w:eastAsia="Calibri" w:hAnsi="Times New Roman" w:cs="Times New Roman"/>
          <w:bCs/>
          <w:sz w:val="24"/>
          <w:szCs w:val="24"/>
        </w:rPr>
        <w:t xml:space="preserve"> – Dyrektora,</w:t>
      </w:r>
    </w:p>
    <w:p w14:paraId="66A1371B" w14:textId="77777777" w:rsidR="00951F0B" w:rsidRPr="006B037D" w:rsidRDefault="00951F0B" w:rsidP="00743C73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51CBE405" w14:textId="66D2F446" w:rsidR="00743C73" w:rsidRPr="006B037D" w:rsidRDefault="00C41073" w:rsidP="00743C73">
      <w:pPr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56C3" w:rsidRPr="00AE56C3">
        <w:rPr>
          <w:rFonts w:ascii="Times New Roman" w:hAnsi="Times New Roman" w:cs="Times New Roman"/>
          <w:sz w:val="24"/>
          <w:szCs w:val="24"/>
        </w:rPr>
        <w:t>,</w:t>
      </w:r>
      <w:r w:rsidR="00DE5FE4">
        <w:rPr>
          <w:rFonts w:ascii="Times New Roman" w:hAnsi="Times New Roman" w:cs="Times New Roman"/>
          <w:sz w:val="24"/>
          <w:szCs w:val="24"/>
        </w:rPr>
        <w:t xml:space="preserve"> zwanym</w:t>
      </w:r>
      <w:r w:rsidR="009C599C" w:rsidRPr="006B037D">
        <w:rPr>
          <w:rFonts w:ascii="Times New Roman" w:hAnsi="Times New Roman" w:cs="Times New Roman"/>
          <w:sz w:val="24"/>
          <w:szCs w:val="24"/>
        </w:rPr>
        <w:t xml:space="preserve"> w dalszej części umowy „</w:t>
      </w:r>
      <w:r w:rsidR="009C599C" w:rsidRPr="006B037D">
        <w:rPr>
          <w:rFonts w:ascii="Times New Roman" w:hAnsi="Times New Roman" w:cs="Times New Roman"/>
          <w:b/>
          <w:sz w:val="24"/>
          <w:szCs w:val="24"/>
        </w:rPr>
        <w:t>Podmiotem przetwarzającym</w:t>
      </w:r>
      <w:r w:rsidR="009C599C" w:rsidRPr="006B037D">
        <w:rPr>
          <w:rFonts w:ascii="Times New Roman" w:hAnsi="Times New Roman" w:cs="Times New Roman"/>
          <w:sz w:val="24"/>
          <w:szCs w:val="24"/>
        </w:rPr>
        <w:t>”</w:t>
      </w:r>
    </w:p>
    <w:p w14:paraId="4FFD1A4A" w14:textId="77777777" w:rsidR="00951F0B" w:rsidRPr="009E76B8" w:rsidRDefault="00951F0B" w:rsidP="009E76B8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>zwane łącznie dalej „</w:t>
      </w:r>
      <w:r w:rsidRPr="006B037D">
        <w:rPr>
          <w:rFonts w:ascii="Times New Roman" w:eastAsia="Calibri" w:hAnsi="Times New Roman" w:cs="Times New Roman"/>
          <w:b/>
          <w:sz w:val="24"/>
          <w:szCs w:val="24"/>
        </w:rPr>
        <w:t>Stronami</w:t>
      </w:r>
      <w:r w:rsidR="009C599C" w:rsidRPr="006B037D">
        <w:rPr>
          <w:rFonts w:ascii="Times New Roman" w:eastAsia="Calibri" w:hAnsi="Times New Roman" w:cs="Times New Roman"/>
          <w:sz w:val="24"/>
          <w:szCs w:val="24"/>
        </w:rPr>
        <w:t>”.</w:t>
      </w:r>
    </w:p>
    <w:p w14:paraId="3BE667F8" w14:textId="77777777" w:rsidR="00951F0B" w:rsidRPr="006B037D" w:rsidRDefault="00951F0B" w:rsidP="00951F0B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>Zważywszy, że:</w:t>
      </w:r>
    </w:p>
    <w:p w14:paraId="112F5BD4" w14:textId="37C6BE90" w:rsidR="00951F0B" w:rsidRPr="006B037D" w:rsidRDefault="00743C73" w:rsidP="009F02E5">
      <w:pPr>
        <w:pStyle w:val="Akapitzlist"/>
        <w:numPr>
          <w:ilvl w:val="0"/>
          <w:numId w:val="11"/>
        </w:numPr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Strony łączy umowa zawarta w dniu </w:t>
      </w:r>
      <w:r w:rsidR="00C41073"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="00A46E3D">
        <w:rPr>
          <w:rFonts w:ascii="Times New Roman" w:eastAsia="Calibri" w:hAnsi="Times New Roman" w:cs="Times New Roman"/>
          <w:sz w:val="24"/>
          <w:szCs w:val="24"/>
        </w:rPr>
        <w:t xml:space="preserve"> 2025 roku</w:t>
      </w:r>
      <w:r w:rsidR="00951F0B" w:rsidRPr="006B037D">
        <w:rPr>
          <w:rFonts w:ascii="Times New Roman" w:eastAsia="Calibri" w:hAnsi="Times New Roman" w:cs="Times New Roman"/>
          <w:sz w:val="24"/>
          <w:szCs w:val="24"/>
        </w:rPr>
        <w:t xml:space="preserve"> na podstawie</w:t>
      </w:r>
      <w:r w:rsidR="00F33062">
        <w:rPr>
          <w:rFonts w:ascii="Times New Roman" w:eastAsia="Calibri" w:hAnsi="Times New Roman" w:cs="Times New Roman"/>
          <w:sz w:val="24"/>
          <w:szCs w:val="24"/>
        </w:rPr>
        <w:t>,</w:t>
      </w:r>
      <w:r w:rsidR="00951F0B" w:rsidRPr="006B037D">
        <w:rPr>
          <w:rFonts w:ascii="Times New Roman" w:eastAsia="Calibri" w:hAnsi="Times New Roman" w:cs="Times New Roman"/>
          <w:sz w:val="24"/>
          <w:szCs w:val="24"/>
        </w:rPr>
        <w:t xml:space="preserve"> której Podmiot przetwarzający świadczy na rzecz Administratora usługi polegające na</w:t>
      </w:r>
      <w:r w:rsidR="009F02E5" w:rsidRPr="006B037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41073">
        <w:rPr>
          <w:rFonts w:ascii="Times New Roman" w:eastAsia="Calibri" w:hAnsi="Times New Roman" w:cs="Times New Roman"/>
          <w:b/>
          <w:bCs/>
          <w:sz w:val="24"/>
          <w:szCs w:val="24"/>
        </w:rPr>
        <w:t>wykonywaniu czynności Pełnomocnika ds. jakości</w:t>
      </w:r>
      <w:r w:rsidR="00CD33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 </w:t>
      </w:r>
      <w:r w:rsidR="00793ACE" w:rsidRPr="00793ACE">
        <w:rPr>
          <w:rFonts w:ascii="Times New Roman" w:eastAsia="Calibri" w:hAnsi="Times New Roman" w:cs="Times New Roman"/>
          <w:b/>
          <w:bCs/>
          <w:sz w:val="24"/>
          <w:szCs w:val="24"/>
        </w:rPr>
        <w:t>Przychodni Specjalistycznej w Olsztynie</w:t>
      </w:r>
      <w:r w:rsidR="00793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1F0B" w:rsidRPr="006B037D">
        <w:rPr>
          <w:rFonts w:ascii="Times New Roman" w:eastAsia="Calibri" w:hAnsi="Times New Roman" w:cs="Times New Roman"/>
          <w:sz w:val="24"/>
          <w:szCs w:val="24"/>
        </w:rPr>
        <w:t>(dalej „</w:t>
      </w:r>
      <w:r w:rsidR="00951F0B" w:rsidRPr="006B037D">
        <w:rPr>
          <w:rFonts w:ascii="Times New Roman" w:eastAsia="Calibri" w:hAnsi="Times New Roman" w:cs="Times New Roman"/>
          <w:b/>
          <w:sz w:val="24"/>
          <w:szCs w:val="24"/>
        </w:rPr>
        <w:t>Umowa podstawowa</w:t>
      </w:r>
      <w:r w:rsidR="00951F0B" w:rsidRPr="006B037D">
        <w:rPr>
          <w:rFonts w:ascii="Times New Roman" w:eastAsia="Calibri" w:hAnsi="Times New Roman" w:cs="Times New Roman"/>
          <w:sz w:val="24"/>
          <w:szCs w:val="24"/>
        </w:rPr>
        <w:t xml:space="preserve">”); </w:t>
      </w:r>
    </w:p>
    <w:p w14:paraId="60E29979" w14:textId="77777777" w:rsidR="00951F0B" w:rsidRPr="006B037D" w:rsidRDefault="00951F0B" w:rsidP="00951F0B">
      <w:pPr>
        <w:pStyle w:val="Akapitzlist"/>
        <w:numPr>
          <w:ilvl w:val="0"/>
          <w:numId w:val="11"/>
        </w:numPr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>w celu prawidłowego wykonania Umowy podstawowej niezbędne jest powierzenie przez Administratora do przetwarzania Podmiotowi przetwarzającemu określonych danych osobowych, w trybie art. 28 r</w:t>
      </w:r>
      <w:r w:rsidRPr="006B037D">
        <w:rPr>
          <w:rFonts w:ascii="Times New Roman" w:eastAsia="Calibri" w:hAnsi="Times New Roman" w:cs="Times New Roman"/>
          <w:bCs/>
          <w:sz w:val="24"/>
          <w:szCs w:val="24"/>
        </w:rPr>
        <w:t>ozporządzenia Parlamentu Europejskiego i Rady (UE) 2016/679</w:t>
      </w:r>
      <w:r w:rsidR="000275B5" w:rsidRPr="006B037D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Pr="006B037D">
        <w:rPr>
          <w:rFonts w:ascii="Times New Roman" w:eastAsia="Calibri" w:hAnsi="Times New Roman" w:cs="Times New Roman"/>
          <w:bCs/>
          <w:sz w:val="24"/>
          <w:szCs w:val="24"/>
        </w:rPr>
        <w:t xml:space="preserve"> z dnia 27 kwietnia 2016 r. w sprawie ochrony osób fizycznych w związku z przetwarzaniem danych osobowych i w sprawie swobodnego przepływu takich danych oraz uchylenia dyrektywy 95/46/WE (ogólne rozporządzenie o ochronie danych)</w:t>
      </w:r>
      <w:r w:rsidRPr="006B03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B037D">
        <w:rPr>
          <w:rFonts w:ascii="Times New Roman" w:eastAsia="Calibri" w:hAnsi="Times New Roman" w:cs="Times New Roman"/>
          <w:sz w:val="24"/>
          <w:szCs w:val="24"/>
        </w:rPr>
        <w:t>(dalej „</w:t>
      </w:r>
      <w:r w:rsidRPr="006B037D">
        <w:rPr>
          <w:rFonts w:ascii="Times New Roman" w:eastAsia="Calibri" w:hAnsi="Times New Roman" w:cs="Times New Roman"/>
          <w:b/>
          <w:sz w:val="24"/>
          <w:szCs w:val="24"/>
        </w:rPr>
        <w:t>Rozporządzenie</w:t>
      </w: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”); </w:t>
      </w:r>
    </w:p>
    <w:p w14:paraId="70269F68" w14:textId="77777777" w:rsidR="00951F0B" w:rsidRPr="006B037D" w:rsidRDefault="00951F0B" w:rsidP="009F02E5">
      <w:pPr>
        <w:pStyle w:val="Akapitzlist"/>
        <w:numPr>
          <w:ilvl w:val="0"/>
          <w:numId w:val="11"/>
        </w:numPr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>Umowa powierzenia reguluje wzajemny stosunek Stron i obowiązki w zakresie przetwarzania danych osobowych wynikających z Umowy podstawowej;</w:t>
      </w:r>
    </w:p>
    <w:p w14:paraId="14BE3A91" w14:textId="77777777" w:rsidR="00951F0B" w:rsidRPr="006B037D" w:rsidRDefault="00951F0B" w:rsidP="00951F0B">
      <w:pPr>
        <w:pStyle w:val="Akapitzlist"/>
        <w:spacing w:after="0" w:line="312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>Strony zawierają Umowę powierzenia przetwarzania danych osobowych o następującej treści:</w:t>
      </w:r>
    </w:p>
    <w:p w14:paraId="60D981CC" w14:textId="77777777" w:rsidR="00951F0B" w:rsidRPr="006B037D" w:rsidRDefault="00951F0B" w:rsidP="00951F0B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5566FF" w14:textId="77777777" w:rsidR="00951F0B" w:rsidRPr="006B037D" w:rsidRDefault="00951F0B" w:rsidP="00951F0B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37D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4E5D1017" w14:textId="19E7685A" w:rsidR="00951F0B" w:rsidRPr="006B037D" w:rsidRDefault="00951F0B" w:rsidP="00951F0B">
      <w:pPr>
        <w:numPr>
          <w:ilvl w:val="0"/>
          <w:numId w:val="1"/>
        </w:num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W celu realizacji Umowy podstawowej Administrator powierza Podmiotowi przetwarzającemu następujące dane </w:t>
      </w:r>
      <w:r w:rsidR="00DA3A8E" w:rsidRPr="006B037D">
        <w:rPr>
          <w:rFonts w:ascii="Times New Roman" w:eastAsia="Calibri" w:hAnsi="Times New Roman" w:cs="Times New Roman"/>
          <w:sz w:val="24"/>
          <w:szCs w:val="24"/>
        </w:rPr>
        <w:t xml:space="preserve">osobowe </w:t>
      </w:r>
      <w:r w:rsidR="00DA3A8E" w:rsidRPr="00A46E3D">
        <w:rPr>
          <w:rFonts w:ascii="Times New Roman" w:eastAsia="Calibri" w:hAnsi="Times New Roman" w:cs="Times New Roman"/>
          <w:sz w:val="24"/>
          <w:szCs w:val="24"/>
        </w:rPr>
        <w:t>pacjentów</w:t>
      </w:r>
      <w:r w:rsidR="009E76B8" w:rsidRPr="000810D6">
        <w:rPr>
          <w:rFonts w:ascii="Times New Roman" w:eastAsia="Calibri" w:hAnsi="Times New Roman" w:cs="Times New Roman"/>
          <w:sz w:val="24"/>
          <w:szCs w:val="24"/>
        </w:rPr>
        <w:t>/</w:t>
      </w:r>
      <w:r w:rsidR="009E76B8">
        <w:rPr>
          <w:rFonts w:ascii="Times New Roman" w:eastAsia="Calibri" w:hAnsi="Times New Roman" w:cs="Times New Roman"/>
          <w:sz w:val="24"/>
          <w:szCs w:val="24"/>
        </w:rPr>
        <w:t>pracowników</w:t>
      </w:r>
      <w:r w:rsidR="00E42F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037D">
        <w:rPr>
          <w:rFonts w:ascii="Times New Roman" w:eastAsia="Calibri" w:hAnsi="Times New Roman" w:cs="Times New Roman"/>
          <w:sz w:val="24"/>
          <w:szCs w:val="24"/>
        </w:rPr>
        <w:t>(dalej „</w:t>
      </w:r>
      <w:r w:rsidR="006B037D" w:rsidRPr="006B037D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6B037D">
        <w:rPr>
          <w:rFonts w:ascii="Times New Roman" w:eastAsia="Calibri" w:hAnsi="Times New Roman" w:cs="Times New Roman"/>
          <w:b/>
          <w:sz w:val="24"/>
          <w:szCs w:val="24"/>
        </w:rPr>
        <w:t>ane osobowe</w:t>
      </w: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”). </w:t>
      </w:r>
    </w:p>
    <w:p w14:paraId="633F18D2" w14:textId="77777777" w:rsidR="00951F0B" w:rsidRPr="006B037D" w:rsidRDefault="00951F0B" w:rsidP="00951F0B">
      <w:pPr>
        <w:numPr>
          <w:ilvl w:val="0"/>
          <w:numId w:val="1"/>
        </w:num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lastRenderedPageBreak/>
        <w:t>Cel i zakres</w:t>
      </w:r>
      <w:r w:rsidR="006B037D" w:rsidRPr="006B037D">
        <w:rPr>
          <w:rFonts w:ascii="Times New Roman" w:eastAsia="Calibri" w:hAnsi="Times New Roman" w:cs="Times New Roman"/>
          <w:sz w:val="24"/>
          <w:szCs w:val="24"/>
        </w:rPr>
        <w:t xml:space="preserve"> powierzenia przetwarzania d</w:t>
      </w: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anych osobowych ograniczony jest zakresem wynikającym z Umowy podstawowej. </w:t>
      </w:r>
    </w:p>
    <w:p w14:paraId="06A821A9" w14:textId="77777777" w:rsidR="00951F0B" w:rsidRPr="006B037D" w:rsidRDefault="00951F0B" w:rsidP="00951F0B">
      <w:pPr>
        <w:numPr>
          <w:ilvl w:val="0"/>
          <w:numId w:val="1"/>
        </w:num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>Podmiot przetwarzający zobowiązuje</w:t>
      </w:r>
      <w:r w:rsidR="00573F21" w:rsidRPr="006B037D">
        <w:rPr>
          <w:rFonts w:ascii="Times New Roman" w:eastAsia="Calibri" w:hAnsi="Times New Roman" w:cs="Times New Roman"/>
          <w:sz w:val="24"/>
          <w:szCs w:val="24"/>
        </w:rPr>
        <w:t xml:space="preserve"> się przetwarzać powierzone mu D</w:t>
      </w:r>
      <w:r w:rsidRPr="006B037D">
        <w:rPr>
          <w:rFonts w:ascii="Times New Roman" w:eastAsia="Calibri" w:hAnsi="Times New Roman" w:cs="Times New Roman"/>
          <w:sz w:val="24"/>
          <w:szCs w:val="24"/>
        </w:rPr>
        <w:t>ane osobowe zgodnie z niniejszą Umową powierzenia, Rozporządzeniem oraz z innymi przepisami prawa powszechnie obowiązującego, chronią</w:t>
      </w:r>
      <w:r w:rsidR="000275B5" w:rsidRPr="006B037D">
        <w:rPr>
          <w:rFonts w:ascii="Times New Roman" w:eastAsia="Calibri" w:hAnsi="Times New Roman" w:cs="Times New Roman"/>
          <w:sz w:val="24"/>
          <w:szCs w:val="24"/>
        </w:rPr>
        <w:t>cych</w:t>
      </w: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 prawa osób, których dane dotyczą.</w:t>
      </w:r>
    </w:p>
    <w:p w14:paraId="7B1FFD0C" w14:textId="77777777" w:rsidR="00951F0B" w:rsidRPr="006B037D" w:rsidRDefault="00951F0B" w:rsidP="00951F0B">
      <w:pPr>
        <w:numPr>
          <w:ilvl w:val="0"/>
          <w:numId w:val="1"/>
        </w:num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Powierzone Dane osobowe przetwarzane będą przez Podmiot przetwarzający w formie papierowej oraz w systemach informatycznych. </w:t>
      </w:r>
    </w:p>
    <w:p w14:paraId="153BBF75" w14:textId="77777777" w:rsidR="00951F0B" w:rsidRPr="006B037D" w:rsidRDefault="00951F0B" w:rsidP="00951F0B">
      <w:pPr>
        <w:numPr>
          <w:ilvl w:val="0"/>
          <w:numId w:val="1"/>
        </w:num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że powierzone mu Dane osobowe będą </w:t>
      </w:r>
      <w:r w:rsidR="00573F21" w:rsidRPr="006B037D">
        <w:rPr>
          <w:rFonts w:ascii="Times New Roman" w:eastAsia="Calibri" w:hAnsi="Times New Roman" w:cs="Times New Roman"/>
          <w:sz w:val="24"/>
          <w:szCs w:val="24"/>
        </w:rPr>
        <w:t xml:space="preserve">przetwarzane </w:t>
      </w: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wyłącznie na terytorium Unii Europejskiej lub Europejskiego Obszaru Gospodarczego. </w:t>
      </w:r>
    </w:p>
    <w:p w14:paraId="302C95FD" w14:textId="77777777" w:rsidR="00951F0B" w:rsidRPr="006B037D" w:rsidRDefault="00951F0B" w:rsidP="00951F0B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82E460" w14:textId="77777777" w:rsidR="00951F0B" w:rsidRPr="006B037D" w:rsidRDefault="00951F0B" w:rsidP="00951F0B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37D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6D800C11" w14:textId="77777777" w:rsidR="00951F0B" w:rsidRPr="006B037D" w:rsidRDefault="00951F0B" w:rsidP="00951F0B">
      <w:pPr>
        <w:pStyle w:val="Akapitzlist"/>
        <w:numPr>
          <w:ilvl w:val="0"/>
          <w:numId w:val="2"/>
        </w:numPr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hAnsi="Times New Roman" w:cs="Times New Roman"/>
          <w:sz w:val="24"/>
          <w:szCs w:val="24"/>
        </w:rPr>
        <w:t xml:space="preserve">Podmiot przetwarzający oświadcza, że dysponuje środkami umożliwiającymi prawidłowe przetwarzanie danych osobowych powierzonych przez Administratora, w zakresie i celu określonym niniejszą Umową powierzenia, a w szczególności, że </w:t>
      </w:r>
      <w:r w:rsidRPr="006B037D">
        <w:rPr>
          <w:rFonts w:ascii="Times New Roman" w:eastAsia="Calibri" w:hAnsi="Times New Roman" w:cs="Times New Roman"/>
          <w:sz w:val="24"/>
          <w:szCs w:val="24"/>
        </w:rPr>
        <w:t>wdrożył odpowiednie środki techniczne i organizacyjne zapewniające adekwatny stopień bezpieczeństwa</w:t>
      </w:r>
      <w:r w:rsidR="00862082" w:rsidRPr="006B037D">
        <w:rPr>
          <w:rFonts w:ascii="Times New Roman" w:eastAsia="Calibri" w:hAnsi="Times New Roman" w:cs="Times New Roman"/>
          <w:sz w:val="24"/>
          <w:szCs w:val="24"/>
        </w:rPr>
        <w:t>,</w:t>
      </w: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 odpowiadający ryzyku związanemu z </w:t>
      </w:r>
      <w:r w:rsidR="006B037D" w:rsidRPr="006B037D">
        <w:rPr>
          <w:rFonts w:ascii="Times New Roman" w:eastAsia="Calibri" w:hAnsi="Times New Roman" w:cs="Times New Roman"/>
          <w:sz w:val="24"/>
          <w:szCs w:val="24"/>
        </w:rPr>
        <w:t>przetwarzaniem powierzonych mu d</w:t>
      </w: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anych osobowych, o których mowa w art. 32 Rozporządzenia. </w:t>
      </w:r>
      <w:r w:rsidRPr="006B037D">
        <w:rPr>
          <w:rFonts w:ascii="Times New Roman" w:hAnsi="Times New Roman" w:cs="Times New Roman"/>
          <w:sz w:val="24"/>
          <w:szCs w:val="24"/>
        </w:rPr>
        <w:t>Podmiot przetwarzający, na każde żądanie Administratora zobowiązany jest do przekazania informacji o stosowanych przez niego środkach organizacyjnych i techniczny</w:t>
      </w:r>
      <w:r w:rsidR="006B037D" w:rsidRPr="006B037D">
        <w:rPr>
          <w:rFonts w:ascii="Times New Roman" w:hAnsi="Times New Roman" w:cs="Times New Roman"/>
          <w:sz w:val="24"/>
          <w:szCs w:val="24"/>
        </w:rPr>
        <w:t>ch związanych z przetwarzaniem d</w:t>
      </w:r>
      <w:r w:rsidRPr="006B037D">
        <w:rPr>
          <w:rFonts w:ascii="Times New Roman" w:hAnsi="Times New Roman" w:cs="Times New Roman"/>
          <w:sz w:val="24"/>
          <w:szCs w:val="24"/>
        </w:rPr>
        <w:t>anych osobowych.</w:t>
      </w:r>
    </w:p>
    <w:p w14:paraId="645BD62B" w14:textId="77777777" w:rsidR="00951F0B" w:rsidRPr="006B037D" w:rsidRDefault="00951F0B" w:rsidP="00951F0B">
      <w:pPr>
        <w:pStyle w:val="Akapitzlist"/>
        <w:numPr>
          <w:ilvl w:val="0"/>
          <w:numId w:val="2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037D">
        <w:rPr>
          <w:rFonts w:ascii="Times New Roman" w:hAnsi="Times New Roman" w:cs="Times New Roman"/>
          <w:sz w:val="24"/>
          <w:szCs w:val="24"/>
        </w:rPr>
        <w:t>Podmiot przetwarzający oświadcza, że osobom, które będą przetwarzały powierzone dane osobowe w celu realizacji niniejszej Umowy powierzenia</w:t>
      </w:r>
      <w:r w:rsidR="00862082" w:rsidRPr="006B037D">
        <w:rPr>
          <w:rFonts w:ascii="Times New Roman" w:hAnsi="Times New Roman" w:cs="Times New Roman"/>
          <w:sz w:val="24"/>
          <w:szCs w:val="24"/>
        </w:rPr>
        <w:t>,</w:t>
      </w:r>
      <w:r w:rsidRPr="006B037D">
        <w:rPr>
          <w:rFonts w:ascii="Times New Roman" w:hAnsi="Times New Roman" w:cs="Times New Roman"/>
          <w:sz w:val="24"/>
          <w:szCs w:val="24"/>
        </w:rPr>
        <w:t xml:space="preserve"> nadane zostaną upoważnienia do przetwarzania danych osobowych w granicach niniejszej Umowy powierzenia oraz że osoby te zostały zapoznane z przepisami o ochronie </w:t>
      </w:r>
      <w:r w:rsidR="00573F21" w:rsidRPr="006B037D">
        <w:rPr>
          <w:rFonts w:ascii="Times New Roman" w:hAnsi="Times New Roman" w:cs="Times New Roman"/>
          <w:sz w:val="24"/>
          <w:szCs w:val="24"/>
        </w:rPr>
        <w:t xml:space="preserve">danych osobowych, </w:t>
      </w:r>
      <w:r w:rsidRPr="006B037D">
        <w:rPr>
          <w:rFonts w:ascii="Times New Roman" w:hAnsi="Times New Roman" w:cs="Times New Roman"/>
          <w:sz w:val="24"/>
          <w:szCs w:val="24"/>
        </w:rPr>
        <w:t>z odpowiedzialnością za ich nieprzestrzeganie i zobowi</w:t>
      </w:r>
      <w:r w:rsidR="00573F21" w:rsidRPr="006B037D">
        <w:rPr>
          <w:rFonts w:ascii="Times New Roman" w:hAnsi="Times New Roman" w:cs="Times New Roman"/>
          <w:sz w:val="24"/>
          <w:szCs w:val="24"/>
        </w:rPr>
        <w:t>ązały się do ich przestrzegania, a także</w:t>
      </w:r>
      <w:r w:rsidRPr="006B037D">
        <w:rPr>
          <w:rFonts w:ascii="Times New Roman" w:hAnsi="Times New Roman" w:cs="Times New Roman"/>
          <w:sz w:val="24"/>
          <w:szCs w:val="24"/>
        </w:rPr>
        <w:t xml:space="preserve"> do bezterminowego zachowania w tajemnicy przetwarzanych danych osobowych i sposobów ich zabezpieczenia. </w:t>
      </w:r>
    </w:p>
    <w:p w14:paraId="32342256" w14:textId="77777777" w:rsidR="00951F0B" w:rsidRPr="006B037D" w:rsidRDefault="00951F0B" w:rsidP="00951F0B">
      <w:pPr>
        <w:pStyle w:val="Akapitzlist"/>
        <w:numPr>
          <w:ilvl w:val="0"/>
          <w:numId w:val="2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037D">
        <w:rPr>
          <w:rFonts w:ascii="Times New Roman" w:hAnsi="Times New Roman" w:cs="Times New Roman"/>
          <w:sz w:val="24"/>
          <w:szCs w:val="24"/>
        </w:rPr>
        <w:t xml:space="preserve">Podmiot przetwarzający, biorąc pod uwagę charakter przetwarzania, w miarę możliwości pomaga Administratorowi poprzez odpowiednie środki techniczne i organizacyjne wywiązać się z obowiązku odpowiadania na żądania osoby, której dane dotyczą, w zakresie wykonywania jej praw. </w:t>
      </w:r>
    </w:p>
    <w:p w14:paraId="15161A9B" w14:textId="77777777" w:rsidR="00951F0B" w:rsidRPr="006B037D" w:rsidRDefault="00951F0B" w:rsidP="00951F0B">
      <w:pPr>
        <w:pStyle w:val="Akapitzlist"/>
        <w:numPr>
          <w:ilvl w:val="0"/>
          <w:numId w:val="2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037D">
        <w:rPr>
          <w:rFonts w:ascii="Times New Roman" w:hAnsi="Times New Roman" w:cs="Times New Roman"/>
          <w:sz w:val="24"/>
          <w:szCs w:val="24"/>
        </w:rPr>
        <w:t xml:space="preserve">Podmiot przetwarzający, uwzględniając charakter przetwarzania oraz dostępne mu informacje, pomaga Administratorowi wywiązać się z obowiązków określonych w art. 32–36 </w:t>
      </w:r>
      <w:r w:rsidR="00573F21" w:rsidRPr="006B037D">
        <w:rPr>
          <w:rFonts w:ascii="Times New Roman" w:hAnsi="Times New Roman" w:cs="Times New Roman"/>
          <w:sz w:val="24"/>
          <w:szCs w:val="24"/>
        </w:rPr>
        <w:t>Rozporządzenia</w:t>
      </w:r>
      <w:r w:rsidRPr="006B03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076C3A" w14:textId="77777777" w:rsidR="00951F0B" w:rsidRPr="006B037D" w:rsidRDefault="00951F0B" w:rsidP="00951F0B">
      <w:pPr>
        <w:pStyle w:val="Akapitzlist"/>
        <w:numPr>
          <w:ilvl w:val="0"/>
          <w:numId w:val="2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037D">
        <w:rPr>
          <w:rFonts w:ascii="Times New Roman" w:hAnsi="Times New Roman" w:cs="Times New Roman"/>
          <w:sz w:val="24"/>
          <w:szCs w:val="24"/>
        </w:rPr>
        <w:t>Po zakończeniu świadczenia usług związanych z przetwarzaniem danych osobowych Podmiot przetwarzający, w zależności od decyzji Administratora</w:t>
      </w:r>
      <w:r w:rsidR="0010499A" w:rsidRPr="006B037D">
        <w:rPr>
          <w:rFonts w:ascii="Times New Roman" w:hAnsi="Times New Roman" w:cs="Times New Roman"/>
          <w:sz w:val="24"/>
          <w:szCs w:val="24"/>
        </w:rPr>
        <w:t>,</w:t>
      </w:r>
      <w:r w:rsidRPr="006B037D">
        <w:rPr>
          <w:rFonts w:ascii="Times New Roman" w:hAnsi="Times New Roman" w:cs="Times New Roman"/>
          <w:sz w:val="24"/>
          <w:szCs w:val="24"/>
        </w:rPr>
        <w:t xml:space="preserve"> usuwa lub zwraca mu wszelkie dane osobowe oraz usuwa wszelkie ich istniejące kopie, chyba że szczególne przepisy prawa nakazują przechowywanie danych osobowych.</w:t>
      </w:r>
    </w:p>
    <w:p w14:paraId="13CF9E3A" w14:textId="77777777" w:rsidR="00951F0B" w:rsidRPr="006B037D" w:rsidRDefault="00951F0B" w:rsidP="00951F0B">
      <w:pPr>
        <w:pStyle w:val="Akapitzlist"/>
        <w:numPr>
          <w:ilvl w:val="0"/>
          <w:numId w:val="2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037D">
        <w:rPr>
          <w:rFonts w:ascii="Times New Roman" w:hAnsi="Times New Roman" w:cs="Times New Roman"/>
          <w:sz w:val="24"/>
          <w:szCs w:val="24"/>
        </w:rPr>
        <w:t xml:space="preserve">Podmiot przetwarzający udostępnia Administratorowi wszelkie informacje niezbędne do wykazania spełnienia obowiązków określonych w niniejszej Umowie powierzenia oraz umożliwia Administratorowi lub upoważnionemu przez Administratora podmiotowi przeprowadzanie audytów w tym zakresie.  </w:t>
      </w:r>
    </w:p>
    <w:p w14:paraId="1EF5D08B" w14:textId="77777777" w:rsidR="00951F0B" w:rsidRPr="006B037D" w:rsidRDefault="00951F0B" w:rsidP="00951F0B">
      <w:pPr>
        <w:pStyle w:val="Akapitzlist"/>
        <w:numPr>
          <w:ilvl w:val="0"/>
          <w:numId w:val="2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037D">
        <w:rPr>
          <w:rFonts w:ascii="Times New Roman" w:hAnsi="Times New Roman" w:cs="Times New Roman"/>
          <w:sz w:val="24"/>
          <w:szCs w:val="24"/>
        </w:rPr>
        <w:lastRenderedPageBreak/>
        <w:t>Podmiot przetwarzający nie może korzystać z usług innego podmiotu przetwarzającego bez uprzedniej pisemnej zgody Administratora.</w:t>
      </w:r>
    </w:p>
    <w:p w14:paraId="574E242F" w14:textId="5F336914" w:rsidR="00951F0B" w:rsidRPr="006B037D" w:rsidRDefault="00951F0B" w:rsidP="00951F0B">
      <w:pPr>
        <w:pStyle w:val="Akapitzlist"/>
        <w:numPr>
          <w:ilvl w:val="0"/>
          <w:numId w:val="2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037D">
        <w:rPr>
          <w:rFonts w:ascii="Times New Roman" w:hAnsi="Times New Roman" w:cs="Times New Roman"/>
          <w:sz w:val="24"/>
          <w:szCs w:val="24"/>
        </w:rPr>
        <w:t>Podmiot przetwarzający</w:t>
      </w:r>
      <w:r w:rsidR="0010499A" w:rsidRPr="006B037D">
        <w:rPr>
          <w:rFonts w:ascii="Times New Roman" w:hAnsi="Times New Roman" w:cs="Times New Roman"/>
          <w:sz w:val="24"/>
          <w:szCs w:val="24"/>
        </w:rPr>
        <w:t>,</w:t>
      </w:r>
      <w:r w:rsidRPr="006B037D">
        <w:rPr>
          <w:rFonts w:ascii="Times New Roman" w:hAnsi="Times New Roman" w:cs="Times New Roman"/>
          <w:sz w:val="24"/>
          <w:szCs w:val="24"/>
        </w:rPr>
        <w:t xml:space="preserve"> po stwierdzeniu naruszenia ochrony danych osobowych</w:t>
      </w:r>
      <w:r w:rsidR="0010499A" w:rsidRPr="006B037D">
        <w:rPr>
          <w:rFonts w:ascii="Times New Roman" w:hAnsi="Times New Roman" w:cs="Times New Roman"/>
          <w:sz w:val="24"/>
          <w:szCs w:val="24"/>
        </w:rPr>
        <w:t>,</w:t>
      </w:r>
      <w:r w:rsidRPr="006B037D">
        <w:rPr>
          <w:rFonts w:ascii="Times New Roman" w:hAnsi="Times New Roman" w:cs="Times New Roman"/>
          <w:sz w:val="24"/>
          <w:szCs w:val="24"/>
        </w:rPr>
        <w:t xml:space="preserve"> bez zbędnej zwłoki</w:t>
      </w:r>
      <w:r w:rsidR="00573F21" w:rsidRPr="006B037D">
        <w:rPr>
          <w:rFonts w:ascii="Times New Roman" w:hAnsi="Times New Roman" w:cs="Times New Roman"/>
          <w:sz w:val="24"/>
          <w:szCs w:val="24"/>
        </w:rPr>
        <w:t>,</w:t>
      </w:r>
      <w:r w:rsidRPr="006B037D">
        <w:rPr>
          <w:rFonts w:ascii="Times New Roman" w:hAnsi="Times New Roman" w:cs="Times New Roman"/>
          <w:sz w:val="24"/>
          <w:szCs w:val="24"/>
        </w:rPr>
        <w:t xml:space="preserve"> </w:t>
      </w:r>
      <w:r w:rsidR="00573F21" w:rsidRPr="006B037D">
        <w:rPr>
          <w:rFonts w:ascii="Times New Roman" w:hAnsi="Times New Roman" w:cs="Times New Roman"/>
          <w:sz w:val="24"/>
          <w:szCs w:val="24"/>
        </w:rPr>
        <w:t xml:space="preserve">jednak nie później niż w ciągu 24 godz., zgłasza </w:t>
      </w:r>
      <w:r w:rsidRPr="006B037D">
        <w:rPr>
          <w:rFonts w:ascii="Times New Roman" w:hAnsi="Times New Roman" w:cs="Times New Roman"/>
          <w:sz w:val="24"/>
          <w:szCs w:val="24"/>
        </w:rPr>
        <w:t>je Administratorowi.</w:t>
      </w:r>
    </w:p>
    <w:p w14:paraId="6BCF080C" w14:textId="77777777" w:rsidR="00951F0B" w:rsidRPr="006B037D" w:rsidRDefault="00951F0B" w:rsidP="00951F0B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74A08F" w14:textId="77777777" w:rsidR="00951F0B" w:rsidRPr="006B037D" w:rsidRDefault="00951F0B" w:rsidP="00951F0B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37D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14:paraId="15404C84" w14:textId="77777777" w:rsidR="00951F0B" w:rsidRPr="006B037D" w:rsidRDefault="00951F0B" w:rsidP="00951F0B">
      <w:pPr>
        <w:numPr>
          <w:ilvl w:val="0"/>
          <w:numId w:val="3"/>
        </w:num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Administrator ma prawo kontroli, czy środki zastosowane przez Podmiot przetwarzający przy przetwarzaniu i zabezpieczeniu powierzonych danych osobowych spełniają postanowienia niniejszej Umowy przetwarzania i przepisów Rozporządzenia. </w:t>
      </w:r>
    </w:p>
    <w:p w14:paraId="5EC43121" w14:textId="77777777" w:rsidR="00951F0B" w:rsidRPr="006B037D" w:rsidRDefault="00951F0B" w:rsidP="00951F0B">
      <w:pPr>
        <w:numPr>
          <w:ilvl w:val="0"/>
          <w:numId w:val="3"/>
        </w:num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>Administrator uprawniony jest do realizowania prawa kontroli w godzinach pracy Podmiotu przetwarzającego</w:t>
      </w:r>
      <w:r w:rsidR="00101D34" w:rsidRPr="006B037D">
        <w:rPr>
          <w:rFonts w:ascii="Times New Roman" w:eastAsia="Calibri" w:hAnsi="Times New Roman" w:cs="Times New Roman"/>
          <w:sz w:val="24"/>
          <w:szCs w:val="24"/>
        </w:rPr>
        <w:t>,</w:t>
      </w: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 po uprzednim </w:t>
      </w:r>
      <w:r w:rsidR="00192169" w:rsidRPr="006B037D">
        <w:rPr>
          <w:rFonts w:ascii="Times New Roman" w:eastAsia="Calibri" w:hAnsi="Times New Roman" w:cs="Times New Roman"/>
          <w:sz w:val="24"/>
          <w:szCs w:val="24"/>
        </w:rPr>
        <w:t>7</w:t>
      </w:r>
      <w:r w:rsidR="00101D34" w:rsidRPr="006B037D">
        <w:rPr>
          <w:rFonts w:ascii="Times New Roman" w:eastAsia="Calibri" w:hAnsi="Times New Roman" w:cs="Times New Roman"/>
          <w:sz w:val="24"/>
          <w:szCs w:val="24"/>
        </w:rPr>
        <w:t>-</w:t>
      </w:r>
      <w:r w:rsidRPr="006B037D">
        <w:rPr>
          <w:rFonts w:ascii="Times New Roman" w:eastAsia="Calibri" w:hAnsi="Times New Roman" w:cs="Times New Roman"/>
          <w:sz w:val="24"/>
          <w:szCs w:val="24"/>
        </w:rPr>
        <w:t>dniowy</w:t>
      </w:r>
      <w:r w:rsidR="00101D34" w:rsidRPr="006B037D">
        <w:rPr>
          <w:rFonts w:ascii="Times New Roman" w:eastAsia="Calibri" w:hAnsi="Times New Roman" w:cs="Times New Roman"/>
          <w:sz w:val="24"/>
          <w:szCs w:val="24"/>
        </w:rPr>
        <w:t>m</w:t>
      </w: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 uprzedzeniu go o planowanej kontroli.  </w:t>
      </w:r>
    </w:p>
    <w:p w14:paraId="279DA7C7" w14:textId="77777777" w:rsidR="00951F0B" w:rsidRPr="006B037D" w:rsidRDefault="00951F0B" w:rsidP="00951F0B">
      <w:pPr>
        <w:numPr>
          <w:ilvl w:val="0"/>
          <w:numId w:val="3"/>
        </w:num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Podmiot przetwarzający zobowiązuje się do usunięcia uchybień stwierdzonych podczas kontroli w terminie wskazanym przez Administratora, nie dłuższym jednak niż </w:t>
      </w:r>
      <w:r w:rsidR="00192169" w:rsidRPr="006B037D">
        <w:rPr>
          <w:rFonts w:ascii="Times New Roman" w:eastAsia="Calibri" w:hAnsi="Times New Roman" w:cs="Times New Roman"/>
          <w:sz w:val="24"/>
          <w:szCs w:val="24"/>
        </w:rPr>
        <w:t>7</w:t>
      </w: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 dni. </w:t>
      </w:r>
    </w:p>
    <w:p w14:paraId="663A44EC" w14:textId="77777777" w:rsidR="00951F0B" w:rsidRPr="006B037D" w:rsidRDefault="00951F0B" w:rsidP="00951F0B">
      <w:pPr>
        <w:numPr>
          <w:ilvl w:val="0"/>
          <w:numId w:val="3"/>
        </w:num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Podmiot przetwarzający udostępnia Administratorowi wszelkie informacje niezbędne do wykazania spełnienia obowiązków określonych w art. 28 Rozporządzenia. </w:t>
      </w:r>
    </w:p>
    <w:p w14:paraId="64730473" w14:textId="77777777" w:rsidR="00951F0B" w:rsidRPr="006B037D" w:rsidRDefault="00951F0B" w:rsidP="00951F0B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7E8D24" w14:textId="77777777" w:rsidR="00951F0B" w:rsidRPr="006B037D" w:rsidRDefault="00951F0B" w:rsidP="00951F0B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37D">
        <w:rPr>
          <w:rFonts w:ascii="Times New Roman" w:eastAsia="Calibri" w:hAnsi="Times New Roman" w:cs="Times New Roman"/>
          <w:b/>
          <w:sz w:val="24"/>
          <w:szCs w:val="24"/>
        </w:rPr>
        <w:t>§ 4</w:t>
      </w:r>
    </w:p>
    <w:p w14:paraId="30F95DFE" w14:textId="77777777" w:rsidR="00951F0B" w:rsidRPr="006B037D" w:rsidRDefault="00951F0B" w:rsidP="00951F0B">
      <w:pPr>
        <w:pStyle w:val="Akapitzlist"/>
        <w:numPr>
          <w:ilvl w:val="0"/>
          <w:numId w:val="4"/>
        </w:numPr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hAnsi="Times New Roman" w:cs="Times New Roman"/>
          <w:sz w:val="24"/>
          <w:szCs w:val="24"/>
        </w:rPr>
        <w:t>Podmiot przetwarzający może powierzyć do dalszego przetwarzania swoim podwykonawcom dane osobowe objęte niniejszą Umową przetwarzania wyłącznie w celu wykonania Umowy podstawowej i niniejszej Umowy powierzenia po uzyskaniu uprzedniej pisemnej zgody Administratora. Podmiot przetwarzający zobowiązany jest do poinformowania Administratora o każdorazowym zami</w:t>
      </w:r>
      <w:r w:rsidR="006B037D" w:rsidRPr="006B037D">
        <w:rPr>
          <w:rFonts w:ascii="Times New Roman" w:hAnsi="Times New Roman" w:cs="Times New Roman"/>
          <w:sz w:val="24"/>
          <w:szCs w:val="24"/>
        </w:rPr>
        <w:t>arze powierzenia przetwarzania d</w:t>
      </w:r>
      <w:r w:rsidRPr="006B037D">
        <w:rPr>
          <w:rFonts w:ascii="Times New Roman" w:hAnsi="Times New Roman" w:cs="Times New Roman"/>
          <w:sz w:val="24"/>
          <w:szCs w:val="24"/>
        </w:rPr>
        <w:t>anych osobowych innemu podmiotowi. Administrator uprawniony jest do złożenia sprzeciwu</w:t>
      </w:r>
      <w:r w:rsidR="00101D34" w:rsidRPr="006B037D">
        <w:rPr>
          <w:rFonts w:ascii="Times New Roman" w:hAnsi="Times New Roman" w:cs="Times New Roman"/>
          <w:sz w:val="24"/>
          <w:szCs w:val="24"/>
        </w:rPr>
        <w:t>,</w:t>
      </w:r>
      <w:r w:rsidRPr="006B037D">
        <w:rPr>
          <w:rFonts w:ascii="Times New Roman" w:hAnsi="Times New Roman" w:cs="Times New Roman"/>
          <w:sz w:val="24"/>
          <w:szCs w:val="24"/>
        </w:rPr>
        <w:t xml:space="preserve"> co do dalszego powierzenia przetwarzania Danych osobowych w terminie</w:t>
      </w:r>
      <w:r w:rsidR="00192169" w:rsidRPr="006B037D">
        <w:rPr>
          <w:rFonts w:ascii="Times New Roman" w:hAnsi="Times New Roman" w:cs="Times New Roman"/>
          <w:sz w:val="24"/>
          <w:szCs w:val="24"/>
        </w:rPr>
        <w:t xml:space="preserve"> 7</w:t>
      </w:r>
      <w:r w:rsidRPr="006B037D">
        <w:rPr>
          <w:rFonts w:ascii="Times New Roman" w:hAnsi="Times New Roman" w:cs="Times New Roman"/>
          <w:sz w:val="24"/>
          <w:szCs w:val="24"/>
        </w:rPr>
        <w:t xml:space="preserve"> dni od otrzymania informacji od Podmiotu przetwarzającego w tym zakresie.  </w:t>
      </w:r>
    </w:p>
    <w:p w14:paraId="6997B0CA" w14:textId="77777777" w:rsidR="00951F0B" w:rsidRPr="006B037D" w:rsidRDefault="00951F0B" w:rsidP="00951F0B">
      <w:pPr>
        <w:pStyle w:val="Akapitzlist"/>
        <w:numPr>
          <w:ilvl w:val="0"/>
          <w:numId w:val="4"/>
        </w:numPr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hAnsi="Times New Roman" w:cs="Times New Roman"/>
          <w:sz w:val="24"/>
          <w:szCs w:val="24"/>
        </w:rPr>
        <w:t>Podmiot przetwarzający oświadcza, ż</w:t>
      </w:r>
      <w:r w:rsidR="006B037D" w:rsidRPr="006B037D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6B037D" w:rsidRPr="006B037D">
        <w:rPr>
          <w:rFonts w:ascii="Times New Roman" w:hAnsi="Times New Roman" w:cs="Times New Roman"/>
          <w:sz w:val="24"/>
          <w:szCs w:val="24"/>
        </w:rPr>
        <w:t>podpowierzenie</w:t>
      </w:r>
      <w:proofErr w:type="spellEnd"/>
      <w:r w:rsidR="006B037D" w:rsidRPr="006B037D">
        <w:rPr>
          <w:rFonts w:ascii="Times New Roman" w:hAnsi="Times New Roman" w:cs="Times New Roman"/>
          <w:sz w:val="24"/>
          <w:szCs w:val="24"/>
        </w:rPr>
        <w:t xml:space="preserve"> przetwarzania d</w:t>
      </w:r>
      <w:r w:rsidRPr="006B037D">
        <w:rPr>
          <w:rFonts w:ascii="Times New Roman" w:hAnsi="Times New Roman" w:cs="Times New Roman"/>
          <w:sz w:val="24"/>
          <w:szCs w:val="24"/>
        </w:rPr>
        <w:t>anych osobowych uregulowane zostanie w odrębnej umowie</w:t>
      </w:r>
      <w:r w:rsidR="00101D34" w:rsidRPr="006B037D">
        <w:rPr>
          <w:rFonts w:ascii="Times New Roman" w:hAnsi="Times New Roman" w:cs="Times New Roman"/>
          <w:sz w:val="24"/>
          <w:szCs w:val="24"/>
        </w:rPr>
        <w:t>,</w:t>
      </w:r>
      <w:r w:rsidRPr="006B037D">
        <w:rPr>
          <w:rFonts w:ascii="Times New Roman" w:hAnsi="Times New Roman" w:cs="Times New Roman"/>
          <w:sz w:val="24"/>
          <w:szCs w:val="24"/>
        </w:rPr>
        <w:t xml:space="preserve"> a zakres </w:t>
      </w:r>
      <w:proofErr w:type="spellStart"/>
      <w:r w:rsidRPr="006B037D">
        <w:rPr>
          <w:rFonts w:ascii="Times New Roman" w:hAnsi="Times New Roman" w:cs="Times New Roman"/>
          <w:sz w:val="24"/>
          <w:szCs w:val="24"/>
        </w:rPr>
        <w:t>po</w:t>
      </w:r>
      <w:r w:rsidR="006B037D" w:rsidRPr="006B037D">
        <w:rPr>
          <w:rFonts w:ascii="Times New Roman" w:hAnsi="Times New Roman" w:cs="Times New Roman"/>
          <w:sz w:val="24"/>
          <w:szCs w:val="24"/>
        </w:rPr>
        <w:t>dpowierzonych</w:t>
      </w:r>
      <w:proofErr w:type="spellEnd"/>
      <w:r w:rsidR="006B037D" w:rsidRPr="006B037D">
        <w:rPr>
          <w:rFonts w:ascii="Times New Roman" w:hAnsi="Times New Roman" w:cs="Times New Roman"/>
          <w:sz w:val="24"/>
          <w:szCs w:val="24"/>
        </w:rPr>
        <w:t xml:space="preserve"> do przetwarzania d</w:t>
      </w:r>
      <w:r w:rsidRPr="006B037D">
        <w:rPr>
          <w:rFonts w:ascii="Times New Roman" w:hAnsi="Times New Roman" w:cs="Times New Roman"/>
          <w:sz w:val="24"/>
          <w:szCs w:val="24"/>
        </w:rPr>
        <w:t>anych osobowych i dopuszczalnych czynności przetwarzania</w:t>
      </w:r>
      <w:r w:rsidR="00101D34" w:rsidRPr="006B037D">
        <w:rPr>
          <w:rFonts w:ascii="Times New Roman" w:hAnsi="Times New Roman" w:cs="Times New Roman"/>
          <w:sz w:val="24"/>
          <w:szCs w:val="24"/>
        </w:rPr>
        <w:t>,</w:t>
      </w:r>
      <w:r w:rsidRPr="006B037D">
        <w:rPr>
          <w:rFonts w:ascii="Times New Roman" w:hAnsi="Times New Roman" w:cs="Times New Roman"/>
          <w:sz w:val="24"/>
          <w:szCs w:val="24"/>
        </w:rPr>
        <w:t xml:space="preserve"> nie będzie wykraczał poza Umowę podstawową oraz niniejszą Umowę powierzenia a nadto, że podmioty</w:t>
      </w:r>
      <w:r w:rsidR="00101D34" w:rsidRPr="006B037D">
        <w:rPr>
          <w:rFonts w:ascii="Times New Roman" w:hAnsi="Times New Roman" w:cs="Times New Roman"/>
          <w:sz w:val="24"/>
          <w:szCs w:val="24"/>
        </w:rPr>
        <w:t>,</w:t>
      </w:r>
      <w:r w:rsidRPr="006B037D">
        <w:rPr>
          <w:rFonts w:ascii="Times New Roman" w:hAnsi="Times New Roman" w:cs="Times New Roman"/>
          <w:sz w:val="24"/>
          <w:szCs w:val="24"/>
        </w:rPr>
        <w:t xml:space="preserve"> którym zosta</w:t>
      </w:r>
      <w:r w:rsidR="006B037D" w:rsidRPr="006B037D">
        <w:rPr>
          <w:rFonts w:ascii="Times New Roman" w:hAnsi="Times New Roman" w:cs="Times New Roman"/>
          <w:sz w:val="24"/>
          <w:szCs w:val="24"/>
        </w:rPr>
        <w:t>ną powierzone do przetwarzania d</w:t>
      </w:r>
      <w:r w:rsidRPr="006B037D">
        <w:rPr>
          <w:rFonts w:ascii="Times New Roman" w:hAnsi="Times New Roman" w:cs="Times New Roman"/>
          <w:sz w:val="24"/>
          <w:szCs w:val="24"/>
        </w:rPr>
        <w:t>ane osobowe będą stosowały środki techniczne i organizacyjne zapewniające wystarczają</w:t>
      </w:r>
      <w:r w:rsidR="006B037D" w:rsidRPr="006B037D">
        <w:rPr>
          <w:rFonts w:ascii="Times New Roman" w:hAnsi="Times New Roman" w:cs="Times New Roman"/>
          <w:sz w:val="24"/>
          <w:szCs w:val="24"/>
        </w:rPr>
        <w:t>cy poziom ochrony powierzonych d</w:t>
      </w:r>
      <w:r w:rsidRPr="006B037D">
        <w:rPr>
          <w:rFonts w:ascii="Times New Roman" w:hAnsi="Times New Roman" w:cs="Times New Roman"/>
          <w:sz w:val="24"/>
          <w:szCs w:val="24"/>
        </w:rPr>
        <w:t xml:space="preserve">anych osobowych. </w:t>
      </w: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Podmiot przetwarzający odpowiada za działania lub zaniechania podwykonawcy jak za własne. </w:t>
      </w:r>
    </w:p>
    <w:p w14:paraId="7B661536" w14:textId="77777777" w:rsidR="00951F0B" w:rsidRPr="006B037D" w:rsidRDefault="00951F0B" w:rsidP="00951F0B">
      <w:pPr>
        <w:pStyle w:val="Akapitzlist"/>
        <w:numPr>
          <w:ilvl w:val="0"/>
          <w:numId w:val="4"/>
        </w:numPr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hAnsi="Times New Roman" w:cs="Times New Roman"/>
          <w:sz w:val="24"/>
          <w:szCs w:val="24"/>
        </w:rPr>
        <w:t xml:space="preserve">Przekazanie powierzonych danych do państwa trzeciego może nastąpić jedynie na pisemne polecenie </w:t>
      </w:r>
      <w:proofErr w:type="gramStart"/>
      <w:r w:rsidRPr="006B037D">
        <w:rPr>
          <w:rFonts w:ascii="Times New Roman" w:hAnsi="Times New Roman" w:cs="Times New Roman"/>
          <w:sz w:val="24"/>
          <w:szCs w:val="24"/>
        </w:rPr>
        <w:t>Administratora chyba,</w:t>
      </w:r>
      <w:proofErr w:type="gramEnd"/>
      <w:r w:rsidRPr="006B037D">
        <w:rPr>
          <w:rFonts w:ascii="Times New Roman" w:hAnsi="Times New Roman" w:cs="Times New Roman"/>
          <w:sz w:val="24"/>
          <w:szCs w:val="24"/>
        </w:rPr>
        <w:t xml:space="preserve"> że obowiązek taki nakłada na Podmiot przetwarzający prawo Unii lub prawo państwa członkowskiego, któremu podlega Podmiot przetwarzający. W takim przypadku przed rozpoczęciem przetwarzania Podmiot przetwarzający informuje Administratora o tym obowiązku prawnym, o ile prawo to nie zabrania udzielania takiej informacji z uwagi na ważny interes publiczny.</w:t>
      </w:r>
    </w:p>
    <w:p w14:paraId="1648C509" w14:textId="77777777" w:rsidR="00FA5BBC" w:rsidRPr="006B037D" w:rsidRDefault="00FA5BBC" w:rsidP="00951F0B">
      <w:pPr>
        <w:spacing w:after="0" w:line="312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BBAD09" w14:textId="77777777" w:rsidR="00DE5FE4" w:rsidRDefault="00DE5FE4" w:rsidP="00951F0B">
      <w:pPr>
        <w:spacing w:after="0" w:line="312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E9DFAD" w14:textId="77777777" w:rsidR="00951F0B" w:rsidRPr="006B037D" w:rsidRDefault="00951F0B" w:rsidP="00951F0B">
      <w:pPr>
        <w:spacing w:after="0" w:line="312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37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5</w:t>
      </w:r>
    </w:p>
    <w:p w14:paraId="3936CC89" w14:textId="77777777" w:rsidR="00951F0B" w:rsidRPr="006B037D" w:rsidRDefault="00951F0B" w:rsidP="00951F0B">
      <w:pPr>
        <w:pStyle w:val="Akapitzlist"/>
        <w:numPr>
          <w:ilvl w:val="0"/>
          <w:numId w:val="8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037D">
        <w:rPr>
          <w:rFonts w:ascii="Times New Roman" w:hAnsi="Times New Roman" w:cs="Times New Roman"/>
          <w:sz w:val="24"/>
          <w:szCs w:val="24"/>
        </w:rPr>
        <w:t xml:space="preserve">Podmiot przetwarzający ponosi pełną odpowiedzialność odszkodowawczą wobec Administratora za wszelkie szkody, w tym również nałożone kary, poniesione przez Administratora na skutek działań lub zaniechań Podmiotu przetwarzającego na zasadach przepisów Rozporządzenia lub przepisów Kodeksu cywilnego. </w:t>
      </w:r>
    </w:p>
    <w:p w14:paraId="06517D2A" w14:textId="77777777" w:rsidR="00951F0B" w:rsidRPr="006B037D" w:rsidRDefault="00951F0B" w:rsidP="00951F0B">
      <w:pPr>
        <w:pStyle w:val="Akapitzlist"/>
        <w:numPr>
          <w:ilvl w:val="0"/>
          <w:numId w:val="8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>Podmiot przetwarzający zobowiązany jest do niezwłocznego poinformowania Administratora o każdym postępowaniu, w szczególności postępowaniu administracyjnym lub sądowym,  każdej decyzji administracyjnej lub orzeczeniu dotyczącym przetwarzania danych, o czynnościach sprawdzających, kontrolach i inspekcjach</w:t>
      </w:r>
      <w:r w:rsidR="00BF22DF" w:rsidRPr="006B037D">
        <w:rPr>
          <w:rFonts w:ascii="Times New Roman" w:eastAsia="Calibri" w:hAnsi="Times New Roman" w:cs="Times New Roman"/>
          <w:sz w:val="24"/>
          <w:szCs w:val="24"/>
        </w:rPr>
        <w:t>,</w:t>
      </w: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037D">
        <w:rPr>
          <w:rFonts w:ascii="Times New Roman" w:hAnsi="Times New Roman" w:cs="Times New Roman"/>
          <w:sz w:val="24"/>
          <w:szCs w:val="24"/>
        </w:rPr>
        <w:t>dotyczącym przetwarzania przez Podmi</w:t>
      </w:r>
      <w:r w:rsidR="006B037D" w:rsidRPr="006B037D">
        <w:rPr>
          <w:rFonts w:ascii="Times New Roman" w:hAnsi="Times New Roman" w:cs="Times New Roman"/>
          <w:sz w:val="24"/>
          <w:szCs w:val="24"/>
        </w:rPr>
        <w:t>ot przetwarzający d</w:t>
      </w:r>
      <w:r w:rsidRPr="006B037D">
        <w:rPr>
          <w:rFonts w:ascii="Times New Roman" w:hAnsi="Times New Roman" w:cs="Times New Roman"/>
          <w:sz w:val="24"/>
          <w:szCs w:val="24"/>
        </w:rPr>
        <w:t xml:space="preserve">anych osobowych określonych w niniejszej Umowie powierzenia, </w:t>
      </w: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oraz o zapytaniach skierowanych do Podmiotu przetwarzającego przez osoby, których Dane osobowe dotyczą. </w:t>
      </w:r>
    </w:p>
    <w:p w14:paraId="7F3B5C1E" w14:textId="77777777" w:rsidR="00951F0B" w:rsidRPr="006B037D" w:rsidRDefault="00951F0B" w:rsidP="00951F0B">
      <w:pPr>
        <w:pStyle w:val="Akapitzlist"/>
        <w:numPr>
          <w:ilvl w:val="0"/>
          <w:numId w:val="8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W przypadku stwierdzenia naruszenia </w:t>
      </w:r>
      <w:r w:rsidR="006B037D" w:rsidRPr="006B037D">
        <w:rPr>
          <w:rFonts w:ascii="Times New Roman" w:eastAsia="Calibri" w:hAnsi="Times New Roman" w:cs="Times New Roman"/>
          <w:sz w:val="24"/>
          <w:szCs w:val="24"/>
        </w:rPr>
        <w:t>d</w:t>
      </w:r>
      <w:r w:rsidRPr="006B037D">
        <w:rPr>
          <w:rFonts w:ascii="Times New Roman" w:eastAsia="Calibri" w:hAnsi="Times New Roman" w:cs="Times New Roman"/>
          <w:sz w:val="24"/>
          <w:szCs w:val="24"/>
        </w:rPr>
        <w:t>anych osobowych Podmiot przetwarzający zobowiązany jest:</w:t>
      </w:r>
    </w:p>
    <w:p w14:paraId="2349DD04" w14:textId="77777777" w:rsidR="00951F0B" w:rsidRPr="006B037D" w:rsidRDefault="00951F0B" w:rsidP="00951F0B">
      <w:pPr>
        <w:numPr>
          <w:ilvl w:val="0"/>
          <w:numId w:val="10"/>
        </w:numPr>
        <w:spacing w:after="0" w:line="312" w:lineRule="auto"/>
        <w:ind w:left="851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>niezwłocznie, lecz nie później niż w ciągu 24 godzin od stwierdzenia naruszenia, poinformować o tym Administratora, podając wszelkie informacje dotyczące takiego naruszenia,</w:t>
      </w:r>
    </w:p>
    <w:p w14:paraId="63B0AE81" w14:textId="77777777" w:rsidR="00951F0B" w:rsidRPr="006B037D" w:rsidRDefault="00951F0B" w:rsidP="00951F0B">
      <w:pPr>
        <w:numPr>
          <w:ilvl w:val="0"/>
          <w:numId w:val="10"/>
        </w:numPr>
        <w:spacing w:after="0" w:line="312" w:lineRule="auto"/>
        <w:ind w:left="851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>ustalić przyczynę naruszenia,</w:t>
      </w:r>
    </w:p>
    <w:p w14:paraId="0C2372B8" w14:textId="77777777" w:rsidR="00951F0B" w:rsidRPr="006B037D" w:rsidRDefault="00951F0B" w:rsidP="00951F0B">
      <w:pPr>
        <w:numPr>
          <w:ilvl w:val="0"/>
          <w:numId w:val="10"/>
        </w:numPr>
        <w:spacing w:after="0" w:line="312" w:lineRule="auto"/>
        <w:ind w:left="851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>podjąć niezwłocznie wszelkie czynności zmierzające do usunięcia naruszenia i zabezpieczenia</w:t>
      </w:r>
      <w:r w:rsidR="006B037D" w:rsidRPr="006B037D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Pr="006B037D">
        <w:rPr>
          <w:rFonts w:ascii="Times New Roman" w:eastAsia="Calibri" w:hAnsi="Times New Roman" w:cs="Times New Roman"/>
          <w:sz w:val="24"/>
          <w:szCs w:val="24"/>
        </w:rPr>
        <w:t>anych osobowych w sposób należyty przed dalszymi naruszeniami,</w:t>
      </w:r>
    </w:p>
    <w:p w14:paraId="46F4A6E1" w14:textId="77777777" w:rsidR="00951F0B" w:rsidRPr="006B037D" w:rsidRDefault="00951F0B" w:rsidP="00951F0B">
      <w:pPr>
        <w:numPr>
          <w:ilvl w:val="0"/>
          <w:numId w:val="10"/>
        </w:numPr>
        <w:spacing w:after="0" w:line="312" w:lineRule="auto"/>
        <w:ind w:left="851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>zebrać wszystkie możliwe dane i dokumenty, które mogą pomóc w ustaleniu okoliczności naruszenia i przeciwdziałaniu podobnym naruszeniom w przyszłości,</w:t>
      </w:r>
    </w:p>
    <w:p w14:paraId="32B2DBC2" w14:textId="77777777" w:rsidR="00951F0B" w:rsidRPr="006B037D" w:rsidRDefault="00951F0B" w:rsidP="00951F0B">
      <w:pPr>
        <w:numPr>
          <w:ilvl w:val="0"/>
          <w:numId w:val="10"/>
        </w:numPr>
        <w:spacing w:after="0" w:line="312" w:lineRule="auto"/>
        <w:ind w:left="851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>udzielać Administratorowi wszelkich wyjaśnień w zakresie stwierdzonego naruszenia.</w:t>
      </w:r>
    </w:p>
    <w:p w14:paraId="12A56909" w14:textId="77777777" w:rsidR="00951F0B" w:rsidRPr="006B037D" w:rsidRDefault="00951F0B" w:rsidP="00951F0B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BB43A7" w14:textId="77777777" w:rsidR="00951F0B" w:rsidRPr="006B037D" w:rsidRDefault="00951F0B" w:rsidP="00951F0B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37D">
        <w:rPr>
          <w:rFonts w:ascii="Times New Roman" w:eastAsia="Calibri" w:hAnsi="Times New Roman" w:cs="Times New Roman"/>
          <w:b/>
          <w:sz w:val="24"/>
          <w:szCs w:val="24"/>
        </w:rPr>
        <w:t>§ 6</w:t>
      </w:r>
    </w:p>
    <w:p w14:paraId="211F3F27" w14:textId="77777777" w:rsidR="00951F0B" w:rsidRPr="006B037D" w:rsidRDefault="00951F0B" w:rsidP="00951F0B">
      <w:pPr>
        <w:numPr>
          <w:ilvl w:val="0"/>
          <w:numId w:val="5"/>
        </w:num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>Niniejsza Umowa powierzenia z</w:t>
      </w:r>
      <w:r w:rsidR="00192169" w:rsidRPr="006B037D">
        <w:rPr>
          <w:rFonts w:ascii="Times New Roman" w:eastAsia="Calibri" w:hAnsi="Times New Roman" w:cs="Times New Roman"/>
          <w:sz w:val="24"/>
          <w:szCs w:val="24"/>
        </w:rPr>
        <w:t xml:space="preserve">ostaje zawarta na czas trwania Umowy </w:t>
      </w:r>
      <w:r w:rsidR="009C599C" w:rsidRPr="006B037D">
        <w:rPr>
          <w:rFonts w:ascii="Times New Roman" w:eastAsia="Calibri" w:hAnsi="Times New Roman" w:cs="Times New Roman"/>
          <w:sz w:val="24"/>
          <w:szCs w:val="24"/>
        </w:rPr>
        <w:t>głównej</w:t>
      </w:r>
      <w:r w:rsidRPr="006B037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46C67AC8" w14:textId="77777777" w:rsidR="00951F0B" w:rsidRPr="006B037D" w:rsidRDefault="00951F0B" w:rsidP="009C599C">
      <w:pPr>
        <w:numPr>
          <w:ilvl w:val="0"/>
          <w:numId w:val="5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Każda ze Stron może wypowiedzieć niniejszą Umowę powierzenia </w:t>
      </w:r>
      <w:r w:rsidR="009C599C" w:rsidRPr="006B037D">
        <w:rPr>
          <w:rFonts w:ascii="Times New Roman" w:eastAsia="Calibri" w:hAnsi="Times New Roman" w:cs="Times New Roman"/>
          <w:sz w:val="24"/>
          <w:szCs w:val="24"/>
        </w:rPr>
        <w:t>razem z Umową podstawową w przewidzianym przez nią terminie</w:t>
      </w:r>
      <w:r w:rsidRPr="006B037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612CAA" w14:textId="525307FF" w:rsidR="00951F0B" w:rsidRPr="006B037D" w:rsidRDefault="00951F0B" w:rsidP="00951F0B">
      <w:pPr>
        <w:numPr>
          <w:ilvl w:val="0"/>
          <w:numId w:val="5"/>
        </w:num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>Administrator może rozwiązać niniejszą Umowę powierzenia ze skutkiem natychmiastowym</w:t>
      </w:r>
      <w:r w:rsidR="006D48A6">
        <w:rPr>
          <w:rFonts w:ascii="Times New Roman" w:eastAsia="Calibri" w:hAnsi="Times New Roman" w:cs="Times New Roman"/>
          <w:sz w:val="24"/>
          <w:szCs w:val="24"/>
        </w:rPr>
        <w:t>,</w:t>
      </w: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 gdy Podmiot przetwarzający:</w:t>
      </w:r>
    </w:p>
    <w:p w14:paraId="75FB3FB6" w14:textId="77777777" w:rsidR="00951F0B" w:rsidRPr="006B037D" w:rsidRDefault="00951F0B" w:rsidP="00951F0B">
      <w:pPr>
        <w:numPr>
          <w:ilvl w:val="0"/>
          <w:numId w:val="9"/>
        </w:numPr>
        <w:spacing w:after="0" w:line="312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>przetwarza dane osobowe w sposób sprzeczny z niniejszą Umową powierzenia;</w:t>
      </w:r>
    </w:p>
    <w:p w14:paraId="42C80DAC" w14:textId="77777777" w:rsidR="00951F0B" w:rsidRPr="006B037D" w:rsidRDefault="00951F0B" w:rsidP="00951F0B">
      <w:pPr>
        <w:numPr>
          <w:ilvl w:val="0"/>
          <w:numId w:val="9"/>
        </w:numPr>
        <w:spacing w:after="0" w:line="312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B037D">
        <w:rPr>
          <w:rFonts w:ascii="Times New Roman" w:eastAsia="Calibri" w:hAnsi="Times New Roman" w:cs="Times New Roman"/>
          <w:sz w:val="24"/>
          <w:szCs w:val="24"/>
        </w:rPr>
        <w:t>podpowierzył</w:t>
      </w:r>
      <w:proofErr w:type="spellEnd"/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 przetwarzanie danych osobowych swojemu podwykonawcy bez zgody Administratora;</w:t>
      </w:r>
    </w:p>
    <w:p w14:paraId="0FC15056" w14:textId="77777777" w:rsidR="00951F0B" w:rsidRPr="006B037D" w:rsidRDefault="00951F0B" w:rsidP="00951F0B">
      <w:pPr>
        <w:numPr>
          <w:ilvl w:val="0"/>
          <w:numId w:val="9"/>
        </w:numPr>
        <w:spacing w:after="0" w:line="312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nie usunął w wyznaczonym przez Administratora terminie stwierdzonych podczas kontroli uchybień dotyczących przetwarzania </w:t>
      </w:r>
      <w:r w:rsidR="006B037D" w:rsidRPr="006B037D">
        <w:rPr>
          <w:rFonts w:ascii="Times New Roman" w:eastAsia="Calibri" w:hAnsi="Times New Roman" w:cs="Times New Roman"/>
          <w:sz w:val="24"/>
          <w:szCs w:val="24"/>
        </w:rPr>
        <w:t>d</w:t>
      </w:r>
      <w:r w:rsidRPr="006B037D">
        <w:rPr>
          <w:rFonts w:ascii="Times New Roman" w:eastAsia="Calibri" w:hAnsi="Times New Roman" w:cs="Times New Roman"/>
          <w:sz w:val="24"/>
          <w:szCs w:val="24"/>
        </w:rPr>
        <w:t>anych osobowych.</w:t>
      </w:r>
    </w:p>
    <w:p w14:paraId="0633A659" w14:textId="77777777" w:rsidR="00951F0B" w:rsidRPr="006B037D" w:rsidRDefault="00951F0B" w:rsidP="00951F0B">
      <w:pPr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81532B" w14:textId="77777777" w:rsidR="00951F0B" w:rsidRPr="006B037D" w:rsidRDefault="00951F0B" w:rsidP="00951F0B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37D">
        <w:rPr>
          <w:rFonts w:ascii="Times New Roman" w:eastAsia="Calibri" w:hAnsi="Times New Roman" w:cs="Times New Roman"/>
          <w:b/>
          <w:sz w:val="24"/>
          <w:szCs w:val="24"/>
        </w:rPr>
        <w:t>§ 7</w:t>
      </w:r>
    </w:p>
    <w:p w14:paraId="2A6039E4" w14:textId="77777777" w:rsidR="00951F0B" w:rsidRPr="006B037D" w:rsidRDefault="00951F0B" w:rsidP="00951F0B">
      <w:pPr>
        <w:numPr>
          <w:ilvl w:val="0"/>
          <w:numId w:val="6"/>
        </w:num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>Podmiot przetwarzający zobowiązuje się do zachowania w tajemnicy wszelkich</w:t>
      </w:r>
      <w:r w:rsidR="006B037D" w:rsidRPr="006B037D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anych osobowych, informacji, materiałów oraz dokumentów otrzymanych od Administratora w celu realizacji Umowy podstawowej oraz niniejszej Umowy powierzenia, a także wszelkich danych </w:t>
      </w:r>
      <w:r w:rsidRPr="006B037D">
        <w:rPr>
          <w:rFonts w:ascii="Times New Roman" w:eastAsia="Calibri" w:hAnsi="Times New Roman" w:cs="Times New Roman"/>
          <w:sz w:val="24"/>
          <w:szCs w:val="24"/>
        </w:rPr>
        <w:lastRenderedPageBreak/>
        <w:t>uzyskanych w jakikolwiek inny sposób, zamierzony czy przypadkowy w formie ustnej, pisemnej lub elektronicznej w tym zakresie (dalej „</w:t>
      </w:r>
      <w:r w:rsidRPr="006B037D">
        <w:rPr>
          <w:rFonts w:ascii="Times New Roman" w:eastAsia="Calibri" w:hAnsi="Times New Roman" w:cs="Times New Roman"/>
          <w:b/>
          <w:sz w:val="24"/>
          <w:szCs w:val="24"/>
        </w:rPr>
        <w:t>Informacje poufne</w:t>
      </w:r>
      <w:r w:rsidRPr="006B037D">
        <w:rPr>
          <w:rFonts w:ascii="Times New Roman" w:eastAsia="Calibri" w:hAnsi="Times New Roman" w:cs="Times New Roman"/>
          <w:sz w:val="24"/>
          <w:szCs w:val="24"/>
        </w:rPr>
        <w:t>”).</w:t>
      </w:r>
    </w:p>
    <w:p w14:paraId="4899AC2E" w14:textId="40CBCDCF" w:rsidR="00951F0B" w:rsidRPr="006B037D" w:rsidRDefault="00951F0B" w:rsidP="00951F0B">
      <w:pPr>
        <w:numPr>
          <w:ilvl w:val="0"/>
          <w:numId w:val="6"/>
        </w:num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>Podmiot przetwarzający oświadcza, że Informacje</w:t>
      </w:r>
      <w:r w:rsidR="006B037D" w:rsidRPr="006B037D">
        <w:rPr>
          <w:rFonts w:ascii="Times New Roman" w:eastAsia="Calibri" w:hAnsi="Times New Roman" w:cs="Times New Roman"/>
          <w:sz w:val="24"/>
          <w:szCs w:val="24"/>
        </w:rPr>
        <w:t xml:space="preserve"> poufne, o których mowa w ust 1</w:t>
      </w:r>
      <w:r w:rsidRPr="006B037D">
        <w:rPr>
          <w:rFonts w:ascii="Times New Roman" w:eastAsia="Calibri" w:hAnsi="Times New Roman" w:cs="Times New Roman"/>
          <w:sz w:val="24"/>
          <w:szCs w:val="24"/>
        </w:rPr>
        <w:t>, nie będą wykorzystywane, ujawniane ani udostępniane bez pisemnej zgody Administratora w innym celu niż wykonanie niniejszej Umowy powierzenia, chyba że konieczność ujawnienia posiadanych informacji wynika z obowiązujących przepisów prawa lub Umowy powierzenia.</w:t>
      </w:r>
    </w:p>
    <w:p w14:paraId="4A6F3E12" w14:textId="77777777" w:rsidR="00951F0B" w:rsidRPr="006B037D" w:rsidRDefault="00951F0B" w:rsidP="00951F0B">
      <w:pPr>
        <w:numPr>
          <w:ilvl w:val="0"/>
          <w:numId w:val="6"/>
        </w:numPr>
        <w:spacing w:after="0" w:line="312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Obowiązek zachowania </w:t>
      </w:r>
      <w:r w:rsidR="006B037D" w:rsidRPr="006B037D">
        <w:rPr>
          <w:rFonts w:ascii="Times New Roman" w:eastAsia="Calibri" w:hAnsi="Times New Roman" w:cs="Times New Roman"/>
          <w:sz w:val="24"/>
          <w:szCs w:val="24"/>
        </w:rPr>
        <w:t>w tajemnicy</w:t>
      </w: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 Informacji poufnych obowiązuje przez okres Umowy powierzenia oraz po jej rozwiązaniu lub wygaśnięciu. </w:t>
      </w:r>
    </w:p>
    <w:p w14:paraId="28AD1ED1" w14:textId="77777777" w:rsidR="00951F0B" w:rsidRPr="006B037D" w:rsidRDefault="00951F0B" w:rsidP="00951F0B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840F72" w14:textId="77777777" w:rsidR="00951F0B" w:rsidRPr="006B037D" w:rsidRDefault="00951F0B" w:rsidP="00951F0B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37D">
        <w:rPr>
          <w:rFonts w:ascii="Times New Roman" w:eastAsia="Calibri" w:hAnsi="Times New Roman" w:cs="Times New Roman"/>
          <w:b/>
          <w:sz w:val="24"/>
          <w:szCs w:val="24"/>
        </w:rPr>
        <w:t xml:space="preserve">§ 8 </w:t>
      </w:r>
    </w:p>
    <w:p w14:paraId="295141E3" w14:textId="77777777" w:rsidR="00951F0B" w:rsidRPr="006B037D" w:rsidRDefault="00951F0B" w:rsidP="00951F0B">
      <w:pPr>
        <w:pStyle w:val="Akapitzlist"/>
        <w:numPr>
          <w:ilvl w:val="0"/>
          <w:numId w:val="7"/>
        </w:numPr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Niniejsza Umowa powierzenia wchodzi w życie z dniem jej podpisania. </w:t>
      </w:r>
    </w:p>
    <w:p w14:paraId="2D596128" w14:textId="77777777" w:rsidR="00951F0B" w:rsidRPr="006B037D" w:rsidRDefault="00951F0B" w:rsidP="00951F0B">
      <w:pPr>
        <w:numPr>
          <w:ilvl w:val="0"/>
          <w:numId w:val="7"/>
        </w:num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W sprawach nieuregulowanych zastosowanie będą miały przepisy Kodeksu </w:t>
      </w:r>
      <w:r w:rsidR="006B037D" w:rsidRPr="006B037D">
        <w:rPr>
          <w:rFonts w:ascii="Times New Roman" w:eastAsia="Calibri" w:hAnsi="Times New Roman" w:cs="Times New Roman"/>
          <w:sz w:val="24"/>
          <w:szCs w:val="24"/>
        </w:rPr>
        <w:t xml:space="preserve">cywilnego, </w:t>
      </w:r>
      <w:r w:rsidRPr="006B037D">
        <w:rPr>
          <w:rFonts w:ascii="Times New Roman" w:eastAsia="Calibri" w:hAnsi="Times New Roman" w:cs="Times New Roman"/>
          <w:sz w:val="24"/>
          <w:szCs w:val="24"/>
        </w:rPr>
        <w:t>Rozporządzenia</w:t>
      </w:r>
      <w:r w:rsidR="006B037D" w:rsidRPr="006B037D">
        <w:rPr>
          <w:rFonts w:ascii="Times New Roman" w:eastAsia="Calibri" w:hAnsi="Times New Roman" w:cs="Times New Roman"/>
          <w:sz w:val="24"/>
          <w:szCs w:val="24"/>
        </w:rPr>
        <w:t xml:space="preserve"> oraz ustawy o ochronie danych osobowych. </w:t>
      </w:r>
    </w:p>
    <w:p w14:paraId="58F0FE24" w14:textId="77777777" w:rsidR="00951F0B" w:rsidRPr="006B037D" w:rsidRDefault="00951F0B" w:rsidP="00951F0B">
      <w:pPr>
        <w:numPr>
          <w:ilvl w:val="0"/>
          <w:numId w:val="7"/>
        </w:num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hAnsi="Times New Roman" w:cs="Times New Roman"/>
          <w:sz w:val="24"/>
          <w:szCs w:val="24"/>
        </w:rPr>
        <w:t xml:space="preserve">W wypadku, gdyby któreś z postanowień Umowy powierzenia okazało się w całości lub w części nieskuteczne lub niemożliwe do zrealizowania, pozostałe postanowienia Umowy pozostają skuteczne.  </w:t>
      </w:r>
    </w:p>
    <w:p w14:paraId="30529747" w14:textId="77777777" w:rsidR="00951F0B" w:rsidRPr="006B037D" w:rsidRDefault="00951F0B" w:rsidP="00951F0B">
      <w:pPr>
        <w:numPr>
          <w:ilvl w:val="0"/>
          <w:numId w:val="7"/>
        </w:num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 xml:space="preserve">Wszelkie spory pomiędzy Stronami będą rozstrzygane polubownie. W przypadku braku porozumienia spór pomiędzy Stronami zostanie rozstrzygnięty przez właściwy sąd powszechny dla siedziby Administratora. </w:t>
      </w:r>
    </w:p>
    <w:p w14:paraId="6B823D5B" w14:textId="77777777" w:rsidR="00951F0B" w:rsidRPr="006B037D" w:rsidRDefault="00951F0B" w:rsidP="00951F0B">
      <w:pPr>
        <w:numPr>
          <w:ilvl w:val="0"/>
          <w:numId w:val="7"/>
        </w:num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7D">
        <w:rPr>
          <w:rFonts w:ascii="Times New Roman" w:eastAsia="Calibri" w:hAnsi="Times New Roman" w:cs="Times New Roman"/>
          <w:sz w:val="24"/>
          <w:szCs w:val="24"/>
        </w:rPr>
        <w:t>Umowa została sporządzona w dwóch jednobrzmiących egzemplarzach dla każdej ze Stron.</w:t>
      </w:r>
    </w:p>
    <w:p w14:paraId="7E78BF98" w14:textId="77777777" w:rsidR="00951F0B" w:rsidRPr="00743C73" w:rsidRDefault="00951F0B" w:rsidP="00951F0B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5B2E04" w14:textId="77777777" w:rsidR="00951F0B" w:rsidRPr="00743C73" w:rsidRDefault="00951F0B" w:rsidP="00951F0B">
      <w:pPr>
        <w:spacing w:after="0" w:line="312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013CC6" w14:textId="77777777" w:rsidR="00951F0B" w:rsidRPr="00743C73" w:rsidRDefault="00951F0B" w:rsidP="00951F0B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85525E" w14:textId="77777777" w:rsidR="00951F0B" w:rsidRPr="00743C73" w:rsidRDefault="00951F0B" w:rsidP="00951F0B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743C73">
        <w:rPr>
          <w:rFonts w:ascii="Times New Roman" w:eastAsia="Calibri" w:hAnsi="Times New Roman" w:cs="Times New Roman"/>
          <w:sz w:val="24"/>
          <w:szCs w:val="24"/>
        </w:rPr>
        <w:t xml:space="preserve">_____________________________            </w:t>
      </w:r>
      <w:r w:rsidRPr="00743C73">
        <w:rPr>
          <w:rFonts w:ascii="Times New Roman" w:eastAsia="Calibri" w:hAnsi="Times New Roman" w:cs="Times New Roman"/>
          <w:sz w:val="24"/>
          <w:szCs w:val="24"/>
        </w:rPr>
        <w:tab/>
      </w:r>
      <w:r w:rsidRPr="00743C73">
        <w:rPr>
          <w:rFonts w:ascii="Times New Roman" w:eastAsia="Calibri" w:hAnsi="Times New Roman" w:cs="Times New Roman"/>
          <w:sz w:val="24"/>
          <w:szCs w:val="24"/>
        </w:rPr>
        <w:tab/>
      </w:r>
      <w:r w:rsidRPr="00743C73">
        <w:rPr>
          <w:rFonts w:ascii="Times New Roman" w:eastAsia="Calibri" w:hAnsi="Times New Roman" w:cs="Times New Roman"/>
          <w:sz w:val="24"/>
          <w:szCs w:val="24"/>
        </w:rPr>
        <w:tab/>
        <w:t>________________________________</w:t>
      </w:r>
    </w:p>
    <w:p w14:paraId="01B5C335" w14:textId="77777777" w:rsidR="00951F0B" w:rsidRPr="00743C73" w:rsidRDefault="00951F0B" w:rsidP="00951F0B">
      <w:pPr>
        <w:spacing w:after="0" w:line="312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43C73">
        <w:rPr>
          <w:rFonts w:ascii="Times New Roman" w:eastAsia="Calibri" w:hAnsi="Times New Roman" w:cs="Times New Roman"/>
          <w:b/>
          <w:sz w:val="24"/>
          <w:szCs w:val="24"/>
        </w:rPr>
        <w:t xml:space="preserve">          Administrator                                                                                  Podmiot przetwarzający</w:t>
      </w:r>
    </w:p>
    <w:p w14:paraId="350E80AD" w14:textId="77777777" w:rsidR="00B1009C" w:rsidRPr="00743C73" w:rsidRDefault="00B1009C">
      <w:pPr>
        <w:rPr>
          <w:rFonts w:ascii="Times New Roman" w:hAnsi="Times New Roman" w:cs="Times New Roman"/>
          <w:sz w:val="24"/>
          <w:szCs w:val="24"/>
        </w:rPr>
      </w:pPr>
    </w:p>
    <w:sectPr w:rsidR="00B1009C" w:rsidRPr="00743C73" w:rsidSect="008B3B9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2C80A" w14:textId="77777777" w:rsidR="004E70D6" w:rsidRDefault="004E70D6">
      <w:pPr>
        <w:spacing w:after="0" w:line="240" w:lineRule="auto"/>
      </w:pPr>
      <w:r>
        <w:separator/>
      </w:r>
    </w:p>
  </w:endnote>
  <w:endnote w:type="continuationSeparator" w:id="0">
    <w:p w14:paraId="4CFA58E8" w14:textId="77777777" w:rsidR="004E70D6" w:rsidRDefault="004E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33264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5B311E0" w14:textId="77777777" w:rsidR="00DA778B" w:rsidRPr="00C948E2" w:rsidRDefault="00951F0B">
        <w:pPr>
          <w:pStyle w:val="Stopka"/>
          <w:jc w:val="right"/>
          <w:rPr>
            <w:sz w:val="20"/>
            <w:szCs w:val="20"/>
          </w:rPr>
        </w:pPr>
        <w:r w:rsidRPr="00C948E2">
          <w:rPr>
            <w:sz w:val="20"/>
            <w:szCs w:val="20"/>
          </w:rPr>
          <w:fldChar w:fldCharType="begin"/>
        </w:r>
        <w:r w:rsidRPr="00C948E2">
          <w:rPr>
            <w:sz w:val="20"/>
            <w:szCs w:val="20"/>
          </w:rPr>
          <w:instrText>PAGE   \* MERGEFORMAT</w:instrText>
        </w:r>
        <w:r w:rsidRPr="00C948E2">
          <w:rPr>
            <w:sz w:val="20"/>
            <w:szCs w:val="20"/>
          </w:rPr>
          <w:fldChar w:fldCharType="separate"/>
        </w:r>
        <w:r w:rsidR="009D7186">
          <w:rPr>
            <w:noProof/>
            <w:sz w:val="20"/>
            <w:szCs w:val="20"/>
          </w:rPr>
          <w:t>2</w:t>
        </w:r>
        <w:r w:rsidRPr="00C948E2">
          <w:rPr>
            <w:sz w:val="20"/>
            <w:szCs w:val="20"/>
          </w:rPr>
          <w:fldChar w:fldCharType="end"/>
        </w:r>
      </w:p>
    </w:sdtContent>
  </w:sdt>
  <w:p w14:paraId="51C19345" w14:textId="77777777" w:rsidR="00DA778B" w:rsidRDefault="00DA7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C0958" w14:textId="77777777" w:rsidR="004E70D6" w:rsidRDefault="004E70D6">
      <w:pPr>
        <w:spacing w:after="0" w:line="240" w:lineRule="auto"/>
      </w:pPr>
      <w:r>
        <w:separator/>
      </w:r>
    </w:p>
  </w:footnote>
  <w:footnote w:type="continuationSeparator" w:id="0">
    <w:p w14:paraId="265BF7E2" w14:textId="77777777" w:rsidR="004E70D6" w:rsidRDefault="004E7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7801"/>
    <w:multiLevelType w:val="hybridMultilevel"/>
    <w:tmpl w:val="BB46FA20"/>
    <w:lvl w:ilvl="0" w:tplc="62500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91837"/>
    <w:multiLevelType w:val="hybridMultilevel"/>
    <w:tmpl w:val="759EB73C"/>
    <w:lvl w:ilvl="0" w:tplc="F8986512">
      <w:start w:val="1"/>
      <w:numFmt w:val="decimal"/>
      <w:lvlText w:val="%1)"/>
      <w:lvlJc w:val="left"/>
      <w:pPr>
        <w:ind w:left="76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 w15:restartNumberingAfterBreak="0">
    <w:nsid w:val="21736870"/>
    <w:multiLevelType w:val="hybridMultilevel"/>
    <w:tmpl w:val="AD8AF158"/>
    <w:lvl w:ilvl="0" w:tplc="7CBC9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C1995"/>
    <w:multiLevelType w:val="hybridMultilevel"/>
    <w:tmpl w:val="E01890EA"/>
    <w:lvl w:ilvl="0" w:tplc="FAA42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E37BD"/>
    <w:multiLevelType w:val="hybridMultilevel"/>
    <w:tmpl w:val="3A705DDA"/>
    <w:lvl w:ilvl="0" w:tplc="FD88E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80827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E35505"/>
    <w:multiLevelType w:val="hybridMultilevel"/>
    <w:tmpl w:val="A88685FA"/>
    <w:lvl w:ilvl="0" w:tplc="6E2AE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061E"/>
    <w:multiLevelType w:val="hybridMultilevel"/>
    <w:tmpl w:val="D510479A"/>
    <w:lvl w:ilvl="0" w:tplc="5136F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414D"/>
    <w:multiLevelType w:val="hybridMultilevel"/>
    <w:tmpl w:val="3FD09754"/>
    <w:lvl w:ilvl="0" w:tplc="EBD25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7452"/>
    <w:multiLevelType w:val="hybridMultilevel"/>
    <w:tmpl w:val="B80C3D0C"/>
    <w:lvl w:ilvl="0" w:tplc="74BA90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124416">
    <w:abstractNumId w:val="0"/>
  </w:num>
  <w:num w:numId="2" w16cid:durableId="491530514">
    <w:abstractNumId w:val="5"/>
  </w:num>
  <w:num w:numId="3" w16cid:durableId="2136017135">
    <w:abstractNumId w:val="10"/>
  </w:num>
  <w:num w:numId="4" w16cid:durableId="1169833839">
    <w:abstractNumId w:val="8"/>
  </w:num>
  <w:num w:numId="5" w16cid:durableId="1515337877">
    <w:abstractNumId w:val="7"/>
  </w:num>
  <w:num w:numId="6" w16cid:durableId="2029595035">
    <w:abstractNumId w:val="4"/>
  </w:num>
  <w:num w:numId="7" w16cid:durableId="1037581751">
    <w:abstractNumId w:val="9"/>
  </w:num>
  <w:num w:numId="8" w16cid:durableId="1927033993">
    <w:abstractNumId w:val="3"/>
  </w:num>
  <w:num w:numId="9" w16cid:durableId="605699019">
    <w:abstractNumId w:val="1"/>
  </w:num>
  <w:num w:numId="10" w16cid:durableId="499083887">
    <w:abstractNumId w:val="6"/>
  </w:num>
  <w:num w:numId="11" w16cid:durableId="2009213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0B"/>
    <w:rsid w:val="000275B5"/>
    <w:rsid w:val="000810D6"/>
    <w:rsid w:val="00101D34"/>
    <w:rsid w:val="0010499A"/>
    <w:rsid w:val="00143CCF"/>
    <w:rsid w:val="00172D8B"/>
    <w:rsid w:val="00192169"/>
    <w:rsid w:val="00206CE0"/>
    <w:rsid w:val="00231FDA"/>
    <w:rsid w:val="00294C81"/>
    <w:rsid w:val="00302ECD"/>
    <w:rsid w:val="00364A15"/>
    <w:rsid w:val="00401D93"/>
    <w:rsid w:val="00414F31"/>
    <w:rsid w:val="004E156B"/>
    <w:rsid w:val="004E70D6"/>
    <w:rsid w:val="00506F73"/>
    <w:rsid w:val="00573F21"/>
    <w:rsid w:val="006755B7"/>
    <w:rsid w:val="006B037D"/>
    <w:rsid w:val="006D48A6"/>
    <w:rsid w:val="00733919"/>
    <w:rsid w:val="00743C73"/>
    <w:rsid w:val="00793ACE"/>
    <w:rsid w:val="00862082"/>
    <w:rsid w:val="00886C9D"/>
    <w:rsid w:val="008960AA"/>
    <w:rsid w:val="00921999"/>
    <w:rsid w:val="00926239"/>
    <w:rsid w:val="00951F0B"/>
    <w:rsid w:val="009C599C"/>
    <w:rsid w:val="009D7186"/>
    <w:rsid w:val="009E76B8"/>
    <w:rsid w:val="009F02E5"/>
    <w:rsid w:val="00A02B82"/>
    <w:rsid w:val="00A053AF"/>
    <w:rsid w:val="00A108E8"/>
    <w:rsid w:val="00A46E3D"/>
    <w:rsid w:val="00A52437"/>
    <w:rsid w:val="00AB72C5"/>
    <w:rsid w:val="00AD0B87"/>
    <w:rsid w:val="00AE1A4F"/>
    <w:rsid w:val="00AE3F24"/>
    <w:rsid w:val="00AE56C3"/>
    <w:rsid w:val="00B02458"/>
    <w:rsid w:val="00B1009C"/>
    <w:rsid w:val="00B1388E"/>
    <w:rsid w:val="00BF21AD"/>
    <w:rsid w:val="00BF22DF"/>
    <w:rsid w:val="00C10051"/>
    <w:rsid w:val="00C41073"/>
    <w:rsid w:val="00CD33B7"/>
    <w:rsid w:val="00D15E23"/>
    <w:rsid w:val="00DA3A8E"/>
    <w:rsid w:val="00DA778B"/>
    <w:rsid w:val="00DE5FE4"/>
    <w:rsid w:val="00E42FFC"/>
    <w:rsid w:val="00F048E5"/>
    <w:rsid w:val="00F33062"/>
    <w:rsid w:val="00FA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2E3F"/>
  <w15:docId w15:val="{7B32CAB5-F96F-4A3B-BB5B-E125EC89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F0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51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F0B"/>
  </w:style>
  <w:style w:type="paragraph" w:customStyle="1" w:styleId="Style1">
    <w:name w:val="Style 1"/>
    <w:basedOn w:val="Normalny"/>
    <w:rsid w:val="00414F31"/>
    <w:pPr>
      <w:widowControl w:val="0"/>
      <w:tabs>
        <w:tab w:val="left" w:leader="dot" w:pos="5472"/>
      </w:tabs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1646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UDK</dc:creator>
  <cp:lastModifiedBy>L PSO</cp:lastModifiedBy>
  <cp:revision>15</cp:revision>
  <cp:lastPrinted>2024-10-23T08:04:00Z</cp:lastPrinted>
  <dcterms:created xsi:type="dcterms:W3CDTF">2024-06-21T12:34:00Z</dcterms:created>
  <dcterms:modified xsi:type="dcterms:W3CDTF">2025-03-25T10:24:00Z</dcterms:modified>
</cp:coreProperties>
</file>