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3421FC" w:rsidRDefault="004253C2" w:rsidP="003421FC">
      <w:pPr>
        <w:rPr>
          <w:rFonts w:ascii="Verdana" w:hAnsi="Verdana"/>
          <w:sz w:val="20"/>
          <w:szCs w:val="20"/>
        </w:rPr>
      </w:pPr>
      <w:bookmarkStart w:id="0" w:name="_GoBack"/>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3421FC" w:rsidRDefault="00C90A45"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r w:rsidRPr="003421FC">
        <w:rPr>
          <w:rFonts w:ascii="Verdana" w:hAnsi="Verdana" w:cs="Tahoma"/>
          <w:bCs/>
          <w:sz w:val="24"/>
          <w:szCs w:val="24"/>
        </w:rPr>
        <w:t>Kraków, dnia</w:t>
      </w:r>
      <w:r w:rsidR="00B83965" w:rsidRPr="003421FC">
        <w:rPr>
          <w:rFonts w:ascii="Verdana" w:hAnsi="Verdana" w:cs="Tahoma"/>
          <w:bCs/>
          <w:sz w:val="24"/>
          <w:szCs w:val="24"/>
        </w:rPr>
        <w:t xml:space="preserve"> </w:t>
      </w:r>
      <w:r w:rsidR="00843E87" w:rsidRPr="003421FC">
        <w:rPr>
          <w:rFonts w:ascii="Verdana" w:hAnsi="Verdana" w:cs="Tahoma"/>
          <w:bCs/>
          <w:sz w:val="24"/>
          <w:szCs w:val="24"/>
        </w:rPr>
        <w:t>27</w:t>
      </w:r>
      <w:r w:rsidR="00A74BE8" w:rsidRPr="003421FC">
        <w:rPr>
          <w:rFonts w:ascii="Verdana" w:hAnsi="Verdana" w:cs="Tahoma"/>
          <w:bCs/>
          <w:sz w:val="24"/>
          <w:szCs w:val="24"/>
        </w:rPr>
        <w:t>.</w:t>
      </w:r>
      <w:r w:rsidR="00B83965" w:rsidRPr="003421FC">
        <w:rPr>
          <w:rFonts w:ascii="Verdana" w:hAnsi="Verdana" w:cs="Tahoma"/>
          <w:bCs/>
          <w:sz w:val="24"/>
          <w:szCs w:val="24"/>
        </w:rPr>
        <w:t>0</w:t>
      </w:r>
      <w:r w:rsidR="00843E87" w:rsidRPr="003421FC">
        <w:rPr>
          <w:rFonts w:ascii="Verdana" w:hAnsi="Verdana" w:cs="Tahoma"/>
          <w:bCs/>
          <w:sz w:val="24"/>
          <w:szCs w:val="24"/>
        </w:rPr>
        <w:t>9</w:t>
      </w:r>
      <w:r w:rsidR="005B6DFC" w:rsidRPr="003421FC">
        <w:rPr>
          <w:rFonts w:ascii="Verdana" w:hAnsi="Verdana" w:cs="Tahoma"/>
          <w:bCs/>
          <w:sz w:val="24"/>
          <w:szCs w:val="24"/>
        </w:rPr>
        <w:t>.</w:t>
      </w:r>
      <w:r w:rsidR="00F95DD6" w:rsidRPr="003421FC">
        <w:rPr>
          <w:rFonts w:ascii="Verdana" w:hAnsi="Verdana" w:cs="Tahoma"/>
          <w:bCs/>
          <w:sz w:val="24"/>
          <w:szCs w:val="24"/>
        </w:rPr>
        <w:t>202</w:t>
      </w:r>
      <w:r w:rsidR="00A74BE8" w:rsidRPr="003421FC">
        <w:rPr>
          <w:rFonts w:ascii="Verdana" w:hAnsi="Verdana" w:cs="Tahoma"/>
          <w:bCs/>
          <w:sz w:val="24"/>
          <w:szCs w:val="24"/>
        </w:rPr>
        <w:t>4</w:t>
      </w:r>
      <w:r w:rsidR="00CC5E87" w:rsidRPr="003421FC">
        <w:rPr>
          <w:rFonts w:ascii="Verdana" w:hAnsi="Verdana" w:cs="Tahoma"/>
          <w:bCs/>
          <w:sz w:val="24"/>
          <w:szCs w:val="24"/>
        </w:rPr>
        <w:t xml:space="preserve"> r.</w:t>
      </w: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2C7BCF" w:rsidRPr="003421FC" w:rsidRDefault="002C7BCF"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2C7BCF" w:rsidRPr="003421FC" w:rsidRDefault="002C7BCF"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sz w:val="32"/>
          <w:szCs w:val="32"/>
        </w:rPr>
      </w:pPr>
      <w:r w:rsidRPr="003421FC">
        <w:rPr>
          <w:rFonts w:ascii="Verdana" w:hAnsi="Verdana" w:cs="Tahoma"/>
          <w:bCs/>
          <w:sz w:val="32"/>
          <w:szCs w:val="32"/>
        </w:rPr>
        <w:t>S</w:t>
      </w:r>
      <w:r w:rsidRPr="003421FC">
        <w:rPr>
          <w:rFonts w:ascii="Verdana" w:hAnsi="Verdana" w:cs="Tahoma"/>
          <w:sz w:val="32"/>
          <w:szCs w:val="32"/>
        </w:rPr>
        <w:t xml:space="preserve">PECYFIKACJA </w:t>
      </w:r>
      <w:r w:rsidRPr="003421FC">
        <w:rPr>
          <w:rFonts w:ascii="Verdana" w:hAnsi="Verdana" w:cs="Tahoma"/>
          <w:bCs/>
          <w:sz w:val="32"/>
          <w:szCs w:val="32"/>
        </w:rPr>
        <w:t>W</w:t>
      </w:r>
      <w:r w:rsidRPr="003421FC">
        <w:rPr>
          <w:rFonts w:ascii="Verdana" w:hAnsi="Verdana" w:cs="Tahoma"/>
          <w:sz w:val="32"/>
          <w:szCs w:val="32"/>
        </w:rPr>
        <w:t xml:space="preserve">ARUNKÓW </w:t>
      </w:r>
      <w:r w:rsidRPr="003421FC">
        <w:rPr>
          <w:rFonts w:ascii="Verdana" w:hAnsi="Verdana" w:cs="Tahoma"/>
          <w:bCs/>
          <w:sz w:val="32"/>
          <w:szCs w:val="32"/>
        </w:rPr>
        <w:t>Z</w:t>
      </w:r>
      <w:r w:rsidRPr="003421FC">
        <w:rPr>
          <w:rFonts w:ascii="Verdana" w:hAnsi="Verdana" w:cs="Tahoma"/>
          <w:sz w:val="32"/>
          <w:szCs w:val="32"/>
        </w:rPr>
        <w:t>AMÓWIENIA</w:t>
      </w: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3421FC" w:rsidRDefault="000E3A3D"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sz w:val="20"/>
          <w:szCs w:val="20"/>
        </w:rPr>
      </w:pPr>
      <w:r w:rsidRPr="003421FC">
        <w:rPr>
          <w:rFonts w:ascii="Verdana" w:hAnsi="Verdana" w:cs="Tahoma"/>
          <w:sz w:val="20"/>
          <w:szCs w:val="20"/>
        </w:rPr>
        <w:t xml:space="preserve"> </w:t>
      </w:r>
    </w:p>
    <w:p w:rsidR="000E3A3D" w:rsidRPr="003421FC" w:rsidRDefault="000E3A3D"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3421FC" w:rsidRDefault="00633961" w:rsidP="003421FC">
      <w:pPr>
        <w:pStyle w:val="Nagwek"/>
        <w:pBdr>
          <w:top w:val="single" w:sz="4" w:space="1" w:color="auto"/>
          <w:left w:val="single" w:sz="4" w:space="4" w:color="auto"/>
          <w:bottom w:val="single" w:sz="4" w:space="1" w:color="auto"/>
          <w:right w:val="single" w:sz="4" w:space="4" w:color="auto"/>
        </w:pBdr>
        <w:rPr>
          <w:rFonts w:ascii="Verdana" w:hAnsi="Verdana"/>
          <w:color w:val="0000FF"/>
          <w:sz w:val="24"/>
          <w:szCs w:val="24"/>
        </w:rPr>
      </w:pPr>
      <w:r w:rsidRPr="003421FC">
        <w:rPr>
          <w:rFonts w:ascii="Verdana" w:hAnsi="Verdana"/>
          <w:color w:val="0000FF"/>
          <w:sz w:val="24"/>
          <w:szCs w:val="24"/>
        </w:rPr>
        <w:t>„</w:t>
      </w:r>
      <w:r w:rsidR="00843E87" w:rsidRPr="003421FC">
        <w:rPr>
          <w:rFonts w:ascii="Verdana" w:hAnsi="Verdana"/>
          <w:sz w:val="24"/>
          <w:szCs w:val="24"/>
        </w:rPr>
        <w:t>Dostawa</w:t>
      </w:r>
      <w:r w:rsidR="00843E87" w:rsidRPr="003421FC">
        <w:rPr>
          <w:rFonts w:ascii="Verdana" w:eastAsia="Calibri" w:hAnsi="Verdana" w:cs="Arial"/>
          <w:sz w:val="24"/>
          <w:szCs w:val="24"/>
        </w:rPr>
        <w:t xml:space="preserve"> wyrobów medycznych między innymi stenty, stentgrafty cewniki, prowadniki do procedur naczyniowych i kardiologicznych</w:t>
      </w:r>
      <w:r w:rsidR="00EC023B" w:rsidRPr="003421FC">
        <w:rPr>
          <w:rFonts w:ascii="Verdana" w:hAnsi="Verdana" w:cs="Arial"/>
          <w:color w:val="0000FF"/>
          <w:sz w:val="24"/>
          <w:szCs w:val="24"/>
        </w:rPr>
        <w:t>”</w:t>
      </w:r>
    </w:p>
    <w:p w:rsidR="00CC5E87" w:rsidRPr="003421FC" w:rsidRDefault="00EC023B" w:rsidP="003421FC">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3421FC">
        <w:rPr>
          <w:rFonts w:ascii="Verdana" w:hAnsi="Verdana" w:cs="Tahoma"/>
          <w:bCs/>
          <w:iCs/>
          <w:sz w:val="24"/>
          <w:szCs w:val="24"/>
        </w:rPr>
        <w:tab/>
      </w: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334AA0"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r w:rsidRPr="003421FC">
        <w:rPr>
          <w:rFonts w:ascii="Verdana" w:hAnsi="Verdana" w:cs="Tahoma"/>
          <w:bCs/>
          <w:iCs/>
          <w:sz w:val="24"/>
          <w:szCs w:val="24"/>
        </w:rPr>
        <w:t>Postępowanie w trybie przetargu nieograniczonego.</w:t>
      </w: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3421FC">
        <w:rPr>
          <w:rFonts w:ascii="Verdana" w:hAnsi="Verdana" w:cs="Tahoma"/>
          <w:bCs/>
          <w:iCs/>
          <w:sz w:val="20"/>
          <w:szCs w:val="20"/>
        </w:rPr>
        <w:t>Zamawiający:</w:t>
      </w: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3421FC">
        <w:rPr>
          <w:rFonts w:ascii="Verdana" w:hAnsi="Verdana" w:cs="Tahoma"/>
          <w:bCs/>
          <w:iCs/>
          <w:sz w:val="20"/>
          <w:szCs w:val="20"/>
        </w:rPr>
        <w:t>Krakowski Szpital Specjalistyczny im.</w:t>
      </w:r>
      <w:r w:rsidR="00B83965" w:rsidRPr="003421FC">
        <w:rPr>
          <w:rFonts w:ascii="Verdana" w:hAnsi="Verdana" w:cs="Tahoma"/>
          <w:bCs/>
          <w:iCs/>
          <w:sz w:val="20"/>
          <w:szCs w:val="20"/>
        </w:rPr>
        <w:t xml:space="preserve"> św.</w:t>
      </w:r>
      <w:r w:rsidRPr="003421FC">
        <w:rPr>
          <w:rFonts w:ascii="Verdana" w:hAnsi="Verdana" w:cs="Tahoma"/>
          <w:bCs/>
          <w:iCs/>
          <w:sz w:val="20"/>
          <w:szCs w:val="20"/>
        </w:rPr>
        <w:t xml:space="preserve"> Jana Pawła II, ul. Prądnicka 80, 31-202 Kraków</w:t>
      </w: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2"/>
          <w:szCs w:val="22"/>
        </w:rPr>
      </w:pPr>
      <w:r w:rsidRPr="003421FC">
        <w:rPr>
          <w:rFonts w:ascii="Verdana" w:hAnsi="Verdana" w:cs="Tahoma"/>
          <w:bCs/>
          <w:iCs/>
          <w:sz w:val="24"/>
          <w:szCs w:val="24"/>
        </w:rPr>
        <w:t xml:space="preserve">                                 </w:t>
      </w:r>
      <w:r w:rsidR="002C7BCF" w:rsidRPr="003421FC">
        <w:rPr>
          <w:rFonts w:ascii="Verdana" w:hAnsi="Verdana" w:cs="Tahoma"/>
          <w:bCs/>
          <w:iCs/>
          <w:sz w:val="24"/>
          <w:szCs w:val="24"/>
        </w:rPr>
        <w:t xml:space="preserve">                                              </w:t>
      </w:r>
      <w:r w:rsidRPr="003421FC">
        <w:rPr>
          <w:rFonts w:ascii="Verdana" w:hAnsi="Verdana" w:cs="Tahoma"/>
          <w:bCs/>
          <w:iCs/>
          <w:sz w:val="24"/>
          <w:szCs w:val="24"/>
        </w:rPr>
        <w:t xml:space="preserve">     </w:t>
      </w:r>
      <w:r w:rsidRPr="003421FC">
        <w:rPr>
          <w:rFonts w:ascii="Verdana" w:hAnsi="Verdana" w:cs="Tahoma"/>
          <w:bCs/>
          <w:iCs/>
          <w:sz w:val="22"/>
          <w:szCs w:val="22"/>
        </w:rPr>
        <w:t>ZATWIERDZAM:</w:t>
      </w:r>
    </w:p>
    <w:p w:rsidR="00CC5E87" w:rsidRPr="003421FC" w:rsidRDefault="00B86EE3" w:rsidP="003421FC">
      <w:pPr>
        <w:pBdr>
          <w:top w:val="single" w:sz="4" w:space="1" w:color="auto"/>
          <w:left w:val="single" w:sz="4" w:space="4" w:color="auto"/>
          <w:bottom w:val="single" w:sz="4" w:space="1" w:color="auto"/>
          <w:right w:val="single" w:sz="4" w:space="4" w:color="auto"/>
        </w:pBdr>
        <w:spacing w:line="360" w:lineRule="auto"/>
        <w:ind w:firstLine="709"/>
        <w:rPr>
          <w:rFonts w:ascii="Calibri" w:hAnsi="Calibri"/>
          <w:sz w:val="24"/>
          <w:szCs w:val="24"/>
        </w:rPr>
      </w:pPr>
      <w:r w:rsidRPr="003421FC">
        <w:rPr>
          <w:rFonts w:ascii="Calibri" w:hAnsi="Calibri"/>
          <w:sz w:val="24"/>
          <w:szCs w:val="24"/>
        </w:rPr>
        <w:t>Zastępca Dyrektora ds. Lecznictwa</w:t>
      </w:r>
    </w:p>
    <w:p w:rsidR="00B86EE3" w:rsidRPr="003421FC" w:rsidRDefault="00B86EE3" w:rsidP="003421FC">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r w:rsidRPr="003421FC">
        <w:rPr>
          <w:rFonts w:ascii="Calibri" w:hAnsi="Calibri"/>
          <w:sz w:val="24"/>
          <w:szCs w:val="24"/>
        </w:rPr>
        <w:t>lek. Ziemowit Wroński</w:t>
      </w: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3421FC" w:rsidRDefault="00CC5E87" w:rsidP="003421FC">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0"/>
          <w:szCs w:val="20"/>
        </w:rPr>
      </w:pPr>
    </w:p>
    <w:p w:rsidR="009C4522" w:rsidRPr="003421FC" w:rsidRDefault="009C4522" w:rsidP="003421FC">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3421FC" w:rsidRDefault="000D656B" w:rsidP="003421FC">
      <w:pPr>
        <w:keepNext/>
        <w:outlineLvl w:val="0"/>
        <w:rPr>
          <w:rFonts w:ascii="Verdana" w:hAnsi="Verdana" w:cs="Calibri"/>
          <w:sz w:val="20"/>
          <w:szCs w:val="20"/>
        </w:rPr>
      </w:pPr>
      <w:bookmarkStart w:id="1" w:name="_Toc98122544"/>
      <w:bookmarkStart w:id="2" w:name="_Toc461624342"/>
      <w:r w:rsidRPr="003421FC">
        <w:rPr>
          <w:rFonts w:ascii="Verdana" w:hAnsi="Verdana" w:cs="Calibri"/>
          <w:sz w:val="20"/>
          <w:szCs w:val="20"/>
        </w:rPr>
        <w:lastRenderedPageBreak/>
        <w:t>1. Nazwa oraz adres Zamawiając</w:t>
      </w:r>
      <w:bookmarkEnd w:id="1"/>
      <w:r w:rsidRPr="003421FC">
        <w:rPr>
          <w:rFonts w:ascii="Verdana" w:hAnsi="Verdana" w:cs="Calibri"/>
          <w:sz w:val="20"/>
          <w:szCs w:val="20"/>
        </w:rPr>
        <w:t>ego</w:t>
      </w:r>
      <w:bookmarkEnd w:id="2"/>
      <w:r w:rsidRPr="003421FC">
        <w:rPr>
          <w:rFonts w:ascii="Verdana" w:hAnsi="Verdana" w:cs="Calibri"/>
          <w:sz w:val="20"/>
          <w:szCs w:val="20"/>
        </w:rPr>
        <w:t>, numer telefonu, adres poczty elektronicznej oraz strony internetowej prowadzonego postępowania</w:t>
      </w:r>
    </w:p>
    <w:p w:rsidR="000D656B" w:rsidRPr="003421FC" w:rsidRDefault="000D656B" w:rsidP="003421FC">
      <w:pPr>
        <w:rPr>
          <w:rFonts w:ascii="Verdana" w:hAnsi="Verdana" w:cs="Calibri"/>
          <w:color w:val="FF0000"/>
          <w:sz w:val="20"/>
          <w:szCs w:val="20"/>
        </w:rPr>
      </w:pPr>
      <w:r w:rsidRPr="003421FC">
        <w:rPr>
          <w:rFonts w:ascii="Verdana" w:hAnsi="Verdana" w:cs="Calibri"/>
          <w:sz w:val="20"/>
          <w:szCs w:val="20"/>
        </w:rPr>
        <w:t xml:space="preserve">Krakowski Szpital Specjalistyczny im. </w:t>
      </w:r>
      <w:r w:rsidR="00B83965" w:rsidRPr="003421FC">
        <w:rPr>
          <w:rFonts w:ascii="Verdana" w:hAnsi="Verdana" w:cs="Calibri"/>
          <w:sz w:val="20"/>
          <w:szCs w:val="20"/>
        </w:rPr>
        <w:t xml:space="preserve">św. </w:t>
      </w:r>
      <w:r w:rsidRPr="003421FC">
        <w:rPr>
          <w:rFonts w:ascii="Verdana" w:hAnsi="Verdana" w:cs="Calibri"/>
          <w:sz w:val="20"/>
          <w:szCs w:val="20"/>
        </w:rPr>
        <w:t>Jana Pawła II, ul. Prądnicka 80, 31 – 202 Kraków</w:t>
      </w:r>
      <w:r w:rsidR="005115C0" w:rsidRPr="003421FC">
        <w:rPr>
          <w:rFonts w:ascii="Verdana" w:hAnsi="Verdana" w:cs="Calibri"/>
          <w:sz w:val="20"/>
          <w:szCs w:val="20"/>
        </w:rPr>
        <w:t xml:space="preserve"> </w:t>
      </w:r>
      <w:r w:rsidRPr="003421FC">
        <w:rPr>
          <w:rFonts w:ascii="Verdana" w:hAnsi="Verdana" w:cs="Calibri"/>
          <w:sz w:val="20"/>
          <w:szCs w:val="20"/>
        </w:rPr>
        <w:t xml:space="preserve">Dział Zamówień </w:t>
      </w:r>
      <w:r w:rsidR="00977DDA" w:rsidRPr="003421FC">
        <w:rPr>
          <w:rFonts w:ascii="Verdana" w:hAnsi="Verdana" w:cs="Calibri"/>
          <w:sz w:val="20"/>
          <w:szCs w:val="20"/>
        </w:rPr>
        <w:t xml:space="preserve">Publicznych tel. (0-12) 614 25 </w:t>
      </w:r>
      <w:r w:rsidR="00D8149B" w:rsidRPr="003421FC">
        <w:rPr>
          <w:rFonts w:ascii="Verdana" w:hAnsi="Verdana" w:cs="Calibri"/>
          <w:sz w:val="20"/>
          <w:szCs w:val="20"/>
        </w:rPr>
        <w:t>53</w:t>
      </w:r>
    </w:p>
    <w:p w:rsidR="000D656B" w:rsidRPr="003421FC" w:rsidRDefault="00E62DE4" w:rsidP="003421FC">
      <w:pPr>
        <w:rPr>
          <w:rFonts w:ascii="Verdana" w:hAnsi="Verdana" w:cs="Calibri"/>
          <w:sz w:val="20"/>
          <w:szCs w:val="20"/>
        </w:rPr>
      </w:pPr>
      <w:hyperlink r:id="rId8" w:history="1">
        <w:r w:rsidR="000D656B" w:rsidRPr="003421FC">
          <w:rPr>
            <w:rFonts w:ascii="Verdana" w:hAnsi="Verdana" w:cs="Calibri"/>
            <w:color w:val="0000FF"/>
            <w:sz w:val="20"/>
            <w:szCs w:val="20"/>
            <w:u w:val="single"/>
          </w:rPr>
          <w:t>przetargi@szpitaljp2.krakow.pl</w:t>
        </w:r>
      </w:hyperlink>
      <w:r w:rsidR="000D656B" w:rsidRPr="003421FC">
        <w:rPr>
          <w:rFonts w:ascii="Verdana" w:hAnsi="Verdana" w:cs="Calibri"/>
          <w:sz w:val="20"/>
          <w:szCs w:val="20"/>
        </w:rPr>
        <w:t xml:space="preserve">  – poczta elektroniczna Zamawiającego</w:t>
      </w:r>
    </w:p>
    <w:p w:rsidR="000D656B" w:rsidRPr="003421FC" w:rsidRDefault="00E62DE4" w:rsidP="003421FC">
      <w:pPr>
        <w:rPr>
          <w:rFonts w:ascii="Verdana" w:hAnsi="Verdana" w:cs="Calibri"/>
          <w:sz w:val="20"/>
          <w:szCs w:val="20"/>
        </w:rPr>
      </w:pPr>
      <w:hyperlink r:id="rId9" w:history="1">
        <w:r w:rsidR="000D656B" w:rsidRPr="003421FC">
          <w:rPr>
            <w:rFonts w:ascii="Verdana" w:hAnsi="Verdana" w:cs="Calibri"/>
            <w:color w:val="0000FF"/>
            <w:sz w:val="20"/>
            <w:szCs w:val="20"/>
            <w:u w:val="single"/>
          </w:rPr>
          <w:t>www.szpitaljp2.krakow.pl</w:t>
        </w:r>
      </w:hyperlink>
      <w:r w:rsidR="000D656B" w:rsidRPr="003421FC">
        <w:rPr>
          <w:rFonts w:ascii="Verdana" w:hAnsi="Verdana" w:cs="Calibri"/>
          <w:sz w:val="20"/>
          <w:szCs w:val="20"/>
        </w:rPr>
        <w:t xml:space="preserve">  – oficjalna strona internetowa Zamawiającego</w:t>
      </w:r>
    </w:p>
    <w:p w:rsidR="000D656B" w:rsidRPr="003421FC" w:rsidRDefault="00E62DE4" w:rsidP="003421FC">
      <w:pPr>
        <w:rPr>
          <w:rFonts w:ascii="Verdana" w:hAnsi="Verdana" w:cs="Calibri"/>
          <w:sz w:val="20"/>
          <w:szCs w:val="20"/>
        </w:rPr>
      </w:pPr>
      <w:hyperlink r:id="rId10" w:history="1">
        <w:r w:rsidR="000D656B" w:rsidRPr="003421FC">
          <w:rPr>
            <w:rFonts w:ascii="Verdana" w:hAnsi="Verdana" w:cs="Calibri"/>
            <w:color w:val="0000FF"/>
            <w:sz w:val="20"/>
            <w:szCs w:val="20"/>
            <w:u w:val="single"/>
          </w:rPr>
          <w:t>https://platformazakupowa.pl/szpitaljp2</w:t>
        </w:r>
      </w:hyperlink>
      <w:r w:rsidR="000D656B" w:rsidRPr="003421FC">
        <w:rPr>
          <w:rFonts w:ascii="Verdana" w:hAnsi="Verdana" w:cs="Calibri"/>
          <w:sz w:val="20"/>
          <w:szCs w:val="20"/>
        </w:rPr>
        <w:t xml:space="preserve"> – strona internetowa prowadzonego postępowania</w:t>
      </w:r>
    </w:p>
    <w:p w:rsidR="000D656B" w:rsidRPr="003421FC" w:rsidRDefault="000D656B" w:rsidP="003421FC">
      <w:pPr>
        <w:rPr>
          <w:rFonts w:ascii="Verdana" w:hAnsi="Verdana" w:cs="Calibri"/>
          <w:sz w:val="20"/>
          <w:szCs w:val="20"/>
        </w:rPr>
      </w:pPr>
    </w:p>
    <w:p w:rsidR="000D656B" w:rsidRPr="003421FC" w:rsidRDefault="000D656B" w:rsidP="003421FC">
      <w:pPr>
        <w:rPr>
          <w:rFonts w:ascii="Verdana" w:hAnsi="Verdana" w:cs="Calibri"/>
          <w:sz w:val="20"/>
          <w:szCs w:val="20"/>
        </w:rPr>
      </w:pPr>
      <w:r w:rsidRPr="003421FC">
        <w:rPr>
          <w:rFonts w:ascii="Verdana" w:hAnsi="Verdana" w:cs="Calibri"/>
          <w:sz w:val="20"/>
          <w:szCs w:val="20"/>
        </w:rPr>
        <w:t>2. Adres strony internetowej, na której udostępniane będą zmiany i wyjaśnienia treści SWZ oraz inne dokumenty zamówienia bezpośrednio związane z  postępowaniem o udzielenie zamówienia</w:t>
      </w:r>
    </w:p>
    <w:p w:rsidR="000D656B" w:rsidRPr="003421FC" w:rsidRDefault="00E62DE4" w:rsidP="003421FC">
      <w:pPr>
        <w:rPr>
          <w:rFonts w:ascii="Verdana" w:hAnsi="Verdana" w:cs="Calibri"/>
          <w:sz w:val="20"/>
          <w:szCs w:val="20"/>
        </w:rPr>
      </w:pPr>
      <w:hyperlink r:id="rId11" w:history="1">
        <w:r w:rsidR="000D656B" w:rsidRPr="003421FC">
          <w:rPr>
            <w:rFonts w:ascii="Verdana" w:hAnsi="Verdana" w:cs="Calibri"/>
            <w:color w:val="0000FF"/>
            <w:sz w:val="20"/>
            <w:szCs w:val="20"/>
            <w:u w:val="single"/>
          </w:rPr>
          <w:t>https://platformazakupowa.pl/szpitaljp2</w:t>
        </w:r>
      </w:hyperlink>
      <w:r w:rsidR="000D656B" w:rsidRPr="003421FC">
        <w:rPr>
          <w:rFonts w:ascii="Verdana" w:hAnsi="Verdana" w:cs="Calibri"/>
          <w:sz w:val="20"/>
          <w:szCs w:val="20"/>
        </w:rPr>
        <w:t xml:space="preserve"> – strona internetowa prowadzonego postępowania</w:t>
      </w:r>
    </w:p>
    <w:p w:rsidR="000D656B" w:rsidRPr="003421FC" w:rsidRDefault="000D656B" w:rsidP="003421FC">
      <w:pPr>
        <w:rPr>
          <w:rFonts w:ascii="Verdana" w:hAnsi="Verdana" w:cs="Calibri"/>
          <w:sz w:val="20"/>
          <w:szCs w:val="20"/>
        </w:rPr>
      </w:pPr>
    </w:p>
    <w:p w:rsidR="000D656B" w:rsidRPr="003421FC" w:rsidRDefault="000D656B" w:rsidP="003421FC">
      <w:pPr>
        <w:keepNext/>
        <w:outlineLvl w:val="1"/>
        <w:rPr>
          <w:rFonts w:ascii="Verdana" w:hAnsi="Verdana" w:cs="Calibri"/>
          <w:bCs/>
          <w:sz w:val="20"/>
          <w:szCs w:val="20"/>
        </w:rPr>
      </w:pPr>
      <w:bookmarkStart w:id="3" w:name="_Toc98122545"/>
      <w:bookmarkStart w:id="4" w:name="_Toc461624343"/>
      <w:r w:rsidRPr="003421FC">
        <w:rPr>
          <w:rFonts w:ascii="Verdana" w:hAnsi="Verdana" w:cs="Calibri"/>
          <w:bCs/>
          <w:sz w:val="20"/>
          <w:szCs w:val="20"/>
        </w:rPr>
        <w:t>3. Tryb udzielenia zamówienia</w:t>
      </w:r>
      <w:bookmarkEnd w:id="3"/>
      <w:bookmarkEnd w:id="4"/>
    </w:p>
    <w:p w:rsidR="000D656B" w:rsidRPr="003421FC" w:rsidRDefault="000D656B" w:rsidP="003421FC">
      <w:pPr>
        <w:rPr>
          <w:rFonts w:ascii="Verdana" w:hAnsi="Verdana" w:cs="Calibri"/>
          <w:sz w:val="20"/>
          <w:szCs w:val="20"/>
        </w:rPr>
      </w:pPr>
      <w:r w:rsidRPr="003421FC">
        <w:rPr>
          <w:rFonts w:ascii="Verdana" w:hAnsi="Verdana" w:cs="Calibri"/>
          <w:sz w:val="20"/>
          <w:szCs w:val="20"/>
        </w:rPr>
        <w:t xml:space="preserve">Postępowanie jest prowadzone w trybie przetargu nieograniczonego. </w:t>
      </w:r>
    </w:p>
    <w:p w:rsidR="000D656B" w:rsidRPr="003421FC" w:rsidRDefault="000D656B" w:rsidP="003421FC">
      <w:pPr>
        <w:rPr>
          <w:rFonts w:ascii="Verdana" w:hAnsi="Verdana" w:cs="Calibri"/>
          <w:i/>
          <w:sz w:val="20"/>
          <w:szCs w:val="20"/>
        </w:rPr>
      </w:pPr>
    </w:p>
    <w:p w:rsidR="000D656B" w:rsidRPr="003421FC" w:rsidRDefault="000D656B" w:rsidP="003421FC">
      <w:pPr>
        <w:rPr>
          <w:rFonts w:ascii="Verdana" w:hAnsi="Verdana" w:cs="Calibri"/>
          <w:i/>
          <w:sz w:val="20"/>
          <w:szCs w:val="20"/>
        </w:rPr>
      </w:pPr>
      <w:r w:rsidRPr="003421FC">
        <w:rPr>
          <w:rFonts w:ascii="Verdana" w:hAnsi="Verdana" w:cs="Calibri"/>
          <w:i/>
          <w:sz w:val="20"/>
          <w:szCs w:val="20"/>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3421FC" w:rsidRDefault="001B29AD" w:rsidP="003421FC">
      <w:pPr>
        <w:rPr>
          <w:rFonts w:ascii="Verdana" w:hAnsi="Verdana" w:cs="Calibri"/>
          <w:sz w:val="20"/>
          <w:szCs w:val="20"/>
        </w:rPr>
      </w:pPr>
    </w:p>
    <w:p w:rsidR="000D656B" w:rsidRPr="003421FC" w:rsidRDefault="000D656B" w:rsidP="003421FC">
      <w:pPr>
        <w:rPr>
          <w:rFonts w:ascii="Verdana" w:hAnsi="Verdana" w:cs="Calibri"/>
          <w:sz w:val="20"/>
          <w:szCs w:val="20"/>
        </w:rPr>
      </w:pPr>
      <w:r w:rsidRPr="003421FC">
        <w:rPr>
          <w:rFonts w:ascii="Verdana" w:hAnsi="Verdana" w:cs="Calibri"/>
          <w:sz w:val="20"/>
          <w:szCs w:val="20"/>
        </w:rPr>
        <w:t>4. Informacja, czy zamawiający przewiduje wybór najkorzystniejszej oferty z możliwością prowadzenia negocjacji</w:t>
      </w:r>
    </w:p>
    <w:p w:rsidR="000D656B" w:rsidRPr="003421FC" w:rsidRDefault="00231FF7" w:rsidP="003421FC">
      <w:pPr>
        <w:rPr>
          <w:rFonts w:ascii="Verdana" w:hAnsi="Verdana" w:cs="Calibri"/>
          <w:sz w:val="20"/>
          <w:szCs w:val="20"/>
        </w:rPr>
      </w:pPr>
      <w:r w:rsidRPr="003421FC">
        <w:rPr>
          <w:rFonts w:ascii="Verdana" w:hAnsi="Verdana" w:cs="Calibri"/>
          <w:sz w:val="20"/>
          <w:szCs w:val="20"/>
        </w:rPr>
        <w:t>Nie dotyczy</w:t>
      </w:r>
    </w:p>
    <w:p w:rsidR="000D656B" w:rsidRPr="003421FC" w:rsidRDefault="000D656B" w:rsidP="003421FC">
      <w:pPr>
        <w:rPr>
          <w:rFonts w:ascii="Verdana" w:hAnsi="Verdana" w:cs="Calibri"/>
          <w:sz w:val="20"/>
          <w:szCs w:val="20"/>
        </w:rPr>
      </w:pPr>
    </w:p>
    <w:p w:rsidR="000D656B" w:rsidRPr="003421FC" w:rsidRDefault="000D656B" w:rsidP="003421FC">
      <w:pPr>
        <w:keepNext/>
        <w:outlineLvl w:val="0"/>
        <w:rPr>
          <w:rFonts w:ascii="Verdana" w:hAnsi="Verdana" w:cs="Calibri"/>
          <w:sz w:val="20"/>
          <w:szCs w:val="20"/>
        </w:rPr>
      </w:pPr>
      <w:bookmarkStart w:id="5" w:name="_Toc98122546"/>
      <w:bookmarkStart w:id="6" w:name="_Toc461624344"/>
      <w:r w:rsidRPr="003421FC">
        <w:rPr>
          <w:rFonts w:ascii="Verdana" w:hAnsi="Verdana" w:cs="Calibri"/>
          <w:sz w:val="20"/>
          <w:szCs w:val="20"/>
        </w:rPr>
        <w:t>5. Opis przedmiotu zamówienia</w:t>
      </w:r>
      <w:bookmarkEnd w:id="5"/>
      <w:bookmarkEnd w:id="6"/>
    </w:p>
    <w:p w:rsidR="00A04E4C" w:rsidRPr="003421FC" w:rsidRDefault="000D656B" w:rsidP="003421FC">
      <w:pPr>
        <w:tabs>
          <w:tab w:val="center" w:pos="4536"/>
          <w:tab w:val="right" w:pos="9072"/>
        </w:tabs>
        <w:rPr>
          <w:rFonts w:ascii="Verdana" w:hAnsi="Verdana" w:cs="Calibri"/>
          <w:color w:val="0000FF"/>
          <w:sz w:val="20"/>
          <w:szCs w:val="20"/>
        </w:rPr>
      </w:pPr>
      <w:r w:rsidRPr="003421FC">
        <w:rPr>
          <w:rFonts w:ascii="Verdana" w:hAnsi="Verdana" w:cs="Calibri"/>
          <w:sz w:val="20"/>
          <w:szCs w:val="20"/>
        </w:rPr>
        <w:t xml:space="preserve">Przedmiotem zamówienia jest </w:t>
      </w:r>
      <w:r w:rsidR="00A74BE8" w:rsidRPr="003421FC">
        <w:rPr>
          <w:rFonts w:ascii="Verdana" w:hAnsi="Verdana" w:cs="Arial"/>
          <w:color w:val="0000FF"/>
          <w:sz w:val="20"/>
          <w:szCs w:val="20"/>
        </w:rPr>
        <w:t xml:space="preserve">dostawa </w:t>
      </w:r>
      <w:r w:rsidR="00843E87" w:rsidRPr="003421FC">
        <w:rPr>
          <w:rFonts w:ascii="Verdana" w:hAnsi="Verdana" w:cs="Arial"/>
          <w:color w:val="0000FF"/>
          <w:sz w:val="20"/>
          <w:szCs w:val="20"/>
        </w:rPr>
        <w:t>wyrobów medycznych między innymi stenty, stentgrafty cewniki, prowadniki do procedur naczyniowych i kardiologicznych</w:t>
      </w:r>
      <w:r w:rsidR="001E26B0" w:rsidRPr="003421FC">
        <w:rPr>
          <w:rFonts w:ascii="Verdana" w:hAnsi="Verdana" w:cs="Arial"/>
          <w:color w:val="0000FF"/>
          <w:sz w:val="20"/>
          <w:szCs w:val="20"/>
        </w:rPr>
        <w:t>.</w:t>
      </w:r>
    </w:p>
    <w:p w:rsidR="00F95DD6" w:rsidRPr="003421FC" w:rsidRDefault="00F95DD6" w:rsidP="003421FC">
      <w:pPr>
        <w:tabs>
          <w:tab w:val="center" w:pos="4536"/>
          <w:tab w:val="right" w:pos="9072"/>
        </w:tabs>
        <w:rPr>
          <w:rFonts w:ascii="Verdana" w:hAnsi="Verdana" w:cs="Calibri"/>
          <w:sz w:val="20"/>
          <w:szCs w:val="20"/>
        </w:rPr>
      </w:pPr>
    </w:p>
    <w:p w:rsidR="00A04E4C" w:rsidRPr="003421FC" w:rsidRDefault="000D656B" w:rsidP="003421FC">
      <w:pPr>
        <w:tabs>
          <w:tab w:val="center" w:pos="4536"/>
          <w:tab w:val="right" w:pos="9072"/>
        </w:tabs>
        <w:rPr>
          <w:rFonts w:ascii="Verdana" w:hAnsi="Verdana" w:cs="Arial"/>
          <w:bCs/>
          <w:color w:val="0000FF"/>
          <w:sz w:val="20"/>
          <w:szCs w:val="20"/>
        </w:rPr>
      </w:pPr>
      <w:r w:rsidRPr="003421FC">
        <w:rPr>
          <w:rFonts w:ascii="Verdana" w:hAnsi="Verdana" w:cs="Calibri"/>
          <w:sz w:val="20"/>
          <w:szCs w:val="20"/>
        </w:rPr>
        <w:t xml:space="preserve">CPV: </w:t>
      </w:r>
      <w:r w:rsidR="00A74BE8" w:rsidRPr="003421FC">
        <w:rPr>
          <w:rFonts w:ascii="Verdana" w:hAnsi="Verdana" w:cs="Arial"/>
          <w:color w:val="0000FF"/>
          <w:sz w:val="20"/>
          <w:szCs w:val="20"/>
        </w:rPr>
        <w:t>3</w:t>
      </w:r>
      <w:r w:rsidR="00843E87" w:rsidRPr="003421FC">
        <w:rPr>
          <w:rFonts w:ascii="Verdana" w:hAnsi="Verdana" w:cs="Arial"/>
          <w:color w:val="0000FF"/>
          <w:sz w:val="20"/>
          <w:szCs w:val="20"/>
        </w:rPr>
        <w:t>3100000-1, 3</w:t>
      </w:r>
      <w:r w:rsidR="00A74BE8" w:rsidRPr="003421FC">
        <w:rPr>
          <w:rFonts w:ascii="Verdana" w:hAnsi="Verdana" w:cs="Arial"/>
          <w:color w:val="0000FF"/>
          <w:sz w:val="20"/>
          <w:szCs w:val="20"/>
        </w:rPr>
        <w:t xml:space="preserve">3111710-1, 33111730-7, </w:t>
      </w:r>
      <w:r w:rsidR="00843E87" w:rsidRPr="003421FC">
        <w:rPr>
          <w:rFonts w:ascii="Verdana" w:hAnsi="Verdana" w:cs="Arial"/>
          <w:color w:val="0000FF"/>
          <w:sz w:val="20"/>
          <w:szCs w:val="20"/>
        </w:rPr>
        <w:t>33141120-7, 33141320-1, 33141326-1, 33141600-6, 33141620-2, 33162000-3, 33182000-9, 33184100</w:t>
      </w:r>
      <w:r w:rsidR="00C6066F" w:rsidRPr="003421FC">
        <w:rPr>
          <w:rFonts w:ascii="Verdana" w:hAnsi="Verdana" w:cs="Arial"/>
          <w:color w:val="0000FF"/>
          <w:sz w:val="20"/>
          <w:szCs w:val="20"/>
        </w:rPr>
        <w:t>-4</w:t>
      </w:r>
      <w:r w:rsidR="00843E87" w:rsidRPr="003421FC">
        <w:rPr>
          <w:rFonts w:ascii="Verdana" w:hAnsi="Verdana" w:cs="Arial"/>
          <w:color w:val="0000FF"/>
          <w:sz w:val="20"/>
          <w:szCs w:val="20"/>
        </w:rPr>
        <w:t>, 33184200-5, 33184300-6, 33184500-8</w:t>
      </w:r>
      <w:r w:rsidR="00A74BE8" w:rsidRPr="003421FC">
        <w:rPr>
          <w:rFonts w:ascii="Verdana" w:hAnsi="Verdana" w:cs="Arial"/>
          <w:color w:val="0000FF"/>
          <w:sz w:val="20"/>
          <w:szCs w:val="20"/>
        </w:rPr>
        <w:t>.</w:t>
      </w:r>
    </w:p>
    <w:p w:rsidR="000D656B" w:rsidRPr="003421FC" w:rsidRDefault="000D656B" w:rsidP="003421FC">
      <w:pPr>
        <w:tabs>
          <w:tab w:val="center" w:pos="4536"/>
          <w:tab w:val="right" w:pos="9072"/>
        </w:tabs>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Postępowanie oznaczone jest znakiem </w:t>
      </w:r>
      <w:r w:rsidR="005115C0" w:rsidRPr="003421FC">
        <w:rPr>
          <w:rFonts w:ascii="Verdana" w:hAnsi="Verdana" w:cs="Calibri"/>
          <w:color w:val="0000FF"/>
          <w:sz w:val="20"/>
          <w:szCs w:val="20"/>
        </w:rPr>
        <w:t>DZ.271.</w:t>
      </w:r>
      <w:r w:rsidR="00843E87" w:rsidRPr="003421FC">
        <w:rPr>
          <w:rFonts w:ascii="Verdana" w:hAnsi="Verdana" w:cs="Calibri"/>
          <w:color w:val="0000FF"/>
          <w:sz w:val="20"/>
          <w:szCs w:val="20"/>
        </w:rPr>
        <w:t>100</w:t>
      </w:r>
      <w:r w:rsidRPr="003421FC">
        <w:rPr>
          <w:rFonts w:ascii="Verdana" w:hAnsi="Verdana" w:cs="Calibri"/>
          <w:color w:val="0000FF"/>
          <w:sz w:val="20"/>
          <w:szCs w:val="20"/>
        </w:rPr>
        <w:t>.202</w:t>
      </w:r>
      <w:r w:rsidR="00A74BE8" w:rsidRPr="003421FC">
        <w:rPr>
          <w:rFonts w:ascii="Verdana" w:hAnsi="Verdana" w:cs="Calibri"/>
          <w:color w:val="0000FF"/>
          <w:sz w:val="20"/>
          <w:szCs w:val="20"/>
        </w:rPr>
        <w:t>4</w:t>
      </w:r>
      <w:r w:rsidRPr="003421FC">
        <w:rPr>
          <w:rFonts w:ascii="Verdana" w:hAnsi="Verdana" w:cs="Calibri"/>
          <w:color w:val="0000FF"/>
          <w:sz w:val="20"/>
          <w:szCs w:val="20"/>
        </w:rPr>
        <w:t>.</w:t>
      </w:r>
      <w:r w:rsidRPr="003421FC">
        <w:rPr>
          <w:rFonts w:ascii="Verdana" w:hAnsi="Verdana" w:cs="Calibri"/>
          <w:color w:val="000000"/>
          <w:sz w:val="20"/>
          <w:szCs w:val="20"/>
        </w:rPr>
        <w:t xml:space="preserve"> Wykonawcy</w:t>
      </w:r>
      <w:r w:rsidR="004537CF" w:rsidRPr="003421FC">
        <w:rPr>
          <w:rFonts w:ascii="Verdana" w:hAnsi="Verdana" w:cs="Calibri"/>
          <w:color w:val="000000"/>
          <w:sz w:val="20"/>
          <w:szCs w:val="20"/>
        </w:rPr>
        <w:t xml:space="preserve"> winni we wszelkich kontaktach </w:t>
      </w:r>
      <w:r w:rsidRPr="003421FC">
        <w:rPr>
          <w:rFonts w:ascii="Verdana" w:hAnsi="Verdana" w:cs="Calibri"/>
          <w:color w:val="000000"/>
          <w:sz w:val="20"/>
          <w:szCs w:val="20"/>
        </w:rPr>
        <w:t xml:space="preserve">z Zamawiającym powoływać się na wyżej podane oznaczenie. </w:t>
      </w:r>
    </w:p>
    <w:p w:rsidR="000D656B" w:rsidRPr="003421FC" w:rsidRDefault="000D656B" w:rsidP="003421FC">
      <w:pPr>
        <w:tabs>
          <w:tab w:val="center" w:pos="4536"/>
          <w:tab w:val="right" w:pos="9072"/>
        </w:tabs>
        <w:rPr>
          <w:rFonts w:ascii="Verdana" w:hAnsi="Verdana" w:cs="Calibri"/>
          <w:sz w:val="20"/>
          <w:szCs w:val="20"/>
        </w:rPr>
      </w:pPr>
    </w:p>
    <w:p w:rsidR="000D656B" w:rsidRPr="003421FC" w:rsidRDefault="000D656B" w:rsidP="003421FC">
      <w:pPr>
        <w:tabs>
          <w:tab w:val="center" w:pos="4536"/>
          <w:tab w:val="right" w:pos="9072"/>
        </w:tabs>
        <w:rPr>
          <w:rFonts w:ascii="Verdana" w:hAnsi="Verdana" w:cs="Calibri"/>
          <w:sz w:val="20"/>
          <w:szCs w:val="20"/>
        </w:rPr>
      </w:pPr>
      <w:r w:rsidRPr="003421FC">
        <w:rPr>
          <w:rFonts w:ascii="Verdana" w:hAnsi="Verdana" w:cs="Calibri"/>
          <w:sz w:val="20"/>
          <w:szCs w:val="20"/>
        </w:rPr>
        <w:t xml:space="preserve">Szczegółowy opis przedmiotu zamówienia zawiera załącznik nr 3 będący integralną częścią Specyfikacji Warunków Zamówienia.  </w:t>
      </w:r>
      <w:r w:rsidRPr="003421FC">
        <w:rPr>
          <w:rFonts w:ascii="Verdana" w:hAnsi="Verdana" w:cs="Calibri"/>
          <w:bCs/>
          <w:sz w:val="20"/>
          <w:szCs w:val="20"/>
        </w:rPr>
        <w:t>Gdziekolwiek w Specyfikacji Warunków Zamówienia przywołane s</w:t>
      </w:r>
      <w:r w:rsidRPr="003421FC">
        <w:rPr>
          <w:rFonts w:ascii="Verdana" w:hAnsi="Verdana" w:cs="Calibri"/>
          <w:sz w:val="20"/>
          <w:szCs w:val="20"/>
        </w:rPr>
        <w:t xml:space="preserve">ą </w:t>
      </w:r>
      <w:r w:rsidRPr="003421FC">
        <w:rPr>
          <w:rFonts w:ascii="Verdana" w:hAnsi="Verdana" w:cs="Calibri"/>
          <w:bCs/>
          <w:sz w:val="20"/>
          <w:szCs w:val="20"/>
        </w:rPr>
        <w:t xml:space="preserve">normy, </w:t>
      </w:r>
      <w:r w:rsidRPr="003421FC">
        <w:rPr>
          <w:rFonts w:ascii="Verdana" w:hAnsi="Verdana" w:cs="Calibri"/>
          <w:sz w:val="20"/>
          <w:szCs w:val="20"/>
        </w:rPr>
        <w:t xml:space="preserve">lub nazwy własne lub </w:t>
      </w:r>
      <w:r w:rsidRPr="003421FC">
        <w:rPr>
          <w:rFonts w:ascii="Verdana" w:hAnsi="Verdana" w:cs="Calibri"/>
          <w:bCs/>
          <w:sz w:val="20"/>
          <w:szCs w:val="20"/>
        </w:rPr>
        <w:t>znaki towarowe lub patenty lub pochodzenie, źródło lub szczególny proces, który charakteryzuje produkty dostarczane przez konkretnego wykonawcę</w:t>
      </w:r>
      <w:r w:rsidRPr="003421FC">
        <w:rPr>
          <w:rFonts w:ascii="Verdana" w:hAnsi="Verdana" w:cs="Calibri"/>
          <w:sz w:val="20"/>
          <w:szCs w:val="20"/>
        </w:rPr>
        <w:t xml:space="preserve"> Zamawiający dopuszcza rozwiązania równoważne.</w:t>
      </w:r>
    </w:p>
    <w:p w:rsidR="000D656B" w:rsidRPr="003421FC" w:rsidRDefault="000D656B" w:rsidP="003421FC">
      <w:pPr>
        <w:tabs>
          <w:tab w:val="center" w:pos="4536"/>
          <w:tab w:val="right" w:pos="9072"/>
        </w:tabs>
        <w:rPr>
          <w:rFonts w:ascii="Verdana" w:hAnsi="Verdana" w:cs="Calibri"/>
          <w:sz w:val="20"/>
          <w:szCs w:val="20"/>
        </w:rPr>
      </w:pPr>
    </w:p>
    <w:p w:rsidR="000D656B" w:rsidRPr="003421FC" w:rsidRDefault="000D656B" w:rsidP="003421FC">
      <w:pPr>
        <w:keepNext/>
        <w:outlineLvl w:val="0"/>
        <w:rPr>
          <w:rFonts w:ascii="Verdana" w:hAnsi="Verdana" w:cs="Calibri"/>
          <w:sz w:val="20"/>
          <w:szCs w:val="20"/>
        </w:rPr>
      </w:pPr>
      <w:bookmarkStart w:id="7" w:name="_Toc98122550"/>
      <w:bookmarkStart w:id="8" w:name="_Toc461624345"/>
      <w:r w:rsidRPr="003421FC">
        <w:rPr>
          <w:rFonts w:ascii="Verdana" w:hAnsi="Verdana" w:cs="Calibri"/>
          <w:sz w:val="20"/>
          <w:szCs w:val="20"/>
        </w:rPr>
        <w:t>6. Termin wykonania zamówienia</w:t>
      </w:r>
      <w:bookmarkEnd w:id="7"/>
      <w:bookmarkEnd w:id="8"/>
    </w:p>
    <w:p w:rsidR="00377F27" w:rsidRPr="003421FC" w:rsidRDefault="00181663" w:rsidP="003421FC">
      <w:pPr>
        <w:autoSpaceDE w:val="0"/>
        <w:autoSpaceDN w:val="0"/>
        <w:adjustRightInd w:val="0"/>
        <w:rPr>
          <w:rFonts w:ascii="Verdana" w:hAnsi="Verdana" w:cs="Calibri"/>
          <w:sz w:val="20"/>
          <w:szCs w:val="20"/>
          <w:lang w:eastAsia="ar-SA"/>
        </w:rPr>
      </w:pPr>
      <w:r w:rsidRPr="003421FC">
        <w:rPr>
          <w:rFonts w:ascii="Verdana" w:hAnsi="Verdana"/>
          <w:sz w:val="20"/>
          <w:szCs w:val="20"/>
        </w:rPr>
        <w:t xml:space="preserve">Sukcesywnie w ciągu </w:t>
      </w:r>
      <w:r w:rsidR="00AF5A19" w:rsidRPr="003421FC">
        <w:rPr>
          <w:rFonts w:ascii="Verdana" w:hAnsi="Verdana"/>
          <w:color w:val="0000FF"/>
          <w:sz w:val="20"/>
          <w:szCs w:val="20"/>
        </w:rPr>
        <w:t>18 miesięcy</w:t>
      </w:r>
      <w:r w:rsidRPr="003421FC">
        <w:rPr>
          <w:rFonts w:ascii="Verdana" w:hAnsi="Verdana"/>
          <w:sz w:val="20"/>
          <w:szCs w:val="20"/>
        </w:rPr>
        <w:t xml:space="preserve"> od daty podpisania umowy dla wszystkich pakietów</w:t>
      </w:r>
      <w:r w:rsidR="001B29AD" w:rsidRPr="003421FC">
        <w:rPr>
          <w:rFonts w:ascii="Verdana" w:hAnsi="Verdana"/>
          <w:sz w:val="20"/>
          <w:szCs w:val="20"/>
        </w:rPr>
        <w:t xml:space="preserve"> z możliwością przedłużenia na kolejne 12 miesięcy</w:t>
      </w:r>
      <w:r w:rsidRPr="003421FC">
        <w:rPr>
          <w:rFonts w:ascii="Verdana" w:hAnsi="Verdana"/>
          <w:sz w:val="20"/>
          <w:szCs w:val="20"/>
        </w:rPr>
        <w:t>.</w:t>
      </w:r>
    </w:p>
    <w:p w:rsidR="000D656B" w:rsidRPr="003421FC" w:rsidRDefault="000D656B" w:rsidP="003421FC">
      <w:pPr>
        <w:autoSpaceDE w:val="0"/>
        <w:autoSpaceDN w:val="0"/>
        <w:adjustRightInd w:val="0"/>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7. Projektowane postanowienia umowy w sprawie zamówienia publicznego</w:t>
      </w:r>
    </w:p>
    <w:p w:rsidR="000D656B" w:rsidRPr="003421FC" w:rsidRDefault="000D656B" w:rsidP="003421FC">
      <w:pPr>
        <w:widowControl w:val="0"/>
        <w:rPr>
          <w:rFonts w:ascii="Verdana" w:hAnsi="Verdana" w:cs="Calibri"/>
          <w:sz w:val="20"/>
          <w:szCs w:val="20"/>
        </w:rPr>
      </w:pPr>
      <w:r w:rsidRPr="003421FC">
        <w:rPr>
          <w:rFonts w:ascii="Verdana" w:hAnsi="Verdana" w:cs="Calibri"/>
          <w:sz w:val="20"/>
          <w:szCs w:val="20"/>
        </w:rPr>
        <w:t>1. Zamawiający wymaga, aby Wykonawca zawarł umowę w sprawie</w:t>
      </w:r>
      <w:r w:rsidR="003A1489" w:rsidRPr="003421FC">
        <w:rPr>
          <w:rFonts w:ascii="Verdana" w:hAnsi="Verdana" w:cs="Calibri"/>
          <w:sz w:val="20"/>
          <w:szCs w:val="20"/>
        </w:rPr>
        <w:t xml:space="preserve"> zamówienia publicznego wg wzorów stanowiących</w:t>
      </w:r>
      <w:r w:rsidRPr="003421FC">
        <w:rPr>
          <w:rFonts w:ascii="Verdana" w:hAnsi="Verdana" w:cs="Calibri"/>
          <w:sz w:val="20"/>
          <w:szCs w:val="20"/>
        </w:rPr>
        <w:t xml:space="preserve"> załącznik nr 2 do SWZ.</w:t>
      </w:r>
    </w:p>
    <w:p w:rsidR="000D656B" w:rsidRPr="003421FC" w:rsidRDefault="000D656B" w:rsidP="003421FC">
      <w:pPr>
        <w:ind w:right="998"/>
        <w:rPr>
          <w:rFonts w:ascii="Verdana" w:hAnsi="Verdana" w:cs="Calibri"/>
          <w:sz w:val="20"/>
          <w:szCs w:val="20"/>
        </w:rPr>
      </w:pPr>
      <w:r w:rsidRPr="003421FC">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Pr="003421FC" w:rsidRDefault="000D656B" w:rsidP="003421FC">
      <w:pPr>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bCs/>
          <w:sz w:val="20"/>
          <w:szCs w:val="20"/>
        </w:rPr>
        <w:lastRenderedPageBreak/>
        <w:t xml:space="preserve">8. </w:t>
      </w:r>
      <w:r w:rsidRPr="003421FC">
        <w:rPr>
          <w:rFonts w:ascii="Verdana" w:hAnsi="Verdana" w:cs="Calibri"/>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1. Postępowanie prowadzone jest w języku polskim w formie elektronicznej za pośrednictwem Platformy Zakupowej (dalej jako „Platforma”) pod adresem: </w:t>
      </w:r>
      <w:hyperlink r:id="rId12" w:history="1">
        <w:r w:rsidRPr="003421FC">
          <w:rPr>
            <w:rFonts w:ascii="Verdana" w:hAnsi="Verdana" w:cs="Calibri"/>
            <w:sz w:val="20"/>
            <w:szCs w:val="20"/>
            <w:u w:val="single"/>
          </w:rPr>
          <w:t>https://platformazakupowa.pl</w:t>
        </w:r>
      </w:hyperlink>
      <w:r w:rsidRPr="003421FC">
        <w:rPr>
          <w:rFonts w:ascii="Verdana" w:hAnsi="Verdana" w:cs="Calibri"/>
          <w:sz w:val="20"/>
          <w:szCs w:val="20"/>
        </w:rPr>
        <w:t xml:space="preserve">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3421FC" w:rsidRDefault="000D656B" w:rsidP="003421FC">
      <w:pPr>
        <w:ind w:left="284" w:hanging="284"/>
        <w:rPr>
          <w:rFonts w:ascii="Verdana" w:eastAsia="Calibri" w:hAnsi="Verdana" w:cs="Calibri"/>
          <w:sz w:val="20"/>
          <w:szCs w:val="20"/>
        </w:rPr>
      </w:pPr>
      <w:r w:rsidRPr="003421FC">
        <w:rPr>
          <w:rFonts w:ascii="Verdana" w:eastAsia="Calibri" w:hAnsi="Verdana" w:cs="Calibri"/>
          <w:sz w:val="20"/>
          <w:szCs w:val="20"/>
        </w:rPr>
        <w:t>4.   Niezbędne wymagania sprzętowo - aplikacyjne umożliwiające pracę na Platformie Zakupowej, tj.:</w:t>
      </w:r>
    </w:p>
    <w:p w:rsidR="000D656B" w:rsidRPr="003421FC" w:rsidRDefault="000D656B" w:rsidP="003421FC">
      <w:pPr>
        <w:ind w:left="284"/>
        <w:rPr>
          <w:rFonts w:ascii="Verdana" w:eastAsia="Calibri" w:hAnsi="Verdana" w:cs="Calibri"/>
          <w:sz w:val="20"/>
          <w:szCs w:val="20"/>
        </w:rPr>
      </w:pPr>
      <w:r w:rsidRPr="003421FC">
        <w:rPr>
          <w:rFonts w:ascii="Verdana" w:eastAsia="Calibri" w:hAnsi="Verdana" w:cs="Calibri"/>
          <w:sz w:val="20"/>
          <w:szCs w:val="20"/>
        </w:rPr>
        <w:t>a) stały dostęp do sieci Internet o gwarantowanej przepustowości nie mniejszej niż 512 kb/s,</w:t>
      </w:r>
    </w:p>
    <w:p w:rsidR="000D656B" w:rsidRPr="003421FC" w:rsidRDefault="000D656B" w:rsidP="003421FC">
      <w:pPr>
        <w:ind w:left="284"/>
        <w:rPr>
          <w:rFonts w:ascii="Verdana" w:eastAsia="Calibri" w:hAnsi="Verdana" w:cs="Calibri"/>
          <w:sz w:val="20"/>
          <w:szCs w:val="20"/>
        </w:rPr>
      </w:pPr>
      <w:r w:rsidRPr="003421FC">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3421FC" w:rsidRDefault="000D656B" w:rsidP="003421FC">
      <w:pPr>
        <w:ind w:left="284"/>
        <w:rPr>
          <w:rFonts w:ascii="Verdana" w:eastAsia="Calibri" w:hAnsi="Verdana" w:cs="Calibri"/>
          <w:sz w:val="20"/>
          <w:szCs w:val="20"/>
        </w:rPr>
      </w:pPr>
      <w:r w:rsidRPr="003421FC">
        <w:rPr>
          <w:rFonts w:ascii="Verdana" w:eastAsia="Calibri" w:hAnsi="Verdana" w:cs="Calibri"/>
          <w:sz w:val="20"/>
          <w:szCs w:val="20"/>
        </w:rPr>
        <w:t>c) zainstalowana dowolna przeglądarka internetowa, w przypadku Internet Explorer minimalnie wersja 10 0.,</w:t>
      </w:r>
    </w:p>
    <w:p w:rsidR="000D656B" w:rsidRPr="003421FC" w:rsidRDefault="000D656B" w:rsidP="003421FC">
      <w:pPr>
        <w:ind w:left="284"/>
        <w:rPr>
          <w:rFonts w:ascii="Verdana" w:eastAsia="Calibri" w:hAnsi="Verdana" w:cs="Calibri"/>
          <w:sz w:val="20"/>
          <w:szCs w:val="20"/>
        </w:rPr>
      </w:pPr>
      <w:r w:rsidRPr="003421FC">
        <w:rPr>
          <w:rFonts w:ascii="Verdana" w:eastAsia="Calibri" w:hAnsi="Verdana" w:cs="Calibri"/>
          <w:sz w:val="20"/>
          <w:szCs w:val="20"/>
        </w:rPr>
        <w:t>d) włączona obsługa JavaScript,</w:t>
      </w:r>
    </w:p>
    <w:p w:rsidR="000D656B" w:rsidRPr="003421FC" w:rsidRDefault="000D656B" w:rsidP="003421FC">
      <w:pPr>
        <w:ind w:left="284"/>
        <w:rPr>
          <w:rFonts w:ascii="Verdana" w:eastAsia="Calibri" w:hAnsi="Verdana" w:cs="Calibri"/>
          <w:sz w:val="20"/>
          <w:szCs w:val="20"/>
        </w:rPr>
      </w:pPr>
      <w:r w:rsidRPr="003421FC">
        <w:rPr>
          <w:rFonts w:ascii="Verdana" w:eastAsia="Calibri" w:hAnsi="Verdana" w:cs="Calibri"/>
          <w:sz w:val="20"/>
          <w:szCs w:val="20"/>
        </w:rPr>
        <w:t>e) zainstalowany program Adobe Acrobat Reader, lub inny obsługujący format plików .pdf.</w:t>
      </w:r>
    </w:p>
    <w:p w:rsidR="000D656B" w:rsidRPr="003421FC" w:rsidRDefault="000D656B" w:rsidP="003421FC">
      <w:pPr>
        <w:rPr>
          <w:rFonts w:ascii="Verdana" w:eastAsia="Calibri" w:hAnsi="Verdana" w:cs="Calibri"/>
          <w:sz w:val="20"/>
          <w:szCs w:val="20"/>
        </w:rPr>
      </w:pPr>
      <w:r w:rsidRPr="003421FC">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3421FC">
        <w:rPr>
          <w:rFonts w:ascii="Verdana" w:eastAsia="Calibri" w:hAnsi="Verdana" w:cs="Calibri"/>
          <w:color w:val="000000"/>
          <w:sz w:val="20"/>
          <w:szCs w:val="20"/>
        </w:rPr>
        <w:t>jak na przy</w:t>
      </w:r>
      <w:r w:rsidRPr="003421FC">
        <w:rPr>
          <w:rFonts w:ascii="Verdana" w:eastAsia="Calibri" w:hAnsi="Verdana" w:cs="Calibri"/>
          <w:sz w:val="20"/>
          <w:szCs w:val="20"/>
        </w:rPr>
        <w:t xml:space="preserve">kład: </w:t>
      </w:r>
      <w:r w:rsidRPr="003421FC">
        <w:rPr>
          <w:rFonts w:ascii="Verdana" w:hAnsi="Verdana" w:cs="Calibri"/>
          <w:sz w:val="20"/>
          <w:szCs w:val="20"/>
        </w:rPr>
        <w:t>doc, docx, xls, jpg, zip, 7Z.</w:t>
      </w:r>
    </w:p>
    <w:p w:rsidR="000D656B" w:rsidRPr="003421FC" w:rsidRDefault="000D656B" w:rsidP="003421FC">
      <w:pPr>
        <w:rPr>
          <w:rFonts w:ascii="Verdana" w:eastAsia="Calibri" w:hAnsi="Verdana" w:cs="Calibri"/>
          <w:sz w:val="20"/>
          <w:szCs w:val="20"/>
        </w:rPr>
      </w:pPr>
      <w:r w:rsidRPr="003421FC">
        <w:rPr>
          <w:rFonts w:ascii="Verdana" w:eastAsia="Calibri" w:hAnsi="Verdana" w:cs="Calibri"/>
          <w:sz w:val="20"/>
          <w:szCs w:val="20"/>
        </w:rPr>
        <w:t>6. Zalecany format kwalifikowanego podpisu elektronicznego:</w:t>
      </w:r>
    </w:p>
    <w:p w:rsidR="000D656B" w:rsidRPr="003421FC" w:rsidRDefault="000D656B" w:rsidP="003421FC">
      <w:pPr>
        <w:ind w:firstLine="284"/>
        <w:rPr>
          <w:rFonts w:ascii="Verdana" w:eastAsia="Calibri" w:hAnsi="Verdana" w:cs="Calibri"/>
          <w:sz w:val="20"/>
          <w:szCs w:val="20"/>
        </w:rPr>
      </w:pPr>
      <w:r w:rsidRPr="003421FC">
        <w:rPr>
          <w:rFonts w:ascii="Verdana" w:eastAsia="Calibri" w:hAnsi="Verdana" w:cs="Calibri"/>
          <w:sz w:val="20"/>
          <w:szCs w:val="20"/>
        </w:rPr>
        <w:t>a) dokumenty w formacie pdf zaleca się podpisywać formatem PAdES;</w:t>
      </w:r>
    </w:p>
    <w:p w:rsidR="000D656B" w:rsidRPr="003421FC" w:rsidRDefault="000D656B" w:rsidP="003421FC">
      <w:pPr>
        <w:ind w:firstLine="284"/>
        <w:rPr>
          <w:rFonts w:ascii="Verdana" w:eastAsia="Calibri" w:hAnsi="Verdana" w:cs="Calibri"/>
          <w:sz w:val="20"/>
          <w:szCs w:val="20"/>
        </w:rPr>
      </w:pPr>
      <w:r w:rsidRPr="003421FC">
        <w:rPr>
          <w:rFonts w:ascii="Verdana" w:eastAsia="Calibri" w:hAnsi="Verdana" w:cs="Calibri"/>
          <w:sz w:val="20"/>
          <w:szCs w:val="20"/>
        </w:rPr>
        <w:t>b) dopuszcza się podpisanie dokumentów w formacie innym niż .pdf, wtedy zaleca się użyć formatu XAdES.</w:t>
      </w:r>
    </w:p>
    <w:p w:rsidR="000D656B" w:rsidRPr="003421FC" w:rsidRDefault="000D656B" w:rsidP="003421FC">
      <w:pPr>
        <w:rPr>
          <w:rFonts w:ascii="Verdana" w:eastAsia="Calibri" w:hAnsi="Verdana" w:cs="Calibri"/>
          <w:sz w:val="20"/>
          <w:szCs w:val="20"/>
        </w:rPr>
      </w:pPr>
      <w:r w:rsidRPr="003421FC">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3421FC">
          <w:rPr>
            <w:rFonts w:ascii="Verdana" w:eastAsia="Calibri" w:hAnsi="Verdana" w:cs="Calibri"/>
            <w:sz w:val="20"/>
            <w:szCs w:val="20"/>
            <w:u w:val="single"/>
          </w:rPr>
          <w:t>https://platformazakupowa.pl/strona/1-regulamin</w:t>
        </w:r>
      </w:hyperlink>
      <w:r w:rsidRPr="003421FC">
        <w:rPr>
          <w:rFonts w:ascii="Verdana" w:eastAsia="Calibri" w:hAnsi="Verdana" w:cs="Calibri"/>
          <w:sz w:val="20"/>
          <w:szCs w:val="20"/>
        </w:rPr>
        <w:t xml:space="preserve"> w zakładce „Regulamin" oraz uznaje go za wiążący.</w:t>
      </w:r>
    </w:p>
    <w:p w:rsidR="000D656B" w:rsidRPr="003421FC" w:rsidRDefault="000D656B" w:rsidP="003421FC">
      <w:pPr>
        <w:rPr>
          <w:rFonts w:ascii="Verdana" w:eastAsia="Calibri" w:hAnsi="Verdana" w:cs="Calibri"/>
          <w:sz w:val="20"/>
          <w:szCs w:val="20"/>
        </w:rPr>
      </w:pPr>
      <w:r w:rsidRPr="003421FC">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3421FC">
          <w:rPr>
            <w:rFonts w:ascii="Verdana" w:eastAsia="Calibri" w:hAnsi="Verdana" w:cs="Calibri"/>
            <w:color w:val="0000FF"/>
            <w:sz w:val="20"/>
            <w:szCs w:val="20"/>
            <w:u w:val="single"/>
          </w:rPr>
          <w:t>https://platformazakupowa.pl/strona/45-instrukcje</w:t>
        </w:r>
      </w:hyperlink>
      <w:r w:rsidRPr="003421FC">
        <w:rPr>
          <w:rFonts w:ascii="Verdana" w:eastAsia="Calibri" w:hAnsi="Verdana" w:cs="Calibri"/>
          <w:sz w:val="20"/>
          <w:szCs w:val="20"/>
        </w:rPr>
        <w:t xml:space="preserve">   </w:t>
      </w:r>
    </w:p>
    <w:p w:rsidR="000D656B" w:rsidRPr="003421FC" w:rsidRDefault="000D656B" w:rsidP="003421FC">
      <w:pPr>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bCs/>
          <w:sz w:val="20"/>
          <w:szCs w:val="20"/>
        </w:rPr>
        <w:t xml:space="preserve">9. </w:t>
      </w:r>
      <w:r w:rsidRPr="003421FC">
        <w:rPr>
          <w:rFonts w:ascii="Verdana" w:hAnsi="Verdana" w:cs="Calibri"/>
          <w:color w:val="000000"/>
          <w:sz w:val="20"/>
          <w:szCs w:val="20"/>
        </w:rPr>
        <w:t>Informacja o sposobie komunikowania się zamawiającego z Wykonawcami w  inny sposób niż przy użyciu środków komunikacji elektronicznej</w:t>
      </w:r>
    </w:p>
    <w:p w:rsidR="005D1272" w:rsidRPr="003421FC" w:rsidRDefault="005D1272" w:rsidP="003421FC">
      <w:pPr>
        <w:pStyle w:val="Tekstpodstawowy"/>
        <w:rPr>
          <w:rFonts w:ascii="Verdana" w:hAnsi="Verdana"/>
          <w:sz w:val="20"/>
          <w:szCs w:val="20"/>
        </w:rPr>
      </w:pPr>
      <w:r w:rsidRPr="003421FC">
        <w:rPr>
          <w:rFonts w:ascii="Verdana" w:hAnsi="Verdana"/>
          <w:bCs w:val="0"/>
          <w:sz w:val="20"/>
          <w:szCs w:val="20"/>
        </w:rPr>
        <w:t xml:space="preserve">Zamawiający będzie się porozumiewał przy użyciu środków komunikacji elektronicznej </w:t>
      </w:r>
      <w:r w:rsidRPr="003421FC">
        <w:rPr>
          <w:rFonts w:ascii="Verdana" w:hAnsi="Verdana"/>
          <w:bCs w:val="0"/>
          <w:color w:val="000080"/>
          <w:sz w:val="20"/>
          <w:szCs w:val="20"/>
        </w:rPr>
        <w:t xml:space="preserve">za wyjątkiem obowiązku przedstawienia przez Wykonawcę wyszczególnionych w SWZ próbek, które należy dostarczyć do Zamawiającego w wersji fizycznej na adres </w:t>
      </w:r>
      <w:r w:rsidRPr="003421FC">
        <w:rPr>
          <w:rFonts w:ascii="Verdana" w:hAnsi="Verdana"/>
          <w:color w:val="000080"/>
          <w:sz w:val="20"/>
          <w:szCs w:val="20"/>
        </w:rPr>
        <w:t>szpitala na dziennik podawczy w Budynku Administracyjnym (Pawilon A-V).</w:t>
      </w:r>
    </w:p>
    <w:p w:rsidR="000D656B" w:rsidRPr="003421FC" w:rsidRDefault="005D1272" w:rsidP="003421FC">
      <w:pPr>
        <w:rPr>
          <w:rFonts w:ascii="Verdana" w:hAnsi="Verdana" w:cs="Calibri"/>
          <w:color w:val="000080"/>
          <w:sz w:val="20"/>
          <w:szCs w:val="20"/>
        </w:rPr>
      </w:pPr>
      <w:r w:rsidRPr="003421FC">
        <w:rPr>
          <w:rFonts w:ascii="Verdana" w:hAnsi="Verdana"/>
          <w:bCs/>
          <w:color w:val="000080"/>
          <w:sz w:val="20"/>
          <w:szCs w:val="20"/>
        </w:rPr>
        <w:t>Próbki należy złożyć najpóźniej do upływu terminu składania ofert.</w:t>
      </w:r>
    </w:p>
    <w:p w:rsidR="000D656B" w:rsidRPr="003421FC" w:rsidRDefault="000D656B" w:rsidP="003421FC">
      <w:pPr>
        <w:autoSpaceDE w:val="0"/>
        <w:autoSpaceDN w:val="0"/>
        <w:adjustRightInd w:val="0"/>
        <w:rPr>
          <w:rFonts w:ascii="Verdana" w:hAnsi="Verdana" w:cs="Calibri"/>
          <w:bCs/>
          <w:sz w:val="20"/>
          <w:szCs w:val="20"/>
        </w:rPr>
      </w:pPr>
    </w:p>
    <w:p w:rsidR="000C40A9" w:rsidRPr="003421FC" w:rsidRDefault="000C40A9" w:rsidP="003421FC">
      <w:pPr>
        <w:autoSpaceDE w:val="0"/>
        <w:autoSpaceDN w:val="0"/>
        <w:adjustRightInd w:val="0"/>
        <w:rPr>
          <w:rFonts w:ascii="Verdana" w:hAnsi="Verdana" w:cs="Calibri"/>
          <w:bCs/>
          <w:sz w:val="20"/>
          <w:szCs w:val="20"/>
        </w:rPr>
      </w:pPr>
    </w:p>
    <w:p w:rsidR="000D656B" w:rsidRPr="003421FC" w:rsidRDefault="000D656B" w:rsidP="003421FC">
      <w:pPr>
        <w:autoSpaceDE w:val="0"/>
        <w:autoSpaceDN w:val="0"/>
        <w:adjustRightInd w:val="0"/>
        <w:rPr>
          <w:rFonts w:ascii="Verdana" w:hAnsi="Verdana" w:cs="Calibri"/>
          <w:bCs/>
          <w:sz w:val="20"/>
          <w:szCs w:val="20"/>
        </w:rPr>
      </w:pPr>
      <w:r w:rsidRPr="003421FC">
        <w:rPr>
          <w:rFonts w:ascii="Verdana" w:hAnsi="Verdana" w:cs="Calibri"/>
          <w:bCs/>
          <w:sz w:val="20"/>
          <w:szCs w:val="20"/>
        </w:rPr>
        <w:t xml:space="preserve">10. </w:t>
      </w:r>
      <w:r w:rsidRPr="003421FC">
        <w:rPr>
          <w:rFonts w:ascii="Verdana" w:hAnsi="Verdana" w:cs="Calibri"/>
          <w:color w:val="000000"/>
          <w:sz w:val="20"/>
          <w:szCs w:val="20"/>
        </w:rPr>
        <w:t>Wskazanie osób uprawnionych do komunikowania się z Wykonawcami</w:t>
      </w:r>
    </w:p>
    <w:p w:rsidR="000D656B" w:rsidRPr="003421FC" w:rsidRDefault="000D656B" w:rsidP="003421FC">
      <w:pPr>
        <w:rPr>
          <w:rFonts w:ascii="Verdana" w:hAnsi="Verdana" w:cs="Calibri"/>
          <w:sz w:val="20"/>
          <w:szCs w:val="20"/>
        </w:rPr>
      </w:pPr>
      <w:r w:rsidRPr="003421FC">
        <w:rPr>
          <w:rFonts w:ascii="Verdana" w:hAnsi="Verdana" w:cs="Calibri"/>
          <w:sz w:val="20"/>
          <w:szCs w:val="20"/>
        </w:rPr>
        <w:lastRenderedPageBreak/>
        <w:t>Osobą uprawnioną przez Zamawiającego do porozumiewania się z Wykonawcami w sprawie przetargu jest:</w:t>
      </w:r>
    </w:p>
    <w:p w:rsidR="000D656B" w:rsidRPr="003421FC" w:rsidRDefault="003F076F" w:rsidP="003421FC">
      <w:pPr>
        <w:rPr>
          <w:rFonts w:ascii="Verdana" w:hAnsi="Verdana" w:cs="Calibri"/>
          <w:sz w:val="20"/>
          <w:szCs w:val="20"/>
        </w:rPr>
      </w:pPr>
      <w:r w:rsidRPr="003421FC">
        <w:rPr>
          <w:rFonts w:ascii="Verdana" w:hAnsi="Verdana" w:cs="Tahoma"/>
          <w:sz w:val="20"/>
          <w:szCs w:val="20"/>
        </w:rPr>
        <w:t>Maciej Rożek tel. (0-12) 614 25 53 - od pn. do pt. w godz. 8</w:t>
      </w:r>
      <w:r w:rsidRPr="003421FC">
        <w:rPr>
          <w:rFonts w:ascii="Verdana" w:hAnsi="Verdana" w:cs="Tahoma"/>
          <w:sz w:val="20"/>
          <w:szCs w:val="20"/>
          <w:vertAlign w:val="superscript"/>
        </w:rPr>
        <w:t>00</w:t>
      </w:r>
      <w:r w:rsidRPr="003421FC">
        <w:rPr>
          <w:rFonts w:ascii="Verdana" w:hAnsi="Verdana" w:cs="Tahoma"/>
          <w:sz w:val="20"/>
          <w:szCs w:val="20"/>
        </w:rPr>
        <w:t xml:space="preserve"> – 14</w:t>
      </w:r>
      <w:r w:rsidRPr="003421FC">
        <w:rPr>
          <w:rFonts w:ascii="Verdana" w:hAnsi="Verdana" w:cs="Tahoma"/>
          <w:sz w:val="20"/>
          <w:szCs w:val="20"/>
          <w:vertAlign w:val="superscript"/>
        </w:rPr>
        <w:t>00</w:t>
      </w:r>
      <w:r w:rsidRPr="003421FC">
        <w:rPr>
          <w:rFonts w:ascii="Verdana" w:hAnsi="Verdana" w:cs="Tahoma"/>
          <w:sz w:val="20"/>
          <w:szCs w:val="20"/>
        </w:rPr>
        <w:t xml:space="preserve"> ,</w:t>
      </w:r>
      <w:r w:rsidR="000D656B" w:rsidRPr="003421FC">
        <w:rPr>
          <w:rFonts w:ascii="Verdana" w:hAnsi="Verdana" w:cs="Calibri"/>
          <w:sz w:val="20"/>
          <w:szCs w:val="20"/>
        </w:rPr>
        <w:t xml:space="preserve"> </w:t>
      </w:r>
    </w:p>
    <w:p w:rsidR="000D656B" w:rsidRPr="003421FC" w:rsidRDefault="000D656B" w:rsidP="003421FC">
      <w:pPr>
        <w:autoSpaceDE w:val="0"/>
        <w:autoSpaceDN w:val="0"/>
        <w:adjustRightInd w:val="0"/>
        <w:rPr>
          <w:rFonts w:ascii="Verdana" w:hAnsi="Verdana" w:cs="Calibri"/>
          <w:color w:val="000000"/>
          <w:sz w:val="20"/>
          <w:szCs w:val="20"/>
          <w:lang w:val="de-DE"/>
        </w:rPr>
      </w:pPr>
    </w:p>
    <w:p w:rsidR="000D656B" w:rsidRPr="003421FC" w:rsidRDefault="000D656B" w:rsidP="003421FC">
      <w:pPr>
        <w:autoSpaceDE w:val="0"/>
        <w:autoSpaceDN w:val="0"/>
        <w:adjustRightInd w:val="0"/>
        <w:rPr>
          <w:rFonts w:ascii="Verdana" w:hAnsi="Verdana" w:cs="Calibri"/>
          <w:color w:val="000000"/>
          <w:sz w:val="20"/>
          <w:szCs w:val="20"/>
          <w:lang w:val="de-DE"/>
        </w:rPr>
      </w:pPr>
      <w:r w:rsidRPr="003421FC">
        <w:rPr>
          <w:rFonts w:ascii="Verdana" w:hAnsi="Verdana" w:cs="Calibri"/>
          <w:color w:val="000000"/>
          <w:sz w:val="20"/>
          <w:szCs w:val="20"/>
          <w:lang w:val="de-DE"/>
        </w:rPr>
        <w:t xml:space="preserve">11. </w:t>
      </w:r>
      <w:r w:rsidRPr="003421FC">
        <w:rPr>
          <w:rFonts w:ascii="Verdana" w:hAnsi="Verdana" w:cs="Calibri"/>
          <w:color w:val="000000"/>
          <w:sz w:val="20"/>
          <w:szCs w:val="20"/>
        </w:rPr>
        <w:t>Termin związania ofertą</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Wykonawca jest związ</w:t>
      </w:r>
      <w:r w:rsidR="00D96511" w:rsidRPr="003421FC">
        <w:rPr>
          <w:rFonts w:ascii="Verdana" w:hAnsi="Verdana" w:cs="Calibri"/>
          <w:color w:val="000000"/>
          <w:sz w:val="20"/>
          <w:szCs w:val="20"/>
        </w:rPr>
        <w:t>an</w:t>
      </w:r>
      <w:r w:rsidR="005B6DFC" w:rsidRPr="003421FC">
        <w:rPr>
          <w:rFonts w:ascii="Verdana" w:hAnsi="Verdana" w:cs="Calibri"/>
          <w:color w:val="000000"/>
          <w:sz w:val="20"/>
          <w:szCs w:val="20"/>
        </w:rPr>
        <w:t xml:space="preserve">y ofertą do dnia </w:t>
      </w:r>
      <w:r w:rsidR="00995C4A" w:rsidRPr="003421FC">
        <w:rPr>
          <w:rFonts w:ascii="Verdana" w:hAnsi="Verdana" w:cs="Calibri"/>
          <w:color w:val="0000FF"/>
          <w:sz w:val="20"/>
          <w:szCs w:val="20"/>
        </w:rPr>
        <w:t>09.02</w:t>
      </w:r>
      <w:r w:rsidR="00BD468B" w:rsidRPr="003421FC">
        <w:rPr>
          <w:rFonts w:ascii="Verdana" w:hAnsi="Verdana" w:cs="Calibri"/>
          <w:color w:val="0000FF"/>
          <w:sz w:val="20"/>
          <w:szCs w:val="20"/>
        </w:rPr>
        <w:t>.</w:t>
      </w:r>
      <w:r w:rsidR="00843E87" w:rsidRPr="003421FC">
        <w:rPr>
          <w:rFonts w:ascii="Verdana" w:hAnsi="Verdana" w:cs="Calibri"/>
          <w:color w:val="0000FF"/>
          <w:sz w:val="20"/>
          <w:szCs w:val="20"/>
        </w:rPr>
        <w:t>2025</w:t>
      </w:r>
      <w:r w:rsidRPr="003421FC">
        <w:rPr>
          <w:rFonts w:ascii="Verdana" w:hAnsi="Verdana" w:cs="Calibri"/>
          <w:color w:val="0000FF"/>
          <w:sz w:val="20"/>
          <w:szCs w:val="20"/>
        </w:rPr>
        <w:t xml:space="preserve"> r</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bCs/>
          <w:sz w:val="20"/>
          <w:szCs w:val="20"/>
        </w:rPr>
        <w:t xml:space="preserve">12. </w:t>
      </w:r>
      <w:r w:rsidRPr="003421FC">
        <w:rPr>
          <w:rFonts w:ascii="Verdana" w:hAnsi="Verdana" w:cs="Calibri"/>
          <w:color w:val="000000"/>
          <w:sz w:val="20"/>
          <w:szCs w:val="20"/>
        </w:rPr>
        <w:t>Opis sposobu przygotowywania i składania ofert oraz innych oświadczeń i dokumentów składanych przez Wykonawcę w postępowaniu</w:t>
      </w:r>
    </w:p>
    <w:p w:rsidR="000D656B" w:rsidRPr="003421FC" w:rsidRDefault="000D656B" w:rsidP="003421FC">
      <w:pPr>
        <w:rPr>
          <w:rFonts w:ascii="Verdana" w:hAnsi="Verdana" w:cs="Calibri"/>
          <w:sz w:val="20"/>
          <w:szCs w:val="20"/>
        </w:rPr>
      </w:pPr>
      <w:r w:rsidRPr="003421FC">
        <w:rPr>
          <w:rFonts w:ascii="Verdana" w:hAnsi="Verdana" w:cs="Calibri"/>
          <w:sz w:val="20"/>
          <w:szCs w:val="20"/>
        </w:rPr>
        <w:t>1.Oferta powinna być:</w:t>
      </w:r>
    </w:p>
    <w:p w:rsidR="000D656B" w:rsidRPr="003421FC" w:rsidRDefault="000D656B" w:rsidP="003421FC">
      <w:pPr>
        <w:pStyle w:val="Akapitzlist"/>
        <w:numPr>
          <w:ilvl w:val="1"/>
          <w:numId w:val="8"/>
        </w:numPr>
        <w:spacing w:after="0" w:line="240" w:lineRule="auto"/>
        <w:ind w:left="567" w:hanging="283"/>
        <w:rPr>
          <w:rFonts w:ascii="Verdana" w:hAnsi="Verdana" w:cs="Calibri"/>
          <w:sz w:val="20"/>
          <w:szCs w:val="20"/>
        </w:rPr>
      </w:pPr>
      <w:r w:rsidRPr="003421FC">
        <w:rPr>
          <w:rFonts w:ascii="Verdana" w:hAnsi="Verdana" w:cs="Calibri"/>
          <w:sz w:val="20"/>
          <w:szCs w:val="20"/>
        </w:rPr>
        <w:t>sporządzona na podstawie załączników niniejszej SWZ w języku polskim</w:t>
      </w:r>
    </w:p>
    <w:p w:rsidR="000D656B" w:rsidRPr="003421FC" w:rsidRDefault="000D656B" w:rsidP="003421FC">
      <w:pPr>
        <w:pStyle w:val="Akapitzlist"/>
        <w:numPr>
          <w:ilvl w:val="1"/>
          <w:numId w:val="8"/>
        </w:numPr>
        <w:spacing w:after="0" w:line="240" w:lineRule="auto"/>
        <w:ind w:left="567" w:hanging="283"/>
        <w:rPr>
          <w:rFonts w:ascii="Verdana" w:hAnsi="Verdana" w:cs="Calibri"/>
          <w:sz w:val="20"/>
          <w:szCs w:val="20"/>
        </w:rPr>
      </w:pPr>
      <w:r w:rsidRPr="003421FC">
        <w:rPr>
          <w:rFonts w:ascii="Verdana" w:hAnsi="Verdana" w:cs="Calibri"/>
          <w:sz w:val="20"/>
          <w:szCs w:val="20"/>
        </w:rPr>
        <w:t>złożona w formie elektronicznej</w:t>
      </w:r>
      <w:r w:rsidR="001729B3" w:rsidRPr="003421FC">
        <w:rPr>
          <w:rFonts w:ascii="Verdana" w:hAnsi="Verdana" w:cs="Calibri"/>
          <w:sz w:val="20"/>
          <w:szCs w:val="20"/>
        </w:rPr>
        <w:t xml:space="preserve"> </w:t>
      </w:r>
      <w:r w:rsidRPr="003421FC">
        <w:rPr>
          <w:rFonts w:ascii="Verdana" w:hAnsi="Verdana" w:cs="Calibri"/>
          <w:sz w:val="20"/>
          <w:szCs w:val="20"/>
        </w:rPr>
        <w:t>za pośrednictwem Platformy Zakupowej Zamawiającego</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2. Zamawiający informuje Wykonawców o treści art. 18 ust. 3 ustawy Pzp który brzmi:</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3421FC">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3421FC">
        <w:rPr>
          <w:rFonts w:ascii="Verdana" w:hAnsi="Verdana" w:cs="Calibri"/>
          <w:color w:val="000000"/>
          <w:sz w:val="20"/>
          <w:szCs w:val="20"/>
        </w:rPr>
        <w:t xml:space="preserve">, zwanego dalej w niniejszym punkcie SWZ – Rozporządzeniem. </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u w:val="single"/>
        </w:rPr>
        <w:t>Zgodnie z § 2 ust 1 i 2 Rozporządzenia</w:t>
      </w:r>
      <w:r w:rsidRPr="003421FC">
        <w:rPr>
          <w:rFonts w:ascii="Verdana" w:hAnsi="Verdana" w:cs="Calibri"/>
          <w:sz w:val="20"/>
          <w:szCs w:val="20"/>
        </w:rPr>
        <w:t xml:space="preserve">: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w:t>
      </w:r>
      <w:r w:rsidRPr="003421FC">
        <w:rPr>
          <w:rFonts w:ascii="Verdana" w:hAnsi="Verdana" w:cs="Calibri"/>
          <w:strike/>
          <w:color w:val="000000"/>
          <w:sz w:val="20"/>
          <w:szCs w:val="20"/>
        </w:rPr>
        <w:t>Wnioski o dopuszczenie do udziału w postępowaniu lub konkursie, wnioski, o których mowa w art. 371 ust. 3 ustawy</w:t>
      </w:r>
      <w:r w:rsidRPr="003421FC">
        <w:rPr>
          <w:rFonts w:ascii="Verdana" w:hAnsi="Verdana" w:cs="Calibri"/>
          <w:color w:val="000000"/>
          <w:sz w:val="20"/>
          <w:szCs w:val="20"/>
        </w:rPr>
        <w:t xml:space="preserve">, oferty, </w:t>
      </w:r>
      <w:r w:rsidRPr="003421FC">
        <w:rPr>
          <w:rFonts w:ascii="Verdana" w:hAnsi="Verdana" w:cs="Calibri"/>
          <w:strike/>
          <w:color w:val="000000"/>
          <w:sz w:val="20"/>
          <w:szCs w:val="20"/>
        </w:rPr>
        <w:t>prace konkursowe</w:t>
      </w:r>
      <w:r w:rsidRPr="003421FC">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3421FC">
        <w:rPr>
          <w:rFonts w:ascii="Verdana" w:hAnsi="Verdana" w:cs="Calibri"/>
          <w:strike/>
          <w:color w:val="000000"/>
          <w:sz w:val="20"/>
          <w:szCs w:val="20"/>
        </w:rPr>
        <w:t>dokumenty, o których mowa w art. 94 ust. 2 ustawy</w:t>
      </w:r>
      <w:r w:rsidRPr="003421FC">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3421FC">
        <w:rPr>
          <w:rFonts w:ascii="Verdana" w:hAnsi="Verdana" w:cs="Calibri"/>
          <w:strike/>
          <w:color w:val="000000"/>
          <w:sz w:val="20"/>
          <w:szCs w:val="20"/>
        </w:rPr>
        <w:t>z zastrzeżeniem formatów, o których mowa w art. 66 ust. 1 ustawy</w:t>
      </w:r>
      <w:r w:rsidRPr="003421FC">
        <w:rPr>
          <w:rFonts w:ascii="Verdana" w:hAnsi="Verdana" w:cs="Calibri"/>
          <w:color w:val="000000"/>
          <w:sz w:val="20"/>
          <w:szCs w:val="20"/>
        </w:rPr>
        <w:t xml:space="preserve">, z uwzględnieniem rodzaju przekazywanych danych.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 Informacje, oświadczenia lub dokumenty, inne niż określone w ust. 1, przekazywane w postępowaniu </w:t>
      </w:r>
      <w:r w:rsidRPr="003421FC">
        <w:rPr>
          <w:rFonts w:ascii="Verdana" w:hAnsi="Verdana" w:cs="Calibri"/>
          <w:strike/>
          <w:color w:val="000000"/>
          <w:sz w:val="20"/>
          <w:szCs w:val="20"/>
        </w:rPr>
        <w:t>lub w konkursie</w:t>
      </w:r>
      <w:r w:rsidRPr="003421FC">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3421FC" w:rsidRDefault="000D656B" w:rsidP="003421FC">
      <w:pPr>
        <w:autoSpaceDE w:val="0"/>
        <w:autoSpaceDN w:val="0"/>
        <w:adjustRightInd w:val="0"/>
        <w:ind w:left="284" w:hanging="284"/>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u w:val="single"/>
        </w:rPr>
        <w:t>Zgodnie z § 4 ust 1 Rozporządzenia</w:t>
      </w:r>
      <w:r w:rsidRPr="003421FC">
        <w:rPr>
          <w:rFonts w:ascii="Verdana" w:hAnsi="Verdana" w:cs="Calibri"/>
          <w:sz w:val="20"/>
          <w:szCs w:val="20"/>
        </w:rPr>
        <w:t>:</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1. W przypadku gdy dokumenty elektroniczne w postępowaniu </w:t>
      </w:r>
      <w:r w:rsidRPr="003421FC">
        <w:rPr>
          <w:rFonts w:ascii="Verdana" w:hAnsi="Verdana" w:cs="Calibri"/>
          <w:strike/>
          <w:sz w:val="20"/>
          <w:szCs w:val="20"/>
        </w:rPr>
        <w:t>lub konkursie</w:t>
      </w:r>
      <w:r w:rsidRPr="003421FC">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3421FC" w:rsidRDefault="000D656B" w:rsidP="003421FC">
      <w:pPr>
        <w:autoSpaceDE w:val="0"/>
        <w:autoSpaceDN w:val="0"/>
        <w:adjustRightInd w:val="0"/>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sz w:val="20"/>
          <w:szCs w:val="20"/>
          <w:u w:val="single"/>
        </w:rPr>
      </w:pPr>
      <w:r w:rsidRPr="003421FC">
        <w:rPr>
          <w:rFonts w:ascii="Verdana" w:hAnsi="Verdana" w:cs="Calibri"/>
          <w:sz w:val="20"/>
          <w:szCs w:val="20"/>
          <w:u w:val="single"/>
        </w:rPr>
        <w:t>Zgodnie z § 5 Rozporządzenia:</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3421FC" w:rsidRDefault="000D656B" w:rsidP="003421FC">
      <w:pPr>
        <w:autoSpaceDE w:val="0"/>
        <w:autoSpaceDN w:val="0"/>
        <w:adjustRightInd w:val="0"/>
        <w:rPr>
          <w:rFonts w:ascii="Verdana" w:hAnsi="Verdana" w:cs="Calibri"/>
          <w:sz w:val="20"/>
          <w:szCs w:val="20"/>
        </w:rPr>
      </w:pPr>
    </w:p>
    <w:p w:rsidR="000D656B" w:rsidRPr="003421FC" w:rsidRDefault="000D656B" w:rsidP="003421FC">
      <w:pPr>
        <w:autoSpaceDE w:val="0"/>
        <w:autoSpaceDN w:val="0"/>
        <w:adjustRightInd w:val="0"/>
        <w:ind w:left="284" w:hanging="284"/>
        <w:rPr>
          <w:rFonts w:ascii="Verdana" w:hAnsi="Verdana" w:cs="Calibri"/>
          <w:sz w:val="20"/>
          <w:szCs w:val="20"/>
          <w:u w:val="single"/>
        </w:rPr>
      </w:pPr>
      <w:r w:rsidRPr="003421FC">
        <w:rPr>
          <w:rFonts w:ascii="Verdana" w:hAnsi="Verdana" w:cs="Calibri"/>
          <w:sz w:val="20"/>
          <w:szCs w:val="20"/>
          <w:u w:val="single"/>
        </w:rPr>
        <w:t>Zgodnie z § 6 Rozporządzenia:</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W przypadku gdy podmiotowe środki dowodowe, przedmiotowe środki dowodowe, inne dokumenty, </w:t>
      </w:r>
      <w:r w:rsidRPr="003421FC">
        <w:rPr>
          <w:rFonts w:ascii="Verdana" w:hAnsi="Verdana" w:cs="Calibri"/>
          <w:strike/>
          <w:color w:val="000000"/>
          <w:sz w:val="20"/>
          <w:szCs w:val="20"/>
        </w:rPr>
        <w:t>w tym dokumenty, o których mowa w art. 94 ust. 2 ustawy</w:t>
      </w:r>
      <w:r w:rsidRPr="003421FC">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3421FC">
        <w:rPr>
          <w:rFonts w:ascii="Verdana" w:hAnsi="Verdana" w:cs="Calibri"/>
          <w:strike/>
          <w:color w:val="000000"/>
          <w:sz w:val="20"/>
          <w:szCs w:val="20"/>
        </w:rPr>
        <w:t>, a w przypadku postępowań lub konkursów</w:t>
      </w:r>
      <w:r w:rsidR="00C00357" w:rsidRPr="003421FC">
        <w:rPr>
          <w:rFonts w:ascii="Verdana" w:hAnsi="Verdana" w:cs="Calibri"/>
          <w:strike/>
          <w:color w:val="000000"/>
          <w:sz w:val="20"/>
          <w:szCs w:val="20"/>
        </w:rPr>
        <w:t xml:space="preserve"> </w:t>
      </w:r>
      <w:r w:rsidRPr="003421FC">
        <w:rPr>
          <w:rFonts w:ascii="Verdana" w:hAnsi="Verdana" w:cs="Calibri"/>
          <w:strike/>
          <w:color w:val="000000"/>
          <w:sz w:val="20"/>
          <w:szCs w:val="20"/>
        </w:rPr>
        <w:t>o</w:t>
      </w:r>
      <w:r w:rsidRPr="003421FC">
        <w:rPr>
          <w:rFonts w:ascii="Verdana" w:hAnsi="Verdana" w:cs="Calibri"/>
          <w:color w:val="000000"/>
          <w:sz w:val="20"/>
          <w:szCs w:val="20"/>
        </w:rPr>
        <w:t xml:space="preserve"> </w:t>
      </w:r>
      <w:r w:rsidRPr="003421FC">
        <w:rPr>
          <w:rFonts w:ascii="Verdana" w:hAnsi="Verdana" w:cs="Calibri"/>
          <w:strike/>
          <w:color w:val="000000"/>
          <w:sz w:val="20"/>
          <w:szCs w:val="20"/>
        </w:rPr>
        <w:t>wartości mniejszej niż progi unijne, kwalifikowanym podpisem elektronicznym, podpisem zaufanym lub podpisem osobistym</w:t>
      </w:r>
      <w:r w:rsidRPr="003421FC">
        <w:rPr>
          <w:rFonts w:ascii="Verdana" w:hAnsi="Verdana" w:cs="Calibri"/>
          <w:color w:val="000000"/>
          <w:sz w:val="20"/>
          <w:szCs w:val="20"/>
        </w:rPr>
        <w:t>, poświadczające zgodność cyfrowego odwzorowania z dokumentem w postaci papierowej.</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2) przedmiotowych środków dowodowych – odpowiednio wykonawca lub wykonawca </w:t>
      </w:r>
      <w:r w:rsidR="00D1352B" w:rsidRPr="003421FC">
        <w:rPr>
          <w:rFonts w:ascii="Verdana" w:hAnsi="Verdana" w:cs="Calibri"/>
          <w:color w:val="000000"/>
          <w:sz w:val="20"/>
          <w:szCs w:val="20"/>
        </w:rPr>
        <w:t>wspólnie ubiegający się o udzie</w:t>
      </w:r>
      <w:r w:rsidRPr="003421FC">
        <w:rPr>
          <w:rFonts w:ascii="Verdana" w:hAnsi="Verdana" w:cs="Calibri"/>
          <w:color w:val="000000"/>
          <w:sz w:val="20"/>
          <w:szCs w:val="20"/>
        </w:rPr>
        <w:t xml:space="preserve">lenie zamówienia;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3) innych dokumentów, </w:t>
      </w:r>
      <w:r w:rsidRPr="003421FC">
        <w:rPr>
          <w:rFonts w:ascii="Verdana" w:hAnsi="Verdana" w:cs="Calibri"/>
          <w:strike/>
          <w:color w:val="000000"/>
          <w:sz w:val="20"/>
          <w:szCs w:val="20"/>
        </w:rPr>
        <w:t>w tym dokumentów, o których mowa w art. 94 ust. 2 ustawy</w:t>
      </w:r>
      <w:r w:rsidRPr="003421FC">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3421FC" w:rsidRDefault="000D656B" w:rsidP="003421FC">
      <w:pPr>
        <w:autoSpaceDE w:val="0"/>
        <w:autoSpaceDN w:val="0"/>
        <w:adjustRightInd w:val="0"/>
        <w:ind w:left="284" w:hanging="284"/>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3421FC" w:rsidRDefault="000D656B" w:rsidP="003421FC">
      <w:pPr>
        <w:autoSpaceDE w:val="0"/>
        <w:autoSpaceDN w:val="0"/>
        <w:adjustRightInd w:val="0"/>
        <w:ind w:left="284" w:hanging="284"/>
        <w:rPr>
          <w:rFonts w:ascii="Verdana" w:hAnsi="Verdana" w:cs="Calibri"/>
          <w:sz w:val="20"/>
          <w:szCs w:val="20"/>
          <w:u w:val="single"/>
        </w:rPr>
      </w:pPr>
    </w:p>
    <w:p w:rsidR="000D656B" w:rsidRPr="003421FC" w:rsidRDefault="000D656B" w:rsidP="003421FC">
      <w:pPr>
        <w:autoSpaceDE w:val="0"/>
        <w:autoSpaceDN w:val="0"/>
        <w:adjustRightInd w:val="0"/>
        <w:ind w:left="284" w:hanging="284"/>
        <w:rPr>
          <w:rFonts w:ascii="Verdana" w:hAnsi="Verdana" w:cs="Calibri"/>
          <w:sz w:val="20"/>
          <w:szCs w:val="20"/>
          <w:u w:val="single"/>
        </w:rPr>
      </w:pPr>
      <w:r w:rsidRPr="003421FC">
        <w:rPr>
          <w:rFonts w:ascii="Verdana" w:hAnsi="Verdana" w:cs="Calibri"/>
          <w:sz w:val="20"/>
          <w:szCs w:val="20"/>
          <w:u w:val="single"/>
        </w:rPr>
        <w:t>Zgodnie z § 7 Rozporządzenia:</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3421FC">
        <w:rPr>
          <w:rFonts w:ascii="Verdana" w:hAnsi="Verdana" w:cs="Calibri"/>
          <w:strike/>
          <w:color w:val="000000"/>
          <w:sz w:val="20"/>
          <w:szCs w:val="20"/>
        </w:rPr>
        <w:t>dokumenty, o których mowa w art. 94 ust. 2 ustawy</w:t>
      </w:r>
      <w:r w:rsidRPr="003421FC">
        <w:rPr>
          <w:rFonts w:ascii="Verdana" w:hAnsi="Verdana" w:cs="Calibri"/>
          <w:color w:val="000000"/>
          <w:sz w:val="20"/>
          <w:szCs w:val="20"/>
        </w:rPr>
        <w:t xml:space="preserve">, niewystawione </w:t>
      </w:r>
      <w:r w:rsidRPr="003421FC">
        <w:rPr>
          <w:rFonts w:ascii="Verdana" w:hAnsi="Verdana" w:cs="Calibri"/>
          <w:sz w:val="20"/>
          <w:szCs w:val="20"/>
        </w:rPr>
        <w:t xml:space="preserve">przez upoważnione podmioty, oraz pełnomocnictwo przekazuje się w postaci elektronicznej i opatruje się kwalifikowanym podpisem elektronicznym, </w:t>
      </w:r>
      <w:r w:rsidRPr="003421FC">
        <w:rPr>
          <w:rFonts w:ascii="Verdana" w:hAnsi="Verdana" w:cs="Calibri"/>
          <w:strike/>
          <w:sz w:val="20"/>
          <w:szCs w:val="20"/>
        </w:rPr>
        <w:t>a w przypadku postępowań lub konkursów o wartości mniejszej niż progi unijne, kwalifikowanym podpisem elektronicznym, podpisem zaufanym lub podpisem osobistym.</w:t>
      </w:r>
      <w:r w:rsidRPr="003421FC">
        <w:rPr>
          <w:rFonts w:ascii="Verdana" w:hAnsi="Verdana" w:cs="Calibri"/>
          <w:sz w:val="20"/>
          <w:szCs w:val="20"/>
        </w:rPr>
        <w:t xml:space="preserve">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sz w:val="20"/>
          <w:szCs w:val="20"/>
        </w:rPr>
        <w:t xml:space="preserve">2. W przypadku gdy podmiotowe środki dowodowe, w tym oświadczenie, o którym </w:t>
      </w:r>
      <w:r w:rsidRPr="003421FC">
        <w:rPr>
          <w:rFonts w:ascii="Verdana" w:hAnsi="Verdana" w:cs="Calibri"/>
          <w:color w:val="000000"/>
          <w:sz w:val="20"/>
          <w:szCs w:val="20"/>
        </w:rPr>
        <w:t xml:space="preserve">mowa w ust. 117 ust. 4 ustawy, oraz zobowiązanie podmiotu udostępniającego zasoby, przedmiotowe środki dowodowe, </w:t>
      </w:r>
      <w:r w:rsidRPr="003421FC">
        <w:rPr>
          <w:rFonts w:ascii="Verdana" w:hAnsi="Verdana" w:cs="Calibri"/>
          <w:strike/>
          <w:color w:val="000000"/>
          <w:sz w:val="20"/>
          <w:szCs w:val="20"/>
        </w:rPr>
        <w:t>dokumenty, o których mowa w art. 94 ust. 2 ustawy</w:t>
      </w:r>
      <w:r w:rsidRPr="003421FC">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3421FC">
        <w:rPr>
          <w:rFonts w:ascii="Verdana" w:hAnsi="Verdana" w:cs="Calibri"/>
          <w:strike/>
          <w:color w:val="000000"/>
          <w:sz w:val="20"/>
          <w:szCs w:val="20"/>
        </w:rPr>
        <w:t xml:space="preserve">a w przypadku postępowań lub konkursów, o wartości mniejszej niż progi unijne, kwalifikowanym podpisem </w:t>
      </w:r>
      <w:r w:rsidRPr="003421FC">
        <w:rPr>
          <w:rFonts w:ascii="Verdana" w:hAnsi="Verdana" w:cs="Calibri"/>
          <w:strike/>
          <w:color w:val="000000"/>
          <w:sz w:val="20"/>
          <w:szCs w:val="20"/>
        </w:rPr>
        <w:lastRenderedPageBreak/>
        <w:t>elektronicznym, podpisem zaufanym lub podpisem osobistym,</w:t>
      </w:r>
      <w:r w:rsidRPr="003421FC">
        <w:rPr>
          <w:rFonts w:ascii="Verdana" w:hAnsi="Verdana" w:cs="Calibri"/>
          <w:color w:val="000000"/>
          <w:sz w:val="20"/>
          <w:szCs w:val="20"/>
        </w:rPr>
        <w:t xml:space="preserve"> poświadczającym zgodność cyfrowego odwzorowania z dokumentem w postaci papierowej.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2) przedmiotowego środka dowodowego, </w:t>
      </w:r>
      <w:r w:rsidRPr="003421FC">
        <w:rPr>
          <w:rFonts w:ascii="Verdana" w:hAnsi="Verdana" w:cs="Calibri"/>
          <w:strike/>
          <w:color w:val="000000"/>
          <w:sz w:val="20"/>
          <w:szCs w:val="20"/>
        </w:rPr>
        <w:t>dokumentu, o którym mowa w art. 94 ust. 2 ustawy</w:t>
      </w:r>
      <w:r w:rsidRPr="003421FC">
        <w:rPr>
          <w:rFonts w:ascii="Verdana" w:hAnsi="Verdana" w:cs="Calibri"/>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3) pełnomocnictwa – mocodawca.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color w:val="000000"/>
          <w:sz w:val="20"/>
          <w:szCs w:val="20"/>
        </w:rPr>
        <w:t>4. Poświadczenia zgodności cyfrowego odwzorowania z dokumentem w postaci papierowej, o którym mowa w ust. 2, może dokonać również notariusz.</w:t>
      </w:r>
    </w:p>
    <w:p w:rsidR="000D656B" w:rsidRPr="003421FC" w:rsidRDefault="000D656B" w:rsidP="003421FC">
      <w:pPr>
        <w:autoSpaceDE w:val="0"/>
        <w:autoSpaceDN w:val="0"/>
        <w:adjustRightInd w:val="0"/>
        <w:ind w:left="284" w:hanging="284"/>
        <w:rPr>
          <w:rFonts w:ascii="Verdana" w:hAnsi="Verdana" w:cs="Calibri"/>
          <w:sz w:val="20"/>
          <w:szCs w:val="20"/>
        </w:rPr>
      </w:pPr>
    </w:p>
    <w:p w:rsidR="000D656B" w:rsidRPr="003421FC" w:rsidRDefault="000D656B" w:rsidP="003421FC">
      <w:pPr>
        <w:autoSpaceDE w:val="0"/>
        <w:autoSpaceDN w:val="0"/>
        <w:adjustRightInd w:val="0"/>
        <w:ind w:left="284" w:hanging="284"/>
        <w:rPr>
          <w:rFonts w:ascii="Verdana" w:hAnsi="Verdana" w:cs="Calibri"/>
          <w:sz w:val="20"/>
          <w:szCs w:val="20"/>
          <w:u w:val="single"/>
        </w:rPr>
      </w:pPr>
      <w:r w:rsidRPr="003421FC">
        <w:rPr>
          <w:rFonts w:ascii="Verdana" w:hAnsi="Verdana" w:cs="Calibri"/>
          <w:sz w:val="20"/>
          <w:szCs w:val="20"/>
          <w:u w:val="single"/>
        </w:rPr>
        <w:t>Zgodnie z § 8 Rozporządzenia:</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 W przypadku przekazywania w postępowaniu </w:t>
      </w:r>
      <w:r w:rsidRPr="003421FC">
        <w:rPr>
          <w:rFonts w:ascii="Verdana" w:hAnsi="Verdana" w:cs="Calibri"/>
          <w:strike/>
          <w:sz w:val="20"/>
          <w:szCs w:val="20"/>
        </w:rPr>
        <w:t>lub konkursie</w:t>
      </w:r>
      <w:r w:rsidRPr="003421FC">
        <w:rPr>
          <w:rFonts w:ascii="Verdana" w:hAnsi="Verdana" w:cs="Calibri"/>
          <w:sz w:val="20"/>
          <w:szCs w:val="20"/>
        </w:rPr>
        <w:t xml:space="preserve"> dokumentu elektronicznego w formacie poddającym dane kompresji, opatrzenie pliku zawierającego skompresowane dokumenty kwalifikowanym podpisem elektronicznym, </w:t>
      </w:r>
      <w:r w:rsidRPr="003421FC">
        <w:rPr>
          <w:rFonts w:ascii="Verdana" w:hAnsi="Verdana" w:cs="Calibri"/>
          <w:strike/>
          <w:sz w:val="20"/>
          <w:szCs w:val="20"/>
        </w:rPr>
        <w:t>a w przypadku postępowań lub konkursów o wartości mniejszej niż progi unijne, kwalifikowanym podpisem elektronicznym, podpisem zaufanym lub podpisem osobistym</w:t>
      </w:r>
      <w:r w:rsidRPr="003421FC">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3421FC" w:rsidRDefault="000D656B" w:rsidP="003421FC">
      <w:pPr>
        <w:autoSpaceDE w:val="0"/>
        <w:autoSpaceDN w:val="0"/>
        <w:adjustRightInd w:val="0"/>
        <w:ind w:left="284" w:hanging="284"/>
        <w:rPr>
          <w:rFonts w:ascii="Verdana" w:hAnsi="Verdana" w:cs="Calibri"/>
          <w:sz w:val="20"/>
          <w:szCs w:val="20"/>
        </w:rPr>
      </w:pPr>
    </w:p>
    <w:p w:rsidR="000D656B" w:rsidRPr="003421FC" w:rsidRDefault="000D656B" w:rsidP="003421FC">
      <w:pPr>
        <w:autoSpaceDE w:val="0"/>
        <w:autoSpaceDN w:val="0"/>
        <w:adjustRightInd w:val="0"/>
        <w:ind w:left="284" w:hanging="284"/>
        <w:rPr>
          <w:rFonts w:ascii="Verdana" w:hAnsi="Verdana" w:cs="Calibri"/>
          <w:sz w:val="20"/>
          <w:szCs w:val="20"/>
          <w:u w:val="single"/>
        </w:rPr>
      </w:pPr>
      <w:r w:rsidRPr="003421FC">
        <w:rPr>
          <w:rFonts w:ascii="Verdana" w:hAnsi="Verdana" w:cs="Calibri"/>
          <w:sz w:val="20"/>
          <w:szCs w:val="20"/>
          <w:u w:val="single"/>
        </w:rPr>
        <w:t>Zgodnie z § 10 Rozporządzenia:</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Dokumenty elektroniczne w postępowaniu </w:t>
      </w:r>
      <w:r w:rsidRPr="003421FC">
        <w:rPr>
          <w:rFonts w:ascii="Verdana" w:hAnsi="Verdana" w:cs="Calibri"/>
          <w:strike/>
          <w:color w:val="000000"/>
          <w:sz w:val="20"/>
          <w:szCs w:val="20"/>
        </w:rPr>
        <w:t>lub w konkursie</w:t>
      </w:r>
      <w:r w:rsidRPr="003421FC">
        <w:rPr>
          <w:rFonts w:ascii="Verdana" w:hAnsi="Verdana" w:cs="Calibri"/>
          <w:color w:val="000000"/>
          <w:sz w:val="20"/>
          <w:szCs w:val="20"/>
        </w:rPr>
        <w:t xml:space="preserve"> spełniają łącznie następujące wymagania: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3) umożliwiają prezentację treści w postaci papierowej, w szczególności za pomocą wydruku;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4) zawierają dane w układzie niepozostawiającym wątpliwości co do treści i kontekstu zapisanych informacji.</w:t>
      </w:r>
    </w:p>
    <w:p w:rsidR="000D656B" w:rsidRPr="003421FC" w:rsidRDefault="000D656B" w:rsidP="003421FC">
      <w:pPr>
        <w:autoSpaceDE w:val="0"/>
        <w:autoSpaceDN w:val="0"/>
        <w:adjustRightInd w:val="0"/>
        <w:rPr>
          <w:rFonts w:ascii="Verdana" w:hAnsi="Verdana" w:cs="Calibri"/>
          <w:sz w:val="20"/>
          <w:szCs w:val="20"/>
        </w:rPr>
      </w:pPr>
    </w:p>
    <w:p w:rsidR="000D656B" w:rsidRPr="003421FC" w:rsidRDefault="000D656B" w:rsidP="003421FC">
      <w:pPr>
        <w:rPr>
          <w:rFonts w:ascii="Verdana" w:eastAsia="Calibri" w:hAnsi="Verdana" w:cs="Calibri"/>
          <w:sz w:val="20"/>
          <w:szCs w:val="20"/>
        </w:rPr>
      </w:pPr>
      <w:r w:rsidRPr="003421FC">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3421FC">
          <w:rPr>
            <w:rFonts w:ascii="Verdana" w:eastAsia="Calibri" w:hAnsi="Verdana" w:cs="Calibri"/>
            <w:sz w:val="20"/>
            <w:szCs w:val="20"/>
            <w:u w:val="single"/>
          </w:rPr>
          <w:t>https://platformazakupowa.pl/strona/45-instrukcje</w:t>
        </w:r>
      </w:hyperlink>
      <w:r w:rsidRPr="003421FC">
        <w:rPr>
          <w:rFonts w:ascii="Verdana" w:eastAsia="Calibri" w:hAnsi="Verdana" w:cs="Calibri"/>
          <w:sz w:val="20"/>
          <w:szCs w:val="20"/>
        </w:rPr>
        <w:t xml:space="preserve"> </w:t>
      </w:r>
    </w:p>
    <w:p w:rsidR="000D656B" w:rsidRPr="003421FC" w:rsidRDefault="000D656B" w:rsidP="003421FC">
      <w:pPr>
        <w:widowControl w:val="0"/>
        <w:rPr>
          <w:rFonts w:ascii="Verdana" w:hAnsi="Verdana" w:cs="Calibri"/>
          <w:sz w:val="20"/>
          <w:szCs w:val="20"/>
        </w:rPr>
      </w:pPr>
      <w:r w:rsidRPr="003421FC">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3421FC" w:rsidRDefault="000D656B" w:rsidP="003421FC">
      <w:pPr>
        <w:widowControl w:val="0"/>
        <w:rPr>
          <w:rFonts w:ascii="Verdana" w:hAnsi="Verdana" w:cs="Calibri"/>
          <w:sz w:val="20"/>
          <w:szCs w:val="20"/>
        </w:rPr>
      </w:pPr>
      <w:r w:rsidRPr="003421FC">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3421FC" w:rsidRDefault="000D656B" w:rsidP="003421FC">
      <w:pPr>
        <w:tabs>
          <w:tab w:val="left" w:pos="567"/>
        </w:tabs>
        <w:rPr>
          <w:rFonts w:ascii="Verdana" w:eastAsia="Calibri" w:hAnsi="Verdana" w:cs="Calibri"/>
          <w:sz w:val="20"/>
          <w:szCs w:val="20"/>
          <w:u w:val="single"/>
        </w:rPr>
      </w:pPr>
      <w:r w:rsidRPr="003421FC">
        <w:rPr>
          <w:rFonts w:ascii="Verdana" w:hAnsi="Verdana" w:cs="Calibri"/>
          <w:sz w:val="20"/>
          <w:szCs w:val="20"/>
        </w:rPr>
        <w:t xml:space="preserve">7. </w:t>
      </w:r>
      <w:r w:rsidRPr="003421FC">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3421FC">
          <w:rPr>
            <w:rFonts w:ascii="Verdana" w:eastAsia="Calibri" w:hAnsi="Verdana" w:cs="Calibri"/>
            <w:sz w:val="20"/>
            <w:szCs w:val="20"/>
            <w:u w:val="single"/>
          </w:rPr>
          <w:t>https://platformazakupowa.pl/strona/45-instrukcje</w:t>
        </w:r>
      </w:hyperlink>
    </w:p>
    <w:p w:rsidR="00D96511" w:rsidRPr="003421FC" w:rsidRDefault="00D96511" w:rsidP="003421FC">
      <w:pPr>
        <w:tabs>
          <w:tab w:val="left" w:pos="567"/>
        </w:tabs>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bCs/>
          <w:sz w:val="20"/>
          <w:szCs w:val="20"/>
        </w:rPr>
        <w:t>13. Kształt oferty. W</w:t>
      </w:r>
      <w:r w:rsidRPr="003421FC">
        <w:rPr>
          <w:rFonts w:ascii="Verdana" w:hAnsi="Verdana" w:cs="Calibri"/>
          <w:color w:val="000000"/>
          <w:sz w:val="20"/>
          <w:szCs w:val="20"/>
        </w:rPr>
        <w:t xml:space="preserve">ykaz dokumentów składających się na ofertę oraz oświadczeń i dokumentów które należy złożyć wraz z ofertą. </w:t>
      </w:r>
    </w:p>
    <w:p w:rsidR="000D656B" w:rsidRPr="003421FC" w:rsidRDefault="000D656B" w:rsidP="003421FC">
      <w:pPr>
        <w:tabs>
          <w:tab w:val="center" w:pos="4536"/>
          <w:tab w:val="right" w:pos="9072"/>
        </w:tabs>
        <w:ind w:left="284" w:hanging="284"/>
        <w:rPr>
          <w:rFonts w:ascii="Verdana" w:hAnsi="Verdana" w:cs="Calibri"/>
          <w:sz w:val="20"/>
          <w:szCs w:val="20"/>
        </w:rPr>
      </w:pPr>
      <w:r w:rsidRPr="003421FC">
        <w:rPr>
          <w:rFonts w:ascii="Verdana" w:hAnsi="Verdana" w:cs="Calibri"/>
          <w:sz w:val="20"/>
          <w:szCs w:val="20"/>
        </w:rPr>
        <w:t>1. Zamawiający wymaga od Wykonawcy złożenia:</w:t>
      </w:r>
    </w:p>
    <w:p w:rsidR="00D91B4B" w:rsidRPr="003421FC" w:rsidRDefault="000D656B" w:rsidP="003421FC">
      <w:pPr>
        <w:tabs>
          <w:tab w:val="center" w:pos="4536"/>
          <w:tab w:val="right" w:pos="9072"/>
        </w:tabs>
        <w:ind w:left="284" w:hanging="284"/>
        <w:rPr>
          <w:rFonts w:ascii="Verdana" w:hAnsi="Verdana" w:cs="Calibri"/>
          <w:sz w:val="20"/>
          <w:szCs w:val="20"/>
        </w:rPr>
      </w:pPr>
      <w:r w:rsidRPr="003421FC">
        <w:rPr>
          <w:rFonts w:ascii="Verdana" w:hAnsi="Verdana" w:cs="Calibri"/>
          <w:sz w:val="20"/>
          <w:szCs w:val="20"/>
        </w:rPr>
        <w:lastRenderedPageBreak/>
        <w:tab/>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D91B4B" w:rsidRPr="003421FC" w:rsidRDefault="007B0F91" w:rsidP="003421FC">
      <w:pPr>
        <w:tabs>
          <w:tab w:val="center" w:pos="4536"/>
          <w:tab w:val="right" w:pos="9072"/>
        </w:tabs>
        <w:ind w:left="284" w:hanging="284"/>
        <w:rPr>
          <w:rFonts w:ascii="Verdana" w:hAnsi="Verdana" w:cs="Calibri"/>
          <w:sz w:val="20"/>
          <w:szCs w:val="20"/>
        </w:rPr>
      </w:pPr>
      <w:r w:rsidRPr="003421FC">
        <w:rPr>
          <w:rFonts w:ascii="Verdana" w:hAnsi="Verdana" w:cs="Calibri"/>
          <w:sz w:val="20"/>
          <w:szCs w:val="20"/>
        </w:rPr>
        <w:t xml:space="preserve">     b</w:t>
      </w:r>
      <w:r w:rsidR="00D91B4B" w:rsidRPr="003421FC">
        <w:rPr>
          <w:rFonts w:ascii="Verdana" w:hAnsi="Verdana" w:cs="Calibri"/>
          <w:sz w:val="20"/>
          <w:szCs w:val="20"/>
        </w:rPr>
        <w:t xml:space="preserve"> ) opis zaoferowanego przedmiotu zamówienia – wg załącznika nr 3 do SWZ</w:t>
      </w:r>
    </w:p>
    <w:p w:rsidR="000D656B" w:rsidRPr="003421FC" w:rsidRDefault="007B0F91" w:rsidP="003421FC">
      <w:pPr>
        <w:tabs>
          <w:tab w:val="center" w:pos="4536"/>
          <w:tab w:val="right" w:pos="9072"/>
        </w:tabs>
        <w:ind w:left="284" w:hanging="284"/>
        <w:rPr>
          <w:rFonts w:ascii="Verdana" w:hAnsi="Verdana" w:cs="Calibri"/>
          <w:sz w:val="20"/>
          <w:szCs w:val="20"/>
        </w:rPr>
      </w:pPr>
      <w:r w:rsidRPr="003421FC">
        <w:rPr>
          <w:rFonts w:ascii="Verdana" w:hAnsi="Verdana" w:cs="Calibri"/>
          <w:sz w:val="20"/>
          <w:szCs w:val="20"/>
        </w:rPr>
        <w:t xml:space="preserve">     c</w:t>
      </w:r>
      <w:r w:rsidR="00D91B4B" w:rsidRPr="003421FC">
        <w:rPr>
          <w:rFonts w:ascii="Verdana" w:hAnsi="Verdana" w:cs="Calibri"/>
          <w:sz w:val="20"/>
          <w:szCs w:val="20"/>
        </w:rPr>
        <w:t xml:space="preserve"> )</w:t>
      </w:r>
      <w:r w:rsidR="000D656B" w:rsidRPr="003421FC">
        <w:rPr>
          <w:rFonts w:ascii="Verdana" w:hAnsi="Verdana" w:cs="Calibri"/>
          <w:sz w:val="20"/>
          <w:szCs w:val="20"/>
        </w:rPr>
        <w:t xml:space="preserve"> wypełniony formularz </w:t>
      </w:r>
      <w:r w:rsidR="00D91B4B" w:rsidRPr="003421FC">
        <w:rPr>
          <w:rFonts w:ascii="Verdana" w:hAnsi="Verdana" w:cs="Calibri"/>
          <w:sz w:val="20"/>
          <w:szCs w:val="20"/>
        </w:rPr>
        <w:t>cenowy – wartość oferty</w:t>
      </w:r>
      <w:r w:rsidR="000D656B" w:rsidRPr="003421FC">
        <w:rPr>
          <w:rFonts w:ascii="Verdana" w:hAnsi="Verdana" w:cs="Calibri"/>
          <w:sz w:val="20"/>
          <w:szCs w:val="20"/>
        </w:rPr>
        <w:t xml:space="preserve"> – wg załącznika nr </w:t>
      </w:r>
      <w:r w:rsidR="00D91B4B" w:rsidRPr="003421FC">
        <w:rPr>
          <w:rFonts w:ascii="Verdana" w:hAnsi="Verdana" w:cs="Calibri"/>
          <w:sz w:val="20"/>
          <w:szCs w:val="20"/>
        </w:rPr>
        <w:t>4</w:t>
      </w:r>
      <w:r w:rsidR="000D656B" w:rsidRPr="003421FC">
        <w:rPr>
          <w:rFonts w:ascii="Verdana" w:hAnsi="Verdana" w:cs="Calibri"/>
          <w:sz w:val="20"/>
          <w:szCs w:val="20"/>
        </w:rPr>
        <w:t xml:space="preserve"> do SWZ,</w:t>
      </w:r>
    </w:p>
    <w:p w:rsidR="000D656B" w:rsidRPr="003421FC" w:rsidRDefault="000D656B" w:rsidP="003421FC">
      <w:pPr>
        <w:tabs>
          <w:tab w:val="center" w:pos="4536"/>
          <w:tab w:val="right" w:pos="9072"/>
        </w:tabs>
        <w:ind w:left="284" w:hanging="284"/>
        <w:rPr>
          <w:rFonts w:ascii="Verdana" w:hAnsi="Verdana" w:cs="Calibri"/>
          <w:sz w:val="20"/>
          <w:szCs w:val="20"/>
        </w:rPr>
      </w:pPr>
      <w:r w:rsidRPr="003421FC">
        <w:rPr>
          <w:rFonts w:ascii="Verdana" w:hAnsi="Verdana" w:cs="Calibri"/>
          <w:sz w:val="20"/>
          <w:szCs w:val="20"/>
        </w:rPr>
        <w:tab/>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3421FC">
        <w:rPr>
          <w:rFonts w:ascii="Verdana" w:hAnsi="Verdana"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sz w:val="20"/>
          <w:szCs w:val="20"/>
        </w:rPr>
        <w:t>W przypadku wspólnego ubiegania się o zamówienie przez wykonawców, oś</w:t>
      </w:r>
      <w:r w:rsidR="00FA763E" w:rsidRPr="003421FC">
        <w:rPr>
          <w:rFonts w:ascii="Verdana" w:hAnsi="Verdana" w:cs="Calibri"/>
          <w:sz w:val="20"/>
          <w:szCs w:val="20"/>
        </w:rPr>
        <w:t>wiadczenie o którym mowa w pkt 15 I tabela poz.6</w:t>
      </w:r>
      <w:r w:rsidRPr="003421FC">
        <w:rPr>
          <w:rFonts w:ascii="Verdana" w:hAnsi="Verdana"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F244B0" w:rsidRPr="003421FC" w:rsidRDefault="00F244B0" w:rsidP="003421FC">
      <w:pPr>
        <w:autoSpaceDE w:val="0"/>
        <w:autoSpaceDN w:val="0"/>
        <w:adjustRightInd w:val="0"/>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14. Przedmiotowe środki dowodowe</w:t>
      </w:r>
    </w:p>
    <w:p w:rsidR="00B91104" w:rsidRPr="003421FC" w:rsidRDefault="00B91104" w:rsidP="003421FC">
      <w:pPr>
        <w:autoSpaceDE w:val="0"/>
        <w:autoSpaceDN w:val="0"/>
        <w:adjustRightInd w:val="0"/>
        <w:rPr>
          <w:rFonts w:ascii="Verdana" w:hAnsi="Verdana" w:cs="Calibri"/>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0D656B" w:rsidRPr="003421FC">
        <w:trPr>
          <w:trHeight w:hRule="exact" w:val="340"/>
          <w:jc w:val="center"/>
        </w:trPr>
        <w:tc>
          <w:tcPr>
            <w:tcW w:w="586" w:type="dxa"/>
            <w:shd w:val="clear" w:color="auto" w:fill="CCFFFF"/>
            <w:vAlign w:val="center"/>
          </w:tcPr>
          <w:p w:rsidR="000D656B" w:rsidRPr="003421FC" w:rsidRDefault="007110DD" w:rsidP="003421FC">
            <w:pPr>
              <w:rPr>
                <w:rFonts w:ascii="Verdana" w:hAnsi="Verdana" w:cs="Calibri"/>
                <w:color w:val="000000"/>
                <w:sz w:val="20"/>
                <w:szCs w:val="20"/>
              </w:rPr>
            </w:pPr>
            <w:r w:rsidRPr="003421FC">
              <w:rPr>
                <w:rFonts w:ascii="Verdana" w:hAnsi="Verdana" w:cs="Calibri"/>
                <w:color w:val="000000"/>
                <w:sz w:val="20"/>
                <w:szCs w:val="20"/>
              </w:rPr>
              <w:t>L</w:t>
            </w:r>
            <w:r w:rsidR="000D656B" w:rsidRPr="003421FC">
              <w:rPr>
                <w:rFonts w:ascii="Verdana" w:hAnsi="Verdana" w:cs="Calibri"/>
                <w:color w:val="000000"/>
                <w:sz w:val="20"/>
                <w:szCs w:val="20"/>
              </w:rPr>
              <w:t>p.</w:t>
            </w:r>
          </w:p>
        </w:tc>
        <w:tc>
          <w:tcPr>
            <w:tcW w:w="9373" w:type="dxa"/>
            <w:shd w:val="clear" w:color="auto" w:fill="CCFFFF"/>
            <w:vAlign w:val="center"/>
          </w:tcPr>
          <w:p w:rsidR="000D656B" w:rsidRPr="003421FC" w:rsidRDefault="000D656B" w:rsidP="003421FC">
            <w:pPr>
              <w:rPr>
                <w:rFonts w:ascii="Verdana" w:hAnsi="Verdana" w:cs="Calibri"/>
                <w:color w:val="000000"/>
                <w:sz w:val="20"/>
                <w:szCs w:val="20"/>
              </w:rPr>
            </w:pPr>
            <w:r w:rsidRPr="003421FC">
              <w:rPr>
                <w:rFonts w:ascii="Verdana" w:hAnsi="Verdana" w:cs="Calibri"/>
                <w:color w:val="000000"/>
                <w:sz w:val="20"/>
                <w:szCs w:val="20"/>
              </w:rPr>
              <w:t>Przedmiotowe środki dowodowe</w:t>
            </w:r>
          </w:p>
        </w:tc>
      </w:tr>
      <w:tr w:rsidR="009F4386" w:rsidRPr="003421FC">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9F4386" w:rsidRPr="003421FC" w:rsidRDefault="00207087" w:rsidP="003421FC">
            <w:pPr>
              <w:rPr>
                <w:rFonts w:ascii="Verdana" w:hAnsi="Verdana" w:cs="Calibri"/>
                <w:color w:val="000000"/>
                <w:sz w:val="20"/>
                <w:szCs w:val="20"/>
              </w:rPr>
            </w:pPr>
            <w:r w:rsidRPr="003421FC">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9F4386" w:rsidRPr="003421FC" w:rsidRDefault="009F4386" w:rsidP="003421FC">
            <w:pPr>
              <w:autoSpaceDE w:val="0"/>
              <w:autoSpaceDN w:val="0"/>
              <w:adjustRightInd w:val="0"/>
              <w:rPr>
                <w:rFonts w:ascii="Verdana" w:hAnsi="Verdana" w:cs="Tahoma"/>
                <w:sz w:val="20"/>
                <w:szCs w:val="20"/>
              </w:rPr>
            </w:pPr>
            <w:r w:rsidRPr="003421FC">
              <w:rPr>
                <w:rFonts w:ascii="Verdana" w:hAnsi="Verdana" w:cs="Tahoma"/>
                <w:sz w:val="20"/>
                <w:szCs w:val="20"/>
              </w:rPr>
              <w:t>oświadczenie Wykonawcy (</w:t>
            </w:r>
            <w:r w:rsidRPr="003421FC">
              <w:rPr>
                <w:rFonts w:ascii="Verdana" w:hAnsi="Verdana"/>
                <w:sz w:val="20"/>
                <w:szCs w:val="20"/>
              </w:rPr>
              <w:t>zgodnie z załącznikiem nr 5 swz</w:t>
            </w:r>
            <w:r w:rsidRPr="003421FC">
              <w:rPr>
                <w:rFonts w:ascii="Verdana" w:hAnsi="Verdana" w:cs="Tahoma"/>
                <w:sz w:val="20"/>
                <w:szCs w:val="20"/>
              </w:rPr>
              <w:t xml:space="preserve"> ) dotyczące zaoferowania wyrobów medycznych w zakresie ich zgodności z przepisami prawa – dotyczy </w:t>
            </w:r>
            <w:r w:rsidR="00EC0204" w:rsidRPr="003421FC">
              <w:rPr>
                <w:rFonts w:ascii="Verdana" w:hAnsi="Verdana" w:cs="Tahoma"/>
                <w:sz w:val="20"/>
                <w:szCs w:val="20"/>
              </w:rPr>
              <w:t xml:space="preserve">wszystkich pakietów </w:t>
            </w:r>
            <w:r w:rsidRPr="003421FC">
              <w:rPr>
                <w:rFonts w:ascii="Verdana" w:hAnsi="Verdana" w:cs="Tahoma"/>
                <w:sz w:val="20"/>
                <w:szCs w:val="20"/>
              </w:rPr>
              <w:t>jedynie w przypadku zaoferowania przez Wykonawcę wyrobu medycznego</w:t>
            </w:r>
            <w:r w:rsidR="007C3CD9" w:rsidRPr="003421FC">
              <w:rPr>
                <w:rFonts w:ascii="Verdana" w:hAnsi="Verdana" w:cs="Tahoma"/>
                <w:sz w:val="20"/>
                <w:szCs w:val="20"/>
              </w:rPr>
              <w:t xml:space="preserve"> </w:t>
            </w:r>
          </w:p>
        </w:tc>
      </w:tr>
      <w:tr w:rsidR="00EB5CD6" w:rsidRPr="003421FC">
        <w:trPr>
          <w:trHeight w:hRule="exact" w:val="58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rPr>
                <w:rFonts w:ascii="Verdana" w:hAnsi="Verdana" w:cs="Calibri"/>
                <w:color w:val="000000"/>
                <w:sz w:val="20"/>
                <w:szCs w:val="20"/>
              </w:rPr>
            </w:pPr>
            <w:r w:rsidRPr="003421FC">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autoSpaceDE w:val="0"/>
              <w:autoSpaceDN w:val="0"/>
              <w:adjustRightInd w:val="0"/>
              <w:rPr>
                <w:rFonts w:ascii="Verdana" w:hAnsi="Verdana" w:cs="Tahoma"/>
                <w:sz w:val="20"/>
                <w:szCs w:val="20"/>
              </w:rPr>
            </w:pPr>
            <w:r w:rsidRPr="003421FC">
              <w:rPr>
                <w:rFonts w:ascii="Verdana" w:hAnsi="Verdana" w:cs="Tahoma"/>
                <w:sz w:val="20"/>
                <w:szCs w:val="20"/>
              </w:rPr>
              <w:t>instrukcja użycia w języku polskim</w:t>
            </w:r>
            <w:r w:rsidRPr="003421FC">
              <w:rPr>
                <w:rFonts w:ascii="Verdana" w:hAnsi="Verdana" w:cs="Arial"/>
                <w:sz w:val="20"/>
                <w:szCs w:val="20"/>
              </w:rPr>
              <w:t xml:space="preserve"> dla zaoferowanych wyrobów – zgodnie z załącznikiem nr 3</w:t>
            </w:r>
          </w:p>
        </w:tc>
      </w:tr>
      <w:tr w:rsidR="00EB5CD6" w:rsidRPr="003421FC" w:rsidTr="00EB5CD6">
        <w:trPr>
          <w:trHeight w:hRule="exact" w:val="80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rPr>
                <w:rFonts w:ascii="Verdana" w:hAnsi="Verdana" w:cs="Calibri"/>
                <w:color w:val="000000"/>
                <w:sz w:val="20"/>
                <w:szCs w:val="20"/>
              </w:rPr>
            </w:pPr>
            <w:r w:rsidRPr="003421FC">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autoSpaceDE w:val="0"/>
              <w:autoSpaceDN w:val="0"/>
              <w:adjustRightInd w:val="0"/>
              <w:rPr>
                <w:rFonts w:ascii="Verdana" w:hAnsi="Verdana" w:cs="Liberation Sans"/>
                <w:color w:val="000000"/>
                <w:sz w:val="20"/>
                <w:szCs w:val="20"/>
              </w:rPr>
            </w:pPr>
            <w:r w:rsidRPr="003421FC">
              <w:rPr>
                <w:rFonts w:ascii="Verdana" w:hAnsi="Verdana" w:cs="Liberation Sans"/>
                <w:color w:val="000000"/>
                <w:sz w:val="20"/>
                <w:szCs w:val="20"/>
              </w:rPr>
              <w:t>katalogi lub ulotki producenta dla zaoferowanych wyrobów medycznych w języku polskim lub angielskim dla wszystkich pakietów</w:t>
            </w:r>
          </w:p>
        </w:tc>
      </w:tr>
      <w:tr w:rsidR="00EB5CD6" w:rsidRPr="003421FC" w:rsidTr="00EB5CD6">
        <w:trPr>
          <w:trHeight w:hRule="exact" w:val="55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rPr>
                <w:rFonts w:ascii="Verdana" w:hAnsi="Verdana" w:cs="Calibri"/>
                <w:color w:val="000000"/>
                <w:sz w:val="20"/>
                <w:szCs w:val="20"/>
              </w:rPr>
            </w:pPr>
            <w:r w:rsidRPr="003421FC">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shd w:val="clear" w:color="auto" w:fill="FFFFFF"/>
              <w:rPr>
                <w:rFonts w:ascii="Verdana" w:hAnsi="Verdana" w:cs="Tahoma"/>
                <w:sz w:val="20"/>
                <w:szCs w:val="20"/>
              </w:rPr>
            </w:pPr>
            <w:r w:rsidRPr="003421FC">
              <w:rPr>
                <w:rFonts w:ascii="Verdana" w:hAnsi="Verdana" w:cs="Arial"/>
                <w:sz w:val="20"/>
                <w:szCs w:val="20"/>
              </w:rPr>
              <w:t>próbki zaoferowanych wyrobów medycznych – zgodnie z załącznikiem nr 3</w:t>
            </w:r>
          </w:p>
        </w:tc>
      </w:tr>
      <w:tr w:rsidR="00EB5CD6" w:rsidRPr="003421FC">
        <w:trPr>
          <w:trHeight w:hRule="exact" w:val="67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rPr>
                <w:rFonts w:ascii="Verdana" w:hAnsi="Verdana" w:cs="Calibri"/>
                <w:color w:val="000000"/>
                <w:sz w:val="20"/>
                <w:szCs w:val="20"/>
              </w:rPr>
            </w:pPr>
            <w:r w:rsidRPr="003421FC">
              <w:rPr>
                <w:rFonts w:ascii="Verdana" w:hAnsi="Verdana" w:cs="Calibri"/>
                <w:color w:val="000000"/>
                <w:sz w:val="20"/>
                <w:szCs w:val="20"/>
              </w:rPr>
              <w:t>5.</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3421FC" w:rsidRDefault="00EB5CD6" w:rsidP="003421FC">
            <w:pPr>
              <w:shd w:val="clear" w:color="auto" w:fill="FFFFFF"/>
              <w:rPr>
                <w:rFonts w:ascii="Verdana" w:hAnsi="Verdana" w:cs="Tahoma"/>
                <w:sz w:val="20"/>
                <w:szCs w:val="20"/>
              </w:rPr>
            </w:pPr>
            <w:r w:rsidRPr="003421FC">
              <w:rPr>
                <w:rFonts w:ascii="Verdana" w:hAnsi="Verdana" w:cs="Tahoma"/>
                <w:sz w:val="20"/>
                <w:szCs w:val="20"/>
              </w:rPr>
              <w:t>potwierdzone za zgodność z oryginałem kserokopie publikacji, o których mowa w załączniku nr 3 w języku polskim lub angielskim</w:t>
            </w:r>
          </w:p>
        </w:tc>
      </w:tr>
    </w:tbl>
    <w:p w:rsidR="006C346C" w:rsidRPr="003421FC" w:rsidRDefault="006C346C" w:rsidP="003421FC">
      <w:pPr>
        <w:shd w:val="clear" w:color="auto" w:fill="FFFFFF"/>
        <w:rPr>
          <w:rFonts w:ascii="Verdana" w:hAnsi="Verdana" w:cs="Arial"/>
          <w:bCs/>
          <w:color w:val="0D0D0D" w:themeColor="text1" w:themeTint="F2"/>
          <w:sz w:val="20"/>
          <w:szCs w:val="20"/>
        </w:rPr>
      </w:pPr>
      <w:r w:rsidRPr="003421FC">
        <w:rPr>
          <w:rFonts w:ascii="Verdana" w:hAnsi="Verdana" w:cs="Arial"/>
          <w:bCs/>
          <w:color w:val="0D0D0D" w:themeColor="text1" w:themeTint="F2"/>
          <w:sz w:val="20"/>
          <w:szCs w:val="20"/>
        </w:rPr>
        <w:t xml:space="preserve">Uwaga do pakietu 78 </w:t>
      </w:r>
      <w:r w:rsidR="00983540" w:rsidRPr="003421FC">
        <w:rPr>
          <w:rFonts w:ascii="Verdana" w:hAnsi="Verdana" w:cs="Arial"/>
          <w:bCs/>
          <w:color w:val="0D0D0D" w:themeColor="text1" w:themeTint="F2"/>
          <w:sz w:val="20"/>
          <w:szCs w:val="20"/>
        </w:rPr>
        <w:t>!</w:t>
      </w:r>
    </w:p>
    <w:p w:rsidR="00B91104" w:rsidRPr="003421FC" w:rsidRDefault="006C346C" w:rsidP="003421FC">
      <w:pPr>
        <w:autoSpaceDE w:val="0"/>
        <w:autoSpaceDN w:val="0"/>
        <w:adjustRightInd w:val="0"/>
        <w:rPr>
          <w:rFonts w:ascii="Verdana" w:hAnsi="Verdana" w:cs="Calibri"/>
          <w:bCs/>
          <w:sz w:val="20"/>
          <w:szCs w:val="20"/>
        </w:rPr>
      </w:pPr>
      <w:r w:rsidRPr="003421FC">
        <w:rPr>
          <w:rFonts w:ascii="Verdana" w:hAnsi="Verdana" w:cs="Calibri"/>
          <w:bCs/>
          <w:sz w:val="20"/>
          <w:szCs w:val="20"/>
        </w:rPr>
        <w:t xml:space="preserve">Zamawiający wyłącza wymóg dla wyrobów wykonanych na indywidualne zamówienie, tzw. „custom made”  - nie są wymagane wyżej wymienione </w:t>
      </w:r>
      <w:r w:rsidR="00983540" w:rsidRPr="003421FC">
        <w:rPr>
          <w:rFonts w:ascii="Verdana" w:hAnsi="Verdana" w:cs="Calibri"/>
          <w:bCs/>
          <w:sz w:val="20"/>
          <w:szCs w:val="20"/>
        </w:rPr>
        <w:t xml:space="preserve">przedmiotowe </w:t>
      </w:r>
      <w:r w:rsidRPr="003421FC">
        <w:rPr>
          <w:rFonts w:ascii="Verdana" w:hAnsi="Verdana" w:cs="Calibri"/>
          <w:bCs/>
          <w:sz w:val="20"/>
          <w:szCs w:val="20"/>
        </w:rPr>
        <w:t xml:space="preserve">środki </w:t>
      </w:r>
      <w:r w:rsidR="00983540" w:rsidRPr="003421FC">
        <w:rPr>
          <w:rFonts w:ascii="Verdana" w:hAnsi="Verdana" w:cs="Calibri"/>
          <w:bCs/>
          <w:sz w:val="20"/>
          <w:szCs w:val="20"/>
        </w:rPr>
        <w:t>dowodowe</w:t>
      </w:r>
    </w:p>
    <w:p w:rsidR="006C346C" w:rsidRPr="003421FC" w:rsidRDefault="006C346C" w:rsidP="003421FC">
      <w:pPr>
        <w:autoSpaceDE w:val="0"/>
        <w:autoSpaceDN w:val="0"/>
        <w:adjustRightInd w:val="0"/>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Wyżej wymienione  środki dowodowe Wykonawca winien złożyć wraz z ofertą w sposób opisany w pkt 12 SWZ.</w:t>
      </w:r>
    </w:p>
    <w:p w:rsidR="00A674DB" w:rsidRPr="003421FC" w:rsidRDefault="00A674DB" w:rsidP="003421FC">
      <w:pPr>
        <w:pStyle w:val="Default"/>
        <w:rPr>
          <w:rFonts w:ascii="Verdana" w:hAnsi="Verdana"/>
          <w:sz w:val="20"/>
          <w:szCs w:val="20"/>
        </w:rPr>
      </w:pPr>
      <w:r w:rsidRPr="003421FC">
        <w:rPr>
          <w:rFonts w:ascii="Verdana" w:hAnsi="Verdana"/>
          <w:sz w:val="20"/>
          <w:szCs w:val="20"/>
        </w:rPr>
        <w:t>Wymagane w SWZ próbki winny być dostarczone do siedziby Zamawiającego w wersji fizycznej zgodnie z pkt 9 SWZ.</w:t>
      </w:r>
    </w:p>
    <w:p w:rsidR="00714045" w:rsidRPr="003421FC" w:rsidRDefault="00714045" w:rsidP="003421FC">
      <w:pPr>
        <w:pStyle w:val="Default"/>
        <w:rPr>
          <w:rFonts w:ascii="Verdana" w:hAnsi="Verdana"/>
          <w:sz w:val="20"/>
          <w:szCs w:val="20"/>
        </w:rPr>
      </w:pPr>
      <w:r w:rsidRPr="003421FC">
        <w:rPr>
          <w:rFonts w:ascii="Verdana" w:hAnsi="Verdana" w:cs="Calibri"/>
          <w:sz w:val="20"/>
          <w:szCs w:val="20"/>
        </w:rPr>
        <w:t>Paczka z próbkami winna być opisana nazwą Wykonawcy i numerem postępowania przetargowego oraz numerem pakietu.</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3421FC" w:rsidRDefault="000D656B" w:rsidP="003421FC">
      <w:pPr>
        <w:autoSpaceDE w:val="0"/>
        <w:autoSpaceDN w:val="0"/>
        <w:adjustRightInd w:val="0"/>
        <w:rPr>
          <w:rFonts w:ascii="Verdana" w:hAnsi="Verdana" w:cs="Calibri"/>
          <w:i/>
          <w:strike/>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lastRenderedPageBreak/>
        <w:t>15. Podmiotowe środki dowodowe</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Zamawiający przed wyborem</w:t>
      </w:r>
      <w:r w:rsidR="008C133B" w:rsidRPr="003421FC">
        <w:rPr>
          <w:rFonts w:ascii="Verdana" w:hAnsi="Verdana" w:cs="Calibri"/>
          <w:color w:val="000000"/>
          <w:sz w:val="20"/>
          <w:szCs w:val="20"/>
        </w:rPr>
        <w:t xml:space="preserve"> najkorzystniejszej oferty wezwie W</w:t>
      </w:r>
      <w:r w:rsidRPr="003421FC">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120F1C" w:rsidRPr="003421FC" w:rsidTr="008D2E4B">
        <w:tc>
          <w:tcPr>
            <w:tcW w:w="646" w:type="dxa"/>
            <w:shd w:val="clear" w:color="auto" w:fill="CCFFFF"/>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Lp.</w:t>
            </w:r>
          </w:p>
        </w:tc>
        <w:tc>
          <w:tcPr>
            <w:tcW w:w="8886" w:type="dxa"/>
            <w:shd w:val="clear" w:color="auto" w:fill="CCFFFF"/>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olor w:val="000000"/>
                <w:sz w:val="20"/>
                <w:szCs w:val="20"/>
              </w:rPr>
              <w:t>Podmiotowe środki dowodowe</w:t>
            </w:r>
          </w:p>
        </w:tc>
      </w:tr>
      <w:tr w:rsidR="00120F1C" w:rsidRPr="003421FC" w:rsidTr="008D2E4B">
        <w:trPr>
          <w:trHeight w:val="1571"/>
        </w:trPr>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1.</w:t>
            </w:r>
          </w:p>
        </w:tc>
        <w:tc>
          <w:tcPr>
            <w:tcW w:w="8886" w:type="dxa"/>
            <w:shd w:val="clear" w:color="auto" w:fill="auto"/>
          </w:tcPr>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informacji z Krajowego Rejestru Karnego w zakresie:</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a) art. 108 ust. 1 pkt 1 i 2 ustawy z dnia 11 września 2019 r. – Prawo zamówień publicznych, zwanej dalej „ustawą”,</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b) art. 108 ust. 1 pkt 4 ustawy, dotyczącej orzeczenia zakazu ubiegania się o zamówienie publiczne tytułem środka karnego</w:t>
            </w:r>
          </w:p>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olor w:val="000000"/>
                <w:sz w:val="20"/>
                <w:szCs w:val="20"/>
              </w:rPr>
              <w:t xml:space="preserve"> – sporządzonej nie wcześniej niż 6 miesięcy przed jej złożeniem;</w:t>
            </w:r>
          </w:p>
        </w:tc>
      </w:tr>
      <w:tr w:rsidR="00120F1C" w:rsidRPr="003421FC" w:rsidTr="008D2E4B">
        <w:trPr>
          <w:trHeight w:val="820"/>
        </w:trPr>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2.</w:t>
            </w:r>
          </w:p>
        </w:tc>
        <w:tc>
          <w:tcPr>
            <w:tcW w:w="8886" w:type="dxa"/>
            <w:shd w:val="clear" w:color="auto" w:fill="auto"/>
          </w:tcPr>
          <w:p w:rsidR="00120F1C" w:rsidRPr="003421FC" w:rsidRDefault="00120F1C" w:rsidP="003421FC">
            <w:pPr>
              <w:pStyle w:val="Default"/>
              <w:rPr>
                <w:rFonts w:ascii="Verdana" w:hAnsi="Verdana"/>
                <w:color w:val="002060"/>
                <w:sz w:val="20"/>
                <w:szCs w:val="20"/>
              </w:rPr>
            </w:pPr>
            <w:r w:rsidRPr="003421FC">
              <w:rPr>
                <w:rFonts w:ascii="Verdana" w:hAnsi="Verdana"/>
                <w:color w:val="002060"/>
                <w:sz w:val="20"/>
                <w:szCs w:val="20"/>
              </w:rPr>
              <w:t xml:space="preserve">informacji z Centralnego Rejestru Beneficjentów Rzeczywistych, w zakresie art. 108 ust. 2 ustawy, jeżeli odrębne przepisy wymagają wpisu do tego rejestru </w:t>
            </w:r>
          </w:p>
          <w:p w:rsidR="00120F1C" w:rsidRPr="003421FC" w:rsidRDefault="00120F1C" w:rsidP="003421FC">
            <w:pPr>
              <w:rPr>
                <w:rFonts w:ascii="Verdana" w:hAnsi="Verdana"/>
                <w:sz w:val="20"/>
                <w:szCs w:val="20"/>
              </w:rPr>
            </w:pPr>
            <w:r w:rsidRPr="003421FC">
              <w:rPr>
                <w:rFonts w:ascii="Verdana" w:hAnsi="Verdana"/>
                <w:color w:val="002060"/>
                <w:sz w:val="20"/>
                <w:szCs w:val="20"/>
              </w:rPr>
              <w:t xml:space="preserve">- sporządzonej nie wcześniej niż 3 miesiące przed jej złożeniem; </w:t>
            </w:r>
          </w:p>
        </w:tc>
      </w:tr>
      <w:tr w:rsidR="00120F1C" w:rsidRPr="003421FC" w:rsidTr="008D2E4B">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3.</w:t>
            </w:r>
          </w:p>
        </w:tc>
        <w:tc>
          <w:tcPr>
            <w:tcW w:w="8886" w:type="dxa"/>
            <w:shd w:val="clear" w:color="auto" w:fill="auto"/>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421FC">
              <w:rPr>
                <w:rFonts w:ascii="Verdana" w:hAnsi="Verdana"/>
                <w:sz w:val="20"/>
                <w:szCs w:val="20"/>
              </w:rPr>
              <w:t xml:space="preserve"> </w:t>
            </w:r>
            <w:r w:rsidRPr="003421FC">
              <w:rPr>
                <w:rFonts w:ascii="Verdana" w:hAnsi="Verdana"/>
                <w:color w:val="000000"/>
                <w:sz w:val="20"/>
                <w:szCs w:val="20"/>
              </w:rPr>
              <w:t>wg załącznika nr 1a do SWZ</w:t>
            </w:r>
          </w:p>
        </w:tc>
      </w:tr>
      <w:tr w:rsidR="00120F1C" w:rsidRPr="003421FC" w:rsidTr="008D2E4B">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4.</w:t>
            </w:r>
          </w:p>
        </w:tc>
        <w:tc>
          <w:tcPr>
            <w:tcW w:w="8886" w:type="dxa"/>
            <w:shd w:val="clear" w:color="auto" w:fill="auto"/>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120F1C" w:rsidRPr="003421FC" w:rsidTr="008D2E4B">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5.</w:t>
            </w:r>
          </w:p>
        </w:tc>
        <w:tc>
          <w:tcPr>
            <w:tcW w:w="8886" w:type="dxa"/>
            <w:shd w:val="clear" w:color="auto" w:fill="auto"/>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120F1C" w:rsidRPr="003421FC" w:rsidTr="008D2E4B">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6.</w:t>
            </w:r>
          </w:p>
        </w:tc>
        <w:tc>
          <w:tcPr>
            <w:tcW w:w="8886" w:type="dxa"/>
            <w:shd w:val="clear" w:color="auto" w:fill="auto"/>
          </w:tcPr>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a) art. 108 ust. 1 pkt 3 ustawy,</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b) art. 108 ust. 1 pkt 4 ustawy, dotyczących orzeczenia zakazu ubiegania się o zamówienie publiczne tytułem środka zapobiegawczego,</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c) art. 108 ust. 1 pkt 5 ustawy, dotyczących zawarcia z innymi wykonawcami porozumienia mającego na celu zakłócenie konkurencji,</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lastRenderedPageBreak/>
              <w:t>d) art. 108 ust. 1 pkt 6 ustawy,</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e) art. 109 ust. 1 pkt 1 ustawy, odnośnie do naruszenia obowiązków dotyczących płatności podatków i opłat lokalnych, o których mowa w ustawie z dnia 12 stycznia 1991 r. o podatkach i opłatach lokalnych (Dz.U. z 2019 r. poz. 1170) wg załącznika 1b do SWZ</w:t>
            </w:r>
          </w:p>
        </w:tc>
      </w:tr>
      <w:tr w:rsidR="00120F1C" w:rsidRPr="003421FC" w:rsidTr="008D2E4B">
        <w:tc>
          <w:tcPr>
            <w:tcW w:w="646" w:type="dxa"/>
            <w:shd w:val="clear" w:color="auto" w:fill="auto"/>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lastRenderedPageBreak/>
              <w:t>7.</w:t>
            </w:r>
          </w:p>
        </w:tc>
        <w:tc>
          <w:tcPr>
            <w:tcW w:w="8886" w:type="dxa"/>
            <w:shd w:val="clear" w:color="auto" w:fill="auto"/>
          </w:tcPr>
          <w:p w:rsidR="00120F1C" w:rsidRPr="003421FC" w:rsidRDefault="00120F1C" w:rsidP="003421FC">
            <w:pPr>
              <w:autoSpaceDE w:val="0"/>
              <w:autoSpaceDN w:val="0"/>
              <w:adjustRightInd w:val="0"/>
              <w:rPr>
                <w:rFonts w:ascii="Verdana" w:hAnsi="Verdana" w:cs="Tahoma"/>
                <w:sz w:val="20"/>
                <w:szCs w:val="20"/>
              </w:rPr>
            </w:pPr>
            <w:r w:rsidRPr="003421FC">
              <w:rPr>
                <w:rFonts w:ascii="Verdana" w:hAnsi="Verdana"/>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załącznika nr 1c do SWZ</w:t>
            </w:r>
          </w:p>
        </w:tc>
      </w:tr>
    </w:tbl>
    <w:p w:rsidR="00120F1C" w:rsidRPr="003421FC" w:rsidRDefault="00120F1C" w:rsidP="003421FC">
      <w:pPr>
        <w:autoSpaceDE w:val="0"/>
        <w:autoSpaceDN w:val="0"/>
        <w:adjustRightInd w:val="0"/>
        <w:rPr>
          <w:rFonts w:ascii="Verdana" w:hAnsi="Verdana" w:cs="Tahoma"/>
          <w:color w:val="000000"/>
          <w:sz w:val="20"/>
          <w:szCs w:val="20"/>
        </w:rPr>
      </w:pPr>
    </w:p>
    <w:p w:rsidR="00120F1C" w:rsidRPr="003421FC" w:rsidRDefault="00120F1C" w:rsidP="003421FC">
      <w:pPr>
        <w:rPr>
          <w:rFonts w:ascii="Verdana" w:hAnsi="Verdana" w:cs="Tahoma"/>
          <w:sz w:val="20"/>
          <w:szCs w:val="20"/>
        </w:rPr>
      </w:pPr>
      <w:r w:rsidRPr="003421FC">
        <w:rPr>
          <w:rFonts w:ascii="Verdana" w:hAnsi="Verdan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120F1C" w:rsidRPr="003421FC" w:rsidTr="008D2E4B">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8.</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120F1C" w:rsidRPr="003421FC" w:rsidRDefault="00120F1C" w:rsidP="003421FC">
            <w:pPr>
              <w:autoSpaceDE w:val="0"/>
              <w:autoSpaceDN w:val="0"/>
              <w:adjustRightInd w:val="0"/>
              <w:rPr>
                <w:rFonts w:ascii="Verdana" w:hAnsi="Verdana" w:cs="Tahoma"/>
                <w:color w:val="000000"/>
                <w:sz w:val="20"/>
                <w:szCs w:val="20"/>
              </w:rPr>
            </w:pPr>
            <w:r w:rsidRPr="003421FC">
              <w:rPr>
                <w:rFonts w:ascii="Verdana" w:hAnsi="Verdana" w:cs="Tahoma"/>
                <w:color w:val="000000"/>
                <w:sz w:val="20"/>
                <w:szCs w:val="20"/>
              </w:rPr>
              <w:t xml:space="preserve">oświadczenia Wykonawcy w zakresie niepodlegania wykluczeniu z postępowania </w:t>
            </w:r>
            <w:r w:rsidRPr="003421FC">
              <w:rPr>
                <w:rFonts w:ascii="Verdana" w:hAnsi="Verdana" w:cs="Tahoma"/>
                <w:strike/>
                <w:color w:val="000000"/>
                <w:sz w:val="20"/>
                <w:szCs w:val="20"/>
              </w:rPr>
              <w:t>oraz spełniania warunków udziału w postępowaniu</w:t>
            </w:r>
            <w:r w:rsidRPr="003421FC">
              <w:rPr>
                <w:rFonts w:ascii="Verdana" w:hAnsi="Verdana" w:cs="Tahoma"/>
                <w:color w:val="000000"/>
                <w:sz w:val="20"/>
                <w:szCs w:val="20"/>
              </w:rPr>
              <w:t xml:space="preserve"> na podstawie art. 125 ust. 1 ustawy  Prawo zamówień publicznych w formie dokumentu (JEDZ/ESPD)   wg załącznika nr 1 do SWZ</w:t>
            </w:r>
          </w:p>
        </w:tc>
      </w:tr>
    </w:tbl>
    <w:p w:rsidR="00120F1C" w:rsidRPr="003421FC" w:rsidRDefault="00120F1C" w:rsidP="003421FC">
      <w:pPr>
        <w:autoSpaceDE w:val="0"/>
        <w:autoSpaceDN w:val="0"/>
        <w:adjustRightInd w:val="0"/>
        <w:rPr>
          <w:rFonts w:ascii="Verdana" w:hAnsi="Verdana" w:cs="Calibri"/>
          <w:color w:val="000000"/>
          <w:sz w:val="20"/>
          <w:szCs w:val="20"/>
        </w:rPr>
      </w:pP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 xml:space="preserve">II. </w:t>
      </w:r>
    </w:p>
    <w:p w:rsidR="00120F1C" w:rsidRPr="003421FC" w:rsidRDefault="00120F1C" w:rsidP="003421FC">
      <w:pPr>
        <w:autoSpaceDE w:val="0"/>
        <w:autoSpaceDN w:val="0"/>
        <w:adjustRightInd w:val="0"/>
        <w:rPr>
          <w:rFonts w:ascii="Verdana" w:hAnsi="Verdana"/>
          <w:color w:val="000000"/>
          <w:sz w:val="20"/>
          <w:szCs w:val="20"/>
        </w:rPr>
      </w:pPr>
      <w:r w:rsidRPr="003421FC">
        <w:rPr>
          <w:rFonts w:ascii="Verdana" w:hAnsi="Verdana"/>
          <w:color w:val="000000"/>
          <w:sz w:val="20"/>
          <w:szCs w:val="20"/>
        </w:rPr>
        <w:t>1. Jeżeli Wykonawca ma siedzibę lub miejsce zamieszkania poza granicami Rzeczypospolitej Polskiej, zamiast:</w:t>
      </w:r>
    </w:p>
    <w:p w:rsidR="00120F1C" w:rsidRPr="003421FC" w:rsidRDefault="00120F1C" w:rsidP="003421FC">
      <w:pPr>
        <w:autoSpaceDE w:val="0"/>
        <w:autoSpaceDN w:val="0"/>
        <w:adjustRightInd w:val="0"/>
        <w:rPr>
          <w:rFonts w:ascii="Verdana" w:hAnsi="Verdana" w:cs="Arial"/>
          <w:color w:val="002060"/>
          <w:sz w:val="20"/>
          <w:szCs w:val="20"/>
        </w:rPr>
      </w:pPr>
      <w:r w:rsidRPr="003421FC">
        <w:rPr>
          <w:rFonts w:ascii="Verdana" w:hAnsi="Verdana" w:cs="Arial"/>
          <w:color w:val="002060"/>
          <w:sz w:val="20"/>
          <w:szCs w:val="20"/>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120F1C" w:rsidRPr="003421FC" w:rsidRDefault="00120F1C" w:rsidP="003421FC">
      <w:pPr>
        <w:rPr>
          <w:rFonts w:ascii="Verdana" w:hAnsi="Verdana"/>
          <w:color w:val="002060"/>
          <w:sz w:val="20"/>
          <w:szCs w:val="20"/>
        </w:rPr>
      </w:pPr>
      <w:r w:rsidRPr="003421FC">
        <w:rPr>
          <w:rFonts w:ascii="Verdana" w:hAnsi="Verdana"/>
          <w:color w:val="002060"/>
          <w:sz w:val="20"/>
          <w:szCs w:val="20"/>
        </w:rPr>
        <w:t>2) informacji z Centralnego Rejestru Beneficjentów Rzeczywistych, o której mowa w punkcie I.2–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120F1C" w:rsidRPr="003421FC" w:rsidRDefault="00120F1C" w:rsidP="003421FC">
      <w:pPr>
        <w:autoSpaceDE w:val="0"/>
        <w:autoSpaceDN w:val="0"/>
        <w:adjustRightInd w:val="0"/>
        <w:rPr>
          <w:rFonts w:ascii="Verdana" w:hAnsi="Verdana"/>
          <w:color w:val="002060"/>
          <w:sz w:val="20"/>
          <w:szCs w:val="20"/>
        </w:rPr>
      </w:pPr>
      <w:r w:rsidRPr="003421FC">
        <w:rPr>
          <w:rFonts w:ascii="Verdana" w:hAnsi="Verdana"/>
          <w:color w:val="002060"/>
          <w:sz w:val="20"/>
          <w:szCs w:val="20"/>
        </w:rPr>
        <w:t>3) zaświadczenia, o którym mowa w punkcie I.4, zaświadczenia albo innego dokumentu potwierdzającego, że wykonawca nie zalega z opłacaniem składek na ubezpieczenia społeczne lub zdrowotne, o których mowa w punkcie I.5 – składa dokument lub dokumenty wystawione w kraju, w którym wykonawca ma siedzibę lub miejsce zamieszkania, potwierdzające odpowiednio, że:</w:t>
      </w:r>
    </w:p>
    <w:p w:rsidR="00120F1C" w:rsidRPr="003421FC" w:rsidRDefault="00120F1C" w:rsidP="003421FC">
      <w:pPr>
        <w:autoSpaceDE w:val="0"/>
        <w:autoSpaceDN w:val="0"/>
        <w:adjustRightInd w:val="0"/>
        <w:rPr>
          <w:rFonts w:ascii="Verdana" w:hAnsi="Verdana"/>
          <w:color w:val="002060"/>
          <w:sz w:val="20"/>
          <w:szCs w:val="20"/>
        </w:rPr>
      </w:pPr>
      <w:r w:rsidRPr="003421FC">
        <w:rPr>
          <w:rFonts w:ascii="Verdana" w:hAnsi="Verdana"/>
          <w:color w:val="002060"/>
          <w:sz w:val="20"/>
          <w:szCs w:val="20"/>
        </w:rPr>
        <w:t>a) nie naruszył obowiązków dotyczących płatności podatków, opłat lub składek na ubezpieczenie społeczne lub zdrowotne</w:t>
      </w:r>
    </w:p>
    <w:p w:rsidR="00120F1C" w:rsidRPr="003421FC" w:rsidRDefault="00120F1C" w:rsidP="003421FC">
      <w:pPr>
        <w:autoSpaceDE w:val="0"/>
        <w:autoSpaceDN w:val="0"/>
        <w:adjustRightInd w:val="0"/>
        <w:rPr>
          <w:rFonts w:ascii="Verdana" w:hAnsi="Verdana"/>
          <w:color w:val="002060"/>
          <w:sz w:val="20"/>
          <w:szCs w:val="20"/>
        </w:rPr>
      </w:pPr>
      <w:r w:rsidRPr="003421FC">
        <w:rPr>
          <w:rFonts w:ascii="Verdana" w:hAnsi="Verdana"/>
          <w:color w:val="002060"/>
          <w:sz w:val="20"/>
          <w:szCs w:val="20"/>
        </w:rPr>
        <w:t>2. Dokument, o którym mowa w pkt 1 ppkt 1), powinien być wystawiony nie wcześniej niż 6 miesięcy przed jego złożeniem. Dokumenty, o których mowa w pkt 1 ppkt 2) i w pkt 1 ppkt 3a), powinny być wystawione nie wcześniej niż 3 miesiące przed ich złożeniem.</w:t>
      </w:r>
    </w:p>
    <w:p w:rsidR="00120F1C" w:rsidRPr="003421FC" w:rsidRDefault="00120F1C" w:rsidP="003421FC">
      <w:pPr>
        <w:autoSpaceDE w:val="0"/>
        <w:autoSpaceDN w:val="0"/>
        <w:adjustRightInd w:val="0"/>
        <w:rPr>
          <w:rFonts w:ascii="Verdana" w:hAnsi="Verdana" w:cs="Arial"/>
          <w:color w:val="000000" w:themeColor="text1"/>
          <w:sz w:val="20"/>
          <w:szCs w:val="20"/>
        </w:rPr>
      </w:pPr>
      <w:r w:rsidRPr="003421FC">
        <w:rPr>
          <w:rFonts w:ascii="Verdana" w:hAnsi="Verdana" w:cs="Arial"/>
          <w:color w:val="002060"/>
          <w:sz w:val="20"/>
          <w:szCs w:val="20"/>
        </w:rPr>
        <w:t xml:space="preserve">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Pr="003421FC">
        <w:rPr>
          <w:rFonts w:ascii="Verdana" w:hAnsi="Verdana" w:cs="Arial"/>
          <w:color w:val="002060"/>
          <w:sz w:val="20"/>
          <w:szCs w:val="20"/>
        </w:rPr>
        <w:lastRenderedPageBreak/>
        <w:t>wykonawcy lub miejsce zamieszkania osoby, której dokument miał dotyczyć. Przepis punkt 2 stosuje się.</w:t>
      </w:r>
    </w:p>
    <w:p w:rsidR="00120F1C" w:rsidRPr="003421FC" w:rsidRDefault="00120F1C" w:rsidP="003421FC">
      <w:pPr>
        <w:autoSpaceDE w:val="0"/>
        <w:autoSpaceDN w:val="0"/>
        <w:adjustRightInd w:val="0"/>
        <w:rPr>
          <w:rFonts w:ascii="Verdana" w:hAnsi="Verdana" w:cs="Calibri"/>
          <w:color w:val="000000"/>
          <w:sz w:val="10"/>
          <w:szCs w:val="10"/>
        </w:rPr>
      </w:pP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16. Sposób oraz termin składania ofert</w:t>
      </w:r>
    </w:p>
    <w:p w:rsidR="00120F1C" w:rsidRPr="003421FC" w:rsidRDefault="00120F1C" w:rsidP="003421FC">
      <w:pPr>
        <w:autoSpaceDE w:val="0"/>
        <w:autoSpaceDN w:val="0"/>
        <w:adjustRightInd w:val="0"/>
        <w:rPr>
          <w:rFonts w:ascii="Verdana" w:hAnsi="Verdana" w:cs="Calibri"/>
          <w:bCs/>
          <w:sz w:val="20"/>
          <w:szCs w:val="20"/>
        </w:rPr>
      </w:pPr>
      <w:r w:rsidRPr="003421FC">
        <w:rPr>
          <w:rFonts w:ascii="Verdana" w:hAnsi="Verdana" w:cs="Calibri"/>
          <w:sz w:val="20"/>
          <w:szCs w:val="20"/>
        </w:rPr>
        <w:t xml:space="preserve">1.Ofertę wraz z wymaganymi dokumentami należy zamieścić na Platformie pod adresem: </w:t>
      </w:r>
      <w:hyperlink r:id="rId17" w:history="1">
        <w:r w:rsidRPr="003421FC">
          <w:rPr>
            <w:rFonts w:ascii="Verdana" w:hAnsi="Verdana" w:cs="Calibri"/>
            <w:color w:val="0000FF"/>
            <w:sz w:val="20"/>
            <w:szCs w:val="20"/>
            <w:u w:val="single"/>
          </w:rPr>
          <w:t>https://platformazakupowa.pl/szpitaljp2</w:t>
        </w:r>
      </w:hyperlink>
      <w:r w:rsidRPr="003421FC">
        <w:rPr>
          <w:rFonts w:ascii="Verdana" w:hAnsi="Verdana" w:cs="Calibri"/>
          <w:sz w:val="20"/>
          <w:szCs w:val="20"/>
        </w:rPr>
        <w:t xml:space="preserve">  </w:t>
      </w:r>
      <w:r w:rsidRPr="003421FC">
        <w:rPr>
          <w:rFonts w:ascii="Verdana" w:hAnsi="Verdana" w:cs="Calibri"/>
          <w:bCs/>
          <w:sz w:val="20"/>
          <w:szCs w:val="20"/>
        </w:rPr>
        <w:t>do dnia</w:t>
      </w:r>
      <w:r w:rsidR="00995C4A" w:rsidRPr="003421FC">
        <w:rPr>
          <w:rFonts w:ascii="Verdana" w:hAnsi="Verdana" w:cs="Calibri"/>
          <w:bCs/>
          <w:color w:val="0000FF"/>
          <w:sz w:val="20"/>
          <w:szCs w:val="20"/>
        </w:rPr>
        <w:t xml:space="preserve"> 12</w:t>
      </w:r>
      <w:r w:rsidRPr="003421FC">
        <w:rPr>
          <w:rFonts w:ascii="Verdana" w:hAnsi="Verdana" w:cs="Calibri"/>
          <w:bCs/>
          <w:color w:val="0000FF"/>
          <w:sz w:val="20"/>
          <w:szCs w:val="20"/>
        </w:rPr>
        <w:t>.11.2024 r.</w:t>
      </w:r>
      <w:r w:rsidRPr="003421FC">
        <w:rPr>
          <w:rFonts w:ascii="Verdana" w:hAnsi="Verdana" w:cs="Calibri"/>
          <w:bCs/>
          <w:sz w:val="20"/>
          <w:szCs w:val="20"/>
        </w:rPr>
        <w:t xml:space="preserve"> do godz. 09:00 </w:t>
      </w:r>
      <w:r w:rsidRPr="003421FC">
        <w:rPr>
          <w:rFonts w:ascii="Verdana" w:hAnsi="Verdana" w:cs="Calibri"/>
          <w:sz w:val="20"/>
          <w:szCs w:val="20"/>
        </w:rPr>
        <w:t>w formie elektronicznej.</w:t>
      </w:r>
    </w:p>
    <w:p w:rsidR="00120F1C" w:rsidRPr="003421FC" w:rsidRDefault="00120F1C"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2. Po wypełnieniu </w:t>
      </w:r>
      <w:r w:rsidRPr="003421FC">
        <w:rPr>
          <w:rFonts w:ascii="Verdana" w:hAnsi="Verdana" w:cs="Calibri"/>
          <w:bCs/>
          <w:sz w:val="20"/>
          <w:szCs w:val="20"/>
        </w:rPr>
        <w:t xml:space="preserve">Formularza składania oferty </w:t>
      </w:r>
      <w:r w:rsidRPr="003421FC">
        <w:rPr>
          <w:rFonts w:ascii="Verdana" w:hAnsi="Verdana" w:cs="Calibri"/>
          <w:sz w:val="20"/>
          <w:szCs w:val="20"/>
        </w:rPr>
        <w:t>i załadowaniu wszystkich wymaganych załączników należy kliknąć przycisk „</w:t>
      </w:r>
      <w:r w:rsidRPr="003421FC">
        <w:rPr>
          <w:rFonts w:ascii="Verdana" w:hAnsi="Verdana" w:cs="Calibri"/>
          <w:bCs/>
          <w:sz w:val="20"/>
          <w:szCs w:val="20"/>
        </w:rPr>
        <w:t>Przejdź do podsumowania”.</w:t>
      </w:r>
    </w:p>
    <w:p w:rsidR="00120F1C" w:rsidRPr="003421FC" w:rsidRDefault="00120F1C" w:rsidP="003421FC">
      <w:pPr>
        <w:autoSpaceDE w:val="0"/>
        <w:autoSpaceDN w:val="0"/>
        <w:adjustRightInd w:val="0"/>
        <w:ind w:left="426" w:hanging="426"/>
        <w:rPr>
          <w:rFonts w:ascii="Verdana" w:hAnsi="Verdana" w:cs="Calibri"/>
          <w:bCs/>
          <w:sz w:val="20"/>
          <w:szCs w:val="20"/>
        </w:rPr>
      </w:pPr>
      <w:r w:rsidRPr="003421FC">
        <w:rPr>
          <w:rFonts w:ascii="Verdana" w:hAnsi="Verdana" w:cs="Calibri"/>
          <w:bCs/>
          <w:sz w:val="20"/>
          <w:szCs w:val="20"/>
        </w:rPr>
        <w:t>3.</w:t>
      </w:r>
      <w:r w:rsidRPr="003421FC">
        <w:rPr>
          <w:rFonts w:ascii="Verdana" w:hAnsi="Verdana" w:cs="Calibri"/>
          <w:sz w:val="20"/>
          <w:szCs w:val="20"/>
        </w:rPr>
        <w:t xml:space="preserve"> W procesie składania oferty za pośrednictwem platformy Wykonawca może złożyć podpis w następujący sposób: </w:t>
      </w:r>
    </w:p>
    <w:p w:rsidR="00120F1C" w:rsidRPr="003421FC" w:rsidRDefault="00120F1C" w:rsidP="003421FC">
      <w:pPr>
        <w:autoSpaceDE w:val="0"/>
        <w:autoSpaceDN w:val="0"/>
        <w:adjustRightInd w:val="0"/>
        <w:ind w:left="426" w:hanging="426"/>
        <w:rPr>
          <w:rFonts w:ascii="Verdana" w:hAnsi="Verdana" w:cs="Calibri"/>
          <w:sz w:val="20"/>
          <w:szCs w:val="20"/>
        </w:rPr>
      </w:pPr>
      <w:r w:rsidRPr="003421FC">
        <w:rPr>
          <w:rFonts w:ascii="Verdana" w:hAnsi="Verdana" w:cs="Calibri"/>
          <w:sz w:val="20"/>
          <w:szCs w:val="20"/>
        </w:rPr>
        <w:t xml:space="preserve">  -  bezpośrednio na dokumencie przesłanym do Platformy lub/i</w:t>
      </w:r>
    </w:p>
    <w:p w:rsidR="00120F1C" w:rsidRPr="003421FC" w:rsidRDefault="00120F1C" w:rsidP="003421FC">
      <w:pPr>
        <w:autoSpaceDE w:val="0"/>
        <w:autoSpaceDN w:val="0"/>
        <w:adjustRightInd w:val="0"/>
        <w:rPr>
          <w:rFonts w:ascii="Verdana" w:hAnsi="Verdana" w:cs="Calibri"/>
          <w:bCs/>
          <w:sz w:val="20"/>
          <w:szCs w:val="20"/>
        </w:rPr>
      </w:pPr>
      <w:r w:rsidRPr="003421FC">
        <w:rPr>
          <w:rFonts w:ascii="Verdana" w:hAnsi="Verdana" w:cs="Calibri"/>
          <w:sz w:val="20"/>
          <w:szCs w:val="20"/>
        </w:rPr>
        <w:t xml:space="preserve">  - dla całego pakietu dokumentów w kroku 2 </w:t>
      </w:r>
      <w:r w:rsidRPr="003421FC">
        <w:rPr>
          <w:rFonts w:ascii="Verdana" w:hAnsi="Verdana" w:cs="Calibri"/>
          <w:bCs/>
          <w:sz w:val="20"/>
          <w:szCs w:val="20"/>
        </w:rPr>
        <w:t xml:space="preserve">Formularza składania oferty </w:t>
      </w:r>
      <w:r w:rsidRPr="003421FC">
        <w:rPr>
          <w:rFonts w:ascii="Verdana" w:hAnsi="Verdana" w:cs="Calibri"/>
          <w:sz w:val="20"/>
          <w:szCs w:val="20"/>
        </w:rPr>
        <w:t>(po kliknięciu w przycisk „</w:t>
      </w:r>
      <w:r w:rsidRPr="003421FC">
        <w:rPr>
          <w:rFonts w:ascii="Verdana" w:hAnsi="Verdana" w:cs="Calibri"/>
          <w:bCs/>
          <w:sz w:val="20"/>
          <w:szCs w:val="20"/>
        </w:rPr>
        <w:t>Przejdź do podsumowania”</w:t>
      </w:r>
      <w:r w:rsidRPr="003421FC">
        <w:rPr>
          <w:rFonts w:ascii="Verdana" w:hAnsi="Verdana" w:cs="Calibri"/>
          <w:sz w:val="20"/>
          <w:szCs w:val="20"/>
        </w:rPr>
        <w:t>.</w:t>
      </w:r>
    </w:p>
    <w:p w:rsidR="00120F1C" w:rsidRPr="003421FC" w:rsidRDefault="00120F1C"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3421FC">
        <w:rPr>
          <w:rFonts w:ascii="Verdana" w:hAnsi="Verdana" w:cs="Calibri"/>
          <w:bCs/>
          <w:sz w:val="20"/>
          <w:szCs w:val="20"/>
        </w:rPr>
        <w:t>Złóż ofertę</w:t>
      </w:r>
      <w:r w:rsidRPr="003421FC">
        <w:rPr>
          <w:rFonts w:ascii="Verdana" w:hAnsi="Verdana" w:cs="Calibri"/>
          <w:sz w:val="20"/>
          <w:szCs w:val="20"/>
        </w:rPr>
        <w:t>” i wyświetlaniu komunikatu, że oferta została złożona.</w:t>
      </w:r>
    </w:p>
    <w:p w:rsidR="00120F1C" w:rsidRPr="003421FC" w:rsidRDefault="00120F1C" w:rsidP="003421FC">
      <w:pPr>
        <w:rPr>
          <w:rFonts w:ascii="Verdana" w:hAnsi="Verdana" w:cs="Calibri"/>
          <w:sz w:val="20"/>
          <w:szCs w:val="20"/>
        </w:rPr>
      </w:pPr>
      <w:r w:rsidRPr="003421FC">
        <w:rPr>
          <w:rFonts w:ascii="Verdana" w:hAnsi="Verdana" w:cs="Calibri"/>
          <w:sz w:val="20"/>
          <w:szCs w:val="20"/>
        </w:rPr>
        <w:t xml:space="preserve">5.Szczegółowa instrukcja dla Wykonawców dotycząca złożenia oferty znajduje się na stronie internetowej pod adresami: </w:t>
      </w:r>
      <w:hyperlink r:id="rId18" w:history="1">
        <w:r w:rsidRPr="003421FC">
          <w:rPr>
            <w:rFonts w:ascii="Verdana" w:eastAsia="Calibri" w:hAnsi="Verdana" w:cs="Calibri"/>
            <w:sz w:val="20"/>
            <w:szCs w:val="20"/>
            <w:u w:val="single"/>
          </w:rPr>
          <w:t>https://platformazakupowa.pl/strona/1-regulamin</w:t>
        </w:r>
      </w:hyperlink>
      <w:r w:rsidRPr="003421FC">
        <w:rPr>
          <w:rFonts w:ascii="Verdana" w:eastAsia="Calibri" w:hAnsi="Verdana" w:cs="Calibri"/>
          <w:sz w:val="20"/>
          <w:szCs w:val="20"/>
        </w:rPr>
        <w:t xml:space="preserve"> oraz </w:t>
      </w:r>
      <w:hyperlink r:id="rId19" w:history="1">
        <w:r w:rsidRPr="003421FC">
          <w:rPr>
            <w:rFonts w:ascii="Verdana" w:eastAsia="Calibri" w:hAnsi="Verdana" w:cs="Calibri"/>
            <w:sz w:val="20"/>
            <w:szCs w:val="20"/>
            <w:u w:val="single"/>
          </w:rPr>
          <w:t>https://platformazakupowa.pl/strona/45-instrukcje</w:t>
        </w:r>
      </w:hyperlink>
      <w:r w:rsidRPr="003421FC">
        <w:rPr>
          <w:rFonts w:ascii="Verdana" w:eastAsia="Calibri" w:hAnsi="Verdana" w:cs="Calibri"/>
          <w:sz w:val="20"/>
          <w:szCs w:val="20"/>
        </w:rPr>
        <w:t xml:space="preserve"> </w:t>
      </w:r>
    </w:p>
    <w:p w:rsidR="00120F1C" w:rsidRPr="003421FC" w:rsidRDefault="00120F1C" w:rsidP="003421FC">
      <w:pPr>
        <w:autoSpaceDE w:val="0"/>
        <w:autoSpaceDN w:val="0"/>
        <w:adjustRightInd w:val="0"/>
        <w:rPr>
          <w:rFonts w:ascii="Verdana" w:hAnsi="Verdana" w:cs="Calibri"/>
          <w:color w:val="000000"/>
          <w:sz w:val="20"/>
          <w:szCs w:val="20"/>
        </w:rPr>
      </w:pP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17. Termin otwarcia ofert</w:t>
      </w:r>
    </w:p>
    <w:p w:rsidR="00120F1C" w:rsidRPr="003421FC" w:rsidRDefault="00120F1C"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1. Otwarcie ofert nastąpi </w:t>
      </w:r>
      <w:r w:rsidRPr="003421FC">
        <w:rPr>
          <w:rFonts w:ascii="Verdana" w:hAnsi="Verdana" w:cs="Calibri"/>
          <w:bCs/>
          <w:sz w:val="20"/>
          <w:szCs w:val="20"/>
        </w:rPr>
        <w:t>w dniu</w:t>
      </w:r>
      <w:r w:rsidR="00995C4A" w:rsidRPr="003421FC">
        <w:rPr>
          <w:rFonts w:ascii="Verdana" w:hAnsi="Verdana" w:cs="Calibri"/>
          <w:bCs/>
          <w:sz w:val="20"/>
          <w:szCs w:val="20"/>
        </w:rPr>
        <w:t xml:space="preserve"> </w:t>
      </w:r>
      <w:r w:rsidR="00995C4A" w:rsidRPr="003421FC">
        <w:rPr>
          <w:rFonts w:ascii="Verdana" w:hAnsi="Verdana" w:cs="Calibri"/>
          <w:bCs/>
          <w:color w:val="0000FF"/>
          <w:sz w:val="20"/>
          <w:szCs w:val="20"/>
        </w:rPr>
        <w:t>12.</w:t>
      </w:r>
      <w:r w:rsidRPr="003421FC">
        <w:rPr>
          <w:rFonts w:ascii="Verdana" w:hAnsi="Verdana" w:cs="Calibri"/>
          <w:bCs/>
          <w:color w:val="0000FF"/>
          <w:sz w:val="20"/>
          <w:szCs w:val="20"/>
        </w:rPr>
        <w:t>11.2024 r.</w:t>
      </w:r>
      <w:r w:rsidRPr="003421FC">
        <w:rPr>
          <w:rFonts w:ascii="Verdana" w:hAnsi="Verdana" w:cs="Calibri"/>
          <w:bCs/>
          <w:sz w:val="20"/>
          <w:szCs w:val="20"/>
        </w:rPr>
        <w:t xml:space="preserve">, o godzinie 09:30 </w:t>
      </w:r>
      <w:r w:rsidRPr="003421FC">
        <w:rPr>
          <w:rFonts w:ascii="Verdana" w:hAnsi="Verdana" w:cs="Calibri"/>
          <w:sz w:val="20"/>
          <w:szCs w:val="20"/>
        </w:rPr>
        <w:t>za pośrednictwem Platformy Zakupowej Zamawiającego w siedzibie Zamawiającego w Dziale Zamówień Publicznych (budynek A-VII).</w:t>
      </w:r>
    </w:p>
    <w:p w:rsidR="00120F1C" w:rsidRPr="003421FC" w:rsidRDefault="00120F1C"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2. Informację z otwarcia ofert Zamawiający udostępni na Platformie Zakupowej niniejszego postępowania w zakładce „Komunikaty”. </w:t>
      </w:r>
    </w:p>
    <w:p w:rsidR="00120F1C" w:rsidRPr="003421FC" w:rsidRDefault="00120F1C" w:rsidP="003421FC">
      <w:pPr>
        <w:autoSpaceDE w:val="0"/>
        <w:autoSpaceDN w:val="0"/>
        <w:adjustRightInd w:val="0"/>
        <w:rPr>
          <w:rFonts w:ascii="Verdana" w:hAnsi="Verdana" w:cs="Calibri"/>
          <w:color w:val="000000"/>
          <w:sz w:val="20"/>
          <w:szCs w:val="20"/>
        </w:rPr>
      </w:pPr>
    </w:p>
    <w:p w:rsidR="00120F1C" w:rsidRPr="003421FC" w:rsidRDefault="00120F1C" w:rsidP="003421FC">
      <w:pPr>
        <w:rPr>
          <w:rFonts w:ascii="Verdana" w:hAnsi="Verdana" w:cs="Calibri"/>
          <w:sz w:val="20"/>
          <w:szCs w:val="20"/>
        </w:rPr>
      </w:pPr>
      <w:r w:rsidRPr="003421FC">
        <w:rPr>
          <w:rFonts w:ascii="Verdana" w:hAnsi="Verdana" w:cs="Calibri"/>
          <w:sz w:val="20"/>
          <w:szCs w:val="20"/>
        </w:rPr>
        <w:t>18. Warunki udziału w postępowaniu</w:t>
      </w:r>
    </w:p>
    <w:p w:rsidR="00120F1C" w:rsidRPr="003421FC" w:rsidRDefault="00120F1C" w:rsidP="003421FC">
      <w:pPr>
        <w:autoSpaceDE w:val="0"/>
        <w:autoSpaceDN w:val="0"/>
        <w:adjustRightInd w:val="0"/>
        <w:rPr>
          <w:rFonts w:ascii="Verdana" w:hAnsi="Verdana" w:cs="Calibri"/>
          <w:bCs/>
          <w:sz w:val="20"/>
          <w:szCs w:val="20"/>
        </w:rPr>
      </w:pPr>
      <w:r w:rsidRPr="003421FC">
        <w:rPr>
          <w:rFonts w:ascii="Verdana" w:hAnsi="Verdana" w:cs="Calibri"/>
          <w:bCs/>
          <w:sz w:val="20"/>
          <w:szCs w:val="20"/>
        </w:rPr>
        <w:t xml:space="preserve">Zamawiający nie stawia warunków udziału w postępowaniu. </w:t>
      </w:r>
    </w:p>
    <w:p w:rsidR="00120F1C" w:rsidRPr="003421FC" w:rsidRDefault="00120F1C" w:rsidP="003421FC">
      <w:pPr>
        <w:autoSpaceDE w:val="0"/>
        <w:autoSpaceDN w:val="0"/>
        <w:adjustRightInd w:val="0"/>
        <w:rPr>
          <w:rFonts w:ascii="Verdana" w:hAnsi="Verdana" w:cs="Calibri"/>
          <w:bCs/>
          <w:sz w:val="20"/>
          <w:szCs w:val="20"/>
        </w:rPr>
      </w:pPr>
      <w:r w:rsidRPr="003421FC">
        <w:rPr>
          <w:rFonts w:ascii="Verdana" w:hAnsi="Verdana" w:cs="Calibri"/>
          <w:bCs/>
          <w:sz w:val="20"/>
          <w:szCs w:val="20"/>
        </w:rPr>
        <w:t>O udzielenie zamówienia mogą ubiegać się wykonawcy, którzy nie podlegają wykluczeniu na podstawie art. 108 ust. 1 ustawy Pzp oraz art. 109 ust.1 pkt 1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120F1C" w:rsidRPr="003421FC" w:rsidRDefault="00120F1C" w:rsidP="003421FC">
      <w:pPr>
        <w:rPr>
          <w:rFonts w:ascii="Verdana" w:hAnsi="Verdana" w:cs="Calibri"/>
          <w:sz w:val="20"/>
          <w:szCs w:val="20"/>
        </w:rPr>
      </w:pPr>
    </w:p>
    <w:p w:rsidR="00120F1C" w:rsidRPr="003421FC" w:rsidRDefault="00120F1C" w:rsidP="003421FC">
      <w:pPr>
        <w:rPr>
          <w:rFonts w:ascii="Verdana" w:hAnsi="Verdana" w:cs="Calibri"/>
          <w:sz w:val="20"/>
          <w:szCs w:val="20"/>
        </w:rPr>
      </w:pPr>
      <w:r w:rsidRPr="003421FC">
        <w:rPr>
          <w:rFonts w:ascii="Verdana" w:hAnsi="Verdana" w:cs="Calibri"/>
          <w:sz w:val="20"/>
          <w:szCs w:val="20"/>
        </w:rPr>
        <w:t>Zamawiający informuje, że na podstawie art. 139 ust. 1 ustawy Pzp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120F1C" w:rsidRPr="003421FC" w:rsidRDefault="00120F1C" w:rsidP="003421FC">
      <w:pPr>
        <w:rPr>
          <w:rFonts w:ascii="Verdana" w:hAnsi="Verdana" w:cs="Calibri"/>
          <w:sz w:val="20"/>
          <w:szCs w:val="20"/>
        </w:rPr>
      </w:pPr>
    </w:p>
    <w:p w:rsidR="00120F1C" w:rsidRPr="003421FC" w:rsidRDefault="00120F1C" w:rsidP="003421FC">
      <w:pPr>
        <w:rPr>
          <w:rFonts w:ascii="Verdana" w:hAnsi="Verdana" w:cs="Calibri"/>
          <w:sz w:val="20"/>
          <w:szCs w:val="20"/>
        </w:rPr>
      </w:pPr>
      <w:r w:rsidRPr="003421FC">
        <w:rPr>
          <w:rFonts w:ascii="Verdana" w:hAnsi="Verdana" w:cs="Calibri"/>
          <w:sz w:val="20"/>
          <w:szCs w:val="20"/>
        </w:rPr>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120F1C" w:rsidRPr="003421FC" w:rsidRDefault="00120F1C" w:rsidP="003421FC">
      <w:pPr>
        <w:rPr>
          <w:rFonts w:ascii="Verdana" w:hAnsi="Verdana" w:cs="Calibri"/>
          <w:sz w:val="20"/>
          <w:szCs w:val="20"/>
        </w:rPr>
      </w:pPr>
    </w:p>
    <w:p w:rsidR="00120F1C" w:rsidRPr="003421FC" w:rsidRDefault="00120F1C" w:rsidP="003421FC">
      <w:pPr>
        <w:rPr>
          <w:rFonts w:ascii="Verdana" w:hAnsi="Verdana" w:cs="Calibri"/>
          <w:sz w:val="20"/>
          <w:szCs w:val="20"/>
        </w:rPr>
      </w:pPr>
      <w:r w:rsidRPr="003421FC">
        <w:rPr>
          <w:rFonts w:ascii="Verdana" w:hAnsi="Verdana" w:cs="Calibri"/>
          <w:sz w:val="20"/>
          <w:szCs w:val="20"/>
        </w:rPr>
        <w:t>19. Podstawy wykluczenia Wykonawcy z postępowania</w:t>
      </w:r>
    </w:p>
    <w:p w:rsidR="00120F1C" w:rsidRPr="003421FC" w:rsidRDefault="00120F1C" w:rsidP="003421FC">
      <w:pPr>
        <w:rPr>
          <w:rFonts w:ascii="Verdana" w:hAnsi="Verdana" w:cs="Calibri"/>
          <w:sz w:val="20"/>
          <w:szCs w:val="20"/>
        </w:rPr>
      </w:pPr>
      <w:r w:rsidRPr="003421FC">
        <w:rPr>
          <w:rFonts w:ascii="Verdana" w:hAnsi="Verdana" w:cs="Calibri"/>
          <w:sz w:val="20"/>
          <w:szCs w:val="20"/>
        </w:rPr>
        <w:t>Podstawy wykluczenia Wykonawcy zostały podane w art. 108 ust. 1 ustawy Prawo zamówień publicznych. Art. 108 ust. 1 ustawy Prawo zamówień publicznych stanowi:</w:t>
      </w:r>
    </w:p>
    <w:p w:rsidR="00120F1C" w:rsidRPr="003421FC" w:rsidRDefault="00120F1C"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1. Z postępowania o udzielenie zamówienia wyklucza się wykonawcę: </w:t>
      </w:r>
    </w:p>
    <w:p w:rsidR="00120F1C" w:rsidRPr="003421FC" w:rsidRDefault="00120F1C"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1) będącego osobą fizyczną, którego prawomocnie skazano za przestępstwo: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b) handlu ludźmi, o którym mowa w art. 189a Kodeksu karnego,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lastRenderedPageBreak/>
        <w:t>c)</w:t>
      </w:r>
      <w:r w:rsidRPr="003421FC">
        <w:rPr>
          <w:rFonts w:ascii="Verdana" w:hAnsi="Verdana"/>
          <w:sz w:val="20"/>
          <w:szCs w:val="20"/>
        </w:rPr>
        <w:t xml:space="preserve"> </w:t>
      </w:r>
      <w:r w:rsidRPr="003421FC">
        <w:rPr>
          <w:rFonts w:ascii="Verdana" w:hAnsi="Verdana" w:cs="Calibri"/>
          <w:color w:val="000000"/>
          <w:sz w:val="20"/>
          <w:szCs w:val="20"/>
        </w:rPr>
        <w:t xml:space="preserve">o którym mowa w </w:t>
      </w:r>
      <w:hyperlink r:id="rId20" w:anchor="/document/16798683?unitId=art(228)&amp;cm=DOCUMENT" w:history="1">
        <w:r w:rsidRPr="003421FC">
          <w:rPr>
            <w:rStyle w:val="Hipercze"/>
            <w:rFonts w:ascii="Verdana" w:hAnsi="Verdana" w:cs="Calibri"/>
            <w:sz w:val="20"/>
            <w:szCs w:val="20"/>
          </w:rPr>
          <w:t>art. 228-230a</w:t>
        </w:r>
      </w:hyperlink>
      <w:r w:rsidRPr="003421FC">
        <w:rPr>
          <w:rFonts w:ascii="Verdana" w:hAnsi="Verdana" w:cs="Calibri"/>
          <w:color w:val="000000"/>
          <w:sz w:val="20"/>
          <w:szCs w:val="20"/>
        </w:rPr>
        <w:t xml:space="preserve">, </w:t>
      </w:r>
      <w:hyperlink r:id="rId21" w:anchor="/document/17631344?unitId=art(250(a))&amp;cm=DOCUMENT" w:history="1">
        <w:r w:rsidRPr="003421FC">
          <w:rPr>
            <w:rStyle w:val="Hipercze"/>
            <w:rFonts w:ascii="Verdana" w:hAnsi="Verdana" w:cs="Calibri"/>
            <w:sz w:val="20"/>
            <w:szCs w:val="20"/>
          </w:rPr>
          <w:t>art. 250a</w:t>
        </w:r>
      </w:hyperlink>
      <w:r w:rsidRPr="003421FC">
        <w:rPr>
          <w:rFonts w:ascii="Verdana" w:hAnsi="Verdana" w:cs="Calibri"/>
          <w:color w:val="000000"/>
          <w:sz w:val="20"/>
          <w:szCs w:val="20"/>
        </w:rPr>
        <w:t xml:space="preserve"> Kodeksu karnego, w </w:t>
      </w:r>
      <w:hyperlink r:id="rId22" w:anchor="/document/17631344?unitId=art(46)&amp;cm=DOCUMENT" w:history="1">
        <w:r w:rsidRPr="003421FC">
          <w:rPr>
            <w:rStyle w:val="Hipercze"/>
            <w:rFonts w:ascii="Verdana" w:hAnsi="Verdana" w:cs="Calibri"/>
            <w:sz w:val="20"/>
            <w:szCs w:val="20"/>
          </w:rPr>
          <w:t>art. 46-48</w:t>
        </w:r>
      </w:hyperlink>
      <w:r w:rsidRPr="003421FC">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3421FC">
          <w:rPr>
            <w:rStyle w:val="Hipercze"/>
            <w:rFonts w:ascii="Verdana" w:hAnsi="Verdana" w:cs="Calibri"/>
            <w:sz w:val="20"/>
            <w:szCs w:val="20"/>
          </w:rPr>
          <w:t>art. 54 ust. 1-4</w:t>
        </w:r>
      </w:hyperlink>
      <w:r w:rsidRPr="003421FC">
        <w:rPr>
          <w:rFonts w:ascii="Verdana" w:hAnsi="Verdana" w:cs="Calibri"/>
          <w:color w:val="000000"/>
          <w:sz w:val="20"/>
          <w:szCs w:val="20"/>
        </w:rPr>
        <w:t xml:space="preserve"> ustawy z dnia 12 maja 2011 r. o refundacji leków, środków spożywczych specjalnego przeznaczenia żywieniowego oraz wyrobów medycznych (Dz. U. z 2021 r. poz. 523, 1292, 1559 i 2054),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e) o charakterze terrorystycznym, o którym mowa w art. 115 § 20 Kodeksu karnego, lub mające na celu popełnienie tego przestępstwa, </w:t>
      </w:r>
    </w:p>
    <w:p w:rsidR="00120F1C" w:rsidRPr="003421FC" w:rsidRDefault="00120F1C" w:rsidP="003421FC">
      <w:pPr>
        <w:ind w:left="284"/>
        <w:rPr>
          <w:rFonts w:ascii="Verdana" w:hAnsi="Verdana" w:cs="Calibri"/>
          <w:color w:val="000000"/>
          <w:sz w:val="20"/>
          <w:szCs w:val="20"/>
        </w:rPr>
      </w:pPr>
      <w:r w:rsidRPr="003421FC">
        <w:rPr>
          <w:rFonts w:ascii="Verdana" w:hAnsi="Verdana" w:cs="Calibri"/>
          <w:color w:val="000000"/>
          <w:sz w:val="20"/>
          <w:szCs w:val="20"/>
        </w:rPr>
        <w:t xml:space="preserve">f) </w:t>
      </w:r>
      <w:r w:rsidRPr="003421FC">
        <w:rPr>
          <w:rFonts w:ascii="Verdana" w:hAnsi="Verdana" w:cs="Calibri"/>
          <w:bCs/>
          <w:color w:val="000000"/>
          <w:sz w:val="20"/>
          <w:szCs w:val="20"/>
        </w:rPr>
        <w:t xml:space="preserve">powierzenia wykonywania pracy małoletniemu cudzoziemcowi, </w:t>
      </w:r>
      <w:r w:rsidRPr="003421FC">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 jeżeli urzędującego członka jego organu zarządzającego lub nadzorczego, wspólnika spółki </w:t>
      </w:r>
      <w:r w:rsidRPr="003421FC">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3421FC">
        <w:rPr>
          <w:rFonts w:ascii="Verdana" w:hAnsi="Verdana" w:cs="Calibri"/>
          <w:color w:val="000000"/>
          <w:sz w:val="20"/>
          <w:szCs w:val="20"/>
        </w:rPr>
        <w:br/>
        <w:t xml:space="preserve">w pkt 1;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 wobec którego wydano prawomocny wyrok sądu lub ostateczną decyzję administracyjną </w:t>
      </w:r>
      <w:r w:rsidRPr="003421FC">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20F1C" w:rsidRPr="003421FC" w:rsidRDefault="00120F1C" w:rsidP="003421FC">
      <w:pPr>
        <w:ind w:left="284" w:hanging="284"/>
        <w:rPr>
          <w:rFonts w:ascii="Verdana" w:hAnsi="Verdana" w:cs="Calibri"/>
          <w:color w:val="000000"/>
          <w:sz w:val="20"/>
          <w:szCs w:val="20"/>
        </w:rPr>
      </w:pPr>
      <w:r w:rsidRPr="003421FC">
        <w:rPr>
          <w:rFonts w:ascii="Verdana" w:hAnsi="Verdana" w:cs="Calibri"/>
          <w:color w:val="000000"/>
          <w:sz w:val="20"/>
          <w:szCs w:val="20"/>
        </w:rPr>
        <w:t xml:space="preserve">4) wobec którego </w:t>
      </w:r>
      <w:r w:rsidRPr="003421FC">
        <w:rPr>
          <w:rFonts w:ascii="Verdana" w:hAnsi="Verdana" w:cs="Calibri"/>
          <w:bCs/>
          <w:color w:val="000000"/>
          <w:sz w:val="20"/>
          <w:szCs w:val="20"/>
        </w:rPr>
        <w:t xml:space="preserve">prawomocnie </w:t>
      </w:r>
      <w:r w:rsidRPr="003421FC">
        <w:rPr>
          <w:rFonts w:ascii="Verdana" w:hAnsi="Verdana" w:cs="Calibri"/>
          <w:color w:val="000000"/>
          <w:sz w:val="20"/>
          <w:szCs w:val="20"/>
        </w:rPr>
        <w:t>orzeczono zakaz ubiegania się o zamówienia publiczne;</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20F1C" w:rsidRPr="003421FC" w:rsidRDefault="00120F1C" w:rsidP="003421FC">
      <w:pPr>
        <w:rPr>
          <w:rFonts w:ascii="Verdana" w:hAnsi="Verdana" w:cs="Calibri"/>
          <w:color w:val="000000"/>
          <w:sz w:val="20"/>
          <w:szCs w:val="20"/>
        </w:rPr>
      </w:pPr>
      <w:r w:rsidRPr="003421FC">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3421FC">
        <w:rPr>
          <w:rFonts w:ascii="Verdana" w:hAnsi="Verdana" w:cs="Calibri"/>
          <w:color w:val="000000"/>
          <w:sz w:val="20"/>
          <w:szCs w:val="20"/>
        </w:rPr>
        <w:br/>
        <w:t xml:space="preserve">z wykonawcą do tej samej grupy kapitałowej w rozumieniu ustawy z dnia 16 lutego 2007 r. </w:t>
      </w:r>
      <w:r w:rsidRPr="003421FC">
        <w:rPr>
          <w:rFonts w:ascii="Verdana" w:hAnsi="Verdana" w:cs="Calibri"/>
          <w:color w:val="000000"/>
          <w:sz w:val="20"/>
          <w:szCs w:val="20"/>
        </w:rPr>
        <w:br/>
        <w:t>o ochronie konkurencji i konsumentów, chyba że spowodowane tym zakłócenie konkurencji może być wyeliminowane w inny sposób niż przez wykluczenie wykonawcy z udziału w postępowaniu o udzielenie zamówienia.</w:t>
      </w:r>
    </w:p>
    <w:p w:rsidR="00120F1C" w:rsidRPr="003421FC" w:rsidRDefault="00120F1C" w:rsidP="003421FC">
      <w:pPr>
        <w:rPr>
          <w:rFonts w:ascii="Verdana" w:hAnsi="Verdana" w:cs="Calibri"/>
          <w:sz w:val="20"/>
          <w:szCs w:val="20"/>
        </w:rPr>
      </w:pPr>
    </w:p>
    <w:p w:rsidR="00120F1C" w:rsidRPr="003421FC" w:rsidRDefault="00120F1C" w:rsidP="003421FC">
      <w:pPr>
        <w:rPr>
          <w:rFonts w:ascii="Verdana" w:hAnsi="Verdana" w:cs="Arial"/>
          <w:color w:val="002060"/>
          <w:sz w:val="20"/>
          <w:szCs w:val="20"/>
        </w:rPr>
      </w:pPr>
      <w:r w:rsidRPr="003421FC">
        <w:rPr>
          <w:rFonts w:ascii="Verdana" w:hAnsi="Verdana" w:cs="Arial"/>
          <w:color w:val="002060"/>
          <w:sz w:val="20"/>
          <w:szCs w:val="20"/>
        </w:rPr>
        <w:t>Art. 108 ust. 2 stanowi:</w:t>
      </w:r>
    </w:p>
    <w:p w:rsidR="00120F1C" w:rsidRPr="003421FC" w:rsidRDefault="00120F1C" w:rsidP="003421FC">
      <w:pPr>
        <w:rPr>
          <w:rFonts w:ascii="Verdana" w:hAnsi="Verdana" w:cs="Arial"/>
          <w:color w:val="002060"/>
          <w:sz w:val="20"/>
          <w:szCs w:val="20"/>
        </w:rPr>
      </w:pPr>
      <w:r w:rsidRPr="003421FC">
        <w:rPr>
          <w:rFonts w:ascii="Verdana" w:hAnsi="Verdana" w:cs="Arial"/>
          <w:color w:val="002060"/>
          <w:sz w:val="20"/>
          <w:szCs w:val="20"/>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w:t>
      </w:r>
    </w:p>
    <w:p w:rsidR="00120F1C" w:rsidRPr="003421FC" w:rsidRDefault="00120F1C" w:rsidP="003421FC">
      <w:pPr>
        <w:rPr>
          <w:rFonts w:ascii="Verdana" w:hAnsi="Verdana"/>
          <w:color w:val="002060"/>
          <w:sz w:val="20"/>
          <w:szCs w:val="20"/>
        </w:rPr>
      </w:pPr>
      <w:r w:rsidRPr="003421FC">
        <w:rPr>
          <w:rFonts w:ascii="Verdana" w:hAnsi="Verdana" w:cs="Arial"/>
          <w:color w:val="002060"/>
          <w:sz w:val="20"/>
          <w:szCs w:val="20"/>
        </w:rPr>
        <w:lastRenderedPageBreak/>
        <w:t>ustalenia beneficjenta rzeczywistego, w rozumieniu art. 2 ust. 2 pkt 1 ustawy z dnia 1 marca 2018 r. o przeciwdziałaniu praniu pieniędzy oraz finansowaniu terroryzmu (Dz. U. z 2022 r. poz. 593, 655 i 835).</w:t>
      </w:r>
    </w:p>
    <w:p w:rsidR="00120F1C" w:rsidRPr="003421FC" w:rsidRDefault="00120F1C" w:rsidP="003421FC">
      <w:pPr>
        <w:rPr>
          <w:rFonts w:ascii="Verdana" w:hAnsi="Verdana" w:cs="Calibri"/>
          <w:sz w:val="20"/>
          <w:szCs w:val="20"/>
        </w:rPr>
      </w:pPr>
    </w:p>
    <w:p w:rsidR="00120F1C" w:rsidRPr="003421FC" w:rsidRDefault="00120F1C" w:rsidP="003421FC">
      <w:pPr>
        <w:autoSpaceDE w:val="0"/>
        <w:autoSpaceDN w:val="0"/>
        <w:adjustRightInd w:val="0"/>
        <w:rPr>
          <w:rFonts w:ascii="Verdana" w:hAnsi="Verdana" w:cs="Calibri"/>
          <w:color w:val="000000"/>
          <w:sz w:val="20"/>
          <w:szCs w:val="20"/>
          <w:u w:val="single"/>
        </w:rPr>
      </w:pPr>
      <w:r w:rsidRPr="003421FC">
        <w:rPr>
          <w:rFonts w:ascii="Verdana" w:hAnsi="Verdana" w:cs="Calibri"/>
          <w:color w:val="000000"/>
          <w:sz w:val="20"/>
          <w:szCs w:val="20"/>
          <w:u w:val="single"/>
        </w:rPr>
        <w:t>Zgodnie z art .109 ust 1 pkt 1 ustawy Pzp:</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120F1C" w:rsidRPr="003421FC" w:rsidRDefault="00120F1C" w:rsidP="003421FC">
      <w:pPr>
        <w:autoSpaceDE w:val="0"/>
        <w:autoSpaceDN w:val="0"/>
        <w:adjustRightInd w:val="0"/>
        <w:rPr>
          <w:rFonts w:ascii="Verdana" w:hAnsi="Verdana" w:cs="Calibri"/>
          <w:color w:val="000000"/>
          <w:sz w:val="20"/>
          <w:szCs w:val="20"/>
        </w:rPr>
      </w:pPr>
    </w:p>
    <w:p w:rsidR="00120F1C" w:rsidRPr="003421FC" w:rsidRDefault="00120F1C" w:rsidP="003421FC">
      <w:pPr>
        <w:autoSpaceDE w:val="0"/>
        <w:autoSpaceDN w:val="0"/>
        <w:adjustRightInd w:val="0"/>
        <w:rPr>
          <w:rFonts w:ascii="Verdana" w:hAnsi="Verdana" w:cs="Calibri"/>
          <w:color w:val="000000"/>
          <w:sz w:val="20"/>
          <w:szCs w:val="20"/>
          <w:u w:val="single"/>
        </w:rPr>
      </w:pPr>
      <w:r w:rsidRPr="003421FC">
        <w:rPr>
          <w:rFonts w:ascii="Verdana" w:hAnsi="Verdana" w:cs="Calibri"/>
          <w:color w:val="000000"/>
          <w:sz w:val="20"/>
          <w:szCs w:val="20"/>
          <w:u w:val="single"/>
        </w:rPr>
        <w:t>Zgodnie z art. 110 ustawy Pzp:</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Wykonawca może zostać wykluczony przez zamawiającego na każdym etapie postępowania </w:t>
      </w:r>
      <w:r w:rsidRPr="003421FC">
        <w:rPr>
          <w:rFonts w:ascii="Verdana" w:hAnsi="Verdana" w:cs="Calibri"/>
          <w:color w:val="000000"/>
          <w:sz w:val="20"/>
          <w:szCs w:val="20"/>
        </w:rPr>
        <w:br/>
        <w:t xml:space="preserve">o udzielenie zamówienia.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bCs/>
          <w:color w:val="000000"/>
          <w:sz w:val="20"/>
          <w:szCs w:val="20"/>
        </w:rPr>
        <w:t xml:space="preserve">2. Wykonawca nie podlega wykluczeniu w okolicznościach określonych w art. 108 ust. 1 pkt 1, 2 i 5 lub </w:t>
      </w:r>
      <w:r w:rsidRPr="003421FC">
        <w:rPr>
          <w:rFonts w:ascii="Verdana" w:hAnsi="Verdana" w:cs="Calibri"/>
          <w:bCs/>
          <w:strike/>
          <w:color w:val="000000"/>
          <w:sz w:val="20"/>
          <w:szCs w:val="20"/>
        </w:rPr>
        <w:t>art. 109 ust. 1 pkt 2‒5 i 7‒10</w:t>
      </w:r>
      <w:r w:rsidRPr="003421FC">
        <w:rPr>
          <w:rFonts w:ascii="Verdana" w:hAnsi="Verdana" w:cs="Calibri"/>
          <w:bCs/>
          <w:color w:val="000000"/>
          <w:sz w:val="20"/>
          <w:szCs w:val="20"/>
        </w:rPr>
        <w:t xml:space="preserve">, jeżeli udowodni zamawiającemu, że spełnił łącznie następujące przesłanki: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a) zerwał wszelkie powiązania z osobami lub podmiotami odpowiedzialnymi za nieprawidłowe postępowanie wykonawcy,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b) zreorganizował personel,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c) wdrożył system sprawozdawczości i kontroli,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d) utworzył struktury audytu wewnętrznego do monitorowania przestrzegania przepisów, wewnętrznych regulacji lub standardów,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120F1C" w:rsidRPr="003421FC" w:rsidRDefault="00120F1C" w:rsidP="003421FC">
      <w:pPr>
        <w:autoSpaceDE w:val="0"/>
        <w:autoSpaceDN w:val="0"/>
        <w:adjustRightInd w:val="0"/>
        <w:rPr>
          <w:rFonts w:ascii="Verdana" w:hAnsi="Verdana" w:cs="Calibri"/>
          <w:color w:val="000000"/>
          <w:sz w:val="20"/>
          <w:szCs w:val="20"/>
        </w:rPr>
      </w:pPr>
    </w:p>
    <w:p w:rsidR="00120F1C" w:rsidRPr="003421FC" w:rsidRDefault="00120F1C" w:rsidP="003421FC">
      <w:pPr>
        <w:autoSpaceDE w:val="0"/>
        <w:autoSpaceDN w:val="0"/>
        <w:adjustRightInd w:val="0"/>
        <w:rPr>
          <w:rFonts w:ascii="Verdana" w:hAnsi="Verdana" w:cs="Calibri"/>
          <w:color w:val="000000"/>
          <w:sz w:val="20"/>
          <w:szCs w:val="20"/>
          <w:u w:val="single"/>
        </w:rPr>
      </w:pPr>
      <w:r w:rsidRPr="003421FC">
        <w:rPr>
          <w:rFonts w:ascii="Verdana" w:hAnsi="Verdana" w:cs="Calibri"/>
          <w:color w:val="000000"/>
          <w:sz w:val="20"/>
          <w:szCs w:val="20"/>
          <w:u w:val="single"/>
        </w:rPr>
        <w:t>Zgodnie z art. 111 ustawy Pzp:</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Wykluczenie wykonawcy następuje: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120F1C" w:rsidRPr="003421FC" w:rsidRDefault="00120F1C"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2) w przypadkach, o których mowa w: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120F1C" w:rsidRPr="003421FC" w:rsidRDefault="00120F1C" w:rsidP="003421FC">
      <w:pPr>
        <w:autoSpaceDE w:val="0"/>
        <w:autoSpaceDN w:val="0"/>
        <w:adjustRightInd w:val="0"/>
        <w:ind w:left="284"/>
        <w:rPr>
          <w:rFonts w:ascii="Verdana" w:hAnsi="Verdana" w:cs="Calibri"/>
          <w:strike/>
          <w:color w:val="000000"/>
          <w:sz w:val="20"/>
          <w:szCs w:val="20"/>
        </w:rPr>
      </w:pPr>
      <w:r w:rsidRPr="003421FC">
        <w:rPr>
          <w:rFonts w:ascii="Verdana" w:hAnsi="Verdana" w:cs="Calibri"/>
          <w:color w:val="000000"/>
          <w:sz w:val="20"/>
          <w:szCs w:val="20"/>
        </w:rPr>
        <w:t xml:space="preserve">b) </w:t>
      </w:r>
      <w:r w:rsidRPr="003421FC">
        <w:rPr>
          <w:rFonts w:ascii="Verdana" w:hAnsi="Verdana" w:cs="Calibri"/>
          <w:strike/>
          <w:color w:val="000000"/>
          <w:sz w:val="20"/>
          <w:szCs w:val="20"/>
        </w:rPr>
        <w:t xml:space="preserve">art. 109 ust. 1 pkt 2 i 3 </w:t>
      </w:r>
    </w:p>
    <w:p w:rsidR="00120F1C" w:rsidRPr="003421FC" w:rsidRDefault="00120F1C" w:rsidP="003421FC">
      <w:pPr>
        <w:autoSpaceDE w:val="0"/>
        <w:autoSpaceDN w:val="0"/>
        <w:adjustRightInd w:val="0"/>
        <w:ind w:left="284"/>
        <w:rPr>
          <w:rFonts w:ascii="Verdana" w:hAnsi="Verdana" w:cs="Calibri"/>
          <w:color w:val="000000"/>
          <w:sz w:val="20"/>
          <w:szCs w:val="20"/>
        </w:rPr>
      </w:pPr>
      <w:r w:rsidRPr="003421FC">
        <w:rPr>
          <w:rFonts w:ascii="Verdana" w:hAnsi="Verdana" w:cs="Calibri"/>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3421FC">
        <w:rPr>
          <w:rFonts w:ascii="Verdana" w:hAnsi="Verdana" w:cs="Calibri"/>
          <w:color w:val="000000"/>
          <w:sz w:val="20"/>
          <w:szCs w:val="20"/>
        </w:rPr>
        <w:t xml:space="preserve">;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lastRenderedPageBreak/>
        <w:t xml:space="preserve">3) w przypadku, o którym mowa w art. 108 ust. 1 pkt 4, na okres, na jaki został prawomocnie orzeczony zakaz ubiegania się o zamówienia publiczne;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bCs/>
          <w:color w:val="000000"/>
          <w:sz w:val="20"/>
          <w:szCs w:val="20"/>
        </w:rPr>
        <w:t xml:space="preserve">4) w przypadkach, o których mowa w art. 108 ust. 1 pkt 5, </w:t>
      </w:r>
      <w:r w:rsidRPr="003421FC">
        <w:rPr>
          <w:rFonts w:ascii="Verdana" w:hAnsi="Verdana" w:cs="Calibri"/>
          <w:bCs/>
          <w:strike/>
          <w:color w:val="000000"/>
          <w:sz w:val="20"/>
          <w:szCs w:val="20"/>
        </w:rPr>
        <w:t>art. 109 ust. 1 pkt 4, 5, 7 i 9</w:t>
      </w:r>
      <w:r w:rsidRPr="003421FC">
        <w:rPr>
          <w:rFonts w:ascii="Verdana" w:hAnsi="Verdana" w:cs="Calibri"/>
          <w:bCs/>
          <w:color w:val="000000"/>
          <w:sz w:val="20"/>
          <w:szCs w:val="20"/>
        </w:rPr>
        <w:t xml:space="preserve">, na okres 3 lat od zaistnienia zdarzenia będącego podstawą wykluczenia;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5) w przypadku, o którym mowa w </w:t>
      </w:r>
      <w:r w:rsidRPr="003421FC">
        <w:rPr>
          <w:rFonts w:ascii="Verdana" w:hAnsi="Verdana" w:cs="Calibri"/>
          <w:strike/>
          <w:color w:val="000000"/>
          <w:sz w:val="20"/>
          <w:szCs w:val="20"/>
        </w:rPr>
        <w:t>art. 109 ust. 1 pkt 8</w:t>
      </w:r>
      <w:r w:rsidRPr="003421FC">
        <w:rPr>
          <w:rFonts w:ascii="Verdana" w:hAnsi="Verdana" w:cs="Calibri"/>
          <w:color w:val="000000"/>
          <w:sz w:val="20"/>
          <w:szCs w:val="20"/>
        </w:rPr>
        <w:t xml:space="preserve">, na okres 2 lat od zaistnienia zdarzenia będącego podstawą wykluczenia; </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6) w przypadku, o którym mowa w </w:t>
      </w:r>
      <w:r w:rsidRPr="003421FC">
        <w:rPr>
          <w:rFonts w:ascii="Verdana" w:hAnsi="Verdana" w:cs="Calibri"/>
          <w:strike/>
          <w:color w:val="000000"/>
          <w:sz w:val="20"/>
          <w:szCs w:val="20"/>
        </w:rPr>
        <w:t>art. 109 ust. 1 pkt 10</w:t>
      </w:r>
      <w:r w:rsidRPr="003421FC">
        <w:rPr>
          <w:rFonts w:ascii="Verdana" w:hAnsi="Verdana" w:cs="Calibri"/>
          <w:color w:val="000000"/>
          <w:sz w:val="20"/>
          <w:szCs w:val="20"/>
        </w:rPr>
        <w:t>, na okres roku od zaistnienia zdarzenia będącego podstawą wykluczenia</w:t>
      </w:r>
      <w:r w:rsidRPr="003421FC">
        <w:rPr>
          <w:rFonts w:ascii="Verdana" w:hAnsi="Verdana" w:cs="Calibri"/>
          <w:bCs/>
          <w:color w:val="000000"/>
          <w:sz w:val="20"/>
          <w:szCs w:val="20"/>
        </w:rPr>
        <w:t xml:space="preserve">.; </w:t>
      </w:r>
    </w:p>
    <w:p w:rsidR="00120F1C" w:rsidRPr="003421FC" w:rsidRDefault="00120F1C" w:rsidP="003421FC">
      <w:pPr>
        <w:autoSpaceDE w:val="0"/>
        <w:autoSpaceDN w:val="0"/>
        <w:adjustRightInd w:val="0"/>
        <w:rPr>
          <w:rFonts w:ascii="Verdana" w:hAnsi="Verdana" w:cs="Calibri"/>
          <w:bCs/>
          <w:color w:val="000000"/>
          <w:sz w:val="20"/>
          <w:szCs w:val="20"/>
        </w:rPr>
      </w:pPr>
      <w:r w:rsidRPr="003421FC">
        <w:rPr>
          <w:rFonts w:ascii="Verdana" w:hAnsi="Verdana" w:cs="Calibri"/>
          <w:bCs/>
          <w:color w:val="000000"/>
          <w:sz w:val="20"/>
          <w:szCs w:val="20"/>
        </w:rPr>
        <w:t xml:space="preserve">7) w przypadkach, o których mowa w art. 108 ust. 1 pkt 6 i </w:t>
      </w:r>
      <w:r w:rsidRPr="003421FC">
        <w:rPr>
          <w:rFonts w:ascii="Verdana" w:hAnsi="Verdana" w:cs="Calibri"/>
          <w:bCs/>
          <w:strike/>
          <w:color w:val="000000"/>
          <w:sz w:val="20"/>
          <w:szCs w:val="20"/>
        </w:rPr>
        <w:t>art. 109 ust. 1 pkt 6</w:t>
      </w:r>
      <w:r w:rsidRPr="003421FC">
        <w:rPr>
          <w:rFonts w:ascii="Verdana" w:hAnsi="Verdana" w:cs="Calibri"/>
          <w:bCs/>
          <w:color w:val="000000"/>
          <w:sz w:val="20"/>
          <w:szCs w:val="20"/>
        </w:rPr>
        <w:t xml:space="preserve">, w postępowaniu o udzielenie zamówienia, w którym zaistniało zdarzenie będące podstawą wykluczenia. </w:t>
      </w:r>
    </w:p>
    <w:p w:rsidR="00120F1C" w:rsidRPr="003421FC" w:rsidRDefault="00120F1C" w:rsidP="003421FC">
      <w:pPr>
        <w:autoSpaceDE w:val="0"/>
        <w:autoSpaceDN w:val="0"/>
        <w:adjustRightInd w:val="0"/>
        <w:rPr>
          <w:rFonts w:ascii="Verdana" w:hAnsi="Verdana" w:cs="Calibri"/>
          <w:bCs/>
          <w:color w:val="000000"/>
          <w:sz w:val="20"/>
          <w:szCs w:val="20"/>
        </w:rPr>
      </w:pPr>
    </w:p>
    <w:p w:rsidR="00120F1C" w:rsidRPr="003421FC" w:rsidRDefault="00120F1C" w:rsidP="003421FC">
      <w:pPr>
        <w:autoSpaceDE w:val="0"/>
        <w:autoSpaceDN w:val="0"/>
        <w:adjustRightInd w:val="0"/>
        <w:rPr>
          <w:rFonts w:ascii="Verdana" w:hAnsi="Verdana" w:cs="Calibri"/>
          <w:bCs/>
          <w:color w:val="000000"/>
          <w:sz w:val="20"/>
          <w:szCs w:val="20"/>
          <w:u w:val="single"/>
        </w:rPr>
      </w:pPr>
      <w:r w:rsidRPr="003421FC">
        <w:rPr>
          <w:rFonts w:ascii="Verdana" w:hAnsi="Verdana" w:cs="Calibri"/>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3421FC">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20F1C" w:rsidRPr="003421FC" w:rsidRDefault="00120F1C" w:rsidP="003421FC">
      <w:pPr>
        <w:autoSpaceDE w:val="0"/>
        <w:autoSpaceDN w:val="0"/>
        <w:adjustRightInd w:val="0"/>
        <w:rPr>
          <w:rFonts w:ascii="Verdana" w:hAnsi="Verdana" w:cs="Calibri"/>
          <w:color w:val="000000"/>
          <w:sz w:val="20"/>
          <w:szCs w:val="20"/>
        </w:rPr>
      </w:pPr>
    </w:p>
    <w:p w:rsidR="00120F1C" w:rsidRPr="003421FC" w:rsidRDefault="00120F1C" w:rsidP="003421FC">
      <w:pPr>
        <w:autoSpaceDE w:val="0"/>
        <w:autoSpaceDN w:val="0"/>
        <w:adjustRightInd w:val="0"/>
        <w:rPr>
          <w:rFonts w:ascii="Verdana" w:hAnsi="Verdana" w:cs="Calibri"/>
          <w:color w:val="000000"/>
          <w:sz w:val="20"/>
          <w:szCs w:val="20"/>
          <w:u w:val="single"/>
        </w:rPr>
      </w:pPr>
      <w:r w:rsidRPr="003421FC">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a) obywateli rosyjskich lub osób fizycznych lub prawnych, podmiotów lub organów z siedzibą </w:t>
      </w:r>
      <w:r w:rsidRPr="003421FC">
        <w:rPr>
          <w:rFonts w:ascii="Verdana" w:hAnsi="Verdana" w:cs="Calibri"/>
          <w:color w:val="000000"/>
          <w:sz w:val="20"/>
          <w:szCs w:val="20"/>
        </w:rPr>
        <w:br/>
        <w:t>w Rosji;</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b)osób prawnych, podmiotów lub organów, do których prawa własności bezpośrednio lub pośrednio w ponad 50 % należą do podmiotu, o którym mowa w lit. a) niniejszego ustępu; lub</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 Na zasadzie odstępstwa od ust. 1 właściwe organy mogą zezwolić na udzielenie i dalsze wykonywanie zamówień, których przedmiotem jest:</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lastRenderedPageBreak/>
        <w:t xml:space="preserve">a) eksploatacja, utrzymanie, likwidacja potencjału jądrowego do zastosowań cywilnych, </w:t>
      </w:r>
      <w:r w:rsidRPr="003421FC">
        <w:rPr>
          <w:rFonts w:ascii="Verdana" w:hAnsi="Verdana" w:cs="Calibri"/>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b) współpraca międzyrządowa w ramach programów kosmicznych;</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120F1C"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e) zakup, przywóz lub transport gazu ziemnego i ropy naftowej, w tym produktów rafinacji ropy naftowej, a także tytanu, aluminium, miedzi, niklu, palladu i rudy żelaza z Rosji lub przez Rosję do Unii; lub</w:t>
      </w:r>
    </w:p>
    <w:p w:rsidR="00D92B9A" w:rsidRPr="003421FC" w:rsidRDefault="00120F1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f) zakup, przywóz lub transport do Unii węgla oraz innych stałych paliw kopalnych, wymienionych w załączniku XXII, do dnia 10 sierpnia 2022 r</w:t>
      </w:r>
      <w:r w:rsidR="00D92B9A" w:rsidRPr="003421FC">
        <w:rPr>
          <w:rFonts w:ascii="Verdana" w:hAnsi="Verdana" w:cs="Calibri"/>
          <w:color w:val="000000"/>
          <w:sz w:val="20"/>
          <w:szCs w:val="20"/>
        </w:rPr>
        <w:t>.</w:t>
      </w:r>
    </w:p>
    <w:p w:rsidR="001C525C" w:rsidRPr="003421FC" w:rsidRDefault="001C525C" w:rsidP="003421FC">
      <w:pPr>
        <w:autoSpaceDE w:val="0"/>
        <w:autoSpaceDN w:val="0"/>
        <w:adjustRightInd w:val="0"/>
        <w:rPr>
          <w:rFonts w:ascii="Verdana" w:hAnsi="Verdana" w:cs="Calibri"/>
          <w:color w:val="000000"/>
          <w:sz w:val="20"/>
          <w:szCs w:val="20"/>
        </w:rPr>
      </w:pPr>
    </w:p>
    <w:p w:rsidR="001C525C" w:rsidRPr="003421FC" w:rsidRDefault="001C525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20. Sposób obliczenia ceny</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1. Wykonawca zobowiązany jest do podania cen w sposób określony w załączniku nr 4</w:t>
      </w:r>
      <w:r w:rsidRPr="003421FC">
        <w:rPr>
          <w:rFonts w:ascii="Verdana" w:hAnsi="Verdana" w:cs="Calibri"/>
          <w:color w:val="FF0000"/>
          <w:sz w:val="20"/>
          <w:szCs w:val="20"/>
        </w:rPr>
        <w:t xml:space="preserve"> </w:t>
      </w:r>
      <w:r w:rsidRPr="003421FC">
        <w:rPr>
          <w:rFonts w:ascii="Verdana" w:hAnsi="Verdana" w:cs="Calibri"/>
          <w:sz w:val="20"/>
          <w:szCs w:val="20"/>
        </w:rPr>
        <w:t>SWZ.</w:t>
      </w:r>
    </w:p>
    <w:p w:rsidR="001C525C" w:rsidRPr="003421FC" w:rsidRDefault="001C525C" w:rsidP="003421FC">
      <w:pPr>
        <w:widowControl w:val="0"/>
        <w:rPr>
          <w:rFonts w:ascii="Verdana" w:hAnsi="Verdana" w:cs="Calibri"/>
          <w:sz w:val="20"/>
          <w:szCs w:val="20"/>
        </w:rPr>
      </w:pP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2. Ogólny wzór do obliczania ceny:</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Wartość brutto = ilość x cena jednostkowa netto x współczynnik stawki podatku Vat</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Współczynnik stawki podatku Vat wynosi odpowiednio:</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- 1,00 dla 0 % stawki podatku Vat,</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- 1,08 dla 8 % stawki podatku Vat,</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- 1,23 dla 23 % stawki podatku Vat.</w:t>
      </w:r>
    </w:p>
    <w:p w:rsidR="001C525C" w:rsidRPr="003421FC" w:rsidRDefault="001C525C" w:rsidP="003421FC">
      <w:pPr>
        <w:widowControl w:val="0"/>
        <w:rPr>
          <w:rFonts w:ascii="Verdana" w:hAnsi="Verdana" w:cs="Calibri"/>
          <w:sz w:val="20"/>
          <w:szCs w:val="20"/>
        </w:rPr>
      </w:pP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Na przykład:</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3421FC" w:rsidRDefault="001C525C" w:rsidP="003421FC">
      <w:pPr>
        <w:widowControl w:val="0"/>
        <w:rPr>
          <w:rFonts w:ascii="Verdana" w:hAnsi="Verdana" w:cs="Calibri"/>
          <w:sz w:val="20"/>
          <w:szCs w:val="20"/>
        </w:rPr>
      </w:pPr>
      <w:r w:rsidRPr="003421FC">
        <w:rPr>
          <w:rFonts w:ascii="Verdana" w:hAnsi="Verdana" w:cs="Calibri"/>
          <w:sz w:val="20"/>
          <w:szCs w:val="20"/>
        </w:rPr>
        <w:t>25 x 134,56 x 1,08 = 3 633,12 PLN</w:t>
      </w:r>
    </w:p>
    <w:p w:rsidR="000D656B" w:rsidRPr="003421FC" w:rsidRDefault="000D656B" w:rsidP="003421FC">
      <w:pPr>
        <w:widowControl w:val="0"/>
        <w:rPr>
          <w:rFonts w:ascii="Verdana" w:hAnsi="Verdana" w:cs="Calibri"/>
          <w:sz w:val="20"/>
          <w:szCs w:val="20"/>
        </w:rPr>
      </w:pPr>
    </w:p>
    <w:p w:rsidR="000D656B" w:rsidRPr="003421FC" w:rsidRDefault="000D656B" w:rsidP="003421FC">
      <w:pPr>
        <w:numPr>
          <w:ilvl w:val="12"/>
          <w:numId w:val="0"/>
        </w:numPr>
        <w:tabs>
          <w:tab w:val="left" w:pos="1134"/>
          <w:tab w:val="left" w:pos="1418"/>
        </w:tabs>
        <w:rPr>
          <w:rFonts w:ascii="Verdana" w:hAnsi="Verdana" w:cs="Calibri"/>
          <w:sz w:val="20"/>
          <w:szCs w:val="20"/>
        </w:rPr>
      </w:pPr>
      <w:r w:rsidRPr="003421FC">
        <w:rPr>
          <w:rFonts w:ascii="Verdana" w:hAnsi="Verdana" w:cs="Calibri"/>
          <w:sz w:val="20"/>
          <w:szCs w:val="20"/>
        </w:rPr>
        <w:t>UWAGA:</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2. W ofercie, o której mowa w punkcie powyżej Wykonawca ma obowiązek: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1) poinformowania zamawiającego, że wybór jego oferty będzie prowadził do powstania u zamawiającego obowiązku podatkowego;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 wskazania nazwy (rodzaju) towaru lub usługi, których dostawa lub świadczenie będą prowadziły do powstania obowiązku podatkowego; </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 xml:space="preserve">3) wskazania wartości towaru lub usługi objętego obowiązkiem podatkowym zamawiającego, bez kwoty podatku; </w:t>
      </w:r>
    </w:p>
    <w:p w:rsidR="000D656B" w:rsidRPr="003421FC" w:rsidRDefault="000D656B" w:rsidP="003421FC">
      <w:pPr>
        <w:numPr>
          <w:ilvl w:val="12"/>
          <w:numId w:val="0"/>
        </w:numPr>
        <w:tabs>
          <w:tab w:val="left" w:pos="1134"/>
          <w:tab w:val="left" w:pos="1418"/>
        </w:tabs>
        <w:ind w:left="284" w:hanging="284"/>
        <w:rPr>
          <w:rFonts w:ascii="Verdana" w:hAnsi="Verdana" w:cs="Calibri"/>
          <w:color w:val="000000"/>
          <w:sz w:val="20"/>
          <w:szCs w:val="20"/>
        </w:rPr>
      </w:pPr>
      <w:r w:rsidRPr="003421FC">
        <w:rPr>
          <w:rFonts w:ascii="Verdana" w:hAnsi="Verdana" w:cs="Calibri"/>
          <w:color w:val="000000"/>
          <w:sz w:val="20"/>
          <w:szCs w:val="20"/>
        </w:rPr>
        <w:t>4) wskazania stawki podatku od towarów i usług, która zgodnie z wiedzą wykonawcy, będzie miała zastosowanie.</w:t>
      </w:r>
    </w:p>
    <w:p w:rsidR="000D656B" w:rsidRPr="003421FC" w:rsidRDefault="000D656B" w:rsidP="003421FC">
      <w:pPr>
        <w:numPr>
          <w:ilvl w:val="12"/>
          <w:numId w:val="0"/>
        </w:numPr>
        <w:tabs>
          <w:tab w:val="left" w:pos="1134"/>
          <w:tab w:val="left" w:pos="1418"/>
        </w:tabs>
        <w:ind w:left="284" w:hanging="284"/>
        <w:rPr>
          <w:rFonts w:ascii="Verdana" w:hAnsi="Verdana" w:cs="Calibri"/>
          <w:sz w:val="20"/>
          <w:szCs w:val="20"/>
        </w:rPr>
      </w:pPr>
    </w:p>
    <w:p w:rsidR="00093DBC" w:rsidRPr="003421FC" w:rsidRDefault="00093DBC"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21. Opis kryteriów oceny ofert wraz z podaniem wag tych kryteriów i sposobu oceny ofert</w:t>
      </w:r>
    </w:p>
    <w:p w:rsidR="00093DBC" w:rsidRPr="003421FC" w:rsidRDefault="00093DBC" w:rsidP="003421FC">
      <w:pPr>
        <w:rPr>
          <w:rFonts w:ascii="Verdana" w:hAnsi="Verdana" w:cs="Calibri"/>
          <w:sz w:val="20"/>
          <w:szCs w:val="20"/>
        </w:rPr>
      </w:pPr>
      <w:r w:rsidRPr="003421FC">
        <w:rPr>
          <w:rFonts w:ascii="Verdana" w:hAnsi="Verdana" w:cs="Calibri"/>
          <w:sz w:val="20"/>
          <w:szCs w:val="20"/>
        </w:rPr>
        <w:t>Zamawiający przy wyborze ofert będzie kierował się kryteriami podanymi w poniższej tabeli.</w:t>
      </w:r>
    </w:p>
    <w:p w:rsidR="00093DBC" w:rsidRPr="003421FC" w:rsidRDefault="00093DBC" w:rsidP="003421FC">
      <w:pPr>
        <w:rPr>
          <w:rFonts w:ascii="Verdana" w:hAnsi="Verdana" w:cs="Calibri"/>
          <w:sz w:val="20"/>
          <w:szCs w:val="20"/>
        </w:rPr>
      </w:pPr>
      <w:r w:rsidRPr="003421FC">
        <w:rPr>
          <w:rFonts w:ascii="Verdana" w:hAnsi="Verdana" w:cs="Calibri"/>
          <w:sz w:val="20"/>
          <w:szCs w:val="20"/>
        </w:rPr>
        <w:lastRenderedPageBreak/>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093DBC" w:rsidRPr="003421FC" w:rsidTr="00D70F14">
        <w:trPr>
          <w:jc w:val="center"/>
        </w:trPr>
        <w:tc>
          <w:tcPr>
            <w:tcW w:w="657" w:type="dxa"/>
            <w:tcBorders>
              <w:top w:val="single" w:sz="4" w:space="0" w:color="auto"/>
              <w:left w:val="single" w:sz="4" w:space="0" w:color="auto"/>
            </w:tcBorders>
            <w:shd w:val="clear" w:color="auto" w:fill="EEECE1"/>
            <w:vAlign w:val="center"/>
          </w:tcPr>
          <w:p w:rsidR="00093DBC" w:rsidRPr="003421FC" w:rsidRDefault="00093DBC" w:rsidP="003421FC">
            <w:pPr>
              <w:rPr>
                <w:rFonts w:ascii="Verdana" w:eastAsia="Calibri" w:hAnsi="Verdana" w:cs="Calibri"/>
                <w:i/>
                <w:sz w:val="20"/>
                <w:szCs w:val="20"/>
              </w:rPr>
            </w:pPr>
            <w:r w:rsidRPr="003421FC">
              <w:rPr>
                <w:rFonts w:ascii="Verdana" w:eastAsia="Calibri" w:hAnsi="Verdana" w:cs="Calibri"/>
                <w:i/>
                <w:sz w:val="20"/>
                <w:szCs w:val="20"/>
              </w:rPr>
              <w:t>Lp.</w:t>
            </w:r>
          </w:p>
        </w:tc>
        <w:tc>
          <w:tcPr>
            <w:tcW w:w="2551" w:type="dxa"/>
            <w:tcBorders>
              <w:top w:val="single" w:sz="4" w:space="0" w:color="auto"/>
            </w:tcBorders>
            <w:shd w:val="clear" w:color="auto" w:fill="EEECE1"/>
            <w:vAlign w:val="center"/>
          </w:tcPr>
          <w:p w:rsidR="00093DBC" w:rsidRPr="003421FC" w:rsidRDefault="00093DBC" w:rsidP="003421FC">
            <w:pPr>
              <w:keepNext/>
              <w:outlineLvl w:val="5"/>
              <w:rPr>
                <w:rFonts w:ascii="Verdana" w:hAnsi="Verdana" w:cs="Calibri"/>
                <w:sz w:val="20"/>
                <w:szCs w:val="20"/>
              </w:rPr>
            </w:pPr>
            <w:r w:rsidRPr="003421FC">
              <w:rPr>
                <w:rFonts w:ascii="Verdana" w:hAnsi="Verdana" w:cs="Calibri"/>
                <w:sz w:val="20"/>
                <w:szCs w:val="20"/>
              </w:rPr>
              <w:t>Kryterium</w:t>
            </w:r>
          </w:p>
        </w:tc>
        <w:tc>
          <w:tcPr>
            <w:tcW w:w="2268" w:type="dxa"/>
            <w:tcBorders>
              <w:top w:val="single" w:sz="4" w:space="0" w:color="auto"/>
            </w:tcBorders>
            <w:shd w:val="clear" w:color="auto" w:fill="EEECE1"/>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Znaczenie procentowe kryterium (R</w:t>
            </w:r>
            <w:r w:rsidRPr="003421FC">
              <w:rPr>
                <w:rFonts w:ascii="Verdana" w:eastAsia="Calibri" w:hAnsi="Verdana" w:cs="Calibri"/>
                <w:sz w:val="20"/>
                <w:szCs w:val="20"/>
                <w:vertAlign w:val="subscript"/>
              </w:rPr>
              <w:t>j</w:t>
            </w:r>
            <w:r w:rsidRPr="003421FC">
              <w:rPr>
                <w:rFonts w:ascii="Verdana" w:eastAsia="Calibri" w:hAnsi="Verdana" w:cs="Calibri"/>
                <w:sz w:val="20"/>
                <w:szCs w:val="20"/>
              </w:rPr>
              <w:t>)</w:t>
            </w:r>
          </w:p>
        </w:tc>
        <w:tc>
          <w:tcPr>
            <w:tcW w:w="4057" w:type="dxa"/>
            <w:tcBorders>
              <w:top w:val="single" w:sz="4" w:space="0" w:color="auto"/>
              <w:right w:val="single" w:sz="4" w:space="0" w:color="auto"/>
            </w:tcBorders>
            <w:shd w:val="clear" w:color="auto" w:fill="EEECE1"/>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Maksymalna ilość punktów, jakie może otrzymać oferta za dane kryterium</w:t>
            </w:r>
          </w:p>
        </w:tc>
      </w:tr>
      <w:tr w:rsidR="00093DBC" w:rsidRPr="003421FC" w:rsidTr="00D70F14">
        <w:trPr>
          <w:trHeight w:val="399"/>
          <w:jc w:val="center"/>
        </w:trPr>
        <w:tc>
          <w:tcPr>
            <w:tcW w:w="657" w:type="dxa"/>
            <w:tcBorders>
              <w:left w:val="single" w:sz="4" w:space="0" w:color="auto"/>
            </w:tcBorders>
            <w:shd w:val="clear" w:color="auto" w:fill="FFFFFF"/>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1.</w:t>
            </w:r>
          </w:p>
        </w:tc>
        <w:tc>
          <w:tcPr>
            <w:tcW w:w="2551" w:type="dxa"/>
            <w:shd w:val="clear" w:color="auto" w:fill="FFFFFF"/>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Cena</w:t>
            </w:r>
          </w:p>
        </w:tc>
        <w:tc>
          <w:tcPr>
            <w:tcW w:w="2268" w:type="dxa"/>
            <w:shd w:val="clear" w:color="auto" w:fill="FFFFFF"/>
            <w:vAlign w:val="center"/>
          </w:tcPr>
          <w:p w:rsidR="00093DBC" w:rsidRPr="003421FC" w:rsidRDefault="00093DBC" w:rsidP="003421FC">
            <w:pPr>
              <w:ind w:right="497"/>
              <w:rPr>
                <w:rFonts w:ascii="Verdana" w:eastAsia="Calibri" w:hAnsi="Verdana" w:cs="Calibri"/>
                <w:sz w:val="20"/>
                <w:szCs w:val="20"/>
              </w:rPr>
            </w:pPr>
            <w:r w:rsidRPr="003421FC">
              <w:rPr>
                <w:rFonts w:ascii="Verdana" w:eastAsia="Calibri" w:hAnsi="Verdana" w:cs="Calibri"/>
                <w:sz w:val="20"/>
                <w:szCs w:val="20"/>
              </w:rPr>
              <w:t>R</w:t>
            </w:r>
            <w:r w:rsidRPr="003421FC">
              <w:rPr>
                <w:rFonts w:ascii="Verdana" w:eastAsia="Calibri" w:hAnsi="Verdana" w:cs="Calibri"/>
                <w:sz w:val="20"/>
                <w:szCs w:val="20"/>
                <w:vertAlign w:val="subscript"/>
              </w:rPr>
              <w:t>1</w:t>
            </w:r>
            <w:r w:rsidRPr="003421FC">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093DBC" w:rsidRPr="003421FC" w:rsidRDefault="00093DBC" w:rsidP="003421FC">
            <w:pPr>
              <w:ind w:right="1064"/>
              <w:rPr>
                <w:rFonts w:ascii="Verdana" w:eastAsia="Calibri" w:hAnsi="Verdana" w:cs="Calibri"/>
                <w:sz w:val="20"/>
                <w:szCs w:val="20"/>
              </w:rPr>
            </w:pPr>
            <w:r w:rsidRPr="003421FC">
              <w:rPr>
                <w:rFonts w:ascii="Verdana" w:eastAsia="Calibri" w:hAnsi="Verdana" w:cs="Calibri"/>
                <w:sz w:val="20"/>
                <w:szCs w:val="20"/>
              </w:rPr>
              <w:t>60 punktów</w:t>
            </w:r>
          </w:p>
        </w:tc>
      </w:tr>
      <w:tr w:rsidR="00093DBC" w:rsidRPr="003421FC" w:rsidTr="00D70F14">
        <w:trPr>
          <w:trHeight w:val="420"/>
          <w:jc w:val="center"/>
        </w:trPr>
        <w:tc>
          <w:tcPr>
            <w:tcW w:w="657" w:type="dxa"/>
            <w:tcBorders>
              <w:left w:val="single" w:sz="4" w:space="0" w:color="auto"/>
              <w:bottom w:val="single" w:sz="4" w:space="0" w:color="auto"/>
            </w:tcBorders>
            <w:shd w:val="clear" w:color="auto" w:fill="FFFFFF"/>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2.</w:t>
            </w:r>
          </w:p>
        </w:tc>
        <w:tc>
          <w:tcPr>
            <w:tcW w:w="2551" w:type="dxa"/>
            <w:tcBorders>
              <w:bottom w:val="single" w:sz="4" w:space="0" w:color="auto"/>
            </w:tcBorders>
            <w:shd w:val="clear" w:color="auto" w:fill="FFFFFF"/>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Parametry techniczne</w:t>
            </w:r>
          </w:p>
        </w:tc>
        <w:tc>
          <w:tcPr>
            <w:tcW w:w="2268" w:type="dxa"/>
            <w:tcBorders>
              <w:bottom w:val="single" w:sz="4" w:space="0" w:color="auto"/>
            </w:tcBorders>
            <w:shd w:val="clear" w:color="auto" w:fill="FFFFFF"/>
            <w:vAlign w:val="center"/>
          </w:tcPr>
          <w:p w:rsidR="00093DBC" w:rsidRPr="003421FC" w:rsidRDefault="00093DBC" w:rsidP="003421FC">
            <w:pPr>
              <w:ind w:right="497"/>
              <w:rPr>
                <w:rFonts w:ascii="Verdana" w:eastAsia="Calibri" w:hAnsi="Verdana" w:cs="Calibri"/>
                <w:sz w:val="20"/>
                <w:szCs w:val="20"/>
              </w:rPr>
            </w:pPr>
            <w:r w:rsidRPr="003421FC">
              <w:rPr>
                <w:rFonts w:ascii="Verdana" w:eastAsia="Calibri" w:hAnsi="Verdana" w:cs="Calibri"/>
                <w:sz w:val="20"/>
                <w:szCs w:val="20"/>
              </w:rPr>
              <w:t>R</w:t>
            </w:r>
            <w:r w:rsidRPr="003421FC">
              <w:rPr>
                <w:rFonts w:ascii="Verdana" w:eastAsia="Calibri" w:hAnsi="Verdana" w:cs="Calibri"/>
                <w:sz w:val="20"/>
                <w:szCs w:val="20"/>
                <w:vertAlign w:val="subscript"/>
              </w:rPr>
              <w:t>2</w:t>
            </w:r>
            <w:r w:rsidRPr="003421FC">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093DBC" w:rsidRPr="003421FC" w:rsidRDefault="00093DBC" w:rsidP="003421FC">
            <w:pPr>
              <w:ind w:right="1064"/>
              <w:rPr>
                <w:rFonts w:ascii="Verdana" w:eastAsia="Calibri" w:hAnsi="Verdana" w:cs="Calibri"/>
                <w:sz w:val="20"/>
                <w:szCs w:val="20"/>
              </w:rPr>
            </w:pPr>
            <w:r w:rsidRPr="003421FC">
              <w:rPr>
                <w:rFonts w:ascii="Verdana" w:eastAsia="Calibri" w:hAnsi="Verdana" w:cs="Calibri"/>
                <w:sz w:val="20"/>
                <w:szCs w:val="20"/>
              </w:rPr>
              <w:t>40 punktów</w:t>
            </w:r>
          </w:p>
        </w:tc>
      </w:tr>
      <w:tr w:rsidR="00093DBC" w:rsidRPr="003421FC" w:rsidTr="00D70F14">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93DBC" w:rsidRPr="003421FC" w:rsidRDefault="00093DBC" w:rsidP="003421FC">
            <w:pPr>
              <w:ind w:right="497"/>
              <w:rPr>
                <w:rFonts w:ascii="Verdana" w:eastAsia="Calibri" w:hAnsi="Verdana" w:cs="Calibri"/>
                <w:sz w:val="20"/>
                <w:szCs w:val="20"/>
              </w:rPr>
            </w:pPr>
            <w:r w:rsidRPr="003421FC">
              <w:rPr>
                <w:rFonts w:ascii="Verdana" w:eastAsia="Calibri" w:hAnsi="Verdana" w:cs="Calibri"/>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093DBC" w:rsidRPr="003421FC" w:rsidRDefault="00093DBC" w:rsidP="003421FC">
            <w:pPr>
              <w:rPr>
                <w:rFonts w:ascii="Verdana" w:eastAsia="Calibri" w:hAnsi="Verdana" w:cs="Calibri"/>
                <w:sz w:val="20"/>
                <w:szCs w:val="20"/>
              </w:rPr>
            </w:pPr>
          </w:p>
        </w:tc>
      </w:tr>
    </w:tbl>
    <w:p w:rsidR="00093DBC" w:rsidRPr="003421FC" w:rsidRDefault="00093DBC" w:rsidP="003421FC">
      <w:pPr>
        <w:rPr>
          <w:rFonts w:ascii="Verdana" w:hAnsi="Verdana" w:cs="Calibri"/>
          <w:sz w:val="20"/>
          <w:szCs w:val="20"/>
        </w:rPr>
      </w:pPr>
    </w:p>
    <w:p w:rsidR="00093DBC" w:rsidRPr="003421FC" w:rsidRDefault="00093DBC" w:rsidP="003421FC">
      <w:pPr>
        <w:keepNext/>
        <w:outlineLvl w:val="0"/>
        <w:rPr>
          <w:rFonts w:ascii="Verdana" w:hAnsi="Verdana" w:cs="Calibri"/>
          <w:sz w:val="20"/>
          <w:szCs w:val="20"/>
        </w:rPr>
      </w:pPr>
      <w:r w:rsidRPr="003421FC">
        <w:rPr>
          <w:rFonts w:ascii="Verdana" w:hAnsi="Verdana" w:cs="Calibri"/>
          <w:sz w:val="20"/>
          <w:szCs w:val="20"/>
        </w:rPr>
        <w:t>Sposób oceny ofert:</w:t>
      </w:r>
    </w:p>
    <w:p w:rsidR="00093DBC" w:rsidRPr="003421FC" w:rsidRDefault="00093DBC" w:rsidP="003421FC">
      <w:pPr>
        <w:rPr>
          <w:rFonts w:ascii="Verdana" w:hAnsi="Verdana" w:cs="Calibri"/>
          <w:sz w:val="20"/>
          <w:szCs w:val="20"/>
          <w:lang w:eastAsia="x-none"/>
        </w:rPr>
      </w:pPr>
      <w:r w:rsidRPr="003421FC">
        <w:rPr>
          <w:rFonts w:ascii="Verdana" w:hAnsi="Verdana" w:cs="Calibri"/>
          <w:sz w:val="20"/>
          <w:szCs w:val="20"/>
          <w:lang w:val="x-none" w:eastAsia="x-none"/>
        </w:rPr>
        <w:t>Zamawiający wybierze ofertę najkorzystniejszą na podstawie kryteriów oceny ofert określonych w</w:t>
      </w:r>
      <w:r w:rsidRPr="003421FC">
        <w:rPr>
          <w:rFonts w:ascii="Verdana" w:hAnsi="Verdana" w:cs="Calibri"/>
          <w:sz w:val="20"/>
          <w:szCs w:val="20"/>
          <w:lang w:eastAsia="x-none"/>
        </w:rPr>
        <w:t xml:space="preserve"> </w:t>
      </w:r>
      <w:r w:rsidRPr="003421FC">
        <w:rPr>
          <w:rFonts w:ascii="Verdana" w:hAnsi="Verdana" w:cs="Calibri"/>
          <w:sz w:val="20"/>
          <w:szCs w:val="20"/>
          <w:lang w:val="x-none" w:eastAsia="x-none"/>
        </w:rPr>
        <w:t>SWZ. Za najkorzystniejszą uznana zostanie ta z ocenianych ofert, która uzyska maksymalną ocenę punktową (W</w:t>
      </w:r>
      <w:r w:rsidRPr="003421FC">
        <w:rPr>
          <w:rFonts w:ascii="Verdana" w:hAnsi="Verdana" w:cs="Calibri"/>
          <w:sz w:val="20"/>
          <w:szCs w:val="20"/>
          <w:vertAlign w:val="subscript"/>
          <w:lang w:val="x-none" w:eastAsia="x-none"/>
        </w:rPr>
        <w:t>max</w:t>
      </w:r>
      <w:r w:rsidRPr="003421FC">
        <w:rPr>
          <w:rFonts w:ascii="Verdana" w:hAnsi="Verdana" w:cs="Calibri"/>
          <w:sz w:val="20"/>
          <w:szCs w:val="20"/>
          <w:lang w:val="x-none" w:eastAsia="x-none"/>
        </w:rPr>
        <w:t>) wg poniższego wzoru. Dla powyższych kryteriów oceny ofert, Zamawiający będzie obliczał wartość punktową oferty (zaokrągloną do dwóch miejsc po przecinku) w</w:t>
      </w:r>
      <w:r w:rsidRPr="003421FC">
        <w:rPr>
          <w:rFonts w:ascii="Verdana" w:hAnsi="Verdana" w:cs="Calibri"/>
          <w:sz w:val="20"/>
          <w:szCs w:val="20"/>
          <w:lang w:eastAsia="x-none"/>
        </w:rPr>
        <w:t xml:space="preserve"> </w:t>
      </w:r>
      <w:r w:rsidRPr="003421FC">
        <w:rPr>
          <w:rFonts w:ascii="Verdana" w:hAnsi="Verdana" w:cs="Calibri"/>
          <w:sz w:val="20"/>
          <w:szCs w:val="20"/>
          <w:lang w:val="x-none" w:eastAsia="x-none"/>
        </w:rPr>
        <w:t>oparciu o</w:t>
      </w:r>
      <w:r w:rsidRPr="003421FC">
        <w:rPr>
          <w:rFonts w:ascii="Verdana" w:hAnsi="Verdana" w:cs="Calibri"/>
          <w:sz w:val="20"/>
          <w:szCs w:val="20"/>
          <w:lang w:eastAsia="x-none"/>
        </w:rPr>
        <w:t xml:space="preserve"> </w:t>
      </w:r>
      <w:r w:rsidRPr="003421FC">
        <w:rPr>
          <w:rFonts w:ascii="Verdana" w:hAnsi="Verdana" w:cs="Calibri"/>
          <w:sz w:val="20"/>
          <w:szCs w:val="20"/>
          <w:lang w:val="x-none" w:eastAsia="x-none"/>
        </w:rPr>
        <w:t>następujący wzór:</w:t>
      </w:r>
    </w:p>
    <w:p w:rsidR="00093DBC" w:rsidRPr="003421FC" w:rsidRDefault="00093DBC" w:rsidP="003421FC">
      <w:pPr>
        <w:rPr>
          <w:rFonts w:ascii="Verdana" w:hAnsi="Verdana" w:cs="Calibri"/>
          <w:sz w:val="20"/>
          <w:szCs w:val="20"/>
          <w:lang w:eastAsia="x-none"/>
        </w:rPr>
      </w:pPr>
    </w:p>
    <w:p w:rsidR="00093DBC" w:rsidRPr="003421FC" w:rsidRDefault="00093DBC" w:rsidP="003421FC">
      <w:pPr>
        <w:keepNext/>
        <w:suppressAutoHyphens/>
        <w:outlineLvl w:val="3"/>
        <w:rPr>
          <w:rFonts w:ascii="Verdana" w:hAnsi="Verdana" w:cs="Calibri"/>
          <w:bCs/>
          <w:sz w:val="20"/>
          <w:szCs w:val="20"/>
          <w:lang w:eastAsia="ar-SA"/>
        </w:rPr>
      </w:pPr>
      <w:r w:rsidRPr="003421FC">
        <w:rPr>
          <w:rFonts w:ascii="Verdana" w:hAnsi="Verdana" w:cs="Calibri"/>
          <w:bCs/>
          <w:sz w:val="20"/>
          <w:szCs w:val="20"/>
          <w:lang w:eastAsia="ar-SA"/>
        </w:rPr>
        <w:t>W = C + T</w:t>
      </w:r>
    </w:p>
    <w:p w:rsidR="00093DBC" w:rsidRPr="003421FC" w:rsidRDefault="00093DBC" w:rsidP="003421FC">
      <w:pPr>
        <w:numPr>
          <w:ilvl w:val="12"/>
          <w:numId w:val="0"/>
        </w:numPr>
        <w:rPr>
          <w:rFonts w:ascii="Verdana" w:eastAsia="Calibri" w:hAnsi="Verdana" w:cs="Calibri"/>
          <w:sz w:val="20"/>
          <w:szCs w:val="20"/>
        </w:rPr>
      </w:pPr>
      <w:r w:rsidRPr="003421FC">
        <w:rPr>
          <w:rFonts w:ascii="Verdana" w:eastAsia="Calibri" w:hAnsi="Verdana" w:cs="Calibri"/>
          <w:sz w:val="20"/>
          <w:szCs w:val="20"/>
        </w:rPr>
        <w:t>gdzie:</w:t>
      </w:r>
    </w:p>
    <w:p w:rsidR="00093DBC" w:rsidRPr="003421FC" w:rsidRDefault="00093DBC" w:rsidP="003421FC">
      <w:pPr>
        <w:rPr>
          <w:rFonts w:ascii="Verdana" w:eastAsia="Calibri" w:hAnsi="Verdana" w:cs="Calibri"/>
          <w:sz w:val="20"/>
          <w:szCs w:val="20"/>
        </w:rPr>
      </w:pPr>
    </w:p>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kryterium – cena</w:t>
      </w:r>
    </w:p>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ab/>
        <w:t>C = R1 x Cmin / Cb</w:t>
      </w:r>
    </w:p>
    <w:p w:rsidR="00093DBC" w:rsidRPr="003421FC" w:rsidRDefault="00093DBC" w:rsidP="003421FC">
      <w:pPr>
        <w:numPr>
          <w:ilvl w:val="12"/>
          <w:numId w:val="0"/>
        </w:numPr>
        <w:tabs>
          <w:tab w:val="left" w:pos="1134"/>
          <w:tab w:val="left" w:pos="1418"/>
        </w:tabs>
        <w:ind w:left="1418"/>
        <w:rPr>
          <w:rFonts w:ascii="Verdana" w:eastAsia="Calibri" w:hAnsi="Verdana" w:cs="Calibri"/>
          <w:sz w:val="20"/>
          <w:szCs w:val="20"/>
        </w:rPr>
      </w:pPr>
      <w:r w:rsidRPr="003421FC">
        <w:rPr>
          <w:rFonts w:ascii="Verdana" w:eastAsia="Calibri" w:hAnsi="Verdana" w:cs="Calibri"/>
          <w:sz w:val="20"/>
          <w:szCs w:val="20"/>
        </w:rPr>
        <w:t>C</w:t>
      </w:r>
      <w:r w:rsidRPr="003421FC">
        <w:rPr>
          <w:rFonts w:ascii="Verdana" w:eastAsia="Calibri" w:hAnsi="Verdana" w:cs="Calibri"/>
          <w:sz w:val="20"/>
          <w:szCs w:val="20"/>
          <w:vertAlign w:val="subscript"/>
        </w:rPr>
        <w:t xml:space="preserve">min </w:t>
      </w:r>
      <w:r w:rsidRPr="003421FC">
        <w:rPr>
          <w:rFonts w:ascii="Verdana" w:eastAsia="Calibri" w:hAnsi="Verdana" w:cs="Calibri"/>
          <w:sz w:val="20"/>
          <w:szCs w:val="20"/>
          <w:vertAlign w:val="subscript"/>
        </w:rPr>
        <w:tab/>
      </w:r>
      <w:r w:rsidRPr="003421FC">
        <w:rPr>
          <w:rFonts w:ascii="Verdana" w:eastAsia="Calibri" w:hAnsi="Verdana" w:cs="Calibri"/>
          <w:sz w:val="20"/>
          <w:szCs w:val="20"/>
        </w:rPr>
        <w:t xml:space="preserve">– </w:t>
      </w:r>
      <w:r w:rsidRPr="003421FC">
        <w:rPr>
          <w:rFonts w:ascii="Verdana" w:eastAsia="Calibri" w:hAnsi="Verdana" w:cs="Calibri"/>
          <w:sz w:val="20"/>
          <w:szCs w:val="20"/>
        </w:rPr>
        <w:tab/>
        <w:t xml:space="preserve">cena oferty najtańszej </w:t>
      </w:r>
    </w:p>
    <w:p w:rsidR="00093DBC" w:rsidRPr="003421FC" w:rsidRDefault="00093DBC" w:rsidP="003421FC">
      <w:pPr>
        <w:numPr>
          <w:ilvl w:val="12"/>
          <w:numId w:val="0"/>
        </w:numPr>
        <w:tabs>
          <w:tab w:val="left" w:pos="1134"/>
          <w:tab w:val="left" w:pos="1418"/>
        </w:tabs>
        <w:ind w:left="1418"/>
        <w:rPr>
          <w:rFonts w:ascii="Verdana" w:eastAsia="Calibri" w:hAnsi="Verdana" w:cs="Calibri"/>
          <w:sz w:val="20"/>
          <w:szCs w:val="20"/>
        </w:rPr>
      </w:pPr>
      <w:r w:rsidRPr="003421FC">
        <w:rPr>
          <w:rFonts w:ascii="Verdana" w:eastAsia="Calibri" w:hAnsi="Verdana" w:cs="Calibri"/>
          <w:sz w:val="20"/>
          <w:szCs w:val="20"/>
        </w:rPr>
        <w:t>C</w:t>
      </w:r>
      <w:r w:rsidRPr="003421FC">
        <w:rPr>
          <w:rFonts w:ascii="Verdana" w:eastAsia="Calibri" w:hAnsi="Verdana" w:cs="Calibri"/>
          <w:sz w:val="20"/>
          <w:szCs w:val="20"/>
          <w:vertAlign w:val="subscript"/>
        </w:rPr>
        <w:t>b</w:t>
      </w:r>
      <w:r w:rsidRPr="003421FC">
        <w:rPr>
          <w:rFonts w:ascii="Verdana" w:eastAsia="Calibri" w:hAnsi="Verdana" w:cs="Calibri"/>
          <w:sz w:val="20"/>
          <w:szCs w:val="20"/>
        </w:rPr>
        <w:tab/>
        <w:t xml:space="preserve">– </w:t>
      </w:r>
      <w:r w:rsidRPr="003421FC">
        <w:rPr>
          <w:rFonts w:ascii="Verdana" w:eastAsia="Calibri" w:hAnsi="Verdana" w:cs="Calibri"/>
          <w:sz w:val="20"/>
          <w:szCs w:val="20"/>
        </w:rPr>
        <w:tab/>
        <w:t>cena oferty badanej</w:t>
      </w:r>
    </w:p>
    <w:p w:rsidR="00093DBC" w:rsidRPr="003421FC" w:rsidRDefault="00093DBC" w:rsidP="003421FC">
      <w:pPr>
        <w:numPr>
          <w:ilvl w:val="12"/>
          <w:numId w:val="0"/>
        </w:numPr>
        <w:tabs>
          <w:tab w:val="left" w:pos="1134"/>
          <w:tab w:val="left" w:pos="1418"/>
        </w:tabs>
        <w:ind w:left="1418"/>
        <w:rPr>
          <w:rFonts w:ascii="Verdana" w:eastAsia="Calibri" w:hAnsi="Verdana" w:cs="Calibri"/>
          <w:sz w:val="20"/>
          <w:szCs w:val="20"/>
        </w:rPr>
      </w:pPr>
      <w:r w:rsidRPr="003421FC">
        <w:rPr>
          <w:rFonts w:ascii="Verdana" w:eastAsia="Calibri" w:hAnsi="Verdana" w:cs="Calibri"/>
          <w:sz w:val="20"/>
          <w:szCs w:val="20"/>
        </w:rPr>
        <w:t>R</w:t>
      </w:r>
      <w:r w:rsidRPr="003421FC">
        <w:rPr>
          <w:rFonts w:ascii="Verdana" w:eastAsia="Calibri" w:hAnsi="Verdana" w:cs="Calibri"/>
          <w:sz w:val="20"/>
          <w:szCs w:val="20"/>
          <w:vertAlign w:val="subscript"/>
        </w:rPr>
        <w:t>1</w:t>
      </w:r>
      <w:r w:rsidRPr="003421FC">
        <w:rPr>
          <w:rFonts w:ascii="Verdana" w:eastAsia="Calibri" w:hAnsi="Verdana" w:cs="Calibri"/>
          <w:sz w:val="20"/>
          <w:szCs w:val="20"/>
        </w:rPr>
        <w:tab/>
        <w:t xml:space="preserve">– </w:t>
      </w:r>
      <w:r w:rsidRPr="003421FC">
        <w:rPr>
          <w:rFonts w:ascii="Verdana" w:eastAsia="Calibri" w:hAnsi="Verdana" w:cs="Calibri"/>
          <w:sz w:val="20"/>
          <w:szCs w:val="20"/>
        </w:rPr>
        <w:tab/>
        <w:t>znaczenie procentowe kryterium cena</w:t>
      </w:r>
    </w:p>
    <w:p w:rsidR="00093DBC" w:rsidRPr="003421FC" w:rsidRDefault="00093DBC" w:rsidP="003421FC">
      <w:pPr>
        <w:numPr>
          <w:ilvl w:val="12"/>
          <w:numId w:val="0"/>
        </w:numPr>
        <w:tabs>
          <w:tab w:val="left" w:pos="1134"/>
          <w:tab w:val="left" w:pos="1418"/>
          <w:tab w:val="left" w:pos="4257"/>
        </w:tabs>
        <w:ind w:left="1418"/>
        <w:rPr>
          <w:rFonts w:ascii="Verdana" w:eastAsia="Calibri" w:hAnsi="Verdana" w:cs="Calibri"/>
          <w:sz w:val="20"/>
          <w:szCs w:val="20"/>
        </w:rPr>
      </w:pPr>
      <w:r w:rsidRPr="003421FC">
        <w:rPr>
          <w:rFonts w:ascii="Verdana" w:eastAsia="Calibri" w:hAnsi="Verdana" w:cs="Calibri"/>
          <w:sz w:val="20"/>
          <w:szCs w:val="20"/>
        </w:rPr>
        <w:tab/>
      </w:r>
    </w:p>
    <w:p w:rsidR="00093DBC" w:rsidRPr="003421FC" w:rsidRDefault="00093DBC" w:rsidP="003421FC">
      <w:pPr>
        <w:rPr>
          <w:rFonts w:ascii="Verdana" w:eastAsia="Calibri" w:hAnsi="Verdana" w:cs="Calibri"/>
          <w:sz w:val="20"/>
          <w:szCs w:val="20"/>
        </w:rPr>
      </w:pPr>
      <w:r w:rsidRPr="003421FC">
        <w:rPr>
          <w:rFonts w:ascii="Verdana" w:eastAsia="Calibri" w:hAnsi="Verdana" w:cs="Calibri"/>
          <w:sz w:val="20"/>
          <w:szCs w:val="20"/>
        </w:rPr>
        <w:t>kryterium – parametry techniczne</w:t>
      </w:r>
    </w:p>
    <w:p w:rsidR="00093DBC" w:rsidRPr="003421FC" w:rsidRDefault="00093DBC" w:rsidP="003421FC">
      <w:pPr>
        <w:numPr>
          <w:ilvl w:val="12"/>
          <w:numId w:val="0"/>
        </w:numPr>
        <w:suppressAutoHyphens/>
        <w:spacing w:after="120"/>
        <w:ind w:firstLine="360"/>
        <w:rPr>
          <w:rFonts w:ascii="Verdana" w:hAnsi="Verdana" w:cs="Tahoma"/>
          <w:sz w:val="20"/>
          <w:szCs w:val="20"/>
          <w:lang w:eastAsia="ar-SA"/>
        </w:rPr>
      </w:pPr>
      <w:r w:rsidRPr="003421FC">
        <w:rPr>
          <w:rFonts w:ascii="Verdana" w:hAnsi="Verdana" w:cs="Tahoma"/>
          <w:sz w:val="20"/>
          <w:szCs w:val="20"/>
          <w:lang w:eastAsia="ar-SA"/>
        </w:rPr>
        <w:t>T = R</w:t>
      </w:r>
      <w:r w:rsidRPr="003421FC">
        <w:rPr>
          <w:rFonts w:ascii="Verdana" w:hAnsi="Verdana" w:cs="Tahoma"/>
          <w:sz w:val="20"/>
          <w:szCs w:val="20"/>
          <w:vertAlign w:val="subscript"/>
          <w:lang w:eastAsia="ar-SA"/>
        </w:rPr>
        <w:t>2</w:t>
      </w:r>
      <w:r w:rsidRPr="003421FC">
        <w:rPr>
          <w:rFonts w:ascii="Verdana" w:hAnsi="Verdana" w:cs="Tahoma"/>
          <w:sz w:val="20"/>
          <w:szCs w:val="20"/>
          <w:lang w:eastAsia="ar-SA"/>
        </w:rPr>
        <w:t xml:space="preserve"> x T</w:t>
      </w:r>
      <w:r w:rsidRPr="003421FC">
        <w:rPr>
          <w:rFonts w:ascii="Verdana" w:hAnsi="Verdana" w:cs="Tahoma"/>
          <w:sz w:val="20"/>
          <w:szCs w:val="20"/>
          <w:vertAlign w:val="subscript"/>
          <w:lang w:eastAsia="ar-SA"/>
        </w:rPr>
        <w:t>b</w:t>
      </w:r>
      <w:r w:rsidRPr="003421FC">
        <w:rPr>
          <w:rFonts w:ascii="Verdana" w:hAnsi="Verdana" w:cs="Tahoma"/>
          <w:sz w:val="20"/>
          <w:szCs w:val="20"/>
          <w:lang w:eastAsia="ar-SA"/>
        </w:rPr>
        <w:t xml:space="preserve"> / T</w:t>
      </w:r>
      <w:r w:rsidRPr="003421FC">
        <w:rPr>
          <w:rFonts w:ascii="Verdana" w:hAnsi="Verdana" w:cs="Tahoma"/>
          <w:sz w:val="20"/>
          <w:szCs w:val="20"/>
          <w:vertAlign w:val="subscript"/>
          <w:lang w:eastAsia="ar-SA"/>
        </w:rPr>
        <w:t>max</w:t>
      </w:r>
    </w:p>
    <w:p w:rsidR="00093DBC" w:rsidRPr="003421FC" w:rsidRDefault="00093DBC" w:rsidP="003421FC">
      <w:pPr>
        <w:numPr>
          <w:ilvl w:val="12"/>
          <w:numId w:val="0"/>
        </w:numPr>
        <w:tabs>
          <w:tab w:val="left" w:pos="567"/>
          <w:tab w:val="left" w:pos="1134"/>
          <w:tab w:val="left" w:pos="1418"/>
        </w:tabs>
        <w:suppressAutoHyphens/>
        <w:ind w:left="1418"/>
        <w:rPr>
          <w:rFonts w:ascii="Verdana" w:hAnsi="Verdana" w:cs="Tahoma"/>
          <w:sz w:val="20"/>
          <w:szCs w:val="20"/>
          <w:lang w:eastAsia="ar-SA"/>
        </w:rPr>
      </w:pPr>
      <w:r w:rsidRPr="003421FC">
        <w:rPr>
          <w:rFonts w:ascii="Verdana" w:hAnsi="Verdana" w:cs="Tahoma"/>
          <w:sz w:val="20"/>
          <w:szCs w:val="20"/>
          <w:lang w:eastAsia="ar-SA"/>
        </w:rPr>
        <w:t>T</w:t>
      </w:r>
      <w:r w:rsidRPr="003421FC">
        <w:rPr>
          <w:rFonts w:ascii="Verdana" w:hAnsi="Verdana" w:cs="Tahoma"/>
          <w:sz w:val="20"/>
          <w:szCs w:val="20"/>
          <w:vertAlign w:val="subscript"/>
          <w:lang w:eastAsia="ar-SA"/>
        </w:rPr>
        <w:t xml:space="preserve">max </w:t>
      </w:r>
      <w:r w:rsidRPr="003421FC">
        <w:rPr>
          <w:rFonts w:ascii="Verdana" w:hAnsi="Verdana" w:cs="Tahoma"/>
          <w:sz w:val="20"/>
          <w:szCs w:val="20"/>
          <w:vertAlign w:val="subscript"/>
          <w:lang w:eastAsia="ar-SA"/>
        </w:rPr>
        <w:tab/>
      </w:r>
      <w:r w:rsidRPr="003421FC">
        <w:rPr>
          <w:rFonts w:ascii="Verdana" w:hAnsi="Verdana" w:cs="Tahoma"/>
          <w:sz w:val="20"/>
          <w:szCs w:val="20"/>
          <w:lang w:eastAsia="ar-SA"/>
        </w:rPr>
        <w:t xml:space="preserve">– </w:t>
      </w:r>
      <w:r w:rsidRPr="003421FC">
        <w:rPr>
          <w:rFonts w:ascii="Verdana" w:hAnsi="Verdana" w:cs="Tahoma"/>
          <w:sz w:val="20"/>
          <w:szCs w:val="20"/>
          <w:lang w:eastAsia="ar-SA"/>
        </w:rPr>
        <w:tab/>
        <w:t>przydzielona maksymalna liczba punktów wg kryterium R</w:t>
      </w:r>
      <w:r w:rsidRPr="003421FC">
        <w:rPr>
          <w:rFonts w:ascii="Verdana" w:hAnsi="Verdana" w:cs="Tahoma"/>
          <w:sz w:val="20"/>
          <w:szCs w:val="20"/>
          <w:vertAlign w:val="subscript"/>
          <w:lang w:eastAsia="ar-SA"/>
        </w:rPr>
        <w:t>2</w:t>
      </w:r>
    </w:p>
    <w:p w:rsidR="00093DBC" w:rsidRPr="003421FC" w:rsidRDefault="00093DBC" w:rsidP="003421FC">
      <w:pPr>
        <w:numPr>
          <w:ilvl w:val="12"/>
          <w:numId w:val="0"/>
        </w:numPr>
        <w:tabs>
          <w:tab w:val="left" w:pos="1134"/>
          <w:tab w:val="left" w:pos="1418"/>
        </w:tabs>
        <w:suppressAutoHyphens/>
        <w:ind w:left="1418"/>
        <w:rPr>
          <w:rFonts w:ascii="Verdana" w:hAnsi="Verdana" w:cs="Tahoma"/>
          <w:sz w:val="20"/>
          <w:szCs w:val="20"/>
          <w:lang w:eastAsia="ar-SA"/>
        </w:rPr>
      </w:pPr>
      <w:r w:rsidRPr="003421FC">
        <w:rPr>
          <w:rFonts w:ascii="Verdana" w:hAnsi="Verdana" w:cs="Tahoma"/>
          <w:sz w:val="20"/>
          <w:szCs w:val="20"/>
          <w:lang w:eastAsia="ar-SA"/>
        </w:rPr>
        <w:t>T</w:t>
      </w:r>
      <w:r w:rsidRPr="003421FC">
        <w:rPr>
          <w:rFonts w:ascii="Verdana" w:hAnsi="Verdana" w:cs="Tahoma"/>
          <w:sz w:val="20"/>
          <w:szCs w:val="20"/>
          <w:vertAlign w:val="subscript"/>
          <w:lang w:eastAsia="ar-SA"/>
        </w:rPr>
        <w:t>b</w:t>
      </w:r>
      <w:r w:rsidRPr="003421FC">
        <w:rPr>
          <w:rFonts w:ascii="Verdana" w:hAnsi="Verdana" w:cs="Tahoma"/>
          <w:sz w:val="20"/>
          <w:szCs w:val="20"/>
          <w:lang w:eastAsia="ar-SA"/>
        </w:rPr>
        <w:tab/>
        <w:t xml:space="preserve">– </w:t>
      </w:r>
      <w:r w:rsidRPr="003421FC">
        <w:rPr>
          <w:rFonts w:ascii="Verdana" w:hAnsi="Verdana" w:cs="Tahoma"/>
          <w:sz w:val="20"/>
          <w:szCs w:val="20"/>
          <w:lang w:eastAsia="ar-SA"/>
        </w:rPr>
        <w:tab/>
        <w:t>liczba punktów oferty badanej</w:t>
      </w:r>
    </w:p>
    <w:p w:rsidR="00093DBC" w:rsidRPr="003421FC" w:rsidRDefault="00093DBC" w:rsidP="003421FC">
      <w:pPr>
        <w:numPr>
          <w:ilvl w:val="12"/>
          <w:numId w:val="0"/>
        </w:numPr>
        <w:tabs>
          <w:tab w:val="left" w:pos="1134"/>
          <w:tab w:val="left" w:pos="1418"/>
        </w:tabs>
        <w:suppressAutoHyphens/>
        <w:ind w:left="1418"/>
        <w:rPr>
          <w:rFonts w:ascii="Verdana" w:hAnsi="Verdana" w:cs="Tahoma"/>
          <w:sz w:val="20"/>
          <w:szCs w:val="20"/>
          <w:lang w:eastAsia="ar-SA"/>
        </w:rPr>
      </w:pPr>
      <w:r w:rsidRPr="003421FC">
        <w:rPr>
          <w:rFonts w:ascii="Verdana" w:hAnsi="Verdana" w:cs="Tahoma"/>
          <w:sz w:val="20"/>
          <w:szCs w:val="20"/>
          <w:lang w:eastAsia="ar-SA"/>
        </w:rPr>
        <w:t>R</w:t>
      </w:r>
      <w:r w:rsidRPr="003421FC">
        <w:rPr>
          <w:rFonts w:ascii="Verdana" w:hAnsi="Verdana" w:cs="Tahoma"/>
          <w:sz w:val="20"/>
          <w:szCs w:val="20"/>
          <w:vertAlign w:val="subscript"/>
          <w:lang w:eastAsia="ar-SA"/>
        </w:rPr>
        <w:t>2</w:t>
      </w:r>
      <w:r w:rsidRPr="003421FC">
        <w:rPr>
          <w:rFonts w:ascii="Verdana" w:hAnsi="Verdana" w:cs="Tahoma"/>
          <w:sz w:val="20"/>
          <w:szCs w:val="20"/>
          <w:lang w:eastAsia="ar-SA"/>
        </w:rPr>
        <w:tab/>
        <w:t xml:space="preserve">– </w:t>
      </w:r>
      <w:r w:rsidRPr="003421FC">
        <w:rPr>
          <w:rFonts w:ascii="Verdana" w:hAnsi="Verdana" w:cs="Tahoma"/>
          <w:sz w:val="20"/>
          <w:szCs w:val="20"/>
          <w:lang w:eastAsia="ar-SA"/>
        </w:rPr>
        <w:tab/>
        <w:t>znaczenie procentowe kryterium parametry techniczne</w:t>
      </w:r>
    </w:p>
    <w:p w:rsidR="00093DBC" w:rsidRPr="003421FC" w:rsidRDefault="00093DBC" w:rsidP="003421FC">
      <w:pPr>
        <w:suppressAutoHyphens/>
        <w:rPr>
          <w:rFonts w:ascii="Verdana" w:hAnsi="Verdana" w:cs="Tahoma"/>
          <w:i/>
          <w:sz w:val="20"/>
          <w:szCs w:val="20"/>
          <w:lang w:eastAsia="ar-SA"/>
        </w:rPr>
      </w:pPr>
      <w:r w:rsidRPr="003421FC">
        <w:rPr>
          <w:rFonts w:ascii="Verdana" w:hAnsi="Verdana" w:cs="Tahoma"/>
          <w:i/>
          <w:sz w:val="20"/>
          <w:szCs w:val="20"/>
          <w:lang w:eastAsia="ar-SA"/>
        </w:rPr>
        <w:t>WZORY</w:t>
      </w:r>
    </w:p>
    <w:p w:rsidR="00093DBC" w:rsidRPr="003421FC" w:rsidRDefault="00093DBC" w:rsidP="003421FC">
      <w:pPr>
        <w:suppressAutoHyphens/>
        <w:rPr>
          <w:rFonts w:ascii="Verdana" w:hAnsi="Verdana" w:cs="Tahoma"/>
          <w:sz w:val="20"/>
          <w:szCs w:val="20"/>
          <w:lang w:eastAsia="ar-SA"/>
        </w:rPr>
      </w:pPr>
    </w:p>
    <w:p w:rsidR="00093DBC" w:rsidRPr="003421FC" w:rsidRDefault="00093DBC" w:rsidP="003421FC">
      <w:pPr>
        <w:numPr>
          <w:ilvl w:val="0"/>
          <w:numId w:val="14"/>
        </w:numPr>
        <w:suppressAutoHyphens/>
        <w:contextualSpacing/>
        <w:rPr>
          <w:rFonts w:ascii="Verdana" w:hAnsi="Verdana" w:cs="Tahoma"/>
          <w:sz w:val="20"/>
          <w:szCs w:val="20"/>
        </w:rPr>
      </w:pPr>
      <w:r w:rsidRPr="003421FC">
        <w:rPr>
          <w:rFonts w:ascii="Verdana" w:hAnsi="Verdana" w:cs="Tahoma"/>
          <w:sz w:val="20"/>
          <w:szCs w:val="20"/>
        </w:rPr>
        <w:t>Wzór określający zależność wprost proporcjonalną</w:t>
      </w:r>
    </w:p>
    <w:p w:rsidR="00093DBC" w:rsidRPr="003421FC" w:rsidRDefault="00E121C1" w:rsidP="003421FC">
      <w:pPr>
        <w:suppressAutoHyphens/>
        <w:rPr>
          <w:rFonts w:ascii="Verdana" w:hAnsi="Verdana" w:cs="Tahoma"/>
          <w:sz w:val="20"/>
          <w:szCs w:val="20"/>
          <w:lang w:eastAsia="ar-SA"/>
        </w:rPr>
      </w:pPr>
      <w:r w:rsidRPr="003421FC">
        <w:rPr>
          <w:rFonts w:ascii="Verdana" w:hAnsi="Verdana" w:cs="Tahoma"/>
          <w:noProof/>
          <w:position w:val="-24"/>
          <w:sz w:val="20"/>
          <w:szCs w:val="20"/>
        </w:rPr>
        <w:drawing>
          <wp:inline distT="0" distB="0" distL="0" distR="0">
            <wp:extent cx="1019175" cy="400050"/>
            <wp:effectExtent l="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3421FC">
        <w:rPr>
          <w:rFonts w:ascii="Verdana" w:hAnsi="Verdana" w:cs="Tahoma"/>
          <w:sz w:val="20"/>
          <w:szCs w:val="20"/>
          <w:lang w:eastAsia="ar-SA"/>
        </w:rPr>
        <w:t>* A = ilość punktów</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gdzie:</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x – wartość zaoferowana danego parametru</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min. – wartość minimalna danego parametru dopuszczona przez Zamawiającego</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max. - wartość maksymalna danego parametru spośród wszystkich oferowanych przez Oferentów</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A = 1, jeżeli przedział [1,2]</w:t>
      </w:r>
    </w:p>
    <w:p w:rsidR="00093DBC" w:rsidRPr="003421FC" w:rsidRDefault="00093DBC" w:rsidP="003421FC">
      <w:pPr>
        <w:suppressAutoHyphens/>
        <w:spacing w:after="120"/>
        <w:rPr>
          <w:rFonts w:ascii="Verdana" w:hAnsi="Verdana" w:cs="Tahoma"/>
          <w:sz w:val="20"/>
          <w:szCs w:val="20"/>
          <w:lang w:eastAsia="ar-SA"/>
        </w:rPr>
      </w:pPr>
      <w:r w:rsidRPr="003421FC">
        <w:rPr>
          <w:rFonts w:ascii="Verdana" w:hAnsi="Verdana" w:cs="Tahoma"/>
          <w:sz w:val="20"/>
          <w:szCs w:val="20"/>
          <w:lang w:eastAsia="ar-SA"/>
        </w:rPr>
        <w:t>W przypadku zaoferowania wartości, która jest jednocześnie wartością minimalną danego parametru dopuszczoną przez Zamawiającego, Oferent otrzymuje 1 punkt.</w:t>
      </w:r>
    </w:p>
    <w:p w:rsidR="00093DBC" w:rsidRPr="003421FC" w:rsidRDefault="00093DBC" w:rsidP="003421FC">
      <w:pPr>
        <w:suppressAutoHyphens/>
        <w:rPr>
          <w:rFonts w:ascii="Verdana" w:hAnsi="Verdana" w:cs="Tahoma"/>
          <w:sz w:val="20"/>
          <w:szCs w:val="20"/>
          <w:lang w:eastAsia="ar-SA"/>
        </w:rPr>
      </w:pPr>
    </w:p>
    <w:p w:rsidR="00093DBC" w:rsidRPr="003421FC" w:rsidRDefault="00093DBC" w:rsidP="003421FC">
      <w:pPr>
        <w:numPr>
          <w:ilvl w:val="0"/>
          <w:numId w:val="14"/>
        </w:numPr>
        <w:suppressAutoHyphens/>
        <w:spacing w:after="120"/>
        <w:contextualSpacing/>
        <w:rPr>
          <w:rFonts w:ascii="Verdana" w:hAnsi="Verdana" w:cs="Tahoma"/>
          <w:sz w:val="20"/>
          <w:szCs w:val="20"/>
        </w:rPr>
      </w:pPr>
      <w:r w:rsidRPr="003421FC">
        <w:rPr>
          <w:rFonts w:ascii="Verdana" w:hAnsi="Verdana" w:cs="Tahoma"/>
          <w:sz w:val="20"/>
          <w:szCs w:val="20"/>
        </w:rPr>
        <w:t>Wzór określający zależność odwrotnie proporcjonalną</w:t>
      </w:r>
    </w:p>
    <w:p w:rsidR="00093DBC" w:rsidRPr="003421FC" w:rsidRDefault="00E121C1" w:rsidP="003421FC">
      <w:pPr>
        <w:suppressAutoHyphens/>
        <w:spacing w:after="120"/>
        <w:rPr>
          <w:rFonts w:ascii="Verdana" w:hAnsi="Verdana" w:cs="Tahoma"/>
          <w:sz w:val="20"/>
          <w:szCs w:val="20"/>
          <w:lang w:eastAsia="ar-SA"/>
        </w:rPr>
      </w:pPr>
      <w:r w:rsidRPr="003421FC">
        <w:rPr>
          <w:rFonts w:ascii="Verdana" w:hAnsi="Verdana" w:cs="Tahoma"/>
          <w:noProof/>
          <w:position w:val="-24"/>
          <w:sz w:val="20"/>
          <w:szCs w:val="20"/>
        </w:rPr>
        <w:drawing>
          <wp:inline distT="0" distB="0" distL="0" distR="0">
            <wp:extent cx="1019175" cy="4000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3421FC">
        <w:rPr>
          <w:rFonts w:ascii="Verdana" w:hAnsi="Verdana" w:cs="Tahoma"/>
          <w:sz w:val="20"/>
          <w:szCs w:val="20"/>
          <w:lang w:eastAsia="ar-SA"/>
        </w:rPr>
        <w:t>* A = ilość punktów</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gdzie:</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x – wartość zaoferowana danego parametru</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min. – wartość minimalna danego parametru spośród wszystkich oferowanych przez Oferentów</w:t>
      </w:r>
    </w:p>
    <w:p w:rsidR="00093DBC" w:rsidRPr="003421FC" w:rsidRDefault="00093DBC" w:rsidP="003421FC">
      <w:pPr>
        <w:suppressAutoHyphens/>
        <w:rPr>
          <w:rFonts w:ascii="Verdana" w:hAnsi="Verdana" w:cs="Tahoma"/>
          <w:sz w:val="20"/>
          <w:szCs w:val="20"/>
          <w:lang w:eastAsia="ar-SA"/>
        </w:rPr>
      </w:pPr>
      <w:r w:rsidRPr="003421FC">
        <w:rPr>
          <w:rFonts w:ascii="Verdana" w:hAnsi="Verdana" w:cs="Tahoma"/>
          <w:sz w:val="20"/>
          <w:szCs w:val="20"/>
          <w:lang w:eastAsia="ar-SA"/>
        </w:rPr>
        <w:t>max. - wartość maksymalna danego parametru dopuszczona przez Zamawiającego</w:t>
      </w:r>
    </w:p>
    <w:p w:rsidR="00093DBC" w:rsidRPr="003421FC" w:rsidRDefault="00093DBC" w:rsidP="003421FC">
      <w:pPr>
        <w:rPr>
          <w:rFonts w:ascii="Verdana" w:hAnsi="Verdana" w:cs="Tahoma"/>
          <w:sz w:val="20"/>
          <w:szCs w:val="20"/>
        </w:rPr>
      </w:pPr>
      <w:r w:rsidRPr="003421FC">
        <w:rPr>
          <w:rFonts w:ascii="Verdana" w:hAnsi="Verdana" w:cs="Tahoma"/>
          <w:sz w:val="20"/>
          <w:szCs w:val="20"/>
        </w:rPr>
        <w:t>A = 1, jeżeli przedział [2,1]</w:t>
      </w:r>
    </w:p>
    <w:p w:rsidR="00093DBC" w:rsidRPr="003421FC" w:rsidRDefault="00093DBC" w:rsidP="003421FC">
      <w:pPr>
        <w:suppressAutoHyphens/>
        <w:spacing w:after="120"/>
        <w:rPr>
          <w:rFonts w:ascii="Verdana" w:hAnsi="Verdana" w:cs="Tahoma"/>
          <w:sz w:val="20"/>
          <w:szCs w:val="20"/>
          <w:lang w:eastAsia="ar-SA"/>
        </w:rPr>
      </w:pPr>
      <w:r w:rsidRPr="003421FC">
        <w:rPr>
          <w:rFonts w:ascii="Verdana" w:hAnsi="Verdana" w:cs="Tahoma"/>
          <w:sz w:val="20"/>
          <w:szCs w:val="20"/>
          <w:lang w:eastAsia="ar-SA"/>
        </w:rPr>
        <w:lastRenderedPageBreak/>
        <w:t>W przypadku zaoferowania wartości, która jest jednocześnie wartością maksymalną danego parametru dopuszczoną przez Zamawiającego, Oferent otrzymuje 1 punkt</w:t>
      </w:r>
    </w:p>
    <w:p w:rsidR="00B54CBF" w:rsidRPr="003421FC" w:rsidRDefault="00B54CBF" w:rsidP="003421FC">
      <w:pPr>
        <w:suppressAutoHyphens/>
        <w:spacing w:after="120"/>
        <w:rPr>
          <w:rFonts w:ascii="Verdana" w:hAnsi="Verdana" w:cs="Tahoma"/>
          <w:sz w:val="20"/>
          <w:szCs w:val="20"/>
          <w:lang w:eastAsia="ar-SA"/>
        </w:rPr>
      </w:pPr>
      <w:r w:rsidRPr="003421FC">
        <w:rPr>
          <w:rFonts w:ascii="Verdana" w:hAnsi="Verdana" w:cs="Tahoma"/>
          <w:i/>
          <w:sz w:val="20"/>
          <w:szCs w:val="20"/>
          <w:lang w:eastAsia="ar-SA"/>
        </w:rPr>
        <w:t>Jeżeli przydzielona maksymalna liczba punktów T</w:t>
      </w:r>
      <w:r w:rsidRPr="003421FC">
        <w:rPr>
          <w:rFonts w:ascii="Verdana" w:hAnsi="Verdana" w:cs="Tahoma"/>
          <w:i/>
          <w:sz w:val="20"/>
          <w:szCs w:val="20"/>
          <w:vertAlign w:val="subscript"/>
          <w:lang w:eastAsia="ar-SA"/>
        </w:rPr>
        <w:t>max</w:t>
      </w:r>
      <w:r w:rsidRPr="003421FC">
        <w:rPr>
          <w:rFonts w:ascii="Verdana" w:hAnsi="Verdana" w:cs="Tahoma"/>
          <w:i/>
          <w:sz w:val="20"/>
          <w:szCs w:val="20"/>
          <w:lang w:eastAsia="ar-SA"/>
        </w:rPr>
        <w:t>= 0 to kryterium parametry techniczne         T = 0</w:t>
      </w:r>
    </w:p>
    <w:p w:rsidR="008E48E3" w:rsidRPr="003421FC" w:rsidRDefault="00093DBC" w:rsidP="003421FC">
      <w:pPr>
        <w:suppressAutoHyphens/>
        <w:spacing w:after="120"/>
        <w:rPr>
          <w:rFonts w:ascii="Verdana" w:hAnsi="Verdana" w:cs="Tahoma"/>
          <w:sz w:val="20"/>
          <w:szCs w:val="20"/>
          <w:lang w:eastAsia="ar-SA"/>
        </w:rPr>
      </w:pPr>
      <w:r w:rsidRPr="003421FC">
        <w:rPr>
          <w:rFonts w:ascii="Verdana" w:hAnsi="Verdana" w:cs="Tahoma"/>
          <w:sz w:val="20"/>
          <w:szCs w:val="20"/>
          <w:lang w:eastAsia="ar-SA"/>
        </w:rPr>
        <w:t>Sposób dokonania wyboru w każdym z pakietów – najwyższa punktacja za cały pakiet.</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22. Informacje o formalnościach, jakie muszą zostać dopełnione po wyborze oferty w celu zawarcia umowy w sprawie zamówienia publicznego</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3421FC" w:rsidRDefault="000D656B" w:rsidP="003421FC">
      <w:pPr>
        <w:autoSpaceDE w:val="0"/>
        <w:autoSpaceDN w:val="0"/>
        <w:adjustRightInd w:val="0"/>
        <w:rPr>
          <w:rFonts w:ascii="Verdana" w:hAnsi="Verdana" w:cs="Calibri"/>
          <w:color w:val="000000"/>
          <w:sz w:val="20"/>
          <w:szCs w:val="20"/>
        </w:rPr>
      </w:pPr>
    </w:p>
    <w:p w:rsidR="00120F1C" w:rsidRPr="003421FC" w:rsidRDefault="00120F1C" w:rsidP="003421FC">
      <w:pPr>
        <w:autoSpaceDE w:val="0"/>
        <w:autoSpaceDN w:val="0"/>
        <w:adjustRightInd w:val="0"/>
        <w:rPr>
          <w:rFonts w:ascii="Verdana" w:hAnsi="Verdana" w:cs="Calibri"/>
          <w:sz w:val="20"/>
          <w:szCs w:val="20"/>
        </w:rPr>
      </w:pPr>
    </w:p>
    <w:p w:rsidR="00120F1C" w:rsidRPr="003421FC" w:rsidRDefault="00120F1C" w:rsidP="003421FC">
      <w:pPr>
        <w:autoSpaceDE w:val="0"/>
        <w:autoSpaceDN w:val="0"/>
        <w:adjustRightInd w:val="0"/>
        <w:rPr>
          <w:rFonts w:ascii="Verdana" w:hAnsi="Verdana" w:cs="Calibri"/>
          <w:sz w:val="20"/>
          <w:szCs w:val="20"/>
        </w:rPr>
      </w:pP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23. Pouczenie o środkach ochrony prawnej przysługujących Wykonawcy</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Zamawiający informuje, iż Wykonawcy przysługują środki ochrony prawnej opisane w dziale IX ustawy Prawo Zamówień Publicznych.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Środki ochrony prawnej przysługują wykonawcy, oraz innemu podmiotowi, jeżeli ma lub miał interes w uzyskaniu zamówienia oraz poniósł lub może ponieść szkodę w wyniku naruszenia przez zamawiającego przepisów ustawy.</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Odwołanie przysługuje na: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2) zaniechanie czynności w postępowaniu o udzielenie zamówienia, do której zamawiający był obowiązany na podstawie ustawy;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1. Odwołanie wnosi się do Prezesa Izby.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3421FC" w:rsidRDefault="00143B1B" w:rsidP="003421FC">
      <w:pPr>
        <w:autoSpaceDE w:val="0"/>
        <w:autoSpaceDN w:val="0"/>
        <w:adjustRightInd w:val="0"/>
        <w:rPr>
          <w:rFonts w:ascii="Verdana" w:hAnsi="Verdana" w:cs="Calibri"/>
          <w:sz w:val="20"/>
          <w:szCs w:val="20"/>
        </w:rPr>
      </w:pPr>
      <w:r w:rsidRPr="003421FC">
        <w:rPr>
          <w:rFonts w:ascii="Verdana" w:hAnsi="Verdana" w:cs="Calibri"/>
          <w:bCs/>
          <w:sz w:val="20"/>
          <w:szCs w:val="20"/>
        </w:rPr>
        <w:t>3</w:t>
      </w:r>
      <w:r w:rsidR="000D656B" w:rsidRPr="003421FC">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3421FC" w:rsidRDefault="00143B1B" w:rsidP="003421FC">
      <w:pPr>
        <w:autoSpaceDE w:val="0"/>
        <w:autoSpaceDN w:val="0"/>
        <w:adjustRightInd w:val="0"/>
        <w:rPr>
          <w:rFonts w:ascii="Verdana" w:hAnsi="Verdana" w:cs="Calibri"/>
          <w:sz w:val="20"/>
          <w:szCs w:val="20"/>
        </w:rPr>
      </w:pPr>
      <w:r w:rsidRPr="003421FC">
        <w:rPr>
          <w:rFonts w:ascii="Verdana" w:hAnsi="Verdana" w:cs="Calibri"/>
          <w:sz w:val="20"/>
          <w:szCs w:val="20"/>
        </w:rPr>
        <w:t>4</w:t>
      </w:r>
      <w:r w:rsidR="000D656B" w:rsidRPr="003421FC">
        <w:rPr>
          <w:rFonts w:ascii="Verdana" w:hAnsi="Verdana" w:cs="Calibri"/>
          <w:sz w:val="20"/>
          <w:szCs w:val="20"/>
        </w:rPr>
        <w:t xml:space="preserve">. Domniemywa się, że zamawiający mógł zapoznać się z treścią odwołania przed upływem terminu do jego wniesienia, jeżeli przekazanie </w:t>
      </w:r>
      <w:r w:rsidR="000D656B" w:rsidRPr="003421FC">
        <w:rPr>
          <w:rFonts w:ascii="Verdana" w:hAnsi="Verdana" w:cs="Calibri"/>
          <w:bCs/>
          <w:sz w:val="20"/>
          <w:szCs w:val="20"/>
        </w:rPr>
        <w:t xml:space="preserve">odpowiednio odwołania albo </w:t>
      </w:r>
      <w:r w:rsidR="000D656B" w:rsidRPr="003421FC">
        <w:rPr>
          <w:rFonts w:ascii="Verdana" w:hAnsi="Verdana" w:cs="Calibri"/>
          <w:sz w:val="20"/>
          <w:szCs w:val="20"/>
        </w:rPr>
        <w:t xml:space="preserve">jego kopii nastąpiło przed upływem terminu do jego wniesienia przy użyciu środków komunikacji elektronicznej.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Odwołanie wnosi się w terminie:</w:t>
      </w:r>
    </w:p>
    <w:p w:rsidR="000D656B" w:rsidRPr="003421FC" w:rsidRDefault="000D656B" w:rsidP="003421FC">
      <w:pPr>
        <w:autoSpaceDE w:val="0"/>
        <w:autoSpaceDN w:val="0"/>
        <w:adjustRightInd w:val="0"/>
        <w:ind w:left="284"/>
        <w:rPr>
          <w:rFonts w:ascii="Verdana" w:hAnsi="Verdana" w:cs="Calibri"/>
          <w:sz w:val="20"/>
          <w:szCs w:val="20"/>
        </w:rPr>
      </w:pPr>
      <w:r w:rsidRPr="003421FC">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3421FC" w:rsidRDefault="000D656B" w:rsidP="003421FC">
      <w:pPr>
        <w:autoSpaceDE w:val="0"/>
        <w:autoSpaceDN w:val="0"/>
        <w:adjustRightInd w:val="0"/>
        <w:ind w:left="284"/>
        <w:rPr>
          <w:rFonts w:ascii="Verdana" w:hAnsi="Verdana" w:cs="Calibri"/>
          <w:sz w:val="20"/>
          <w:szCs w:val="20"/>
        </w:rPr>
      </w:pPr>
      <w:r w:rsidRPr="003421FC">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Odwołanie zawiera: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2) nazwę i siedzibę zamawiającego, numer telefonu oraz adres poczty elektronicznej zamawiającego;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lastRenderedPageBreak/>
        <w:t xml:space="preserve">3) numer Powszechnego Elektronicznego Systemu Ewidencji Ludności (PESEL) lub NIP odwołującego będącego osobą fizyczną, jeżeli jest on obowiązany do jego posiadania albo posiada go nie mając takiego obowiązku;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5) określenie przedmiotu zamówienia;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6) wskazanie numeru ogłoszenia w przypadku publikacji w Dzienniku Urzędowym Unii Europejskiej;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7) wskazanie czynności lub zaniechania czynności zamawiającego, której zarzuca się niezgodność z przepisami ustawy</w:t>
      </w:r>
      <w:r w:rsidRPr="003421FC">
        <w:rPr>
          <w:rFonts w:ascii="Verdana" w:hAnsi="Verdana" w:cs="Calibri"/>
          <w:bCs/>
          <w:sz w:val="20"/>
          <w:szCs w:val="20"/>
        </w:rPr>
        <w:t>, lub wskazanie zaniechania przeprowadzenia postępowania o udzielenie zamówienia lub zorganizowania konkursu na podstawie ustawy</w:t>
      </w:r>
      <w:r w:rsidRPr="003421FC">
        <w:rPr>
          <w:rFonts w:ascii="Verdana" w:hAnsi="Verdana" w:cs="Calibri"/>
          <w:sz w:val="20"/>
          <w:szCs w:val="20"/>
        </w:rPr>
        <w:t xml:space="preserve">;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8) zwięzłe przedstawienie zarzutów;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9) żądanie co do sposobu rozstrzygnięcia odwołania; </w:t>
      </w:r>
    </w:p>
    <w:p w:rsidR="000D656B" w:rsidRPr="003421FC" w:rsidRDefault="000D656B" w:rsidP="003421FC">
      <w:pPr>
        <w:autoSpaceDE w:val="0"/>
        <w:autoSpaceDN w:val="0"/>
        <w:adjustRightInd w:val="0"/>
        <w:rPr>
          <w:rFonts w:ascii="Verdana" w:hAnsi="Verdana" w:cs="Calibri"/>
          <w:sz w:val="20"/>
          <w:szCs w:val="20"/>
        </w:rPr>
      </w:pPr>
      <w:r w:rsidRPr="003421FC">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11) podpis odwołującego albo jego przedstawiciela lub przedstawicieli;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12) wykaz załączników.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2. Do odwołania dołącza się: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 xml:space="preserve">1) dowód uiszczenia wpisu od odwołania w wymaganej wysokości;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bCs/>
          <w:sz w:val="20"/>
          <w:szCs w:val="20"/>
        </w:rPr>
        <w:t xml:space="preserve">2) dowód przekazania odpowiednio odwołania albo jego kopii zamawiającemu; </w:t>
      </w:r>
    </w:p>
    <w:p w:rsidR="000D656B" w:rsidRPr="003421FC" w:rsidRDefault="000D656B" w:rsidP="003421FC">
      <w:pPr>
        <w:autoSpaceDE w:val="0"/>
        <w:autoSpaceDN w:val="0"/>
        <w:adjustRightInd w:val="0"/>
        <w:ind w:left="284" w:hanging="284"/>
        <w:rPr>
          <w:rFonts w:ascii="Verdana" w:hAnsi="Verdana" w:cs="Calibri"/>
          <w:sz w:val="20"/>
          <w:szCs w:val="20"/>
        </w:rPr>
      </w:pPr>
      <w:r w:rsidRPr="003421FC">
        <w:rPr>
          <w:rFonts w:ascii="Verdana" w:hAnsi="Verdana" w:cs="Calibri"/>
          <w:sz w:val="20"/>
          <w:szCs w:val="20"/>
        </w:rPr>
        <w:t>3) dokument potwierdzający umocowanie do reprezentowania odwołującego.</w:t>
      </w:r>
    </w:p>
    <w:p w:rsidR="000D656B" w:rsidRPr="003421FC" w:rsidRDefault="000D656B" w:rsidP="003421FC">
      <w:pPr>
        <w:autoSpaceDE w:val="0"/>
        <w:autoSpaceDN w:val="0"/>
        <w:adjustRightInd w:val="0"/>
        <w:rPr>
          <w:rFonts w:ascii="Verdana" w:hAnsi="Verdana" w:cs="Calibri"/>
          <w:color w:val="00B0F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24. Opis części zamówienia, jeżeli zamawiający dopuszcza składanie ofert częściowych.</w:t>
      </w:r>
    </w:p>
    <w:p w:rsidR="000D656B" w:rsidRPr="003421FC" w:rsidRDefault="000D656B" w:rsidP="003421FC">
      <w:pPr>
        <w:rPr>
          <w:rFonts w:ascii="Verdana" w:hAnsi="Verdana" w:cs="Calibri"/>
          <w:sz w:val="20"/>
          <w:szCs w:val="20"/>
        </w:rPr>
      </w:pPr>
      <w:r w:rsidRPr="003421FC">
        <w:rPr>
          <w:rFonts w:ascii="Verdana" w:hAnsi="Verdana" w:cs="Calibri"/>
          <w:sz w:val="20"/>
          <w:szCs w:val="20"/>
        </w:rPr>
        <w:t xml:space="preserve">Opis części zamówienia zawarty jest w załączniku nr 3. Zamawiający dopuszcza składanie ofert częściowych na poszczególne pakiety. </w:t>
      </w:r>
    </w:p>
    <w:p w:rsidR="00BA6809" w:rsidRPr="003421FC" w:rsidRDefault="00BA6809"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25. Liczba części zamówienia, na którą Wykonawca może złożyć ofertę. </w:t>
      </w:r>
    </w:p>
    <w:p w:rsidR="000D656B" w:rsidRPr="003421FC" w:rsidRDefault="000D656B" w:rsidP="003421FC">
      <w:pPr>
        <w:rPr>
          <w:rFonts w:ascii="Verdana" w:hAnsi="Verdana" w:cs="Calibri"/>
          <w:sz w:val="20"/>
          <w:szCs w:val="20"/>
        </w:rPr>
      </w:pPr>
      <w:r w:rsidRPr="003421FC">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bCs/>
          <w:sz w:val="20"/>
          <w:szCs w:val="20"/>
        </w:rPr>
        <w:t xml:space="preserve">26. </w:t>
      </w:r>
      <w:r w:rsidRPr="003421FC">
        <w:rPr>
          <w:rFonts w:ascii="Verdana" w:hAnsi="Verdana" w:cs="Calibri"/>
          <w:color w:val="000000"/>
          <w:sz w:val="20"/>
          <w:szCs w:val="20"/>
        </w:rPr>
        <w:t>Informacja dotyczące ofert wariantowych.</w:t>
      </w:r>
    </w:p>
    <w:p w:rsidR="000D656B" w:rsidRPr="003421FC" w:rsidRDefault="000D656B" w:rsidP="003421FC">
      <w:pPr>
        <w:rPr>
          <w:rFonts w:ascii="Verdana" w:hAnsi="Verdana" w:cs="Calibri"/>
          <w:bCs/>
          <w:sz w:val="20"/>
          <w:szCs w:val="20"/>
        </w:rPr>
      </w:pPr>
      <w:r w:rsidRPr="003421FC">
        <w:rPr>
          <w:rFonts w:ascii="Verdana" w:hAnsi="Verdana" w:cs="Calibri"/>
          <w:bCs/>
          <w:sz w:val="20"/>
          <w:szCs w:val="20"/>
        </w:rPr>
        <w:t>Zamawiający nie dopuszcza składania ofert wariantowych.</w:t>
      </w:r>
    </w:p>
    <w:p w:rsidR="000D656B" w:rsidRPr="003421FC" w:rsidRDefault="000D656B" w:rsidP="003421FC">
      <w:pPr>
        <w:rPr>
          <w:rFonts w:ascii="Verdana" w:hAnsi="Verdana" w:cs="Calibri"/>
          <w:bCs/>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27. Wymagania w zakresie zatrudnienia na podstawie stosunku pracy.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28. Wymagania w zakresie zatrudnienia osób, o których mowa w art. 96 ust. 2 pkt 2.</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29. Informacja o zastrzeżeniu możliwości ubiegania się o udzielenie zamówienia wyłącznie przez wykonawców, o których mowa w art. 94, jeżeli zamawiający przewiduje takie wymagania.</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30. Wymagania dotyczące wadium, w tym jego kwota.</w:t>
      </w:r>
    </w:p>
    <w:p w:rsidR="000D656B" w:rsidRPr="003421FC" w:rsidRDefault="000D656B" w:rsidP="003421FC">
      <w:pPr>
        <w:rPr>
          <w:rFonts w:ascii="Verdana" w:hAnsi="Verdana" w:cs="Calibri"/>
          <w:sz w:val="20"/>
          <w:szCs w:val="20"/>
        </w:rPr>
      </w:pPr>
      <w:r w:rsidRPr="003421FC">
        <w:rPr>
          <w:rFonts w:ascii="Verdana" w:hAnsi="Verdana" w:cs="Calibri"/>
          <w:sz w:val="20"/>
          <w:szCs w:val="20"/>
        </w:rPr>
        <w:t>Zamawiający nie wymaga wniesienia wadium.</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31. Informacja o przewidywanych zamówieniach, o których mowa w art. 214 ust. 1 pkt 7 i 8</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Zamawiający nie przewiduje zamówień o których mowa w art. 214 ust. 1 pkt 7 i 8</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32. Informacje dotyczące przeprowadzenia przez wykonawcę wizji lokalnej lub sprawdzenia przez niego dokumentów niezbędnych do realizacji zamówienia, o których mowa w art. 131 ust. 2</w:t>
      </w: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lastRenderedPageBreak/>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33. Informacje dotyczące walut obcych, w jakich mogą być prowadzone rozliczenia między zamawiającym a wykonawcą.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ind w:left="284" w:hanging="284"/>
        <w:rPr>
          <w:rFonts w:ascii="Verdana" w:hAnsi="Verdana" w:cs="Calibri"/>
          <w:color w:val="000000"/>
          <w:sz w:val="20"/>
          <w:szCs w:val="20"/>
        </w:rPr>
      </w:pP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34. Informacje dotyczące zwrotu kosztów udziału w postępowaniu.</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ind w:left="284" w:hanging="284"/>
        <w:rPr>
          <w:rFonts w:ascii="Verdana" w:hAnsi="Verdana" w:cs="Calibri"/>
          <w:i/>
          <w:color w:val="000000"/>
          <w:sz w:val="20"/>
          <w:szCs w:val="20"/>
        </w:rPr>
      </w:pPr>
    </w:p>
    <w:p w:rsidR="000D656B" w:rsidRPr="003421FC" w:rsidRDefault="000D656B" w:rsidP="003421FC">
      <w:pPr>
        <w:autoSpaceDE w:val="0"/>
        <w:autoSpaceDN w:val="0"/>
        <w:adjustRightInd w:val="0"/>
        <w:ind w:left="284" w:hanging="284"/>
        <w:rPr>
          <w:rFonts w:ascii="Verdana" w:hAnsi="Verdana" w:cs="Calibri"/>
          <w:color w:val="000000"/>
          <w:sz w:val="20"/>
          <w:szCs w:val="20"/>
        </w:rPr>
      </w:pPr>
      <w:r w:rsidRPr="003421FC">
        <w:rPr>
          <w:rFonts w:ascii="Verdana" w:hAnsi="Verdana" w:cs="Calibri"/>
          <w:color w:val="000000"/>
          <w:sz w:val="20"/>
          <w:szCs w:val="20"/>
        </w:rPr>
        <w:t>35. Informację o obowiązku osobistego wykonania przez wykonawcę kluczowych zadań.</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6F060B" w:rsidRPr="003421FC" w:rsidRDefault="006F060B" w:rsidP="003421FC">
      <w:pPr>
        <w:autoSpaceDE w:val="0"/>
        <w:autoSpaceDN w:val="0"/>
        <w:adjustRightInd w:val="0"/>
        <w:rPr>
          <w:rFonts w:ascii="Verdana" w:hAnsi="Verdana" w:cs="Calibri"/>
          <w:color w:val="000000"/>
          <w:sz w:val="20"/>
          <w:szCs w:val="20"/>
        </w:rPr>
      </w:pPr>
    </w:p>
    <w:p w:rsidR="000D656B" w:rsidRPr="003421FC" w:rsidRDefault="006F060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3</w:t>
      </w:r>
      <w:r w:rsidR="000D656B" w:rsidRPr="003421FC">
        <w:rPr>
          <w:rFonts w:ascii="Verdana" w:hAnsi="Verdana" w:cs="Calibri"/>
          <w:color w:val="000000"/>
          <w:sz w:val="20"/>
          <w:szCs w:val="20"/>
        </w:rPr>
        <w:t xml:space="preserve">6. Maksymalna liczba wykonawców, z którymi zamawiający zawrze umowę ramową.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37. Informacje o przewidywanym wyborze najkorzystniejszej oferty z zastosowaniem aukcji elektronicznej wraz z informacjami, o których mowa w art. 230. </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38. Wymóg lub możliwość złożenia ofert w postaci katalogów elektronicznych lub dołączenia katalogów elektronicznych do oferty, w sytuacji określonej w art. 93</w:t>
      </w: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Nie dotyczy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autoSpaceDE w:val="0"/>
        <w:autoSpaceDN w:val="0"/>
        <w:adjustRightInd w:val="0"/>
        <w:rPr>
          <w:rFonts w:ascii="Verdana" w:hAnsi="Verdana" w:cs="Calibri"/>
          <w:color w:val="000000"/>
          <w:sz w:val="20"/>
          <w:szCs w:val="20"/>
        </w:rPr>
      </w:pPr>
      <w:r w:rsidRPr="003421FC">
        <w:rPr>
          <w:rFonts w:ascii="Verdana" w:hAnsi="Verdana" w:cs="Calibri"/>
          <w:color w:val="000000"/>
          <w:sz w:val="20"/>
          <w:szCs w:val="20"/>
        </w:rPr>
        <w:t xml:space="preserve">39. Informacje dotyczące zabezpieczenia należytego wykonania umowy. </w:t>
      </w:r>
    </w:p>
    <w:p w:rsidR="000D656B" w:rsidRPr="003421FC" w:rsidRDefault="000D656B" w:rsidP="003421FC">
      <w:pPr>
        <w:rPr>
          <w:rFonts w:ascii="Verdana" w:hAnsi="Verdana" w:cs="Calibri"/>
          <w:sz w:val="20"/>
          <w:szCs w:val="20"/>
        </w:rPr>
      </w:pPr>
      <w:r w:rsidRPr="003421FC">
        <w:rPr>
          <w:rFonts w:ascii="Verdana" w:hAnsi="Verdana" w:cs="Calibri"/>
          <w:sz w:val="20"/>
          <w:szCs w:val="20"/>
        </w:rPr>
        <w:t>Zamawiający nie wymaga wniesienia zabezpieczenia należytego wykonania umowy.</w:t>
      </w:r>
    </w:p>
    <w:p w:rsidR="000D656B" w:rsidRPr="003421FC" w:rsidRDefault="000D656B" w:rsidP="003421FC">
      <w:pPr>
        <w:autoSpaceDE w:val="0"/>
        <w:autoSpaceDN w:val="0"/>
        <w:adjustRightInd w:val="0"/>
        <w:rPr>
          <w:rFonts w:ascii="Verdana" w:hAnsi="Verdana" w:cs="Calibri"/>
          <w:color w:val="000000"/>
          <w:sz w:val="20"/>
          <w:szCs w:val="20"/>
        </w:rPr>
      </w:pPr>
    </w:p>
    <w:p w:rsidR="000D656B" w:rsidRPr="003421FC" w:rsidRDefault="000D656B" w:rsidP="003421FC">
      <w:pPr>
        <w:rPr>
          <w:rFonts w:ascii="Verdana" w:hAnsi="Verdana" w:cs="Calibri"/>
          <w:sz w:val="20"/>
          <w:szCs w:val="20"/>
        </w:rPr>
      </w:pPr>
      <w:r w:rsidRPr="003421FC">
        <w:rPr>
          <w:rFonts w:ascii="Verdana" w:hAnsi="Verdana" w:cs="Calibri"/>
          <w:sz w:val="20"/>
          <w:szCs w:val="20"/>
        </w:rPr>
        <w:t>40. Klauzula informacyjna z art. 13 RODO w celu związanym z postępowaniem o udzielenie zamówienia publicznego.</w:t>
      </w:r>
    </w:p>
    <w:p w:rsidR="000D656B" w:rsidRPr="003421FC" w:rsidRDefault="000D656B" w:rsidP="003421FC">
      <w:pPr>
        <w:rPr>
          <w:rFonts w:ascii="Verdana" w:hAnsi="Verdana" w:cs="Calibri"/>
          <w:sz w:val="20"/>
          <w:szCs w:val="20"/>
        </w:rPr>
      </w:pPr>
      <w:r w:rsidRPr="003421FC">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3421FC" w:rsidRDefault="00C52322" w:rsidP="003421FC">
      <w:pPr>
        <w:rPr>
          <w:rFonts w:ascii="Verdana" w:hAnsi="Verdana" w:cs="Calibri"/>
          <w:sz w:val="20"/>
          <w:szCs w:val="20"/>
        </w:rPr>
      </w:pPr>
    </w:p>
    <w:p w:rsidR="000D656B" w:rsidRPr="003421FC" w:rsidRDefault="000D656B" w:rsidP="003421FC">
      <w:pPr>
        <w:numPr>
          <w:ilvl w:val="0"/>
          <w:numId w:val="10"/>
        </w:numPr>
        <w:rPr>
          <w:rFonts w:ascii="Verdana" w:hAnsi="Verdana" w:cs="Calibri"/>
          <w:i/>
          <w:sz w:val="20"/>
          <w:szCs w:val="20"/>
        </w:rPr>
      </w:pPr>
      <w:r w:rsidRPr="003421FC">
        <w:rPr>
          <w:rFonts w:ascii="Verdana" w:hAnsi="Verdana" w:cs="Calibri"/>
          <w:sz w:val="20"/>
          <w:szCs w:val="20"/>
        </w:rPr>
        <w:t>administratorem Pani/Pana danych osobowych jest Krakowski Szpital Specjalistyczny im.</w:t>
      </w:r>
      <w:r w:rsidR="00AE3DA1" w:rsidRPr="003421FC">
        <w:rPr>
          <w:rFonts w:ascii="Verdana" w:hAnsi="Verdana" w:cs="Calibri"/>
          <w:sz w:val="20"/>
          <w:szCs w:val="20"/>
        </w:rPr>
        <w:t xml:space="preserve"> św.</w:t>
      </w:r>
      <w:r w:rsidRPr="003421FC">
        <w:rPr>
          <w:rFonts w:ascii="Verdana" w:hAnsi="Verdana" w:cs="Calibri"/>
          <w:sz w:val="20"/>
          <w:szCs w:val="20"/>
        </w:rPr>
        <w:t xml:space="preserve"> Jana Pawła II, ul. Prądnicka 80, 31-202 Kraków, tel. 12 614 20 00, e-mail:</w:t>
      </w:r>
      <w:r w:rsidRPr="003421FC">
        <w:rPr>
          <w:rFonts w:ascii="Verdana" w:hAnsi="Verdana" w:cs="Calibri"/>
          <w:i/>
          <w:sz w:val="20"/>
          <w:szCs w:val="20"/>
        </w:rPr>
        <w:t xml:space="preserve"> </w:t>
      </w:r>
      <w:hyperlink r:id="rId26" w:history="1">
        <w:r w:rsidRPr="003421FC">
          <w:rPr>
            <w:rFonts w:ascii="Verdana" w:hAnsi="Verdana" w:cs="Calibri"/>
            <w:sz w:val="20"/>
            <w:szCs w:val="20"/>
            <w:u w:val="single"/>
          </w:rPr>
          <w:t>przetargi@szpitaljp2.krakow.pl</w:t>
        </w:r>
      </w:hyperlink>
      <w:r w:rsidRPr="003421FC">
        <w:rPr>
          <w:rFonts w:ascii="Verdana" w:hAnsi="Verdana" w:cs="Calibri"/>
          <w:i/>
          <w:sz w:val="20"/>
          <w:szCs w:val="20"/>
        </w:rPr>
        <w:t>;</w:t>
      </w:r>
    </w:p>
    <w:p w:rsidR="000D656B" w:rsidRPr="003421FC" w:rsidRDefault="00C52322" w:rsidP="003421FC">
      <w:pPr>
        <w:numPr>
          <w:ilvl w:val="0"/>
          <w:numId w:val="11"/>
        </w:numPr>
        <w:rPr>
          <w:rFonts w:ascii="Verdana" w:hAnsi="Verdana" w:cs="Calibri"/>
          <w:sz w:val="20"/>
          <w:szCs w:val="20"/>
        </w:rPr>
      </w:pPr>
      <w:r w:rsidRPr="003421FC">
        <w:rPr>
          <w:rFonts w:ascii="Verdana" w:hAnsi="Verdana" w:cs="Calibri"/>
          <w:sz w:val="20"/>
          <w:szCs w:val="20"/>
        </w:rPr>
        <w:t xml:space="preserve">Szpital powołał Inspektora Ochrony Danych, z którym można się skontaktować poprzez adres e-mail: </w:t>
      </w:r>
      <w:r w:rsidRPr="003421FC">
        <w:rPr>
          <w:rFonts w:ascii="Verdana" w:hAnsi="Verdana" w:cs="Calibri"/>
          <w:color w:val="0000FF"/>
          <w:sz w:val="20"/>
          <w:szCs w:val="20"/>
        </w:rPr>
        <w:t>iod@szpitaljp2.krakow.pl</w:t>
      </w:r>
      <w:r w:rsidRPr="003421FC">
        <w:rPr>
          <w:rFonts w:ascii="Verdana" w:hAnsi="Verdana" w:cs="Calibri"/>
          <w:sz w:val="20"/>
          <w:szCs w:val="20"/>
        </w:rPr>
        <w:t xml:space="preserve"> lub pod nr tel. </w:t>
      </w:r>
      <w:r w:rsidRPr="003421FC">
        <w:rPr>
          <w:rFonts w:ascii="Verdana" w:hAnsi="Verdana" w:cs="Calibri"/>
          <w:color w:val="0000FF"/>
          <w:sz w:val="20"/>
          <w:szCs w:val="20"/>
        </w:rPr>
        <w:t>12 614 30 49</w:t>
      </w:r>
      <w:r w:rsidRPr="003421FC">
        <w:rPr>
          <w:rFonts w:ascii="Verdana" w:hAnsi="Verdana" w:cs="Calibri"/>
          <w:sz w:val="20"/>
          <w:szCs w:val="20"/>
        </w:rPr>
        <w:t xml:space="preserve"> we wszystkich sprawach dotyczących przetwarzania danych osobowych oraz korzystania z praw związanych z ich przetwarzaniem;</w:t>
      </w:r>
    </w:p>
    <w:p w:rsidR="000D656B" w:rsidRPr="003421FC" w:rsidRDefault="000D656B" w:rsidP="003421FC">
      <w:pPr>
        <w:numPr>
          <w:ilvl w:val="0"/>
          <w:numId w:val="11"/>
        </w:numPr>
        <w:rPr>
          <w:rFonts w:ascii="Verdana" w:hAnsi="Verdana" w:cs="Calibri"/>
          <w:sz w:val="20"/>
          <w:szCs w:val="20"/>
        </w:rPr>
      </w:pPr>
      <w:r w:rsidRPr="003421FC">
        <w:rPr>
          <w:rFonts w:ascii="Verdana" w:hAnsi="Verdana" w:cs="Calibri"/>
          <w:sz w:val="20"/>
          <w:szCs w:val="20"/>
        </w:rPr>
        <w:t>Pani/Pana dane osobowe przetwarzane będą na podstawie art. 6 ust. 1 lit. c</w:t>
      </w:r>
      <w:r w:rsidRPr="003421FC">
        <w:rPr>
          <w:rFonts w:ascii="Verdana" w:hAnsi="Verdana" w:cs="Calibri"/>
          <w:i/>
          <w:sz w:val="20"/>
          <w:szCs w:val="20"/>
        </w:rPr>
        <w:t xml:space="preserve"> </w:t>
      </w:r>
      <w:r w:rsidRPr="003421FC">
        <w:rPr>
          <w:rFonts w:ascii="Verdana" w:hAnsi="Verdana" w:cs="Calibri"/>
          <w:sz w:val="20"/>
          <w:szCs w:val="20"/>
        </w:rPr>
        <w:t xml:space="preserve">RODO w celu związanym z postępowaniem o udzielenie zamówienia publicznego </w:t>
      </w:r>
      <w:r w:rsidR="00AE3DA1" w:rsidRPr="003421FC">
        <w:rPr>
          <w:rFonts w:ascii="Verdana" w:hAnsi="Verdana" w:cs="Calibri"/>
          <w:color w:val="0000FF"/>
          <w:sz w:val="20"/>
          <w:szCs w:val="20"/>
        </w:rPr>
        <w:t>DZ.27</w:t>
      </w:r>
      <w:r w:rsidR="00DE2445" w:rsidRPr="003421FC">
        <w:rPr>
          <w:rFonts w:ascii="Verdana" w:hAnsi="Verdana" w:cs="Calibri"/>
          <w:color w:val="0000FF"/>
          <w:sz w:val="20"/>
          <w:szCs w:val="20"/>
        </w:rPr>
        <w:t>1.100</w:t>
      </w:r>
      <w:r w:rsidR="00A74BE8" w:rsidRPr="003421FC">
        <w:rPr>
          <w:rFonts w:ascii="Verdana" w:hAnsi="Verdana" w:cs="Calibri"/>
          <w:color w:val="0000FF"/>
          <w:sz w:val="20"/>
          <w:szCs w:val="20"/>
        </w:rPr>
        <w:t>.2024</w:t>
      </w:r>
      <w:r w:rsidR="00093DBC" w:rsidRPr="003421FC">
        <w:rPr>
          <w:rFonts w:ascii="Verdana" w:hAnsi="Verdana" w:cs="Calibri"/>
          <w:color w:val="0000FF"/>
          <w:sz w:val="20"/>
          <w:szCs w:val="20"/>
        </w:rPr>
        <w:t xml:space="preserve"> </w:t>
      </w:r>
      <w:r w:rsidR="00DE2445" w:rsidRPr="003421FC">
        <w:rPr>
          <w:rFonts w:ascii="Verdana" w:hAnsi="Verdana" w:cs="Arial"/>
          <w:color w:val="0000FF"/>
          <w:sz w:val="20"/>
          <w:szCs w:val="20"/>
        </w:rPr>
        <w:t>dostawa wyrobów medycznych między innymi stenty, stentgrafty cewniki, prowadniki do procedur naczyniowych i kardiologicznych</w:t>
      </w:r>
      <w:r w:rsidRPr="003421FC">
        <w:rPr>
          <w:rFonts w:ascii="Verdana" w:hAnsi="Verdana" w:cs="Calibri"/>
          <w:color w:val="0000FF"/>
          <w:sz w:val="20"/>
          <w:szCs w:val="20"/>
        </w:rPr>
        <w:t>,</w:t>
      </w:r>
      <w:r w:rsidRPr="003421FC">
        <w:rPr>
          <w:rFonts w:ascii="Verdana" w:hAnsi="Verdana" w:cs="Calibri"/>
          <w:i/>
          <w:color w:val="0000FF"/>
          <w:sz w:val="20"/>
          <w:szCs w:val="20"/>
        </w:rPr>
        <w:t xml:space="preserve"> </w:t>
      </w:r>
      <w:r w:rsidR="0092078E" w:rsidRPr="003421FC">
        <w:rPr>
          <w:rFonts w:ascii="Verdana" w:hAnsi="Verdana" w:cs="Calibri"/>
          <w:sz w:val="20"/>
          <w:szCs w:val="20"/>
        </w:rPr>
        <w:t>prowadzonym w trybie przetargu nieograniczonego</w:t>
      </w:r>
      <w:r w:rsidRPr="003421FC">
        <w:rPr>
          <w:rFonts w:ascii="Verdana" w:hAnsi="Verdana" w:cs="Calibri"/>
          <w:sz w:val="20"/>
          <w:szCs w:val="20"/>
        </w:rPr>
        <w:t>;</w:t>
      </w:r>
    </w:p>
    <w:p w:rsidR="000D656B" w:rsidRPr="003421FC" w:rsidRDefault="000D656B" w:rsidP="003421FC">
      <w:pPr>
        <w:numPr>
          <w:ilvl w:val="0"/>
          <w:numId w:val="11"/>
        </w:numPr>
        <w:rPr>
          <w:rFonts w:ascii="Verdana" w:hAnsi="Verdana" w:cs="Calibri"/>
          <w:sz w:val="20"/>
          <w:szCs w:val="20"/>
        </w:rPr>
      </w:pPr>
      <w:r w:rsidRPr="003421FC">
        <w:rPr>
          <w:rFonts w:ascii="Verdana" w:hAnsi="Verdana" w:cs="Calibri"/>
          <w:sz w:val="20"/>
          <w:szCs w:val="20"/>
        </w:rPr>
        <w:t xml:space="preserve">odbiorcami Pani/Pana danych osobowych będą osoby lub podmioty, którym udostępniona zostanie dokumentacja postępowania w oparciu o ustawę Prawo zamówień publicznych dalej „ustawa Pzp”;  </w:t>
      </w:r>
    </w:p>
    <w:p w:rsidR="000D656B" w:rsidRPr="003421FC" w:rsidRDefault="000D656B" w:rsidP="003421FC">
      <w:pPr>
        <w:numPr>
          <w:ilvl w:val="0"/>
          <w:numId w:val="11"/>
        </w:numPr>
        <w:rPr>
          <w:rFonts w:ascii="Verdana" w:hAnsi="Verdana" w:cs="Calibri"/>
          <w:sz w:val="20"/>
          <w:szCs w:val="20"/>
        </w:rPr>
      </w:pPr>
      <w:r w:rsidRPr="003421FC">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3421FC" w:rsidRDefault="000D656B" w:rsidP="003421FC">
      <w:pPr>
        <w:numPr>
          <w:ilvl w:val="0"/>
          <w:numId w:val="11"/>
        </w:numPr>
        <w:rPr>
          <w:rFonts w:ascii="Verdana" w:hAnsi="Verdana" w:cs="Calibri"/>
          <w:i/>
          <w:sz w:val="20"/>
          <w:szCs w:val="20"/>
        </w:rPr>
      </w:pPr>
      <w:r w:rsidRPr="003421FC">
        <w:rPr>
          <w:rFonts w:ascii="Verdana" w:hAnsi="Verdana"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D656B" w:rsidRPr="003421FC" w:rsidRDefault="000D656B" w:rsidP="003421FC">
      <w:pPr>
        <w:numPr>
          <w:ilvl w:val="0"/>
          <w:numId w:val="11"/>
        </w:numPr>
        <w:rPr>
          <w:rFonts w:ascii="Verdana" w:hAnsi="Verdana" w:cs="Calibri"/>
          <w:sz w:val="20"/>
          <w:szCs w:val="20"/>
        </w:rPr>
      </w:pPr>
      <w:r w:rsidRPr="003421FC">
        <w:rPr>
          <w:rFonts w:ascii="Verdana" w:hAnsi="Verdana" w:cs="Calibri"/>
          <w:sz w:val="20"/>
          <w:szCs w:val="20"/>
        </w:rPr>
        <w:lastRenderedPageBreak/>
        <w:t>w odniesieniu do Pani/Pana danych osobowych decyzje nie będą podejmowane w sposób zautomatyzowany, stosowanie do art. 22 RODO;</w:t>
      </w:r>
    </w:p>
    <w:p w:rsidR="000D656B" w:rsidRPr="003421FC" w:rsidRDefault="000D656B" w:rsidP="003421FC">
      <w:pPr>
        <w:numPr>
          <w:ilvl w:val="0"/>
          <w:numId w:val="11"/>
        </w:numPr>
        <w:rPr>
          <w:rFonts w:ascii="Verdana" w:hAnsi="Verdana" w:cs="Calibri"/>
          <w:sz w:val="20"/>
          <w:szCs w:val="20"/>
        </w:rPr>
      </w:pPr>
      <w:r w:rsidRPr="003421FC">
        <w:rPr>
          <w:rFonts w:ascii="Verdana" w:hAnsi="Verdana" w:cs="Calibri"/>
          <w:sz w:val="20"/>
          <w:szCs w:val="20"/>
        </w:rPr>
        <w:t>posiada Pani/Pan:</w:t>
      </w:r>
    </w:p>
    <w:p w:rsidR="000D656B" w:rsidRPr="003421FC" w:rsidRDefault="000D656B" w:rsidP="003421FC">
      <w:pPr>
        <w:numPr>
          <w:ilvl w:val="0"/>
          <w:numId w:val="12"/>
        </w:numPr>
        <w:rPr>
          <w:rFonts w:ascii="Verdana" w:hAnsi="Verdana" w:cs="Calibri"/>
          <w:sz w:val="20"/>
          <w:szCs w:val="20"/>
        </w:rPr>
      </w:pPr>
      <w:r w:rsidRPr="003421FC">
        <w:rPr>
          <w:rFonts w:ascii="Verdana" w:hAnsi="Verdana" w:cs="Calibri"/>
          <w:sz w:val="20"/>
          <w:szCs w:val="20"/>
        </w:rPr>
        <w:t>na podstawie art. 15 RODO prawo dostępu do danych osobowych Pani/Pana dotyczących;</w:t>
      </w:r>
    </w:p>
    <w:p w:rsidR="000D656B" w:rsidRPr="003421FC" w:rsidRDefault="000D656B" w:rsidP="003421FC">
      <w:pPr>
        <w:numPr>
          <w:ilvl w:val="0"/>
          <w:numId w:val="12"/>
        </w:numPr>
        <w:rPr>
          <w:rFonts w:ascii="Verdana" w:hAnsi="Verdana" w:cs="Calibri"/>
          <w:sz w:val="20"/>
          <w:szCs w:val="20"/>
        </w:rPr>
      </w:pPr>
      <w:r w:rsidRPr="003421FC">
        <w:rPr>
          <w:rFonts w:ascii="Verdana" w:hAnsi="Verdana" w:cs="Calibri"/>
          <w:sz w:val="20"/>
          <w:szCs w:val="20"/>
        </w:rPr>
        <w:t xml:space="preserve">na podstawie art. 16 RODO prawo do sprostowania Pani/Pana danych osobowych </w:t>
      </w:r>
      <w:r w:rsidRPr="003421FC">
        <w:rPr>
          <w:rFonts w:ascii="Verdana" w:hAnsi="Verdana" w:cs="Calibri"/>
          <w:sz w:val="20"/>
          <w:szCs w:val="20"/>
          <w:vertAlign w:val="superscript"/>
        </w:rPr>
        <w:t>**</w:t>
      </w:r>
      <w:r w:rsidRPr="003421FC">
        <w:rPr>
          <w:rFonts w:ascii="Verdana" w:hAnsi="Verdana" w:cs="Calibri"/>
          <w:sz w:val="20"/>
          <w:szCs w:val="20"/>
        </w:rPr>
        <w:t>;</w:t>
      </w:r>
    </w:p>
    <w:p w:rsidR="000D656B" w:rsidRPr="003421FC" w:rsidRDefault="000D656B" w:rsidP="003421FC">
      <w:pPr>
        <w:numPr>
          <w:ilvl w:val="0"/>
          <w:numId w:val="12"/>
        </w:numPr>
        <w:rPr>
          <w:rFonts w:ascii="Verdana" w:hAnsi="Verdana" w:cs="Calibri"/>
          <w:sz w:val="20"/>
          <w:szCs w:val="20"/>
        </w:rPr>
      </w:pPr>
      <w:r w:rsidRPr="003421FC">
        <w:rPr>
          <w:rFonts w:ascii="Verdana" w:hAnsi="Verdana" w:cs="Calibri"/>
          <w:sz w:val="20"/>
          <w:szCs w:val="20"/>
        </w:rPr>
        <w:t xml:space="preserve">na podstawie art. 18 RODO prawo żądania od administratora ograniczenia przetwarzania danych osobowych z zastrzeżeniem przypadków, o których mowa w art. 18 ust. 2 RODO ***;  </w:t>
      </w:r>
    </w:p>
    <w:p w:rsidR="000D656B" w:rsidRPr="003421FC" w:rsidRDefault="000D656B" w:rsidP="003421FC">
      <w:pPr>
        <w:numPr>
          <w:ilvl w:val="0"/>
          <w:numId w:val="12"/>
        </w:numPr>
        <w:rPr>
          <w:rFonts w:ascii="Verdana" w:hAnsi="Verdana" w:cs="Calibri"/>
          <w:i/>
          <w:sz w:val="20"/>
          <w:szCs w:val="20"/>
        </w:rPr>
      </w:pPr>
      <w:r w:rsidRPr="003421FC">
        <w:rPr>
          <w:rFonts w:ascii="Verdana" w:hAnsi="Verdana" w:cs="Calibri"/>
          <w:sz w:val="20"/>
          <w:szCs w:val="20"/>
        </w:rPr>
        <w:t>prawo do wniesienia skargi do Prezesa Urzędu Ochrony Danych Osobowych, gdy uzna Pani/Pan, że przetwarzanie danych osobowych Pani/Pana dotyczących narusza przepisy RODO;</w:t>
      </w:r>
    </w:p>
    <w:p w:rsidR="000D656B" w:rsidRPr="003421FC" w:rsidRDefault="000D656B" w:rsidP="003421FC">
      <w:pPr>
        <w:numPr>
          <w:ilvl w:val="0"/>
          <w:numId w:val="11"/>
        </w:numPr>
        <w:rPr>
          <w:rFonts w:ascii="Verdana" w:hAnsi="Verdana" w:cs="Calibri"/>
          <w:i/>
          <w:sz w:val="20"/>
          <w:szCs w:val="20"/>
        </w:rPr>
      </w:pPr>
      <w:r w:rsidRPr="003421FC">
        <w:rPr>
          <w:rFonts w:ascii="Verdana" w:hAnsi="Verdana" w:cs="Calibri"/>
          <w:sz w:val="20"/>
          <w:szCs w:val="20"/>
        </w:rPr>
        <w:t>nie przysługuje Pani/Panu:</w:t>
      </w:r>
    </w:p>
    <w:p w:rsidR="000D656B" w:rsidRPr="003421FC" w:rsidRDefault="000D656B" w:rsidP="003421FC">
      <w:pPr>
        <w:numPr>
          <w:ilvl w:val="0"/>
          <w:numId w:val="13"/>
        </w:numPr>
        <w:rPr>
          <w:rFonts w:ascii="Verdana" w:hAnsi="Verdana" w:cs="Calibri"/>
          <w:i/>
          <w:sz w:val="20"/>
          <w:szCs w:val="20"/>
        </w:rPr>
      </w:pPr>
      <w:r w:rsidRPr="003421FC">
        <w:rPr>
          <w:rFonts w:ascii="Verdana" w:hAnsi="Verdana" w:cs="Calibri"/>
          <w:sz w:val="20"/>
          <w:szCs w:val="20"/>
        </w:rPr>
        <w:t>w związku z art. 17 ust. 3 lit. b, d lub e RODO prawo do usunięcia danych osobowych;</w:t>
      </w:r>
    </w:p>
    <w:p w:rsidR="000D656B" w:rsidRPr="003421FC" w:rsidRDefault="000D656B" w:rsidP="003421FC">
      <w:pPr>
        <w:numPr>
          <w:ilvl w:val="0"/>
          <w:numId w:val="13"/>
        </w:numPr>
        <w:rPr>
          <w:rFonts w:ascii="Verdana" w:hAnsi="Verdana" w:cs="Calibri"/>
          <w:i/>
          <w:sz w:val="20"/>
          <w:szCs w:val="20"/>
        </w:rPr>
      </w:pPr>
      <w:r w:rsidRPr="003421FC">
        <w:rPr>
          <w:rFonts w:ascii="Verdana" w:hAnsi="Verdana" w:cs="Calibri"/>
          <w:sz w:val="20"/>
          <w:szCs w:val="20"/>
        </w:rPr>
        <w:t>prawo do przenoszenia danych osobowych, o którym mowa w art. 20 RODO;</w:t>
      </w:r>
    </w:p>
    <w:p w:rsidR="000D656B" w:rsidRPr="003421FC" w:rsidRDefault="000D656B" w:rsidP="003421FC">
      <w:pPr>
        <w:numPr>
          <w:ilvl w:val="0"/>
          <w:numId w:val="13"/>
        </w:numPr>
        <w:rPr>
          <w:rFonts w:ascii="Verdana" w:hAnsi="Verdana" w:cs="Calibri"/>
          <w:i/>
          <w:sz w:val="20"/>
          <w:szCs w:val="20"/>
        </w:rPr>
      </w:pPr>
      <w:r w:rsidRPr="003421FC">
        <w:rPr>
          <w:rFonts w:ascii="Verdana" w:hAnsi="Verdana" w:cs="Calibri"/>
          <w:sz w:val="20"/>
          <w:szCs w:val="20"/>
        </w:rPr>
        <w:t xml:space="preserve">na podstawie art. 21 RODO prawo sprzeciwu, wobec przetwarzania danych osobowych, gdyż podstawą prawną przetwarzania Pani/Pana danych osobowych jest art. 6 ust. 1 lit. c RODO. </w:t>
      </w:r>
    </w:p>
    <w:p w:rsidR="000D656B" w:rsidRPr="003421FC" w:rsidRDefault="000D656B" w:rsidP="003421FC">
      <w:pPr>
        <w:rPr>
          <w:rFonts w:ascii="Verdana" w:hAnsi="Verdana" w:cs="Calibri"/>
          <w:i/>
          <w:sz w:val="20"/>
          <w:szCs w:val="20"/>
        </w:rPr>
      </w:pPr>
    </w:p>
    <w:p w:rsidR="000D656B" w:rsidRPr="003421FC" w:rsidRDefault="000D656B" w:rsidP="003421FC">
      <w:pPr>
        <w:rPr>
          <w:rFonts w:ascii="Verdana" w:hAnsi="Verdana" w:cs="Calibri"/>
          <w:i/>
          <w:sz w:val="20"/>
          <w:szCs w:val="20"/>
        </w:rPr>
      </w:pPr>
      <w:r w:rsidRPr="003421FC">
        <w:rPr>
          <w:rFonts w:ascii="Verdana" w:hAnsi="Verdana" w:cs="Calibri"/>
          <w:i/>
          <w:sz w:val="20"/>
          <w:szCs w:val="20"/>
          <w:vertAlign w:val="superscript"/>
        </w:rPr>
        <w:t xml:space="preserve">** </w:t>
      </w:r>
      <w:r w:rsidRPr="003421FC">
        <w:rPr>
          <w:rFonts w:ascii="Verdana" w:hAnsi="Verdana" w:cs="Calibri"/>
          <w:i/>
          <w:sz w:val="20"/>
          <w:szCs w:val="20"/>
        </w:rPr>
        <w:t>Wyjaśnienie: skorzystanie z prawa do sprostowania nie może skutkować zmianą wyniku postępowania</w:t>
      </w:r>
      <w:r w:rsidRPr="003421FC">
        <w:rPr>
          <w:rFonts w:ascii="Verdana" w:hAnsi="Verdana" w:cs="Calibri"/>
          <w:i/>
          <w:sz w:val="20"/>
          <w:szCs w:val="20"/>
        </w:rPr>
        <w:br/>
        <w:t>o udzielenie zamówienia publicznego ani zmianą postanowień umowy w zakresie niezgodnym z ustawą Pzp oraz nie może naruszać integralności protokołu oraz jego załączników.</w:t>
      </w:r>
    </w:p>
    <w:p w:rsidR="000D656B" w:rsidRPr="003421FC" w:rsidRDefault="000D656B" w:rsidP="003421FC">
      <w:pPr>
        <w:rPr>
          <w:rFonts w:ascii="Verdana" w:hAnsi="Verdana" w:cs="Calibri"/>
          <w:i/>
          <w:sz w:val="20"/>
          <w:szCs w:val="20"/>
        </w:rPr>
      </w:pPr>
      <w:r w:rsidRPr="003421FC">
        <w:rPr>
          <w:rFonts w:ascii="Verdana" w:hAnsi="Verdana" w:cs="Calibri"/>
          <w:i/>
          <w:sz w:val="20"/>
          <w:szCs w:val="20"/>
          <w:vertAlign w:val="superscript"/>
        </w:rPr>
        <w:t xml:space="preserve">*** </w:t>
      </w:r>
      <w:r w:rsidRPr="003421FC">
        <w:rPr>
          <w:rFonts w:ascii="Verdana" w:hAnsi="Verdana" w:cs="Calibri"/>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3421FC" w:rsidRDefault="000D656B" w:rsidP="003421FC">
      <w:pPr>
        <w:rPr>
          <w:rFonts w:ascii="Verdana" w:hAnsi="Verdana" w:cs="Calibri"/>
          <w:sz w:val="20"/>
          <w:szCs w:val="20"/>
        </w:rPr>
      </w:pPr>
    </w:p>
    <w:p w:rsidR="000D656B" w:rsidRPr="003421FC" w:rsidRDefault="000D656B" w:rsidP="003421FC">
      <w:pPr>
        <w:keepNext/>
        <w:ind w:left="360" w:hanging="360"/>
        <w:outlineLvl w:val="0"/>
        <w:rPr>
          <w:rFonts w:ascii="Verdana" w:hAnsi="Verdana" w:cs="Calibri"/>
          <w:i/>
          <w:sz w:val="20"/>
          <w:szCs w:val="20"/>
        </w:rPr>
      </w:pPr>
      <w:bookmarkStart w:id="9" w:name="_Toc461624367"/>
      <w:r w:rsidRPr="003421FC">
        <w:rPr>
          <w:rFonts w:ascii="Verdana" w:hAnsi="Verdana" w:cs="Calibri"/>
          <w:i/>
          <w:sz w:val="20"/>
          <w:szCs w:val="20"/>
        </w:rPr>
        <w:t xml:space="preserve">26. </w:t>
      </w:r>
      <w:bookmarkStart w:id="10" w:name="_Toc98122571"/>
      <w:r w:rsidRPr="003421FC">
        <w:rPr>
          <w:rFonts w:ascii="Verdana" w:hAnsi="Verdana" w:cs="Calibri"/>
          <w:i/>
          <w:sz w:val="20"/>
          <w:szCs w:val="20"/>
        </w:rPr>
        <w:t>Załączniki</w:t>
      </w:r>
      <w:bookmarkEnd w:id="9"/>
      <w:bookmarkEnd w:id="10"/>
    </w:p>
    <w:p w:rsidR="000D656B" w:rsidRPr="003421FC" w:rsidRDefault="000D656B" w:rsidP="003421FC">
      <w:pPr>
        <w:rPr>
          <w:rFonts w:ascii="Verdana" w:hAnsi="Verdana" w:cs="Calibri"/>
          <w:sz w:val="20"/>
          <w:szCs w:val="20"/>
        </w:rPr>
      </w:pPr>
      <w:r w:rsidRPr="003421FC">
        <w:rPr>
          <w:rFonts w:ascii="Verdana" w:hAnsi="Verdana" w:cs="Calibri"/>
          <w:sz w:val="20"/>
          <w:szCs w:val="20"/>
        </w:rPr>
        <w:t xml:space="preserve">1. </w:t>
      </w:r>
      <w:r w:rsidRPr="003421FC">
        <w:rPr>
          <w:rFonts w:ascii="Verdana" w:hAnsi="Verdana" w:cs="Calibri"/>
          <w:sz w:val="20"/>
          <w:szCs w:val="20"/>
          <w:u w:val="single"/>
        </w:rPr>
        <w:t>Załącznik nr 1</w:t>
      </w:r>
      <w:r w:rsidRPr="003421FC">
        <w:rPr>
          <w:rFonts w:ascii="Verdana" w:hAnsi="Verdana" w:cs="Calibri"/>
          <w:sz w:val="20"/>
          <w:szCs w:val="20"/>
        </w:rPr>
        <w:t xml:space="preserve"> – </w:t>
      </w:r>
      <w:r w:rsidR="00F94731" w:rsidRPr="003421FC">
        <w:rPr>
          <w:rFonts w:ascii="Verdana" w:hAnsi="Verdana" w:cs="Calibri"/>
          <w:sz w:val="20"/>
          <w:szCs w:val="20"/>
        </w:rPr>
        <w:t>Oświadczenie Wykonawcy w zakresie niepodlegania wykluczeniu z postępowania w formie jednolitego europejskiego dokumentu zamówienia (JEDZ/ESPD)</w:t>
      </w:r>
    </w:p>
    <w:p w:rsidR="00677729" w:rsidRPr="003421FC" w:rsidRDefault="00677729" w:rsidP="003421FC">
      <w:pPr>
        <w:rPr>
          <w:rFonts w:ascii="Verdana" w:hAnsi="Verdana" w:cs="Calibri"/>
          <w:sz w:val="20"/>
          <w:szCs w:val="20"/>
        </w:rPr>
      </w:pPr>
      <w:r w:rsidRPr="003421FC">
        <w:rPr>
          <w:rFonts w:ascii="Verdana" w:hAnsi="Verdana" w:cs="Calibri"/>
          <w:sz w:val="20"/>
          <w:szCs w:val="20"/>
        </w:rPr>
        <w:t>2.</w:t>
      </w:r>
      <w:r w:rsidRPr="003421FC">
        <w:rPr>
          <w:rFonts w:ascii="Verdana" w:hAnsi="Verdana" w:cs="Calibri"/>
          <w:sz w:val="20"/>
          <w:szCs w:val="20"/>
          <w:u w:val="single"/>
        </w:rPr>
        <w:t xml:space="preserve"> Załącznik nr 1a</w:t>
      </w:r>
      <w:r w:rsidRPr="003421FC">
        <w:rPr>
          <w:rFonts w:ascii="Verdana" w:hAnsi="Verdana" w:cs="Calibri"/>
          <w:sz w:val="20"/>
          <w:szCs w:val="20"/>
        </w:rPr>
        <w:t xml:space="preserve"> – Oświadczenie o przynależności / braku przynależności do tej samej grupy kapitałowej</w:t>
      </w:r>
    </w:p>
    <w:p w:rsidR="004712E0" w:rsidRPr="003421FC" w:rsidRDefault="004712E0" w:rsidP="003421FC">
      <w:pPr>
        <w:rPr>
          <w:rFonts w:ascii="Verdana" w:hAnsi="Verdana" w:cs="Calibri"/>
          <w:sz w:val="20"/>
          <w:szCs w:val="20"/>
        </w:rPr>
      </w:pPr>
      <w:r w:rsidRPr="003421FC">
        <w:rPr>
          <w:rFonts w:ascii="Verdana" w:hAnsi="Verdana" w:cs="Calibri"/>
          <w:sz w:val="20"/>
          <w:szCs w:val="20"/>
        </w:rPr>
        <w:t>3.</w:t>
      </w:r>
      <w:r w:rsidR="00327071" w:rsidRPr="003421FC">
        <w:rPr>
          <w:rFonts w:ascii="Verdana" w:hAnsi="Verdana" w:cs="Calibri"/>
          <w:sz w:val="20"/>
          <w:szCs w:val="20"/>
        </w:rPr>
        <w:t xml:space="preserve"> </w:t>
      </w:r>
      <w:r w:rsidRPr="003421FC">
        <w:rPr>
          <w:rFonts w:ascii="Verdana" w:hAnsi="Verdana" w:cs="Calibri"/>
          <w:sz w:val="20"/>
          <w:szCs w:val="20"/>
          <w:u w:val="single"/>
        </w:rPr>
        <w:t>Załącznik nr 1b</w:t>
      </w:r>
      <w:r w:rsidR="00327071" w:rsidRPr="003421FC">
        <w:rPr>
          <w:rFonts w:ascii="Verdana" w:hAnsi="Verdana" w:cs="Calibri"/>
          <w:sz w:val="20"/>
          <w:szCs w:val="20"/>
        </w:rPr>
        <w:t xml:space="preserve"> – Oświadczenie Wykonawcy</w:t>
      </w:r>
    </w:p>
    <w:p w:rsidR="00043201" w:rsidRPr="003421FC" w:rsidRDefault="00043201" w:rsidP="003421FC">
      <w:pPr>
        <w:rPr>
          <w:rFonts w:ascii="Verdana" w:hAnsi="Verdana" w:cs="Calibri"/>
          <w:sz w:val="20"/>
          <w:szCs w:val="20"/>
        </w:rPr>
      </w:pPr>
      <w:r w:rsidRPr="003421FC">
        <w:rPr>
          <w:rFonts w:ascii="Verdana" w:hAnsi="Verdana" w:cs="Calibri"/>
          <w:sz w:val="20"/>
          <w:szCs w:val="20"/>
        </w:rPr>
        <w:t xml:space="preserve">4. </w:t>
      </w:r>
      <w:r w:rsidRPr="003421FC">
        <w:rPr>
          <w:rFonts w:ascii="Verdana" w:hAnsi="Verdana" w:cs="Calibri"/>
          <w:sz w:val="20"/>
          <w:szCs w:val="20"/>
          <w:u w:val="single"/>
        </w:rPr>
        <w:t>Załącznik nr 1c</w:t>
      </w:r>
      <w:r w:rsidRPr="003421FC">
        <w:rPr>
          <w:rFonts w:ascii="Verdana" w:hAnsi="Verdana" w:cs="Calibri"/>
          <w:sz w:val="20"/>
          <w:szCs w:val="20"/>
        </w:rPr>
        <w:t xml:space="preserve"> – </w:t>
      </w:r>
      <w:r w:rsidR="003F3150" w:rsidRPr="003421FC">
        <w:rPr>
          <w:rFonts w:ascii="Verdana" w:hAnsi="Verdana" w:cs="Tahoma"/>
          <w:sz w:val="20"/>
          <w:szCs w:val="20"/>
        </w:rPr>
        <w:t>Oświadczenie wykonawcy/wykonawcy wspólnie ubiegającego się o udzielenie zamówienia dotyczące przesłanek wykluczenia z art. 5k rozporządzenia (…).</w:t>
      </w:r>
    </w:p>
    <w:p w:rsidR="000D656B" w:rsidRPr="003421FC" w:rsidRDefault="00043201" w:rsidP="003421FC">
      <w:pPr>
        <w:rPr>
          <w:rFonts w:ascii="Verdana" w:hAnsi="Verdana" w:cs="Calibri"/>
          <w:sz w:val="20"/>
          <w:szCs w:val="20"/>
        </w:rPr>
      </w:pPr>
      <w:r w:rsidRPr="003421FC">
        <w:rPr>
          <w:rFonts w:ascii="Verdana" w:hAnsi="Verdana" w:cs="Calibri"/>
          <w:sz w:val="20"/>
          <w:szCs w:val="20"/>
        </w:rPr>
        <w:t>5</w:t>
      </w:r>
      <w:r w:rsidR="000D656B" w:rsidRPr="003421FC">
        <w:rPr>
          <w:rFonts w:ascii="Verdana" w:hAnsi="Verdana" w:cs="Calibri"/>
          <w:sz w:val="20"/>
          <w:szCs w:val="20"/>
        </w:rPr>
        <w:t xml:space="preserve">. </w:t>
      </w:r>
      <w:r w:rsidR="000D656B" w:rsidRPr="003421FC">
        <w:rPr>
          <w:rFonts w:ascii="Verdana" w:hAnsi="Verdana" w:cs="Calibri"/>
          <w:sz w:val="20"/>
          <w:szCs w:val="20"/>
          <w:u w:val="single"/>
        </w:rPr>
        <w:t>Załącznik nr 2</w:t>
      </w:r>
      <w:r w:rsidR="00F94731" w:rsidRPr="003421FC">
        <w:rPr>
          <w:rFonts w:ascii="Verdana" w:hAnsi="Verdana" w:cs="Calibri"/>
          <w:sz w:val="20"/>
          <w:szCs w:val="20"/>
        </w:rPr>
        <w:t xml:space="preserve"> – Wzo</w:t>
      </w:r>
      <w:r w:rsidR="000D656B" w:rsidRPr="003421FC">
        <w:rPr>
          <w:rFonts w:ascii="Verdana" w:hAnsi="Verdana" w:cs="Calibri"/>
          <w:sz w:val="20"/>
          <w:szCs w:val="20"/>
        </w:rPr>
        <w:t>r</w:t>
      </w:r>
      <w:r w:rsidR="00F94731" w:rsidRPr="003421FC">
        <w:rPr>
          <w:rFonts w:ascii="Verdana" w:hAnsi="Verdana" w:cs="Calibri"/>
          <w:sz w:val="20"/>
          <w:szCs w:val="20"/>
        </w:rPr>
        <w:t>y umó</w:t>
      </w:r>
      <w:r w:rsidR="000D656B" w:rsidRPr="003421FC">
        <w:rPr>
          <w:rFonts w:ascii="Verdana" w:hAnsi="Verdana" w:cs="Calibri"/>
          <w:sz w:val="20"/>
          <w:szCs w:val="20"/>
        </w:rPr>
        <w:t>w</w:t>
      </w:r>
    </w:p>
    <w:p w:rsidR="000D656B" w:rsidRPr="003421FC" w:rsidRDefault="00043201" w:rsidP="003421FC">
      <w:pPr>
        <w:rPr>
          <w:rFonts w:ascii="Verdana" w:hAnsi="Verdana" w:cs="Calibri"/>
          <w:sz w:val="20"/>
          <w:szCs w:val="20"/>
        </w:rPr>
      </w:pPr>
      <w:r w:rsidRPr="003421FC">
        <w:rPr>
          <w:rFonts w:ascii="Verdana" w:hAnsi="Verdana" w:cs="Calibri"/>
          <w:sz w:val="20"/>
          <w:szCs w:val="20"/>
        </w:rPr>
        <w:t>6</w:t>
      </w:r>
      <w:r w:rsidR="000D656B" w:rsidRPr="003421FC">
        <w:rPr>
          <w:rFonts w:ascii="Verdana" w:hAnsi="Verdana" w:cs="Calibri"/>
          <w:sz w:val="20"/>
          <w:szCs w:val="20"/>
        </w:rPr>
        <w:t xml:space="preserve">. </w:t>
      </w:r>
      <w:r w:rsidR="000D656B" w:rsidRPr="003421FC">
        <w:rPr>
          <w:rFonts w:ascii="Verdana" w:hAnsi="Verdana" w:cs="Calibri"/>
          <w:sz w:val="20"/>
          <w:szCs w:val="20"/>
          <w:u w:val="single"/>
        </w:rPr>
        <w:t>Załącznik nr 3</w:t>
      </w:r>
      <w:r w:rsidR="00E370FB" w:rsidRPr="003421FC">
        <w:rPr>
          <w:rFonts w:ascii="Verdana" w:hAnsi="Verdana" w:cs="Calibri"/>
          <w:sz w:val="20"/>
          <w:szCs w:val="20"/>
        </w:rPr>
        <w:t xml:space="preserve"> – Opis przedmiotu zamówienia</w:t>
      </w:r>
    </w:p>
    <w:p w:rsidR="00E370FB" w:rsidRPr="003421FC" w:rsidRDefault="00043201" w:rsidP="003421FC">
      <w:pPr>
        <w:rPr>
          <w:rFonts w:ascii="Verdana" w:hAnsi="Verdana" w:cs="Calibri"/>
          <w:sz w:val="20"/>
          <w:szCs w:val="20"/>
        </w:rPr>
      </w:pPr>
      <w:r w:rsidRPr="003421FC">
        <w:rPr>
          <w:rFonts w:ascii="Verdana" w:hAnsi="Verdana" w:cs="Calibri"/>
          <w:sz w:val="20"/>
          <w:szCs w:val="20"/>
        </w:rPr>
        <w:t>7</w:t>
      </w:r>
      <w:r w:rsidR="00E370FB" w:rsidRPr="003421FC">
        <w:rPr>
          <w:rFonts w:ascii="Verdana" w:hAnsi="Verdana" w:cs="Calibri"/>
          <w:sz w:val="20"/>
          <w:szCs w:val="20"/>
        </w:rPr>
        <w:t xml:space="preserve">. </w:t>
      </w:r>
      <w:r w:rsidR="00E370FB" w:rsidRPr="003421FC">
        <w:rPr>
          <w:rFonts w:ascii="Verdana" w:hAnsi="Verdana" w:cs="Calibri"/>
          <w:sz w:val="20"/>
          <w:szCs w:val="20"/>
          <w:u w:val="single"/>
        </w:rPr>
        <w:t>Załącznik nr 4</w:t>
      </w:r>
      <w:r w:rsidR="00E370FB" w:rsidRPr="003421FC">
        <w:rPr>
          <w:rFonts w:ascii="Verdana" w:hAnsi="Verdana" w:cs="Calibri"/>
          <w:sz w:val="20"/>
          <w:szCs w:val="20"/>
        </w:rPr>
        <w:t xml:space="preserve"> – Formularz ofertowy – Wartość oferty</w:t>
      </w:r>
    </w:p>
    <w:p w:rsidR="00DF3974" w:rsidRPr="003421FC" w:rsidRDefault="00043201" w:rsidP="003421FC">
      <w:pPr>
        <w:rPr>
          <w:rFonts w:ascii="Verdana" w:hAnsi="Verdana" w:cs="Calibri"/>
          <w:sz w:val="20"/>
          <w:szCs w:val="20"/>
        </w:rPr>
      </w:pPr>
      <w:r w:rsidRPr="003421FC">
        <w:rPr>
          <w:rFonts w:ascii="Verdana" w:hAnsi="Verdana" w:cs="Calibri"/>
          <w:sz w:val="20"/>
          <w:szCs w:val="20"/>
        </w:rPr>
        <w:t>8</w:t>
      </w:r>
      <w:r w:rsidR="00DF3974" w:rsidRPr="003421FC">
        <w:rPr>
          <w:rFonts w:ascii="Verdana" w:hAnsi="Verdana" w:cs="Calibri"/>
          <w:sz w:val="20"/>
          <w:szCs w:val="20"/>
        </w:rPr>
        <w:t>.</w:t>
      </w:r>
      <w:r w:rsidR="000C40A9" w:rsidRPr="003421FC">
        <w:rPr>
          <w:rFonts w:ascii="Verdana" w:hAnsi="Verdana" w:cs="Calibri"/>
          <w:sz w:val="20"/>
          <w:szCs w:val="20"/>
        </w:rPr>
        <w:t xml:space="preserve"> </w:t>
      </w:r>
      <w:r w:rsidR="00DF3974" w:rsidRPr="003421FC">
        <w:rPr>
          <w:rFonts w:ascii="Verdana" w:hAnsi="Verdana" w:cs="Tahoma"/>
          <w:sz w:val="20"/>
          <w:szCs w:val="20"/>
          <w:u w:val="single"/>
        </w:rPr>
        <w:t>Załącznik nr 5</w:t>
      </w:r>
      <w:r w:rsidR="00DF3974" w:rsidRPr="003421FC">
        <w:rPr>
          <w:rFonts w:ascii="Verdana" w:hAnsi="Verdana" w:cs="Tahoma"/>
          <w:sz w:val="20"/>
          <w:szCs w:val="20"/>
        </w:rPr>
        <w:t xml:space="preserve"> - Oświadczenie Wykonawcy dotyczące zaoferowania wyrobów medycznych</w:t>
      </w:r>
    </w:p>
    <w:p w:rsidR="00E370FB" w:rsidRPr="003421FC" w:rsidRDefault="00E370FB" w:rsidP="003421FC">
      <w:pPr>
        <w:rPr>
          <w:rFonts w:ascii="Verdana" w:hAnsi="Verdana" w:cs="Calibri"/>
          <w:sz w:val="20"/>
          <w:szCs w:val="20"/>
        </w:rPr>
      </w:pPr>
    </w:p>
    <w:p w:rsidR="000D656B" w:rsidRPr="003421FC" w:rsidRDefault="000D656B" w:rsidP="003421FC">
      <w:pPr>
        <w:ind w:left="5664" w:firstLine="708"/>
        <w:rPr>
          <w:rFonts w:ascii="Verdana" w:hAnsi="Verdana" w:cs="Calibri"/>
          <w:sz w:val="20"/>
          <w:szCs w:val="20"/>
        </w:rPr>
      </w:pPr>
      <w:r w:rsidRPr="003421FC">
        <w:rPr>
          <w:rFonts w:ascii="Verdana" w:hAnsi="Verdana" w:cs="Calibri"/>
          <w:sz w:val="20"/>
          <w:szCs w:val="20"/>
        </w:rPr>
        <w:t xml:space="preserve"> ZATWIERDZAM</w:t>
      </w:r>
    </w:p>
    <w:p w:rsidR="000D656B" w:rsidRPr="003421FC" w:rsidRDefault="000D656B" w:rsidP="003421FC">
      <w:pPr>
        <w:ind w:left="5664" w:firstLine="708"/>
        <w:rPr>
          <w:rFonts w:ascii="Verdana" w:hAnsi="Verdana" w:cs="Calibri"/>
          <w:sz w:val="20"/>
          <w:szCs w:val="20"/>
        </w:rPr>
      </w:pPr>
    </w:p>
    <w:p w:rsidR="00D92B9A" w:rsidRPr="003421FC" w:rsidRDefault="00D92B9A" w:rsidP="003421FC">
      <w:pPr>
        <w:ind w:left="5664" w:firstLine="708"/>
        <w:rPr>
          <w:rFonts w:ascii="Verdana" w:hAnsi="Verdana" w:cs="Calibri"/>
          <w:sz w:val="20"/>
          <w:szCs w:val="20"/>
        </w:rPr>
      </w:pPr>
    </w:p>
    <w:p w:rsidR="00B86EE3" w:rsidRPr="003421FC" w:rsidRDefault="00B86EE3" w:rsidP="003421FC">
      <w:pPr>
        <w:spacing w:line="360" w:lineRule="auto"/>
        <w:rPr>
          <w:rFonts w:ascii="Calibri" w:hAnsi="Calibri"/>
          <w:sz w:val="24"/>
          <w:szCs w:val="24"/>
        </w:rPr>
      </w:pPr>
      <w:r w:rsidRPr="003421FC">
        <w:rPr>
          <w:rFonts w:ascii="Calibri" w:hAnsi="Calibri"/>
          <w:sz w:val="24"/>
          <w:szCs w:val="24"/>
        </w:rPr>
        <w:t>Zastępca Dyrektora ds. Lecznictwa</w:t>
      </w:r>
    </w:p>
    <w:p w:rsidR="001A5BC0" w:rsidRPr="003421FC" w:rsidRDefault="00B86EE3" w:rsidP="003421FC">
      <w:pPr>
        <w:spacing w:line="360" w:lineRule="auto"/>
        <w:rPr>
          <w:rFonts w:ascii="Verdana" w:hAnsi="Verdana" w:cs="Calibri"/>
          <w:sz w:val="20"/>
          <w:szCs w:val="20"/>
        </w:rPr>
      </w:pPr>
      <w:r w:rsidRPr="003421FC">
        <w:rPr>
          <w:rFonts w:ascii="Calibri" w:hAnsi="Calibri"/>
          <w:sz w:val="24"/>
          <w:szCs w:val="24"/>
        </w:rPr>
        <w:t>lek. Ziemowit Wroński</w:t>
      </w:r>
    </w:p>
    <w:p w:rsidR="00C52322" w:rsidRPr="003421FC" w:rsidRDefault="00C52322" w:rsidP="003421FC">
      <w:pPr>
        <w:spacing w:line="360" w:lineRule="auto"/>
        <w:rPr>
          <w:rFonts w:ascii="Verdana" w:hAnsi="Verdana" w:cs="Calibri"/>
          <w:sz w:val="20"/>
          <w:szCs w:val="20"/>
        </w:rPr>
      </w:pPr>
    </w:p>
    <w:p w:rsidR="00D50C05" w:rsidRPr="003421FC" w:rsidRDefault="00D50C05" w:rsidP="003421FC">
      <w:pPr>
        <w:rPr>
          <w:rFonts w:ascii="Verdana" w:hAnsi="Verdana"/>
          <w:sz w:val="20"/>
          <w:szCs w:val="20"/>
        </w:rPr>
      </w:pPr>
    </w:p>
    <w:p w:rsidR="000C2DD0" w:rsidRPr="003421FC" w:rsidRDefault="000C2DD0"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D92B9A" w:rsidRPr="003421FC" w:rsidRDefault="00D92B9A" w:rsidP="003421FC">
      <w:pPr>
        <w:rPr>
          <w:rFonts w:ascii="Verdana" w:hAnsi="Verdana"/>
          <w:sz w:val="20"/>
          <w:szCs w:val="20"/>
        </w:rPr>
      </w:pPr>
    </w:p>
    <w:p w:rsidR="00554322" w:rsidRPr="003421FC" w:rsidRDefault="00554322" w:rsidP="003421FC">
      <w:pPr>
        <w:rPr>
          <w:rFonts w:ascii="Verdana" w:hAnsi="Verdana"/>
          <w:sz w:val="20"/>
          <w:szCs w:val="20"/>
        </w:rPr>
      </w:pPr>
    </w:p>
    <w:p w:rsidR="00554322" w:rsidRPr="003421FC" w:rsidRDefault="00554322" w:rsidP="003421FC">
      <w:pPr>
        <w:rPr>
          <w:rFonts w:ascii="Verdana" w:hAnsi="Verdana"/>
          <w:sz w:val="20"/>
          <w:szCs w:val="20"/>
        </w:rPr>
      </w:pPr>
    </w:p>
    <w:p w:rsidR="00120F1C" w:rsidRPr="003421FC" w:rsidRDefault="00120F1C" w:rsidP="003421FC">
      <w:pPr>
        <w:rPr>
          <w:rFonts w:ascii="Verdana" w:hAnsi="Verdana"/>
          <w:sz w:val="20"/>
          <w:szCs w:val="20"/>
        </w:rPr>
      </w:pPr>
    </w:p>
    <w:p w:rsidR="00F042FA" w:rsidRPr="003421FC" w:rsidRDefault="00F042FA" w:rsidP="003421FC">
      <w:pPr>
        <w:rPr>
          <w:rFonts w:ascii="Verdana" w:hAnsi="Verdana"/>
          <w:sz w:val="20"/>
          <w:szCs w:val="20"/>
        </w:rPr>
      </w:pPr>
      <w:r w:rsidRPr="003421FC">
        <w:rPr>
          <w:rFonts w:ascii="Verdana" w:hAnsi="Verdana"/>
          <w:sz w:val="20"/>
          <w:szCs w:val="20"/>
        </w:rPr>
        <w:t xml:space="preserve">Załącznik nr 1 </w:t>
      </w:r>
    </w:p>
    <w:p w:rsidR="00F042FA" w:rsidRPr="003421FC" w:rsidRDefault="00F042FA" w:rsidP="003421FC">
      <w:pPr>
        <w:rPr>
          <w:rFonts w:ascii="Verdana" w:hAnsi="Verdana"/>
          <w:sz w:val="20"/>
          <w:szCs w:val="20"/>
        </w:rPr>
      </w:pPr>
    </w:p>
    <w:p w:rsidR="00F042FA" w:rsidRPr="003421FC" w:rsidRDefault="00F042FA" w:rsidP="003421FC">
      <w:pPr>
        <w:rPr>
          <w:rFonts w:ascii="Verdana" w:hAnsi="Verdana"/>
          <w:sz w:val="20"/>
          <w:szCs w:val="20"/>
        </w:rPr>
      </w:pPr>
      <w:r w:rsidRPr="003421FC">
        <w:rPr>
          <w:rFonts w:ascii="Verdana" w:hAnsi="Verdana"/>
          <w:sz w:val="20"/>
          <w:szCs w:val="20"/>
        </w:rPr>
        <w:t>Oświadczenie Wykonawcy w zakresie niepodlegania wykluczeniu z postępowania</w:t>
      </w:r>
      <w:r w:rsidR="002E1ACD" w:rsidRPr="003421FC">
        <w:rPr>
          <w:rFonts w:ascii="Verdana" w:hAnsi="Verdana"/>
          <w:sz w:val="20"/>
          <w:szCs w:val="20"/>
        </w:rPr>
        <w:t xml:space="preserve"> </w:t>
      </w:r>
      <w:r w:rsidRPr="003421FC">
        <w:rPr>
          <w:rFonts w:ascii="Verdana" w:hAnsi="Verdana"/>
          <w:sz w:val="20"/>
          <w:szCs w:val="20"/>
        </w:rPr>
        <w:t>w formie jednolitego europejskiego dokumentu zamówienia (JEDZ/ESPD)</w:t>
      </w:r>
    </w:p>
    <w:p w:rsidR="009E3510" w:rsidRPr="003421FC" w:rsidRDefault="009E3510" w:rsidP="003421FC">
      <w:pPr>
        <w:rPr>
          <w:rFonts w:ascii="Verdana" w:hAnsi="Verdana"/>
          <w:sz w:val="20"/>
          <w:szCs w:val="20"/>
        </w:rPr>
      </w:pPr>
    </w:p>
    <w:p w:rsidR="006F6ED4" w:rsidRPr="003421FC" w:rsidRDefault="006F6ED4" w:rsidP="003421FC">
      <w:pPr>
        <w:ind w:right="44"/>
        <w:rPr>
          <w:rFonts w:ascii="Verdana" w:hAnsi="Verdana" w:cs="Arial"/>
          <w:i/>
          <w:iCs/>
          <w:sz w:val="20"/>
          <w:szCs w:val="20"/>
        </w:rPr>
      </w:pPr>
    </w:p>
    <w:p w:rsidR="006F6ED4" w:rsidRPr="003421FC" w:rsidRDefault="006F6ED4" w:rsidP="003421FC">
      <w:pPr>
        <w:ind w:right="44"/>
        <w:rPr>
          <w:rFonts w:ascii="Verdana" w:hAnsi="Verdana" w:cs="Arial"/>
          <w:i/>
          <w:iCs/>
          <w:sz w:val="20"/>
          <w:szCs w:val="20"/>
        </w:rPr>
      </w:pPr>
    </w:p>
    <w:p w:rsidR="003D3F5F" w:rsidRPr="003421FC" w:rsidRDefault="00D00E1F" w:rsidP="003421FC">
      <w:pPr>
        <w:pStyle w:val="Tekstpodstawowy"/>
        <w:spacing w:line="360" w:lineRule="auto"/>
        <w:rPr>
          <w:rFonts w:ascii="Verdana" w:hAnsi="Verdana"/>
          <w:sz w:val="20"/>
          <w:szCs w:val="20"/>
        </w:rPr>
      </w:pPr>
      <w:r w:rsidRPr="003421FC">
        <w:rPr>
          <w:rFonts w:ascii="Verdana" w:hAnsi="Verdana"/>
          <w:sz w:val="20"/>
          <w:szCs w:val="20"/>
        </w:rPr>
        <w:t>Zamawiający informuje, że w odniesieniu do części IV przedmiotowego dokumentu Wykonawca zobligowany jest do wypełnienia jedynie sekcji α</w:t>
      </w: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0C2DD0" w:rsidP="003421FC">
      <w:pPr>
        <w:pStyle w:val="Tekstpodstawowy"/>
        <w:spacing w:line="360" w:lineRule="auto"/>
        <w:rPr>
          <w:rFonts w:ascii="Verdana" w:hAnsi="Verdana"/>
          <w:sz w:val="20"/>
          <w:szCs w:val="20"/>
        </w:rPr>
      </w:pPr>
      <w:r w:rsidRPr="003421FC">
        <w:rPr>
          <w:rFonts w:ascii="Verdana" w:hAnsi="Verdana"/>
          <w:sz w:val="20"/>
          <w:szCs w:val="20"/>
        </w:rPr>
        <w:t xml:space="preserve"> </w:t>
      </w: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0C40A9" w:rsidRPr="003421FC" w:rsidRDefault="000C40A9" w:rsidP="003421FC">
      <w:pPr>
        <w:pStyle w:val="Tekstpodstawowy"/>
        <w:spacing w:line="360" w:lineRule="auto"/>
        <w:rPr>
          <w:rFonts w:ascii="Verdana" w:hAnsi="Verdana"/>
          <w:sz w:val="20"/>
          <w:szCs w:val="20"/>
        </w:rPr>
      </w:pPr>
    </w:p>
    <w:p w:rsidR="000C40A9" w:rsidRPr="003421FC" w:rsidRDefault="000C40A9" w:rsidP="003421FC">
      <w:pPr>
        <w:pStyle w:val="Tekstpodstawowy"/>
        <w:spacing w:line="360" w:lineRule="auto"/>
        <w:rPr>
          <w:rFonts w:ascii="Verdana" w:hAnsi="Verdana"/>
          <w:sz w:val="20"/>
          <w:szCs w:val="20"/>
        </w:rPr>
      </w:pPr>
    </w:p>
    <w:p w:rsidR="00C82CCF" w:rsidRPr="003421FC" w:rsidRDefault="00C82CCF" w:rsidP="003421FC">
      <w:pPr>
        <w:pStyle w:val="Tekstpodstawowy"/>
        <w:spacing w:line="360" w:lineRule="auto"/>
        <w:rPr>
          <w:rFonts w:ascii="Verdana" w:hAnsi="Verdana"/>
          <w:sz w:val="20"/>
          <w:szCs w:val="20"/>
        </w:rPr>
      </w:pPr>
    </w:p>
    <w:p w:rsidR="00C82CCF" w:rsidRPr="003421FC" w:rsidRDefault="00E121C1" w:rsidP="003421FC">
      <w:pPr>
        <w:spacing w:after="120"/>
        <w:ind w:left="4248" w:firstLine="708"/>
        <w:rPr>
          <w:rFonts w:ascii="Verdana" w:eastAsia="Calibri" w:hAnsi="Verdana" w:cs="Arial"/>
          <w:sz w:val="20"/>
          <w:szCs w:val="20"/>
          <w:lang w:eastAsia="en-US"/>
        </w:rPr>
      </w:pPr>
      <w:r w:rsidRPr="003421FC">
        <w:rPr>
          <w:rFonts w:ascii="Verdana" w:eastAsia="Calibri" w:hAnsi="Verdana"/>
          <w:noProof/>
          <w:sz w:val="20"/>
          <w:szCs w:val="20"/>
        </w:rPr>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322" w:rsidRPr="001172AC" w:rsidRDefault="00554322" w:rsidP="000C40A9">
                            <w:pPr>
                              <w:rPr>
                                <w:rFonts w:ascii="Calibri" w:hAnsi="Calibri" w:cs="Arial"/>
                                <w:b/>
                                <w:bCs/>
                                <w:sz w:val="24"/>
                                <w:szCs w:val="24"/>
                              </w:rPr>
                            </w:pPr>
                            <w:r w:rsidRPr="001172AC">
                              <w:rPr>
                                <w:rFonts w:ascii="Calibri" w:hAnsi="Calibri" w:cs="Arial"/>
                                <w:b/>
                                <w:bCs/>
                                <w:sz w:val="24"/>
                                <w:szCs w:val="24"/>
                              </w:rPr>
                              <w:t>Załącznik nr 1a</w:t>
                            </w:r>
                          </w:p>
                          <w:p w:rsidR="00554322" w:rsidRPr="001462FC" w:rsidRDefault="00554322"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554322" w:rsidRPr="001172AC" w:rsidRDefault="00554322" w:rsidP="000C40A9">
                      <w:pPr>
                        <w:rPr>
                          <w:rFonts w:ascii="Calibri" w:hAnsi="Calibri" w:cs="Arial"/>
                          <w:b/>
                          <w:bCs/>
                          <w:sz w:val="24"/>
                          <w:szCs w:val="24"/>
                        </w:rPr>
                      </w:pPr>
                      <w:r w:rsidRPr="001172AC">
                        <w:rPr>
                          <w:rFonts w:ascii="Calibri" w:hAnsi="Calibri" w:cs="Arial"/>
                          <w:b/>
                          <w:bCs/>
                          <w:sz w:val="24"/>
                          <w:szCs w:val="24"/>
                        </w:rPr>
                        <w:t>Załącznik nr 1a</w:t>
                      </w:r>
                    </w:p>
                    <w:p w:rsidR="00554322" w:rsidRPr="001462FC" w:rsidRDefault="00554322" w:rsidP="00C82CCF">
                      <w:pPr>
                        <w:rPr>
                          <w:rFonts w:ascii="Arial" w:hAnsi="Arial" w:cs="Arial"/>
                          <w:b/>
                          <w:bCs/>
                          <w:sz w:val="20"/>
                          <w:szCs w:val="20"/>
                        </w:rPr>
                      </w:pPr>
                    </w:p>
                  </w:txbxContent>
                </v:textbox>
              </v:rect>
            </w:pict>
          </mc:Fallback>
        </mc:AlternateContent>
      </w:r>
      <w:r w:rsidR="00C82CCF" w:rsidRPr="003421FC">
        <w:rPr>
          <w:rFonts w:ascii="Verdana" w:eastAsia="Calibri" w:hAnsi="Verdana" w:cs="Arial"/>
          <w:sz w:val="20"/>
          <w:szCs w:val="20"/>
          <w:lang w:eastAsia="en-US"/>
        </w:rPr>
        <w:t>Zamawiający:</w:t>
      </w:r>
    </w:p>
    <w:p w:rsidR="00C82CCF" w:rsidRPr="003421FC" w:rsidRDefault="00C82CCF" w:rsidP="003421FC">
      <w:pPr>
        <w:spacing w:line="259" w:lineRule="auto"/>
        <w:ind w:left="4248" w:firstLine="708"/>
        <w:rPr>
          <w:rFonts w:ascii="Verdana" w:eastAsia="Calibri" w:hAnsi="Verdana" w:cs="Arial"/>
          <w:sz w:val="20"/>
          <w:szCs w:val="20"/>
          <w:lang w:eastAsia="en-US"/>
        </w:rPr>
      </w:pPr>
      <w:r w:rsidRPr="003421FC">
        <w:rPr>
          <w:rFonts w:ascii="Verdana" w:eastAsia="Calibri" w:hAnsi="Verdana" w:cs="Arial"/>
          <w:sz w:val="20"/>
          <w:szCs w:val="20"/>
          <w:lang w:eastAsia="en-US"/>
        </w:rPr>
        <w:t xml:space="preserve">Krakowski Szpital Specjalistyczny   </w:t>
      </w:r>
    </w:p>
    <w:p w:rsidR="00C82CCF" w:rsidRPr="003421FC" w:rsidRDefault="00C82CCF" w:rsidP="003421FC">
      <w:pPr>
        <w:spacing w:line="259" w:lineRule="auto"/>
        <w:ind w:left="4956"/>
        <w:rPr>
          <w:rFonts w:ascii="Verdana" w:eastAsia="Calibri" w:hAnsi="Verdana" w:cs="Arial"/>
          <w:sz w:val="20"/>
          <w:szCs w:val="20"/>
          <w:lang w:eastAsia="en-US"/>
        </w:rPr>
      </w:pPr>
      <w:r w:rsidRPr="003421FC">
        <w:rPr>
          <w:rFonts w:ascii="Verdana" w:eastAsia="Calibri" w:hAnsi="Verdana" w:cs="Arial"/>
          <w:sz w:val="20"/>
          <w:szCs w:val="20"/>
          <w:lang w:eastAsia="en-US"/>
        </w:rPr>
        <w:t>im.</w:t>
      </w:r>
      <w:r w:rsidR="00AE3DA1" w:rsidRPr="003421FC">
        <w:rPr>
          <w:rFonts w:ascii="Verdana" w:eastAsia="Calibri" w:hAnsi="Verdana" w:cs="Arial"/>
          <w:sz w:val="20"/>
          <w:szCs w:val="20"/>
          <w:lang w:eastAsia="en-US"/>
        </w:rPr>
        <w:t xml:space="preserve"> ś</w:t>
      </w:r>
      <w:r w:rsidR="00E121C1" w:rsidRPr="003421FC">
        <w:rPr>
          <w:rFonts w:ascii="Verdana" w:eastAsia="Calibri" w:hAnsi="Verdana" w:cs="Arial"/>
          <w:sz w:val="20"/>
          <w:szCs w:val="20"/>
          <w:lang w:eastAsia="en-US"/>
        </w:rPr>
        <w:t>w.</w:t>
      </w:r>
      <w:r w:rsidRPr="003421FC">
        <w:rPr>
          <w:rFonts w:ascii="Verdana" w:eastAsia="Calibri" w:hAnsi="Verdana" w:cs="Arial"/>
          <w:sz w:val="20"/>
          <w:szCs w:val="20"/>
          <w:lang w:eastAsia="en-US"/>
        </w:rPr>
        <w:t xml:space="preserve"> Jana Pawła II  ul. Prądnicka 80 </w:t>
      </w:r>
    </w:p>
    <w:p w:rsidR="00C82CCF" w:rsidRPr="003421FC" w:rsidRDefault="00C82CCF" w:rsidP="003421FC">
      <w:pPr>
        <w:spacing w:line="259" w:lineRule="auto"/>
        <w:ind w:left="4248" w:firstLine="708"/>
        <w:rPr>
          <w:rFonts w:ascii="Verdana" w:eastAsia="Calibri" w:hAnsi="Verdana" w:cs="Arial"/>
          <w:sz w:val="20"/>
          <w:szCs w:val="20"/>
          <w:lang w:eastAsia="en-US"/>
        </w:rPr>
      </w:pPr>
      <w:r w:rsidRPr="003421FC">
        <w:rPr>
          <w:rFonts w:ascii="Verdana" w:eastAsia="Calibri" w:hAnsi="Verdana" w:cs="Arial"/>
          <w:sz w:val="20"/>
          <w:szCs w:val="20"/>
          <w:lang w:eastAsia="en-US"/>
        </w:rPr>
        <w:t>31-202 Kraków</w:t>
      </w:r>
    </w:p>
    <w:p w:rsidR="00C82CCF" w:rsidRPr="003421FC" w:rsidRDefault="00C82CCF" w:rsidP="003421FC">
      <w:pPr>
        <w:spacing w:line="259" w:lineRule="auto"/>
        <w:rPr>
          <w:rFonts w:ascii="Verdana" w:eastAsia="Calibri" w:hAnsi="Verdana" w:cs="Arial"/>
          <w:sz w:val="20"/>
          <w:szCs w:val="20"/>
          <w:lang w:eastAsia="en-US"/>
        </w:rPr>
      </w:pPr>
      <w:r w:rsidRPr="003421FC">
        <w:rPr>
          <w:rFonts w:ascii="Verdana" w:eastAsia="Calibri" w:hAnsi="Verdana" w:cs="Arial"/>
          <w:sz w:val="20"/>
          <w:szCs w:val="20"/>
          <w:lang w:eastAsia="en-US"/>
        </w:rPr>
        <w:t>Wykonawca:</w:t>
      </w:r>
    </w:p>
    <w:p w:rsidR="00C82CCF" w:rsidRPr="003421FC" w:rsidRDefault="00C82CCF" w:rsidP="003421FC">
      <w:pPr>
        <w:ind w:right="5954"/>
        <w:rPr>
          <w:rFonts w:ascii="Verdana" w:eastAsia="Calibri" w:hAnsi="Verdana" w:cs="Arial"/>
          <w:sz w:val="20"/>
          <w:szCs w:val="20"/>
          <w:lang w:eastAsia="en-US"/>
        </w:rPr>
      </w:pPr>
      <w:r w:rsidRPr="003421FC">
        <w:rPr>
          <w:rFonts w:ascii="Verdana" w:eastAsia="Calibri" w:hAnsi="Verdana" w:cs="Arial"/>
          <w:sz w:val="20"/>
          <w:szCs w:val="20"/>
          <w:lang w:eastAsia="en-US"/>
        </w:rPr>
        <w:t>………………………………………………………</w:t>
      </w:r>
    </w:p>
    <w:p w:rsidR="00C82CCF" w:rsidRPr="003421FC" w:rsidRDefault="00C82CCF" w:rsidP="003421FC">
      <w:pPr>
        <w:spacing w:after="160"/>
        <w:ind w:right="5953"/>
        <w:rPr>
          <w:rFonts w:ascii="Verdana" w:eastAsia="Calibri" w:hAnsi="Verdana" w:cs="Arial"/>
          <w:i/>
          <w:sz w:val="20"/>
          <w:szCs w:val="20"/>
          <w:lang w:eastAsia="en-US"/>
        </w:rPr>
      </w:pPr>
      <w:r w:rsidRPr="003421FC">
        <w:rPr>
          <w:rFonts w:ascii="Verdana" w:eastAsia="Calibri" w:hAnsi="Verdana" w:cs="Arial"/>
          <w:i/>
          <w:sz w:val="20"/>
          <w:szCs w:val="20"/>
          <w:lang w:eastAsia="en-US"/>
        </w:rPr>
        <w:t>(pełna nazwa/firma, adres, w zależności od podmiotu: NIP/PESEL, KRS/CEiDG)</w:t>
      </w:r>
    </w:p>
    <w:p w:rsidR="00C82CCF" w:rsidRPr="003421FC" w:rsidRDefault="00C82CCF" w:rsidP="003421FC">
      <w:pPr>
        <w:rPr>
          <w:rFonts w:ascii="Verdana" w:eastAsia="Calibri" w:hAnsi="Verdana" w:cs="Arial"/>
          <w:sz w:val="20"/>
          <w:szCs w:val="20"/>
          <w:u w:val="single"/>
          <w:lang w:eastAsia="en-US"/>
        </w:rPr>
      </w:pPr>
      <w:r w:rsidRPr="003421FC">
        <w:rPr>
          <w:rFonts w:ascii="Verdana" w:eastAsia="Calibri" w:hAnsi="Verdana" w:cs="Arial"/>
          <w:sz w:val="20"/>
          <w:szCs w:val="20"/>
          <w:u w:val="single"/>
          <w:lang w:eastAsia="en-US"/>
        </w:rPr>
        <w:t>reprezentowany przez:</w:t>
      </w:r>
    </w:p>
    <w:p w:rsidR="00C82CCF" w:rsidRPr="003421FC" w:rsidRDefault="00C82CCF" w:rsidP="003421FC">
      <w:pPr>
        <w:ind w:right="5954"/>
        <w:rPr>
          <w:rFonts w:ascii="Verdana" w:eastAsia="Calibri" w:hAnsi="Verdana" w:cs="Arial"/>
          <w:sz w:val="20"/>
          <w:szCs w:val="20"/>
          <w:lang w:eastAsia="en-US"/>
        </w:rPr>
      </w:pPr>
      <w:r w:rsidRPr="003421FC">
        <w:rPr>
          <w:rFonts w:ascii="Verdana" w:eastAsia="Calibri" w:hAnsi="Verdana" w:cs="Arial"/>
          <w:sz w:val="20"/>
          <w:szCs w:val="20"/>
          <w:lang w:eastAsia="en-US"/>
        </w:rPr>
        <w:t>………………………………………………………</w:t>
      </w:r>
    </w:p>
    <w:p w:rsidR="00C82CCF" w:rsidRPr="003421FC" w:rsidRDefault="00C82CCF" w:rsidP="003421FC">
      <w:pPr>
        <w:ind w:right="5953"/>
        <w:rPr>
          <w:rFonts w:ascii="Verdana" w:eastAsia="Calibri" w:hAnsi="Verdana" w:cs="Arial"/>
          <w:i/>
          <w:sz w:val="20"/>
          <w:szCs w:val="20"/>
          <w:lang w:eastAsia="en-US"/>
        </w:rPr>
      </w:pPr>
      <w:r w:rsidRPr="003421FC">
        <w:rPr>
          <w:rFonts w:ascii="Verdana" w:eastAsia="Calibri" w:hAnsi="Verdana" w:cs="Arial"/>
          <w:i/>
          <w:sz w:val="20"/>
          <w:szCs w:val="20"/>
          <w:lang w:eastAsia="en-US"/>
        </w:rPr>
        <w:t>(imię, nazwisko, stanowisko/podstawa do reprezentacji)</w:t>
      </w:r>
    </w:p>
    <w:p w:rsidR="00C82CCF" w:rsidRPr="003421FC" w:rsidRDefault="00C82CCF" w:rsidP="003421FC">
      <w:pPr>
        <w:spacing w:after="160" w:line="259" w:lineRule="auto"/>
        <w:rPr>
          <w:rFonts w:ascii="Verdana" w:eastAsia="Calibri" w:hAnsi="Verdana" w:cs="Arial"/>
          <w:sz w:val="20"/>
          <w:szCs w:val="20"/>
          <w:lang w:eastAsia="en-US"/>
        </w:rPr>
      </w:pPr>
    </w:p>
    <w:p w:rsidR="00C82CCF" w:rsidRPr="003421FC" w:rsidRDefault="00C82CCF" w:rsidP="003421FC">
      <w:pPr>
        <w:shd w:val="clear" w:color="auto" w:fill="EEECE1"/>
        <w:spacing w:line="360" w:lineRule="auto"/>
        <w:rPr>
          <w:rFonts w:ascii="Verdana" w:eastAsia="Calibri" w:hAnsi="Verdana" w:cs="Arial"/>
          <w:sz w:val="20"/>
          <w:szCs w:val="20"/>
          <w:u w:val="single"/>
          <w:lang w:eastAsia="en-US"/>
        </w:rPr>
      </w:pPr>
      <w:r w:rsidRPr="003421FC">
        <w:rPr>
          <w:rFonts w:ascii="Verdana" w:eastAsia="Calibri" w:hAnsi="Verdana" w:cs="Arial"/>
          <w:sz w:val="20"/>
          <w:szCs w:val="20"/>
          <w:u w:val="single"/>
          <w:lang w:eastAsia="en-US"/>
        </w:rPr>
        <w:t>Oświadczenie o przynależności / braku przynależności do tej samej grupy kapitałowej</w:t>
      </w:r>
    </w:p>
    <w:p w:rsidR="00C82CCF" w:rsidRPr="003421FC" w:rsidRDefault="00C82CCF" w:rsidP="003421FC">
      <w:pPr>
        <w:shd w:val="clear" w:color="auto" w:fill="FFFFFF"/>
        <w:rPr>
          <w:rFonts w:ascii="Verdana" w:eastAsia="Calibri" w:hAnsi="Verdana" w:cs="Arial"/>
          <w:sz w:val="20"/>
          <w:szCs w:val="20"/>
          <w:lang w:eastAsia="en-US"/>
        </w:rPr>
      </w:pPr>
      <w:r w:rsidRPr="003421FC">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3421FC" w:rsidRDefault="00C82CCF" w:rsidP="003421FC">
      <w:pPr>
        <w:autoSpaceDE w:val="0"/>
        <w:autoSpaceDN w:val="0"/>
        <w:adjustRightInd w:val="0"/>
        <w:spacing w:line="360" w:lineRule="auto"/>
        <w:rPr>
          <w:rFonts w:ascii="Verdana" w:eastAsia="Calibri" w:hAnsi="Verdana" w:cs="Arial"/>
          <w:sz w:val="20"/>
          <w:szCs w:val="20"/>
          <w:lang w:eastAsia="en-US"/>
        </w:rPr>
      </w:pPr>
    </w:p>
    <w:p w:rsidR="00C82CCF" w:rsidRPr="003421FC" w:rsidRDefault="00C82CCF" w:rsidP="003421FC">
      <w:pPr>
        <w:autoSpaceDE w:val="0"/>
        <w:autoSpaceDN w:val="0"/>
        <w:adjustRightInd w:val="0"/>
        <w:spacing w:line="360" w:lineRule="auto"/>
        <w:ind w:firstLine="360"/>
        <w:rPr>
          <w:rFonts w:ascii="Verdana" w:eastAsia="Calibri" w:hAnsi="Verdana" w:cs="Arial"/>
          <w:sz w:val="20"/>
          <w:szCs w:val="20"/>
          <w:lang w:eastAsia="en-US"/>
        </w:rPr>
      </w:pPr>
      <w:r w:rsidRPr="003421FC">
        <w:rPr>
          <w:rFonts w:ascii="Verdana" w:eastAsia="Calibri" w:hAnsi="Verdana" w:cs="Arial"/>
          <w:sz w:val="20"/>
          <w:szCs w:val="20"/>
          <w:lang w:eastAsia="en-US"/>
        </w:rPr>
        <w:t>Na potrzeby postępowania o udzi</w:t>
      </w:r>
      <w:r w:rsidR="00FA564E" w:rsidRPr="003421FC">
        <w:rPr>
          <w:rFonts w:ascii="Verdana" w:eastAsia="Calibri" w:hAnsi="Verdana" w:cs="Arial"/>
          <w:sz w:val="20"/>
          <w:szCs w:val="20"/>
          <w:lang w:eastAsia="en-US"/>
        </w:rPr>
        <w:t>elenie zamówienia publicznego nr</w:t>
      </w:r>
      <w:r w:rsidRPr="003421FC">
        <w:rPr>
          <w:rFonts w:ascii="Verdana" w:eastAsia="Calibri" w:hAnsi="Verdana"/>
          <w:sz w:val="20"/>
          <w:szCs w:val="20"/>
          <w:lang w:eastAsia="en-US"/>
        </w:rPr>
        <w:t xml:space="preserve"> </w:t>
      </w:r>
      <w:r w:rsidR="00DE2445" w:rsidRPr="003421FC">
        <w:rPr>
          <w:rFonts w:ascii="Verdana" w:hAnsi="Verdana" w:cs="Calibri"/>
          <w:color w:val="0000FF"/>
          <w:sz w:val="20"/>
          <w:szCs w:val="20"/>
        </w:rPr>
        <w:t xml:space="preserve">DZ.271.100.2024 </w:t>
      </w:r>
      <w:r w:rsidR="00DE2445" w:rsidRPr="003421FC">
        <w:rPr>
          <w:rFonts w:ascii="Verdana" w:hAnsi="Verdana" w:cs="Arial"/>
          <w:color w:val="0000FF"/>
          <w:sz w:val="20"/>
          <w:szCs w:val="20"/>
        </w:rPr>
        <w:t>dostawa wyrobów medycznych między innymi stenty, stentgrafty cewniki, prowadniki do procedur naczyniowych i kardiologicznych</w:t>
      </w:r>
      <w:r w:rsidRPr="003421FC">
        <w:rPr>
          <w:rFonts w:ascii="Verdana" w:eastAsia="Calibri" w:hAnsi="Verdana" w:cs="Arial"/>
          <w:sz w:val="20"/>
          <w:szCs w:val="20"/>
          <w:lang w:eastAsia="en-US"/>
        </w:rPr>
        <w:t xml:space="preserve"> prowadzonego przez Krakowski Szpital Specjalistyczny im. </w:t>
      </w:r>
      <w:r w:rsidR="00AE3DA1" w:rsidRPr="003421FC">
        <w:rPr>
          <w:rFonts w:ascii="Verdana" w:eastAsia="Calibri" w:hAnsi="Verdana" w:cs="Arial"/>
          <w:sz w:val="20"/>
          <w:szCs w:val="20"/>
          <w:lang w:eastAsia="en-US"/>
        </w:rPr>
        <w:t xml:space="preserve">św. </w:t>
      </w:r>
      <w:r w:rsidRPr="003421FC">
        <w:rPr>
          <w:rFonts w:ascii="Verdana" w:eastAsia="Calibri" w:hAnsi="Verdana" w:cs="Arial"/>
          <w:sz w:val="20"/>
          <w:szCs w:val="20"/>
          <w:lang w:eastAsia="en-US"/>
        </w:rPr>
        <w:t>Jana Pawła II  oświadczam że:</w:t>
      </w:r>
    </w:p>
    <w:p w:rsidR="00C82CCF" w:rsidRPr="003421FC" w:rsidRDefault="00C82CCF" w:rsidP="003421FC">
      <w:pPr>
        <w:rPr>
          <w:rFonts w:ascii="Verdana" w:hAnsi="Verdana" w:cs="Arial"/>
          <w:sz w:val="20"/>
          <w:szCs w:val="20"/>
        </w:rPr>
      </w:pPr>
    </w:p>
    <w:p w:rsidR="00C82CCF" w:rsidRPr="003421FC" w:rsidRDefault="00C82CCF" w:rsidP="003421FC">
      <w:pPr>
        <w:numPr>
          <w:ilvl w:val="0"/>
          <w:numId w:val="1"/>
        </w:numPr>
        <w:spacing w:after="160" w:line="360" w:lineRule="auto"/>
        <w:rPr>
          <w:rFonts w:ascii="Verdana" w:hAnsi="Verdana" w:cs="Arial"/>
          <w:sz w:val="20"/>
          <w:szCs w:val="20"/>
        </w:rPr>
      </w:pPr>
      <w:r w:rsidRPr="003421FC">
        <w:rPr>
          <w:rFonts w:ascii="Verdana" w:hAnsi="Verdana" w:cs="Arial"/>
          <w:sz w:val="20"/>
          <w:szCs w:val="20"/>
        </w:rPr>
        <w:t xml:space="preserve">nie należę do </w:t>
      </w:r>
      <w:r w:rsidR="000724DB" w:rsidRPr="003421FC">
        <w:rPr>
          <w:rFonts w:ascii="Verdana" w:hAnsi="Verdana" w:cs="Arial"/>
          <w:sz w:val="20"/>
          <w:szCs w:val="20"/>
        </w:rPr>
        <w:t xml:space="preserve">tej samej </w:t>
      </w:r>
      <w:r w:rsidRPr="003421FC">
        <w:rPr>
          <w:rFonts w:ascii="Verdana" w:hAnsi="Verdana" w:cs="Arial"/>
          <w:sz w:val="20"/>
          <w:szCs w:val="20"/>
        </w:rPr>
        <w:t>grupy kapitałowej w rozumieniu ustawy z dnia 16 lutego 2007 r. o ochronie konkurencji i konsumentów ( t.j. DZ.u. z 2020 r. poz. 1076 ze zm.)</w:t>
      </w:r>
      <w:r w:rsidR="000724DB" w:rsidRPr="003421FC">
        <w:rPr>
          <w:rFonts w:ascii="Verdana" w:hAnsi="Verdana" w:cs="Arial"/>
          <w:sz w:val="20"/>
          <w:szCs w:val="20"/>
        </w:rPr>
        <w:t xml:space="preserve"> z innym</w:t>
      </w:r>
      <w:r w:rsidR="00315303" w:rsidRPr="003421FC">
        <w:rPr>
          <w:rFonts w:ascii="Verdana" w:hAnsi="Verdana" w:cs="Arial"/>
          <w:sz w:val="20"/>
          <w:szCs w:val="20"/>
        </w:rPr>
        <w:t xml:space="preserve"> wykonawcą, który złożył odrębną ofertę, ofertę częściową</w:t>
      </w:r>
      <w:r w:rsidR="005D0F56" w:rsidRPr="003421FC">
        <w:rPr>
          <w:rFonts w:ascii="Verdana" w:hAnsi="Verdana" w:cs="Arial"/>
          <w:sz w:val="20"/>
          <w:szCs w:val="20"/>
        </w:rPr>
        <w:t xml:space="preserve"> lub wnios</w:t>
      </w:r>
      <w:r w:rsidR="00315303" w:rsidRPr="003421FC">
        <w:rPr>
          <w:rFonts w:ascii="Verdana" w:hAnsi="Verdana" w:cs="Arial"/>
          <w:sz w:val="20"/>
          <w:szCs w:val="20"/>
        </w:rPr>
        <w:t>ek</w:t>
      </w:r>
      <w:r w:rsidR="005D0F56" w:rsidRPr="003421FC">
        <w:rPr>
          <w:rFonts w:ascii="Verdana" w:hAnsi="Verdana" w:cs="Arial"/>
          <w:sz w:val="20"/>
          <w:szCs w:val="20"/>
        </w:rPr>
        <w:t xml:space="preserve"> o dopu</w:t>
      </w:r>
      <w:r w:rsidR="00627AF9" w:rsidRPr="003421FC">
        <w:rPr>
          <w:rFonts w:ascii="Verdana" w:hAnsi="Verdana" w:cs="Arial"/>
          <w:sz w:val="20"/>
          <w:szCs w:val="20"/>
        </w:rPr>
        <w:t>szczenie do udziału w</w:t>
      </w:r>
      <w:r w:rsidR="005D0F56" w:rsidRPr="003421FC">
        <w:rPr>
          <w:rFonts w:ascii="Verdana" w:hAnsi="Verdana" w:cs="Arial"/>
          <w:sz w:val="20"/>
          <w:szCs w:val="20"/>
        </w:rPr>
        <w:t xml:space="preserve"> postępowaniu.</w:t>
      </w:r>
    </w:p>
    <w:p w:rsidR="000724DB" w:rsidRPr="003421FC" w:rsidRDefault="00C82CCF" w:rsidP="003421FC">
      <w:pPr>
        <w:numPr>
          <w:ilvl w:val="0"/>
          <w:numId w:val="1"/>
        </w:numPr>
        <w:spacing w:after="160" w:line="360" w:lineRule="auto"/>
        <w:rPr>
          <w:rFonts w:ascii="Verdana" w:hAnsi="Verdana" w:cs="Arial"/>
          <w:sz w:val="20"/>
          <w:szCs w:val="20"/>
        </w:rPr>
      </w:pPr>
      <w:r w:rsidRPr="003421FC">
        <w:rPr>
          <w:rFonts w:ascii="Verdana" w:hAnsi="Verdana" w:cs="Arial"/>
          <w:sz w:val="20"/>
          <w:szCs w:val="20"/>
        </w:rPr>
        <w:t xml:space="preserve">należę do </w:t>
      </w:r>
      <w:r w:rsidR="000724DB" w:rsidRPr="003421FC">
        <w:rPr>
          <w:rFonts w:ascii="Verdana" w:hAnsi="Verdana" w:cs="Arial"/>
          <w:sz w:val="20"/>
          <w:szCs w:val="20"/>
        </w:rPr>
        <w:t xml:space="preserve">tej samej </w:t>
      </w:r>
      <w:r w:rsidRPr="003421FC">
        <w:rPr>
          <w:rFonts w:ascii="Verdana" w:hAnsi="Verdana" w:cs="Arial"/>
          <w:sz w:val="20"/>
          <w:szCs w:val="20"/>
        </w:rPr>
        <w:t>grupy kapitałowej w rozumieniu ustawy z dnia 16 lutego 2007 r. o ochronie konkurencji i konsumentów ( t.j. DZ.u. z 2020 r. poz. 1076 ze z</w:t>
      </w:r>
      <w:r w:rsidR="000724DB" w:rsidRPr="003421FC">
        <w:rPr>
          <w:rFonts w:ascii="Verdana" w:hAnsi="Verdana" w:cs="Arial"/>
          <w:sz w:val="20"/>
          <w:szCs w:val="20"/>
        </w:rPr>
        <w:t>m.)</w:t>
      </w:r>
      <w:r w:rsidR="00DD6B88" w:rsidRPr="003421FC">
        <w:rPr>
          <w:rFonts w:ascii="Verdana" w:hAnsi="Verdana" w:cs="Arial"/>
          <w:sz w:val="20"/>
          <w:szCs w:val="20"/>
        </w:rPr>
        <w:t>,</w:t>
      </w:r>
      <w:r w:rsidR="00EE611D" w:rsidRPr="003421FC">
        <w:rPr>
          <w:rFonts w:ascii="Verdana" w:hAnsi="Verdana" w:cs="Arial"/>
          <w:sz w:val="20"/>
          <w:szCs w:val="20"/>
        </w:rPr>
        <w:t xml:space="preserve"> </w:t>
      </w:r>
      <w:r w:rsidR="000724DB" w:rsidRPr="003421FC">
        <w:rPr>
          <w:rFonts w:ascii="Verdana" w:hAnsi="Verdana" w:cs="Arial"/>
          <w:sz w:val="20"/>
          <w:szCs w:val="20"/>
        </w:rPr>
        <w:t>z następującymi Wykonawcami:</w:t>
      </w:r>
    </w:p>
    <w:p w:rsidR="000724DB" w:rsidRPr="003421FC" w:rsidRDefault="000724DB" w:rsidP="003421FC">
      <w:pPr>
        <w:spacing w:after="160"/>
        <w:ind w:left="720"/>
        <w:rPr>
          <w:rFonts w:ascii="Verdana" w:hAnsi="Verdana" w:cs="Arial"/>
          <w:sz w:val="20"/>
          <w:szCs w:val="20"/>
        </w:rPr>
      </w:pPr>
      <w:r w:rsidRPr="003421FC">
        <w:rPr>
          <w:rFonts w:ascii="Verdana" w:hAnsi="Verdana" w:cs="Arial"/>
          <w:sz w:val="20"/>
          <w:szCs w:val="20"/>
        </w:rPr>
        <w:t>1…………………….</w:t>
      </w:r>
    </w:p>
    <w:p w:rsidR="000724DB" w:rsidRPr="003421FC" w:rsidRDefault="000724DB" w:rsidP="003421FC">
      <w:pPr>
        <w:spacing w:after="160"/>
        <w:ind w:left="720"/>
        <w:rPr>
          <w:rFonts w:ascii="Verdana" w:hAnsi="Verdana" w:cs="Arial"/>
          <w:sz w:val="20"/>
          <w:szCs w:val="20"/>
        </w:rPr>
      </w:pPr>
      <w:r w:rsidRPr="003421FC">
        <w:rPr>
          <w:rFonts w:ascii="Verdana" w:hAnsi="Verdana" w:cs="Arial"/>
          <w:sz w:val="20"/>
          <w:szCs w:val="20"/>
        </w:rPr>
        <w:t>2…………………….</w:t>
      </w:r>
    </w:p>
    <w:p w:rsidR="000724DB" w:rsidRPr="003421FC" w:rsidRDefault="000724DB" w:rsidP="003421FC">
      <w:pPr>
        <w:spacing w:after="160"/>
        <w:ind w:left="720"/>
        <w:rPr>
          <w:rFonts w:ascii="Verdana" w:hAnsi="Verdana" w:cs="Arial"/>
          <w:sz w:val="20"/>
          <w:szCs w:val="20"/>
        </w:rPr>
      </w:pPr>
      <w:r w:rsidRPr="003421FC">
        <w:rPr>
          <w:rFonts w:ascii="Verdana" w:hAnsi="Verdana" w:cs="Arial"/>
          <w:sz w:val="20"/>
          <w:szCs w:val="20"/>
        </w:rPr>
        <w:t>3……………………..</w:t>
      </w:r>
    </w:p>
    <w:p w:rsidR="00EC0C01" w:rsidRPr="003421FC" w:rsidRDefault="000724DB" w:rsidP="003421FC">
      <w:pPr>
        <w:spacing w:after="160" w:line="360" w:lineRule="auto"/>
        <w:ind w:firstLine="426"/>
        <w:rPr>
          <w:rFonts w:ascii="Verdana" w:hAnsi="Verdana" w:cs="Arial"/>
          <w:sz w:val="20"/>
          <w:szCs w:val="20"/>
        </w:rPr>
      </w:pPr>
      <w:r w:rsidRPr="003421FC">
        <w:rPr>
          <w:rFonts w:ascii="Verdana" w:hAnsi="Verdana" w:cs="Arial"/>
          <w:sz w:val="20"/>
          <w:szCs w:val="20"/>
        </w:rPr>
        <w:lastRenderedPageBreak/>
        <w:t xml:space="preserve">Jednocześnie w załączeniu przedstawiam dokumenty, informacje potwierdzające przygotowanie oferty, oferty częściowej niezależnie od innego wykonawcy należącego </w:t>
      </w:r>
      <w:r w:rsidR="00EC0C01" w:rsidRPr="003421FC">
        <w:rPr>
          <w:rFonts w:ascii="Verdana" w:hAnsi="Verdana" w:cs="Arial"/>
          <w:sz w:val="20"/>
          <w:szCs w:val="20"/>
        </w:rPr>
        <w:t>do tej samej grupy kapitałowej:</w:t>
      </w:r>
    </w:p>
    <w:p w:rsidR="001172AC" w:rsidRPr="003421FC" w:rsidRDefault="000724DB" w:rsidP="003421FC">
      <w:pPr>
        <w:spacing w:after="160" w:line="360" w:lineRule="auto"/>
        <w:rPr>
          <w:rFonts w:ascii="Verdana" w:hAnsi="Verdana" w:cs="Arial"/>
          <w:sz w:val="20"/>
          <w:szCs w:val="20"/>
        </w:rPr>
      </w:pPr>
      <w:r w:rsidRPr="003421FC">
        <w:rPr>
          <w:rFonts w:ascii="Verdana" w:hAnsi="Verdana" w:cs="Arial"/>
          <w:sz w:val="20"/>
          <w:szCs w:val="20"/>
        </w:rPr>
        <w:t>……………………………………………………………………………………………………</w:t>
      </w:r>
      <w:r w:rsidR="00E04920" w:rsidRPr="003421FC">
        <w:rPr>
          <w:rFonts w:ascii="Verdana" w:hAnsi="Verdana" w:cs="Arial"/>
          <w:sz w:val="20"/>
          <w:szCs w:val="20"/>
        </w:rPr>
        <w:t>.............</w:t>
      </w:r>
      <w:r w:rsidR="000C40A9" w:rsidRPr="003421FC">
        <w:rPr>
          <w:rFonts w:ascii="Verdana" w:hAnsi="Verdana" w:cs="Arial"/>
          <w:sz w:val="20"/>
          <w:szCs w:val="20"/>
        </w:rPr>
        <w:t>............................</w:t>
      </w:r>
    </w:p>
    <w:p w:rsidR="000C2DD0" w:rsidRPr="003421FC" w:rsidRDefault="000C2DD0" w:rsidP="003421FC">
      <w:pPr>
        <w:spacing w:after="160" w:line="360" w:lineRule="auto"/>
        <w:rPr>
          <w:rFonts w:ascii="Verdana" w:hAnsi="Verdana" w:cs="Arial"/>
          <w:sz w:val="20"/>
          <w:szCs w:val="20"/>
        </w:rPr>
      </w:pPr>
    </w:p>
    <w:p w:rsidR="007C7FD9" w:rsidRPr="003421FC" w:rsidRDefault="00E121C1" w:rsidP="003421FC">
      <w:pPr>
        <w:rPr>
          <w:rFonts w:ascii="Verdana" w:hAnsi="Verdana"/>
          <w:sz w:val="20"/>
          <w:szCs w:val="20"/>
        </w:rPr>
      </w:pPr>
      <w:r w:rsidRPr="003421FC">
        <w:rPr>
          <w:rFonts w:ascii="Verdana" w:eastAsia="Calibri" w:hAnsi="Verdana"/>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322" w:rsidRPr="001172AC" w:rsidRDefault="00554322" w:rsidP="007C7FD9">
                            <w:pPr>
                              <w:rPr>
                                <w:rFonts w:ascii="Calibri" w:hAnsi="Calibri" w:cs="Arial"/>
                                <w:b/>
                                <w:bCs/>
                                <w:sz w:val="24"/>
                                <w:szCs w:val="24"/>
                              </w:rPr>
                            </w:pPr>
                            <w:r w:rsidRPr="001172AC">
                              <w:rPr>
                                <w:rFonts w:ascii="Calibri" w:hAnsi="Calibri" w:cs="Arial"/>
                                <w:b/>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554322" w:rsidRPr="001172AC" w:rsidRDefault="00554322" w:rsidP="007C7FD9">
                      <w:pPr>
                        <w:rPr>
                          <w:rFonts w:ascii="Calibri" w:hAnsi="Calibri" w:cs="Arial"/>
                          <w:b/>
                          <w:bCs/>
                          <w:sz w:val="24"/>
                          <w:szCs w:val="24"/>
                        </w:rPr>
                      </w:pPr>
                      <w:r w:rsidRPr="001172AC">
                        <w:rPr>
                          <w:rFonts w:ascii="Calibri" w:hAnsi="Calibri" w:cs="Arial"/>
                          <w:b/>
                          <w:bCs/>
                          <w:sz w:val="24"/>
                          <w:szCs w:val="24"/>
                        </w:rPr>
                        <w:t>Załącznik nr 1b</w:t>
                      </w:r>
                    </w:p>
                  </w:txbxContent>
                </v:textbox>
              </v:rect>
            </w:pict>
          </mc:Fallback>
        </mc:AlternateContent>
      </w:r>
      <w:r w:rsidRPr="003421FC">
        <w:rPr>
          <w:rFonts w:ascii="Verdana" w:hAnsi="Verdana"/>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3421FC" w:rsidRDefault="007C7FD9" w:rsidP="003421FC">
      <w:pPr>
        <w:spacing w:after="120"/>
        <w:ind w:left="4248" w:firstLine="708"/>
        <w:rPr>
          <w:rFonts w:ascii="Verdana" w:eastAsia="Calibri" w:hAnsi="Verdana" w:cs="Arial"/>
          <w:sz w:val="20"/>
          <w:szCs w:val="20"/>
          <w:lang w:eastAsia="en-US"/>
        </w:rPr>
      </w:pPr>
      <w:r w:rsidRPr="003421FC">
        <w:rPr>
          <w:rFonts w:ascii="Verdana" w:eastAsia="Calibri" w:hAnsi="Verdana" w:cs="Arial"/>
          <w:sz w:val="20"/>
          <w:szCs w:val="20"/>
          <w:lang w:eastAsia="en-US"/>
        </w:rPr>
        <w:t>Zamawiający:</w:t>
      </w:r>
    </w:p>
    <w:p w:rsidR="007C7FD9" w:rsidRPr="003421FC" w:rsidRDefault="007C7FD9" w:rsidP="003421FC">
      <w:pPr>
        <w:spacing w:line="259" w:lineRule="auto"/>
        <w:ind w:left="4248" w:firstLine="708"/>
        <w:rPr>
          <w:rFonts w:ascii="Verdana" w:eastAsia="Calibri" w:hAnsi="Verdana" w:cs="Arial"/>
          <w:sz w:val="20"/>
          <w:szCs w:val="20"/>
          <w:lang w:eastAsia="en-US"/>
        </w:rPr>
      </w:pPr>
      <w:r w:rsidRPr="003421FC">
        <w:rPr>
          <w:rFonts w:ascii="Verdana" w:eastAsia="Calibri" w:hAnsi="Verdana" w:cs="Arial"/>
          <w:sz w:val="20"/>
          <w:szCs w:val="20"/>
          <w:lang w:eastAsia="en-US"/>
        </w:rPr>
        <w:t xml:space="preserve">Krakowski Szpital Specjalistyczny   </w:t>
      </w:r>
    </w:p>
    <w:p w:rsidR="007C7FD9" w:rsidRPr="003421FC" w:rsidRDefault="007C7FD9" w:rsidP="003421FC">
      <w:pPr>
        <w:spacing w:line="259" w:lineRule="auto"/>
        <w:ind w:left="4956"/>
        <w:rPr>
          <w:rFonts w:ascii="Verdana" w:eastAsia="Calibri" w:hAnsi="Verdana" w:cs="Arial"/>
          <w:sz w:val="20"/>
          <w:szCs w:val="20"/>
          <w:lang w:eastAsia="en-US"/>
        </w:rPr>
      </w:pPr>
      <w:r w:rsidRPr="003421FC">
        <w:rPr>
          <w:rFonts w:ascii="Verdana" w:eastAsia="Calibri" w:hAnsi="Verdana" w:cs="Arial"/>
          <w:sz w:val="20"/>
          <w:szCs w:val="20"/>
          <w:lang w:eastAsia="en-US"/>
        </w:rPr>
        <w:t>im.</w:t>
      </w:r>
      <w:r w:rsidR="00E121C1" w:rsidRPr="003421FC">
        <w:rPr>
          <w:rFonts w:ascii="Verdana" w:eastAsia="Calibri" w:hAnsi="Verdana" w:cs="Arial"/>
          <w:sz w:val="20"/>
          <w:szCs w:val="20"/>
          <w:lang w:eastAsia="en-US"/>
        </w:rPr>
        <w:t xml:space="preserve"> św.</w:t>
      </w:r>
      <w:r w:rsidRPr="003421FC">
        <w:rPr>
          <w:rFonts w:ascii="Verdana" w:eastAsia="Calibri" w:hAnsi="Verdana" w:cs="Arial"/>
          <w:sz w:val="20"/>
          <w:szCs w:val="20"/>
          <w:lang w:eastAsia="en-US"/>
        </w:rPr>
        <w:t xml:space="preserve"> Jana Pawła II  ul. Prądnicka 80 </w:t>
      </w:r>
    </w:p>
    <w:p w:rsidR="007C7FD9" w:rsidRPr="003421FC" w:rsidRDefault="007C7FD9" w:rsidP="003421FC">
      <w:pPr>
        <w:spacing w:line="259" w:lineRule="auto"/>
        <w:ind w:left="4248" w:firstLine="708"/>
        <w:rPr>
          <w:rFonts w:ascii="Verdana" w:eastAsia="Calibri" w:hAnsi="Verdana" w:cs="Arial"/>
          <w:sz w:val="20"/>
          <w:szCs w:val="20"/>
          <w:lang w:eastAsia="en-US"/>
        </w:rPr>
      </w:pPr>
      <w:r w:rsidRPr="003421FC">
        <w:rPr>
          <w:rFonts w:ascii="Verdana" w:eastAsia="Calibri" w:hAnsi="Verdana" w:cs="Arial"/>
          <w:sz w:val="20"/>
          <w:szCs w:val="20"/>
          <w:lang w:eastAsia="en-US"/>
        </w:rPr>
        <w:t>31-202 Kraków</w:t>
      </w:r>
    </w:p>
    <w:p w:rsidR="007C7FD9" w:rsidRPr="003421FC" w:rsidRDefault="007C7FD9" w:rsidP="003421FC">
      <w:pPr>
        <w:spacing w:line="259" w:lineRule="auto"/>
        <w:rPr>
          <w:rFonts w:ascii="Verdana" w:eastAsia="Calibri" w:hAnsi="Verdana" w:cs="Arial"/>
          <w:sz w:val="20"/>
          <w:szCs w:val="20"/>
          <w:lang w:eastAsia="en-US"/>
        </w:rPr>
      </w:pPr>
      <w:r w:rsidRPr="003421FC">
        <w:rPr>
          <w:rFonts w:ascii="Verdana" w:eastAsia="Calibri" w:hAnsi="Verdana" w:cs="Arial"/>
          <w:sz w:val="20"/>
          <w:szCs w:val="20"/>
          <w:lang w:eastAsia="en-US"/>
        </w:rPr>
        <w:t>Wykonawca:</w:t>
      </w:r>
    </w:p>
    <w:p w:rsidR="007C7FD9" w:rsidRPr="003421FC" w:rsidRDefault="007C7FD9" w:rsidP="003421FC">
      <w:pPr>
        <w:spacing w:line="480" w:lineRule="auto"/>
        <w:ind w:right="5954"/>
        <w:rPr>
          <w:rFonts w:ascii="Verdana" w:eastAsia="Calibri" w:hAnsi="Verdana" w:cs="Arial"/>
          <w:sz w:val="20"/>
          <w:szCs w:val="20"/>
          <w:lang w:eastAsia="en-US"/>
        </w:rPr>
      </w:pPr>
      <w:r w:rsidRPr="003421FC">
        <w:rPr>
          <w:rFonts w:ascii="Verdana" w:eastAsia="Calibri" w:hAnsi="Verdana" w:cs="Arial"/>
          <w:sz w:val="20"/>
          <w:szCs w:val="20"/>
          <w:lang w:eastAsia="en-US"/>
        </w:rPr>
        <w:t>………………………………………………………………………………</w:t>
      </w:r>
    </w:p>
    <w:p w:rsidR="007C7FD9" w:rsidRPr="003421FC" w:rsidRDefault="007C7FD9" w:rsidP="003421FC">
      <w:pPr>
        <w:spacing w:after="160" w:line="259" w:lineRule="auto"/>
        <w:ind w:right="5953"/>
        <w:rPr>
          <w:rFonts w:ascii="Verdana" w:eastAsia="Calibri" w:hAnsi="Verdana" w:cs="Arial"/>
          <w:i/>
          <w:sz w:val="20"/>
          <w:szCs w:val="20"/>
          <w:lang w:eastAsia="en-US"/>
        </w:rPr>
      </w:pPr>
      <w:r w:rsidRPr="003421FC">
        <w:rPr>
          <w:rFonts w:ascii="Verdana" w:eastAsia="Calibri" w:hAnsi="Verdana" w:cs="Arial"/>
          <w:i/>
          <w:sz w:val="20"/>
          <w:szCs w:val="20"/>
          <w:lang w:eastAsia="en-US"/>
        </w:rPr>
        <w:t>(pełna nazwa/firma, adres, w zależności od podmiotu: NIP/PESEL, KRS/CEiDG)</w:t>
      </w:r>
    </w:p>
    <w:p w:rsidR="007C7FD9" w:rsidRPr="003421FC" w:rsidRDefault="007C7FD9" w:rsidP="003421FC">
      <w:pPr>
        <w:spacing w:line="259" w:lineRule="auto"/>
        <w:rPr>
          <w:rFonts w:ascii="Verdana" w:eastAsia="Calibri" w:hAnsi="Verdana" w:cs="Arial"/>
          <w:sz w:val="20"/>
          <w:szCs w:val="20"/>
          <w:u w:val="single"/>
          <w:lang w:eastAsia="en-US"/>
        </w:rPr>
      </w:pPr>
      <w:r w:rsidRPr="003421FC">
        <w:rPr>
          <w:rFonts w:ascii="Verdana" w:eastAsia="Calibri" w:hAnsi="Verdana" w:cs="Arial"/>
          <w:sz w:val="20"/>
          <w:szCs w:val="20"/>
          <w:u w:val="single"/>
          <w:lang w:eastAsia="en-US"/>
        </w:rPr>
        <w:t>reprezentowany przez:</w:t>
      </w:r>
    </w:p>
    <w:p w:rsidR="007C7FD9" w:rsidRPr="003421FC" w:rsidRDefault="007C7FD9" w:rsidP="003421FC">
      <w:pPr>
        <w:spacing w:line="480" w:lineRule="auto"/>
        <w:ind w:right="5954"/>
        <w:rPr>
          <w:rFonts w:ascii="Verdana" w:eastAsia="Calibri" w:hAnsi="Verdana" w:cs="Arial"/>
          <w:sz w:val="20"/>
          <w:szCs w:val="20"/>
          <w:lang w:eastAsia="en-US"/>
        </w:rPr>
      </w:pPr>
      <w:r w:rsidRPr="003421FC">
        <w:rPr>
          <w:rFonts w:ascii="Verdana" w:eastAsia="Calibri" w:hAnsi="Verdana" w:cs="Arial"/>
          <w:sz w:val="20"/>
          <w:szCs w:val="20"/>
          <w:lang w:eastAsia="en-US"/>
        </w:rPr>
        <w:t>………………………………………………………………………………</w:t>
      </w:r>
    </w:p>
    <w:p w:rsidR="007C7FD9" w:rsidRPr="003421FC" w:rsidRDefault="007C7FD9" w:rsidP="003421FC">
      <w:pPr>
        <w:spacing w:line="259" w:lineRule="auto"/>
        <w:ind w:right="5953"/>
        <w:rPr>
          <w:rFonts w:ascii="Verdana" w:eastAsia="Calibri" w:hAnsi="Verdana" w:cs="Arial"/>
          <w:i/>
          <w:sz w:val="20"/>
          <w:szCs w:val="20"/>
          <w:lang w:eastAsia="en-US"/>
        </w:rPr>
      </w:pPr>
      <w:r w:rsidRPr="003421FC">
        <w:rPr>
          <w:rFonts w:ascii="Verdana" w:eastAsia="Calibri" w:hAnsi="Verdana" w:cs="Arial"/>
          <w:i/>
          <w:sz w:val="20"/>
          <w:szCs w:val="20"/>
          <w:lang w:eastAsia="en-US"/>
        </w:rPr>
        <w:t>(imię, nazwisko, stanowisko/podstawa do reprezentacji)</w:t>
      </w:r>
    </w:p>
    <w:p w:rsidR="007C7FD9" w:rsidRPr="003421FC" w:rsidRDefault="007C7FD9" w:rsidP="003421FC">
      <w:pPr>
        <w:rPr>
          <w:rFonts w:ascii="Verdana" w:hAnsi="Verdana"/>
          <w:sz w:val="20"/>
          <w:szCs w:val="20"/>
        </w:rPr>
      </w:pPr>
    </w:p>
    <w:p w:rsidR="007C7FD9" w:rsidRPr="003421FC" w:rsidRDefault="007C7FD9" w:rsidP="003421FC">
      <w:pPr>
        <w:shd w:val="clear" w:color="auto" w:fill="EEECE1"/>
        <w:rPr>
          <w:rFonts w:ascii="Verdana" w:hAnsi="Verdana"/>
          <w:sz w:val="20"/>
          <w:szCs w:val="20"/>
          <w:u w:val="single"/>
        </w:rPr>
      </w:pPr>
      <w:r w:rsidRPr="003421FC">
        <w:rPr>
          <w:rFonts w:ascii="Verdana" w:hAnsi="Verdana"/>
          <w:sz w:val="20"/>
          <w:szCs w:val="20"/>
          <w:u w:val="single"/>
        </w:rPr>
        <w:t xml:space="preserve">Oświadczenie </w:t>
      </w:r>
      <w:r w:rsidR="009E1694" w:rsidRPr="003421FC">
        <w:rPr>
          <w:rFonts w:ascii="Verdana" w:hAnsi="Verdana"/>
          <w:sz w:val="20"/>
          <w:szCs w:val="20"/>
          <w:u w:val="single"/>
        </w:rPr>
        <w:t>W</w:t>
      </w:r>
      <w:r w:rsidRPr="003421FC">
        <w:rPr>
          <w:rFonts w:ascii="Verdana" w:hAnsi="Verdana"/>
          <w:sz w:val="20"/>
          <w:szCs w:val="20"/>
          <w:u w:val="single"/>
        </w:rPr>
        <w:t>ykonawcy</w:t>
      </w:r>
    </w:p>
    <w:p w:rsidR="007C7FD9" w:rsidRPr="003421FC" w:rsidRDefault="007C7FD9" w:rsidP="003421FC">
      <w:pPr>
        <w:rPr>
          <w:rFonts w:ascii="Verdana" w:hAnsi="Verdana"/>
          <w:sz w:val="20"/>
          <w:szCs w:val="20"/>
        </w:rPr>
      </w:pPr>
    </w:p>
    <w:p w:rsidR="007C7FD9" w:rsidRPr="003421FC" w:rsidRDefault="007C7FD9" w:rsidP="003421FC">
      <w:pPr>
        <w:rPr>
          <w:rFonts w:ascii="Verdana" w:hAnsi="Verdana"/>
          <w:sz w:val="20"/>
          <w:szCs w:val="20"/>
        </w:rPr>
      </w:pPr>
    </w:p>
    <w:p w:rsidR="009E1694" w:rsidRPr="003421FC" w:rsidRDefault="009E1694" w:rsidP="003421FC">
      <w:pPr>
        <w:autoSpaceDE w:val="0"/>
        <w:autoSpaceDN w:val="0"/>
        <w:adjustRightInd w:val="0"/>
        <w:spacing w:line="360" w:lineRule="auto"/>
        <w:ind w:firstLine="360"/>
        <w:rPr>
          <w:rFonts w:ascii="Verdana" w:eastAsia="Calibri" w:hAnsi="Verdana" w:cs="Arial"/>
          <w:sz w:val="20"/>
          <w:szCs w:val="20"/>
          <w:lang w:eastAsia="en-US"/>
        </w:rPr>
      </w:pPr>
      <w:r w:rsidRPr="003421FC">
        <w:rPr>
          <w:rFonts w:ascii="Verdana" w:eastAsia="Calibri" w:hAnsi="Verdana" w:cs="Arial"/>
          <w:sz w:val="20"/>
          <w:szCs w:val="20"/>
          <w:lang w:eastAsia="en-US"/>
        </w:rPr>
        <w:t>Na potrzeby postępowania o udzi</w:t>
      </w:r>
      <w:r w:rsidR="00514611" w:rsidRPr="003421FC">
        <w:rPr>
          <w:rFonts w:ascii="Verdana" w:eastAsia="Calibri" w:hAnsi="Verdana" w:cs="Arial"/>
          <w:sz w:val="20"/>
          <w:szCs w:val="20"/>
          <w:lang w:eastAsia="en-US"/>
        </w:rPr>
        <w:t>elenie zamówienia publicznego nr</w:t>
      </w:r>
      <w:r w:rsidRPr="003421FC">
        <w:rPr>
          <w:rFonts w:ascii="Verdana" w:eastAsia="Calibri" w:hAnsi="Verdana"/>
          <w:sz w:val="20"/>
          <w:szCs w:val="20"/>
          <w:lang w:eastAsia="en-US"/>
        </w:rPr>
        <w:t xml:space="preserve"> </w:t>
      </w:r>
      <w:r w:rsidR="00DE2445" w:rsidRPr="003421FC">
        <w:rPr>
          <w:rFonts w:ascii="Verdana" w:hAnsi="Verdana" w:cs="Calibri"/>
          <w:color w:val="0000FF"/>
          <w:sz w:val="20"/>
          <w:szCs w:val="20"/>
        </w:rPr>
        <w:t xml:space="preserve">DZ.271.100.2024 </w:t>
      </w:r>
      <w:r w:rsidR="00DE2445" w:rsidRPr="003421FC">
        <w:rPr>
          <w:rFonts w:ascii="Verdana" w:hAnsi="Verdana" w:cs="Arial"/>
          <w:color w:val="0000FF"/>
          <w:sz w:val="20"/>
          <w:szCs w:val="20"/>
        </w:rPr>
        <w:t>dostawa wyrobów medycznych między innymi stenty, stentgrafty cewniki, prowadniki do procedur naczyniowych i kardiologicznych</w:t>
      </w:r>
      <w:r w:rsidR="00A74BE8" w:rsidRPr="003421FC">
        <w:rPr>
          <w:rFonts w:ascii="Verdana" w:eastAsia="Calibri" w:hAnsi="Verdana" w:cs="Arial"/>
          <w:sz w:val="20"/>
          <w:szCs w:val="20"/>
          <w:lang w:eastAsia="en-US"/>
        </w:rPr>
        <w:t xml:space="preserve"> </w:t>
      </w:r>
      <w:r w:rsidRPr="003421FC">
        <w:rPr>
          <w:rFonts w:ascii="Verdana" w:eastAsia="Calibri" w:hAnsi="Verdana" w:cs="Arial"/>
          <w:sz w:val="20"/>
          <w:szCs w:val="20"/>
          <w:lang w:eastAsia="en-US"/>
        </w:rPr>
        <w:t xml:space="preserve">prowadzonego przez Krakowski Szpital Specjalistyczny im. </w:t>
      </w:r>
      <w:r w:rsidR="00AE3DA1" w:rsidRPr="003421FC">
        <w:rPr>
          <w:rFonts w:ascii="Verdana" w:eastAsia="Calibri" w:hAnsi="Verdana" w:cs="Arial"/>
          <w:sz w:val="20"/>
          <w:szCs w:val="20"/>
          <w:lang w:eastAsia="en-US"/>
        </w:rPr>
        <w:t xml:space="preserve">św. </w:t>
      </w:r>
      <w:r w:rsidRPr="003421FC">
        <w:rPr>
          <w:rFonts w:ascii="Verdana" w:eastAsia="Calibri" w:hAnsi="Verdana" w:cs="Arial"/>
          <w:sz w:val="20"/>
          <w:szCs w:val="20"/>
          <w:lang w:eastAsia="en-US"/>
        </w:rPr>
        <w:t>Jana Pawła II  oświadczam, że informacje zawarte w oświadczeniu, o którym  mowa  w  art.  125  ust. 1 ustawy (</w:t>
      </w:r>
      <w:r w:rsidR="00CA4645" w:rsidRPr="003421FC">
        <w:rPr>
          <w:rFonts w:ascii="Verdana" w:eastAsia="Calibri" w:hAnsi="Verdana" w:cs="Arial"/>
          <w:sz w:val="20"/>
          <w:szCs w:val="20"/>
          <w:lang w:eastAsia="en-US"/>
        </w:rPr>
        <w:t>załącznik nr 1</w:t>
      </w:r>
      <w:r w:rsidRPr="003421FC">
        <w:rPr>
          <w:rFonts w:ascii="Verdana" w:eastAsia="Calibri" w:hAnsi="Verdana" w:cs="Arial"/>
          <w:sz w:val="20"/>
          <w:szCs w:val="20"/>
          <w:lang w:eastAsia="en-US"/>
        </w:rPr>
        <w:t xml:space="preserve"> do SWZ), w  zakresie podstaw wykluczenia z postępowania wskazanych przez Zamawiającego, o których mowa w:</w:t>
      </w:r>
    </w:p>
    <w:p w:rsidR="009E1694" w:rsidRPr="003421FC" w:rsidRDefault="009E1694" w:rsidP="003421FC">
      <w:pPr>
        <w:numPr>
          <w:ilvl w:val="0"/>
          <w:numId w:val="15"/>
        </w:numPr>
        <w:autoSpaceDE w:val="0"/>
        <w:autoSpaceDN w:val="0"/>
        <w:adjustRightInd w:val="0"/>
        <w:spacing w:line="360" w:lineRule="auto"/>
        <w:rPr>
          <w:rFonts w:ascii="Verdana" w:eastAsia="Calibri" w:hAnsi="Verdana" w:cs="Arial"/>
          <w:sz w:val="20"/>
          <w:szCs w:val="20"/>
          <w:lang w:eastAsia="en-US"/>
        </w:rPr>
      </w:pPr>
      <w:r w:rsidRPr="003421FC">
        <w:rPr>
          <w:rFonts w:ascii="Verdana" w:eastAsia="Calibri" w:hAnsi="Verdana" w:cs="Arial"/>
          <w:sz w:val="20"/>
          <w:szCs w:val="20"/>
          <w:lang w:eastAsia="en-US"/>
        </w:rPr>
        <w:t xml:space="preserve">art. 108 ust. 1 pkt 3 ustawy, </w:t>
      </w:r>
    </w:p>
    <w:p w:rsidR="009E1694" w:rsidRPr="003421FC" w:rsidRDefault="009E1694" w:rsidP="003421FC">
      <w:pPr>
        <w:numPr>
          <w:ilvl w:val="0"/>
          <w:numId w:val="15"/>
        </w:numPr>
        <w:autoSpaceDE w:val="0"/>
        <w:autoSpaceDN w:val="0"/>
        <w:adjustRightInd w:val="0"/>
        <w:spacing w:line="360" w:lineRule="auto"/>
        <w:rPr>
          <w:rFonts w:ascii="Verdana" w:eastAsia="Calibri" w:hAnsi="Verdana" w:cs="Arial"/>
          <w:sz w:val="20"/>
          <w:szCs w:val="20"/>
          <w:lang w:eastAsia="en-US"/>
        </w:rPr>
      </w:pPr>
      <w:r w:rsidRPr="003421FC">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3421FC" w:rsidRDefault="009E1694" w:rsidP="003421FC">
      <w:pPr>
        <w:numPr>
          <w:ilvl w:val="0"/>
          <w:numId w:val="15"/>
        </w:numPr>
        <w:autoSpaceDE w:val="0"/>
        <w:autoSpaceDN w:val="0"/>
        <w:adjustRightInd w:val="0"/>
        <w:spacing w:line="360" w:lineRule="auto"/>
        <w:rPr>
          <w:rFonts w:ascii="Verdana" w:eastAsia="Calibri" w:hAnsi="Verdana" w:cs="Arial"/>
          <w:sz w:val="20"/>
          <w:szCs w:val="20"/>
          <w:lang w:eastAsia="en-US"/>
        </w:rPr>
      </w:pPr>
      <w:r w:rsidRPr="003421FC">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3421FC" w:rsidRDefault="009E1694" w:rsidP="003421FC">
      <w:pPr>
        <w:numPr>
          <w:ilvl w:val="0"/>
          <w:numId w:val="15"/>
        </w:numPr>
        <w:autoSpaceDE w:val="0"/>
        <w:autoSpaceDN w:val="0"/>
        <w:adjustRightInd w:val="0"/>
        <w:spacing w:line="360" w:lineRule="auto"/>
        <w:rPr>
          <w:rFonts w:ascii="Verdana" w:eastAsia="Calibri" w:hAnsi="Verdana" w:cs="Arial"/>
          <w:sz w:val="20"/>
          <w:szCs w:val="20"/>
          <w:lang w:eastAsia="en-US"/>
        </w:rPr>
      </w:pPr>
      <w:r w:rsidRPr="003421FC">
        <w:rPr>
          <w:rFonts w:ascii="Verdana" w:eastAsia="Calibri" w:hAnsi="Verdana" w:cs="Arial"/>
          <w:sz w:val="20"/>
          <w:szCs w:val="20"/>
          <w:lang w:eastAsia="en-US"/>
        </w:rPr>
        <w:t xml:space="preserve">art. 108 ust. 1 pkt 6 ustawy, </w:t>
      </w:r>
    </w:p>
    <w:p w:rsidR="009E1694" w:rsidRPr="003421FC" w:rsidRDefault="009F39AB" w:rsidP="003421FC">
      <w:pPr>
        <w:numPr>
          <w:ilvl w:val="0"/>
          <w:numId w:val="15"/>
        </w:numPr>
        <w:autoSpaceDE w:val="0"/>
        <w:autoSpaceDN w:val="0"/>
        <w:adjustRightInd w:val="0"/>
        <w:spacing w:line="360" w:lineRule="auto"/>
        <w:rPr>
          <w:rFonts w:ascii="Verdana" w:eastAsia="Calibri" w:hAnsi="Verdana" w:cs="Arial"/>
          <w:sz w:val="20"/>
          <w:szCs w:val="20"/>
          <w:lang w:eastAsia="en-US"/>
        </w:rPr>
      </w:pPr>
      <w:r w:rsidRPr="003421FC">
        <w:rPr>
          <w:rFonts w:ascii="Verdana" w:eastAsia="Calibri" w:hAnsi="Verdana" w:cs="Arial"/>
          <w:sz w:val="20"/>
          <w:szCs w:val="20"/>
          <w:lang w:eastAsia="en-US"/>
        </w:rPr>
        <w:lastRenderedPageBreak/>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3421FC" w:rsidRDefault="009E1694" w:rsidP="003421FC">
      <w:pPr>
        <w:autoSpaceDE w:val="0"/>
        <w:autoSpaceDN w:val="0"/>
        <w:adjustRightInd w:val="0"/>
        <w:spacing w:line="360" w:lineRule="auto"/>
        <w:ind w:firstLine="360"/>
        <w:rPr>
          <w:rFonts w:ascii="Verdana" w:eastAsia="Calibri" w:hAnsi="Verdana" w:cs="Arial"/>
          <w:sz w:val="20"/>
          <w:szCs w:val="20"/>
          <w:lang w:eastAsia="en-US"/>
        </w:rPr>
      </w:pPr>
      <w:r w:rsidRPr="003421FC">
        <w:rPr>
          <w:rFonts w:ascii="Verdana" w:eastAsia="Calibri" w:hAnsi="Verdana" w:cs="Arial"/>
          <w:sz w:val="20"/>
          <w:szCs w:val="20"/>
          <w:lang w:eastAsia="en-US"/>
        </w:rPr>
        <w:t>- są aktualne.</w:t>
      </w:r>
    </w:p>
    <w:p w:rsidR="007C7FD9" w:rsidRPr="003421FC" w:rsidRDefault="007C7FD9" w:rsidP="003421FC">
      <w:pPr>
        <w:autoSpaceDE w:val="0"/>
        <w:autoSpaceDN w:val="0"/>
        <w:adjustRightInd w:val="0"/>
        <w:spacing w:line="360" w:lineRule="auto"/>
        <w:ind w:firstLine="360"/>
        <w:rPr>
          <w:rFonts w:ascii="Verdana" w:hAnsi="Verdana"/>
          <w:sz w:val="20"/>
          <w:szCs w:val="20"/>
        </w:rPr>
      </w:pPr>
    </w:p>
    <w:p w:rsidR="00F708E5" w:rsidRPr="003421FC" w:rsidRDefault="00F708E5" w:rsidP="003421FC">
      <w:pPr>
        <w:autoSpaceDE w:val="0"/>
        <w:autoSpaceDN w:val="0"/>
        <w:adjustRightInd w:val="0"/>
        <w:spacing w:line="360" w:lineRule="auto"/>
        <w:ind w:firstLine="360"/>
        <w:rPr>
          <w:rFonts w:ascii="Verdana" w:hAnsi="Verdana"/>
          <w:sz w:val="20"/>
          <w:szCs w:val="20"/>
        </w:rPr>
      </w:pPr>
    </w:p>
    <w:p w:rsidR="00F708E5" w:rsidRPr="003421FC" w:rsidRDefault="00F708E5" w:rsidP="003421FC">
      <w:pPr>
        <w:autoSpaceDE w:val="0"/>
        <w:autoSpaceDN w:val="0"/>
        <w:adjustRightInd w:val="0"/>
        <w:spacing w:line="360" w:lineRule="auto"/>
        <w:ind w:firstLine="360"/>
        <w:rPr>
          <w:rFonts w:ascii="Verdana" w:hAnsi="Verdana"/>
          <w:sz w:val="20"/>
          <w:szCs w:val="20"/>
        </w:rPr>
      </w:pPr>
    </w:p>
    <w:p w:rsidR="00EC0C01" w:rsidRPr="003421FC" w:rsidRDefault="00EC0C01" w:rsidP="003421FC">
      <w:pPr>
        <w:autoSpaceDE w:val="0"/>
        <w:autoSpaceDN w:val="0"/>
        <w:adjustRightInd w:val="0"/>
        <w:spacing w:line="360" w:lineRule="auto"/>
        <w:ind w:firstLine="360"/>
        <w:rPr>
          <w:rFonts w:ascii="Verdana" w:hAnsi="Verdana"/>
          <w:sz w:val="20"/>
          <w:szCs w:val="20"/>
        </w:rPr>
      </w:pPr>
    </w:p>
    <w:p w:rsidR="00F708E5" w:rsidRPr="003421FC" w:rsidRDefault="00F708E5" w:rsidP="003421FC">
      <w:pPr>
        <w:tabs>
          <w:tab w:val="left" w:pos="180"/>
        </w:tabs>
        <w:rPr>
          <w:rFonts w:ascii="Verdana" w:hAnsi="Verdana"/>
          <w:sz w:val="20"/>
          <w:szCs w:val="20"/>
        </w:rPr>
      </w:pPr>
      <w:r w:rsidRPr="003421FC">
        <w:rPr>
          <w:rFonts w:ascii="Verdana" w:hAnsi="Verdana"/>
          <w:sz w:val="20"/>
          <w:szCs w:val="20"/>
        </w:rPr>
        <w:t>Załącznik nr 1c</w:t>
      </w:r>
    </w:p>
    <w:p w:rsidR="00F708E5" w:rsidRPr="003421FC" w:rsidRDefault="00F708E5" w:rsidP="003421FC">
      <w:pPr>
        <w:tabs>
          <w:tab w:val="left" w:pos="180"/>
        </w:tabs>
        <w:rPr>
          <w:rFonts w:ascii="Verdana" w:hAnsi="Verdana"/>
          <w:sz w:val="20"/>
          <w:szCs w:val="20"/>
        </w:rPr>
      </w:pPr>
    </w:p>
    <w:p w:rsidR="00F708E5" w:rsidRPr="003421FC" w:rsidRDefault="00F708E5" w:rsidP="003421FC">
      <w:pPr>
        <w:spacing w:before="480" w:line="257" w:lineRule="auto"/>
        <w:ind w:left="4820" w:firstLine="142"/>
        <w:rPr>
          <w:rFonts w:ascii="Verdana" w:hAnsi="Verdana" w:cs="Arial"/>
          <w:sz w:val="20"/>
          <w:szCs w:val="20"/>
        </w:rPr>
      </w:pPr>
      <w:r w:rsidRPr="003421FC">
        <w:rPr>
          <w:rFonts w:ascii="Verdana" w:hAnsi="Verdana" w:cs="Arial"/>
          <w:sz w:val="20"/>
          <w:szCs w:val="20"/>
        </w:rPr>
        <w:t>Zamawiający:</w:t>
      </w:r>
    </w:p>
    <w:p w:rsidR="00E121C1" w:rsidRPr="003421FC" w:rsidRDefault="00E121C1" w:rsidP="003421FC">
      <w:pPr>
        <w:spacing w:line="360" w:lineRule="auto"/>
        <w:ind w:left="4820" w:firstLine="142"/>
        <w:rPr>
          <w:rFonts w:ascii="Verdana" w:hAnsi="Verdana" w:cs="Arial"/>
          <w:sz w:val="20"/>
          <w:szCs w:val="20"/>
        </w:rPr>
      </w:pPr>
      <w:r w:rsidRPr="003421FC">
        <w:rPr>
          <w:rFonts w:ascii="Verdana" w:hAnsi="Verdana" w:cs="Arial"/>
          <w:sz w:val="20"/>
          <w:szCs w:val="20"/>
        </w:rPr>
        <w:t xml:space="preserve">Krakowski Szpital Specjalistyczny   </w:t>
      </w:r>
    </w:p>
    <w:p w:rsidR="00E121C1" w:rsidRPr="003421FC" w:rsidRDefault="00E121C1" w:rsidP="003421FC">
      <w:pPr>
        <w:spacing w:line="360" w:lineRule="auto"/>
        <w:ind w:left="4820" w:firstLine="142"/>
        <w:rPr>
          <w:rFonts w:ascii="Verdana" w:hAnsi="Verdana" w:cs="Arial"/>
          <w:sz w:val="20"/>
          <w:szCs w:val="20"/>
        </w:rPr>
      </w:pPr>
      <w:r w:rsidRPr="003421FC">
        <w:rPr>
          <w:rFonts w:ascii="Verdana" w:hAnsi="Verdana" w:cs="Arial"/>
          <w:sz w:val="20"/>
          <w:szCs w:val="20"/>
        </w:rPr>
        <w:t xml:space="preserve">im. św. Jana Pawła II  ul. Prądnicka 80 </w:t>
      </w:r>
    </w:p>
    <w:p w:rsidR="00F708E5" w:rsidRPr="003421FC" w:rsidRDefault="00E121C1" w:rsidP="003421FC">
      <w:pPr>
        <w:spacing w:line="360" w:lineRule="auto"/>
        <w:ind w:left="4820" w:firstLine="142"/>
        <w:rPr>
          <w:rFonts w:ascii="Verdana" w:hAnsi="Verdana" w:cs="Arial"/>
          <w:sz w:val="20"/>
          <w:szCs w:val="20"/>
        </w:rPr>
      </w:pPr>
      <w:r w:rsidRPr="003421FC">
        <w:rPr>
          <w:rFonts w:ascii="Verdana" w:hAnsi="Verdana" w:cs="Arial"/>
          <w:sz w:val="20"/>
          <w:szCs w:val="20"/>
        </w:rPr>
        <w:t>31-202 Kraków</w:t>
      </w:r>
    </w:p>
    <w:p w:rsidR="00F708E5" w:rsidRPr="003421FC" w:rsidRDefault="00F708E5" w:rsidP="003421FC">
      <w:pPr>
        <w:spacing w:line="256" w:lineRule="auto"/>
        <w:rPr>
          <w:rFonts w:ascii="Verdana" w:hAnsi="Verdana" w:cs="Arial"/>
          <w:sz w:val="20"/>
          <w:szCs w:val="20"/>
        </w:rPr>
      </w:pPr>
      <w:r w:rsidRPr="003421FC">
        <w:rPr>
          <w:rFonts w:ascii="Verdana" w:hAnsi="Verdana" w:cs="Arial"/>
          <w:sz w:val="20"/>
          <w:szCs w:val="20"/>
        </w:rPr>
        <w:t>Wykonawca:</w:t>
      </w:r>
    </w:p>
    <w:p w:rsidR="00F708E5" w:rsidRPr="003421FC" w:rsidRDefault="00F708E5" w:rsidP="003421FC">
      <w:pPr>
        <w:ind w:right="5954"/>
        <w:rPr>
          <w:rFonts w:ascii="Verdana" w:hAnsi="Verdana" w:cs="Arial"/>
          <w:sz w:val="20"/>
          <w:szCs w:val="20"/>
        </w:rPr>
      </w:pPr>
      <w:r w:rsidRPr="003421FC">
        <w:rPr>
          <w:rFonts w:ascii="Verdana" w:hAnsi="Verdana" w:cs="Arial"/>
          <w:sz w:val="20"/>
          <w:szCs w:val="20"/>
        </w:rPr>
        <w:t>…………………………………………………………………………………………</w:t>
      </w:r>
    </w:p>
    <w:p w:rsidR="00F708E5" w:rsidRPr="003421FC" w:rsidRDefault="00F708E5" w:rsidP="003421FC">
      <w:pPr>
        <w:ind w:right="5953"/>
        <w:rPr>
          <w:rFonts w:ascii="Verdana" w:hAnsi="Verdana" w:cs="Arial"/>
          <w:i/>
          <w:sz w:val="20"/>
          <w:szCs w:val="20"/>
        </w:rPr>
      </w:pPr>
      <w:r w:rsidRPr="003421FC">
        <w:rPr>
          <w:rFonts w:ascii="Verdana" w:hAnsi="Verdana" w:cs="Arial"/>
          <w:i/>
          <w:sz w:val="20"/>
          <w:szCs w:val="20"/>
        </w:rPr>
        <w:t xml:space="preserve">(pełna nazwa/firma, adres, </w:t>
      </w:r>
      <w:r w:rsidRPr="003421FC">
        <w:rPr>
          <w:rFonts w:ascii="Verdana" w:hAnsi="Verdana" w:cs="Arial"/>
          <w:i/>
          <w:sz w:val="20"/>
          <w:szCs w:val="20"/>
        </w:rPr>
        <w:br/>
        <w:t>w zależności od podmiotu: NIP/PESEL, KRS/CEiDG)</w:t>
      </w:r>
    </w:p>
    <w:p w:rsidR="00F708E5" w:rsidRPr="003421FC" w:rsidRDefault="00F708E5" w:rsidP="003421FC">
      <w:pPr>
        <w:spacing w:line="256" w:lineRule="auto"/>
        <w:rPr>
          <w:rFonts w:ascii="Verdana" w:hAnsi="Verdana" w:cs="Arial"/>
          <w:sz w:val="20"/>
          <w:szCs w:val="20"/>
          <w:u w:val="single"/>
        </w:rPr>
      </w:pPr>
      <w:r w:rsidRPr="003421FC">
        <w:rPr>
          <w:rFonts w:ascii="Verdana" w:hAnsi="Verdana" w:cs="Arial"/>
          <w:sz w:val="20"/>
          <w:szCs w:val="20"/>
          <w:u w:val="single"/>
        </w:rPr>
        <w:t>reprezentowany przez:</w:t>
      </w:r>
    </w:p>
    <w:p w:rsidR="00F708E5" w:rsidRPr="003421FC" w:rsidRDefault="00F708E5" w:rsidP="003421FC">
      <w:pPr>
        <w:ind w:right="5954"/>
        <w:rPr>
          <w:rFonts w:ascii="Verdana" w:hAnsi="Verdana" w:cs="Arial"/>
          <w:sz w:val="20"/>
          <w:szCs w:val="20"/>
        </w:rPr>
      </w:pPr>
      <w:r w:rsidRPr="003421FC">
        <w:rPr>
          <w:rFonts w:ascii="Verdana" w:hAnsi="Verdana" w:cs="Arial"/>
          <w:sz w:val="20"/>
          <w:szCs w:val="20"/>
        </w:rPr>
        <w:t>…………………………………………………………………………………………</w:t>
      </w:r>
    </w:p>
    <w:p w:rsidR="00F708E5" w:rsidRPr="003421FC" w:rsidRDefault="00F708E5" w:rsidP="003421FC">
      <w:pPr>
        <w:ind w:right="5953"/>
        <w:rPr>
          <w:rFonts w:ascii="Verdana" w:hAnsi="Verdana" w:cs="Arial"/>
          <w:i/>
          <w:sz w:val="20"/>
          <w:szCs w:val="20"/>
        </w:rPr>
      </w:pPr>
      <w:r w:rsidRPr="003421FC">
        <w:rPr>
          <w:rFonts w:ascii="Verdana" w:hAnsi="Verdana" w:cs="Arial"/>
          <w:i/>
          <w:sz w:val="20"/>
          <w:szCs w:val="20"/>
        </w:rPr>
        <w:t>(imię, nazwisko, stanowisko/podstawa do reprezentacji)</w:t>
      </w:r>
    </w:p>
    <w:p w:rsidR="00F708E5" w:rsidRPr="003421FC" w:rsidRDefault="00F708E5" w:rsidP="003421FC">
      <w:pPr>
        <w:spacing w:line="256" w:lineRule="auto"/>
        <w:rPr>
          <w:rFonts w:ascii="Verdana" w:hAnsi="Verdana" w:cs="Arial"/>
          <w:sz w:val="20"/>
          <w:szCs w:val="20"/>
        </w:rPr>
      </w:pPr>
    </w:p>
    <w:p w:rsidR="00F708E5" w:rsidRPr="003421FC" w:rsidRDefault="00F708E5" w:rsidP="003421FC">
      <w:pPr>
        <w:spacing w:line="256" w:lineRule="auto"/>
        <w:rPr>
          <w:rFonts w:ascii="Verdana" w:hAnsi="Verdana" w:cs="Arial"/>
          <w:sz w:val="20"/>
          <w:szCs w:val="20"/>
        </w:rPr>
      </w:pPr>
    </w:p>
    <w:p w:rsidR="00F708E5" w:rsidRPr="003421FC" w:rsidRDefault="00F708E5" w:rsidP="003421FC">
      <w:pPr>
        <w:spacing w:after="120" w:line="360" w:lineRule="auto"/>
        <w:rPr>
          <w:rFonts w:ascii="Verdana" w:hAnsi="Verdana" w:cs="Arial"/>
          <w:sz w:val="20"/>
          <w:szCs w:val="20"/>
          <w:u w:val="single"/>
        </w:rPr>
      </w:pPr>
      <w:r w:rsidRPr="003421FC">
        <w:rPr>
          <w:rFonts w:ascii="Verdana" w:hAnsi="Verdana" w:cs="Arial"/>
          <w:sz w:val="20"/>
          <w:szCs w:val="20"/>
          <w:u w:val="single"/>
        </w:rPr>
        <w:t xml:space="preserve">Oświadczenia wykonawcy/wykonawcy wspólnie ubiegającego się o udzielenie zamówienia </w:t>
      </w:r>
    </w:p>
    <w:p w:rsidR="00F708E5" w:rsidRPr="003421FC" w:rsidRDefault="00F708E5" w:rsidP="003421FC">
      <w:pPr>
        <w:spacing w:before="120" w:line="360" w:lineRule="auto"/>
        <w:rPr>
          <w:rFonts w:ascii="Verdana" w:hAnsi="Verdana" w:cs="Arial"/>
          <w:caps/>
          <w:sz w:val="20"/>
          <w:szCs w:val="20"/>
          <w:u w:val="single"/>
        </w:rPr>
      </w:pPr>
      <w:r w:rsidRPr="003421FC">
        <w:rPr>
          <w:rFonts w:ascii="Verdana" w:hAnsi="Verdana" w:cs="Arial"/>
          <w:sz w:val="20"/>
          <w:szCs w:val="20"/>
          <w:u w:val="single"/>
        </w:rPr>
        <w:t xml:space="preserve">DOTYCZĄCE PRZESŁANEK WYKLUCZENIA Z ART. 5K ROZPORZĄDZENIA 833/2014 ORAZ ART. 7 UST. 1 USTAWY </w:t>
      </w:r>
      <w:r w:rsidRPr="003421FC">
        <w:rPr>
          <w:rFonts w:ascii="Verdana" w:hAnsi="Verdana" w:cs="Arial"/>
          <w:caps/>
          <w:sz w:val="20"/>
          <w:szCs w:val="20"/>
          <w:u w:val="single"/>
        </w:rPr>
        <w:t>o szczególnych rozwiązaniach w zakresie przeciwdziałania wspieraniu agresji na Ukrainę oraz służących ochronie bezpieczeństwa narodowego</w:t>
      </w:r>
    </w:p>
    <w:p w:rsidR="00F708E5" w:rsidRPr="003421FC" w:rsidRDefault="00F708E5" w:rsidP="003421FC">
      <w:pPr>
        <w:spacing w:before="120" w:line="360" w:lineRule="auto"/>
        <w:rPr>
          <w:rFonts w:ascii="Verdana" w:hAnsi="Verdana" w:cs="Arial"/>
          <w:sz w:val="20"/>
          <w:szCs w:val="20"/>
          <w:u w:val="single"/>
        </w:rPr>
      </w:pPr>
      <w:r w:rsidRPr="003421FC">
        <w:rPr>
          <w:rFonts w:ascii="Verdana" w:hAnsi="Verdana" w:cs="Arial"/>
          <w:sz w:val="20"/>
          <w:szCs w:val="20"/>
        </w:rPr>
        <w:t>składane na podstawie art. 125 ust. 1 ustawy Pzp</w:t>
      </w:r>
    </w:p>
    <w:p w:rsidR="00F708E5" w:rsidRPr="003421FC" w:rsidRDefault="00F708E5" w:rsidP="003421FC">
      <w:pPr>
        <w:rPr>
          <w:rFonts w:ascii="Verdana" w:hAnsi="Verdana"/>
          <w:sz w:val="20"/>
          <w:szCs w:val="20"/>
        </w:rPr>
      </w:pPr>
      <w:r w:rsidRPr="003421FC">
        <w:rPr>
          <w:rFonts w:ascii="Verdana" w:hAnsi="Verdana" w:cs="Arial"/>
          <w:sz w:val="20"/>
          <w:szCs w:val="20"/>
        </w:rPr>
        <w:t xml:space="preserve">Na potrzeby postępowania o udzielenie zamówienia publicznego </w:t>
      </w:r>
      <w:r w:rsidRPr="003421FC">
        <w:rPr>
          <w:rFonts w:ascii="Verdana" w:hAnsi="Verdana" w:cs="Arial"/>
          <w:sz w:val="20"/>
          <w:szCs w:val="20"/>
        </w:rPr>
        <w:br/>
        <w:t xml:space="preserve">pn. </w:t>
      </w:r>
      <w:r w:rsidR="00DE2445" w:rsidRPr="003421FC">
        <w:rPr>
          <w:rFonts w:ascii="Verdana" w:hAnsi="Verdana" w:cs="Calibri"/>
          <w:color w:val="0000FF"/>
          <w:sz w:val="20"/>
          <w:szCs w:val="20"/>
        </w:rPr>
        <w:t xml:space="preserve">DZ.271.100.2024 </w:t>
      </w:r>
      <w:r w:rsidR="00DE2445" w:rsidRPr="003421FC">
        <w:rPr>
          <w:rFonts w:ascii="Verdana" w:hAnsi="Verdana" w:cs="Arial"/>
          <w:color w:val="0000FF"/>
          <w:sz w:val="20"/>
          <w:szCs w:val="20"/>
        </w:rPr>
        <w:t>dostawa wyrobów medycznych między innymi stenty, stentgrafty cewniki, prowadniki do procedur naczyniowych i kardiologicznych</w:t>
      </w:r>
      <w:r w:rsidRPr="003421FC">
        <w:rPr>
          <w:rFonts w:ascii="Verdana" w:hAnsi="Verdana" w:cs="Arial"/>
          <w:sz w:val="20"/>
          <w:szCs w:val="20"/>
        </w:rPr>
        <w:t>,</w:t>
      </w:r>
      <w:r w:rsidRPr="003421FC">
        <w:rPr>
          <w:rFonts w:ascii="Verdana" w:hAnsi="Verdana" w:cs="Arial"/>
          <w:i/>
          <w:sz w:val="20"/>
          <w:szCs w:val="20"/>
        </w:rPr>
        <w:t xml:space="preserve"> </w:t>
      </w:r>
      <w:r w:rsidRPr="003421FC">
        <w:rPr>
          <w:rFonts w:ascii="Verdana" w:hAnsi="Verdana" w:cs="Arial"/>
          <w:sz w:val="20"/>
          <w:szCs w:val="20"/>
        </w:rPr>
        <w:t>prowadzonego przez Krakowski Szpital Specjalistyczny im. Jana Pawła II w Krakowie</w:t>
      </w:r>
      <w:r w:rsidRPr="003421FC">
        <w:rPr>
          <w:rFonts w:ascii="Verdana" w:hAnsi="Verdana" w:cs="Arial"/>
          <w:i/>
          <w:sz w:val="20"/>
          <w:szCs w:val="20"/>
        </w:rPr>
        <w:t xml:space="preserve">, </w:t>
      </w:r>
      <w:r w:rsidRPr="003421FC">
        <w:rPr>
          <w:rFonts w:ascii="Verdana" w:hAnsi="Verdana" w:cs="Arial"/>
          <w:sz w:val="20"/>
          <w:szCs w:val="20"/>
        </w:rPr>
        <w:t>oświadczam, co następuje:</w:t>
      </w:r>
    </w:p>
    <w:p w:rsidR="00F708E5" w:rsidRPr="003421FC" w:rsidRDefault="00F708E5" w:rsidP="003421FC">
      <w:pPr>
        <w:shd w:val="clear" w:color="auto" w:fill="BFBFBF"/>
        <w:spacing w:before="360" w:line="360" w:lineRule="auto"/>
        <w:rPr>
          <w:rFonts w:ascii="Verdana" w:hAnsi="Verdana" w:cs="Arial"/>
          <w:sz w:val="20"/>
          <w:szCs w:val="20"/>
        </w:rPr>
      </w:pPr>
      <w:r w:rsidRPr="003421FC">
        <w:rPr>
          <w:rFonts w:ascii="Verdana" w:hAnsi="Verdana" w:cs="Arial"/>
          <w:sz w:val="20"/>
          <w:szCs w:val="20"/>
        </w:rPr>
        <w:t>OŚWIADCZENIA DOTYCZĄCE WYKONAWCY:</w:t>
      </w:r>
    </w:p>
    <w:p w:rsidR="00F708E5" w:rsidRPr="003421FC" w:rsidRDefault="00F708E5" w:rsidP="003421FC">
      <w:pPr>
        <w:numPr>
          <w:ilvl w:val="0"/>
          <w:numId w:val="34"/>
        </w:numPr>
        <w:spacing w:before="360" w:line="360" w:lineRule="auto"/>
        <w:contextualSpacing/>
        <w:rPr>
          <w:rFonts w:ascii="Verdana" w:hAnsi="Verdana" w:cs="Arial"/>
          <w:bCs/>
          <w:sz w:val="20"/>
          <w:szCs w:val="20"/>
        </w:rPr>
      </w:pPr>
      <w:r w:rsidRPr="003421FC">
        <w:rPr>
          <w:rFonts w:ascii="Verdana" w:hAnsi="Verdana" w:cs="Arial"/>
          <w:sz w:val="20"/>
          <w:szCs w:val="20"/>
        </w:rPr>
        <w:t xml:space="preserve">Oświadczam, że nie podlegam wykluczeniu z postępowania na podstawie </w:t>
      </w:r>
      <w:r w:rsidRPr="003421FC">
        <w:rPr>
          <w:rFonts w:ascii="Verdana" w:hAnsi="Verdana" w:cs="Arial"/>
          <w:sz w:val="20"/>
          <w:szCs w:val="20"/>
        </w:rPr>
        <w:br/>
        <w:t xml:space="preserve">art. 5k rozporządzenia Rady (UE) nr 833/2014 z dnia 31 lipca 2014 r. dotyczącego </w:t>
      </w:r>
      <w:r w:rsidRPr="003421FC">
        <w:rPr>
          <w:rFonts w:ascii="Verdana" w:hAnsi="Verdana" w:cs="Arial"/>
          <w:sz w:val="20"/>
          <w:szCs w:val="20"/>
        </w:rPr>
        <w:lastRenderedPageBreak/>
        <w:t>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421FC">
        <w:rPr>
          <w:rFonts w:ascii="Verdana" w:hAnsi="Verdana" w:cs="Arial"/>
          <w:sz w:val="20"/>
          <w:szCs w:val="20"/>
          <w:vertAlign w:val="superscript"/>
        </w:rPr>
        <w:footnoteReference w:id="1"/>
      </w:r>
    </w:p>
    <w:p w:rsidR="00F708E5" w:rsidRPr="003421FC" w:rsidRDefault="00F708E5" w:rsidP="003421FC">
      <w:pPr>
        <w:numPr>
          <w:ilvl w:val="0"/>
          <w:numId w:val="34"/>
        </w:numPr>
        <w:spacing w:line="360" w:lineRule="auto"/>
        <w:rPr>
          <w:rFonts w:ascii="Verdana" w:hAnsi="Verdana" w:cs="Arial"/>
          <w:bCs/>
          <w:sz w:val="20"/>
          <w:szCs w:val="20"/>
        </w:rPr>
      </w:pPr>
      <w:r w:rsidRPr="003421FC">
        <w:rPr>
          <w:rFonts w:ascii="Verdana" w:hAnsi="Verdana" w:cs="Arial"/>
          <w:sz w:val="20"/>
          <w:szCs w:val="20"/>
        </w:rPr>
        <w:t xml:space="preserve">Oświadczam, że nie zachodzą w stosunku do mnie przesłanki wykluczenia </w:t>
      </w:r>
      <w:r w:rsidRPr="003421FC">
        <w:rPr>
          <w:rFonts w:ascii="Verdana" w:hAnsi="Verdana" w:cs="Arial"/>
          <w:sz w:val="20"/>
          <w:szCs w:val="20"/>
        </w:rPr>
        <w:br/>
        <w:t xml:space="preserve">z postępowania na podstawie art. </w:t>
      </w:r>
      <w:r w:rsidRPr="003421FC">
        <w:rPr>
          <w:rFonts w:ascii="Verdana" w:hAnsi="Verdana" w:cs="Arial"/>
          <w:color w:val="222222"/>
          <w:sz w:val="20"/>
          <w:szCs w:val="20"/>
        </w:rPr>
        <w:t>7 ust. 1 ustawy z dnia 13 kwietnia 2022 r.</w:t>
      </w:r>
      <w:r w:rsidRPr="003421FC">
        <w:rPr>
          <w:rFonts w:ascii="Verdana" w:hAnsi="Verdana" w:cs="Arial"/>
          <w:i/>
          <w:iCs/>
          <w:color w:val="222222"/>
          <w:sz w:val="20"/>
          <w:szCs w:val="20"/>
        </w:rPr>
        <w:t xml:space="preserve"> </w:t>
      </w:r>
      <w:r w:rsidRPr="003421FC">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3421FC">
        <w:rPr>
          <w:rFonts w:ascii="Verdana" w:hAnsi="Verdana" w:cs="Arial"/>
          <w:color w:val="222222"/>
          <w:sz w:val="20"/>
          <w:szCs w:val="20"/>
        </w:rPr>
        <w:t>(Dz. U. poz. 835)</w:t>
      </w:r>
      <w:r w:rsidRPr="003421FC">
        <w:rPr>
          <w:rFonts w:ascii="Verdana" w:hAnsi="Verdana" w:cs="Arial"/>
          <w:i/>
          <w:iCs/>
          <w:color w:val="222222"/>
          <w:sz w:val="20"/>
          <w:szCs w:val="20"/>
        </w:rPr>
        <w:t>.</w:t>
      </w:r>
      <w:r w:rsidRPr="003421FC">
        <w:rPr>
          <w:rFonts w:ascii="Verdana" w:hAnsi="Verdana" w:cs="Arial"/>
          <w:color w:val="222222"/>
          <w:sz w:val="20"/>
          <w:szCs w:val="20"/>
          <w:vertAlign w:val="superscript"/>
        </w:rPr>
        <w:footnoteReference w:id="2"/>
      </w:r>
    </w:p>
    <w:p w:rsidR="00F708E5" w:rsidRPr="003421FC" w:rsidRDefault="00F708E5" w:rsidP="003421FC">
      <w:pPr>
        <w:shd w:val="clear" w:color="auto" w:fill="BFBFBF"/>
        <w:spacing w:before="240" w:after="120" w:line="360" w:lineRule="auto"/>
        <w:rPr>
          <w:rFonts w:ascii="Verdana" w:hAnsi="Verdana" w:cs="Arial"/>
          <w:sz w:val="20"/>
          <w:szCs w:val="20"/>
        </w:rPr>
      </w:pPr>
      <w:r w:rsidRPr="003421FC">
        <w:rPr>
          <w:rFonts w:ascii="Verdana" w:hAnsi="Verdana" w:cs="Arial"/>
          <w:sz w:val="20"/>
          <w:szCs w:val="20"/>
        </w:rPr>
        <w:t>OŚWIADCZENIE DOTYCZĄCE PODWYKONAWCY, NA KTÓREGO PRZYPADA PONAD 10% WARTOŚCI ZAMÓWIENIA:</w:t>
      </w:r>
    </w:p>
    <w:p w:rsidR="00F708E5" w:rsidRPr="003421FC" w:rsidRDefault="00F708E5" w:rsidP="003421FC">
      <w:pPr>
        <w:spacing w:after="120" w:line="360" w:lineRule="auto"/>
        <w:rPr>
          <w:rFonts w:ascii="Verdana" w:hAnsi="Verdana" w:cs="Arial"/>
          <w:sz w:val="20"/>
          <w:szCs w:val="20"/>
        </w:rPr>
      </w:pPr>
      <w:r w:rsidRPr="003421FC">
        <w:rPr>
          <w:rFonts w:ascii="Verdana" w:hAnsi="Verdana" w:cs="Arial"/>
          <w:color w:val="0070C0"/>
          <w:sz w:val="20"/>
          <w:szCs w:val="20"/>
        </w:rPr>
        <w:t>[UWAGA</w:t>
      </w:r>
      <w:r w:rsidRPr="003421FC">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3421FC">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3421FC">
        <w:rPr>
          <w:rFonts w:ascii="Verdana" w:hAnsi="Verdana" w:cs="Arial"/>
          <w:color w:val="0070C0"/>
          <w:sz w:val="20"/>
          <w:szCs w:val="20"/>
        </w:rPr>
        <w:t>]</w:t>
      </w:r>
    </w:p>
    <w:p w:rsidR="00F708E5" w:rsidRPr="003421FC" w:rsidRDefault="00F708E5" w:rsidP="003421FC">
      <w:pPr>
        <w:spacing w:line="360" w:lineRule="auto"/>
        <w:rPr>
          <w:rFonts w:ascii="Verdana" w:hAnsi="Verdana" w:cs="Arial"/>
          <w:sz w:val="20"/>
          <w:szCs w:val="20"/>
        </w:rPr>
      </w:pPr>
      <w:r w:rsidRPr="003421FC">
        <w:rPr>
          <w:rFonts w:ascii="Verdana" w:hAnsi="Verdana" w:cs="Arial"/>
          <w:sz w:val="20"/>
          <w:szCs w:val="20"/>
        </w:rPr>
        <w:t xml:space="preserve">Oświadczam, że w stosunku do następującego podmiotu, będącego podwykonawcą, na którego przypada ponad 10% wartości zamówienia: …………………………………………………… </w:t>
      </w:r>
      <w:r w:rsidRPr="003421FC">
        <w:rPr>
          <w:rFonts w:ascii="Verdana" w:hAnsi="Verdana" w:cs="Arial"/>
          <w:i/>
          <w:sz w:val="20"/>
          <w:szCs w:val="20"/>
        </w:rPr>
        <w:t>(podać pełną nazwę/firmę, adres, a także w zależności od podmiotu: NIP/PESEL, KRS/CEiDG)</w:t>
      </w:r>
      <w:r w:rsidRPr="003421FC">
        <w:rPr>
          <w:rFonts w:ascii="Verdana" w:hAnsi="Verdana" w:cs="Arial"/>
          <w:sz w:val="20"/>
          <w:szCs w:val="20"/>
        </w:rPr>
        <w:t xml:space="preserve">, nie </w:t>
      </w:r>
      <w:r w:rsidRPr="003421FC">
        <w:rPr>
          <w:rFonts w:ascii="Verdana" w:hAnsi="Verdana" w:cs="Arial"/>
          <w:sz w:val="20"/>
          <w:szCs w:val="20"/>
        </w:rPr>
        <w:lastRenderedPageBreak/>
        <w:t>zachodzą podstawy wykluczenia z postępowania o udzielenie zamówienia przewidziane w  art.  5k rozporządzenia 833/2014 w brzmieniu nadanym rozporządzeniem 2022/576.</w:t>
      </w:r>
    </w:p>
    <w:p w:rsidR="00F708E5" w:rsidRPr="003421FC" w:rsidRDefault="00F708E5" w:rsidP="003421FC">
      <w:pPr>
        <w:shd w:val="clear" w:color="auto" w:fill="BFBFBF"/>
        <w:spacing w:before="240" w:after="120" w:line="360" w:lineRule="auto"/>
        <w:rPr>
          <w:rFonts w:ascii="Verdana" w:hAnsi="Verdana" w:cs="Arial"/>
          <w:sz w:val="20"/>
          <w:szCs w:val="20"/>
        </w:rPr>
      </w:pPr>
      <w:r w:rsidRPr="003421FC">
        <w:rPr>
          <w:rFonts w:ascii="Verdana" w:hAnsi="Verdana" w:cs="Arial"/>
          <w:sz w:val="20"/>
          <w:szCs w:val="20"/>
        </w:rPr>
        <w:t>OŚWIADCZENIE DOTYCZĄCE DOSTAWCY, NA KTÓREGO PRZYPADA PONAD 10% WARTOŚCI ZAMÓWIENIA:</w:t>
      </w:r>
    </w:p>
    <w:p w:rsidR="00F708E5" w:rsidRPr="003421FC" w:rsidRDefault="00F708E5" w:rsidP="003421FC">
      <w:pPr>
        <w:spacing w:after="120" w:line="360" w:lineRule="auto"/>
        <w:rPr>
          <w:rFonts w:ascii="Verdana" w:hAnsi="Verdana" w:cs="Arial"/>
          <w:sz w:val="20"/>
          <w:szCs w:val="20"/>
        </w:rPr>
      </w:pPr>
      <w:r w:rsidRPr="003421FC">
        <w:rPr>
          <w:rFonts w:ascii="Verdana" w:hAnsi="Verdana" w:cs="Arial"/>
          <w:color w:val="0070C0"/>
          <w:sz w:val="20"/>
          <w:szCs w:val="20"/>
        </w:rPr>
        <w:t>[UWAGA</w:t>
      </w:r>
      <w:r w:rsidRPr="003421FC">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3421FC">
        <w:rPr>
          <w:rFonts w:ascii="Verdana" w:hAnsi="Verdana" w:cs="Arial"/>
          <w:color w:val="0070C0"/>
          <w:sz w:val="20"/>
          <w:szCs w:val="20"/>
        </w:rPr>
        <w:t>]</w:t>
      </w:r>
    </w:p>
    <w:p w:rsidR="00F708E5" w:rsidRPr="003421FC" w:rsidRDefault="00F708E5" w:rsidP="003421FC">
      <w:pPr>
        <w:spacing w:line="360" w:lineRule="auto"/>
        <w:rPr>
          <w:rFonts w:ascii="Verdana" w:hAnsi="Verdana" w:cs="Arial"/>
          <w:sz w:val="20"/>
          <w:szCs w:val="20"/>
        </w:rPr>
      </w:pPr>
      <w:r w:rsidRPr="003421FC">
        <w:rPr>
          <w:rFonts w:ascii="Verdana" w:hAnsi="Verdana" w:cs="Arial"/>
          <w:sz w:val="20"/>
          <w:szCs w:val="20"/>
        </w:rPr>
        <w:t xml:space="preserve">Oświadczam, że w stosunku do następującego podmiotu, będącego dostawcą, na którego przypada ponad 10% wartości zamówienia:……………………………………………………………….… </w:t>
      </w:r>
      <w:r w:rsidRPr="003421FC">
        <w:rPr>
          <w:rFonts w:ascii="Verdana" w:hAnsi="Verdana" w:cs="Arial"/>
          <w:i/>
          <w:sz w:val="20"/>
          <w:szCs w:val="20"/>
        </w:rPr>
        <w:t>(podać pełną nazwę/firmę, adres, a także w zależności od podmiotu: NIP/PESEL, KRS/CEiDG)</w:t>
      </w:r>
      <w:r w:rsidRPr="003421FC">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3421FC" w:rsidRDefault="00F708E5" w:rsidP="003421FC">
      <w:pPr>
        <w:shd w:val="clear" w:color="auto" w:fill="BFBFBF"/>
        <w:spacing w:before="240" w:line="360" w:lineRule="auto"/>
        <w:rPr>
          <w:rFonts w:ascii="Verdana" w:hAnsi="Verdana" w:cs="Arial"/>
          <w:sz w:val="20"/>
          <w:szCs w:val="20"/>
        </w:rPr>
      </w:pPr>
      <w:r w:rsidRPr="003421FC">
        <w:rPr>
          <w:rFonts w:ascii="Verdana" w:hAnsi="Verdana" w:cs="Arial"/>
          <w:sz w:val="20"/>
          <w:szCs w:val="20"/>
        </w:rPr>
        <w:t>OŚWIADCZENIE DOTYCZĄCE PODANYCH INFORMACJI:</w:t>
      </w:r>
    </w:p>
    <w:p w:rsidR="00F708E5" w:rsidRPr="003421FC" w:rsidRDefault="00F708E5" w:rsidP="003421FC">
      <w:pPr>
        <w:spacing w:line="360" w:lineRule="auto"/>
        <w:rPr>
          <w:rFonts w:ascii="Verdana" w:hAnsi="Verdana" w:cs="Arial"/>
          <w:sz w:val="20"/>
          <w:szCs w:val="20"/>
        </w:rPr>
      </w:pPr>
      <w:r w:rsidRPr="003421FC">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3421FC" w:rsidRDefault="00F708E5" w:rsidP="003421FC">
      <w:pPr>
        <w:shd w:val="clear" w:color="auto" w:fill="BFBFBF"/>
        <w:spacing w:after="120" w:line="360" w:lineRule="auto"/>
        <w:rPr>
          <w:rFonts w:ascii="Verdana" w:hAnsi="Verdana" w:cs="Arial"/>
          <w:sz w:val="20"/>
          <w:szCs w:val="20"/>
        </w:rPr>
      </w:pPr>
      <w:r w:rsidRPr="003421FC">
        <w:rPr>
          <w:rFonts w:ascii="Verdana" w:hAnsi="Verdana" w:cs="Arial"/>
          <w:sz w:val="20"/>
          <w:szCs w:val="20"/>
        </w:rPr>
        <w:t>INFORMACJA DOTYCZĄCA DOSTĘPU DO PODMIOTOWYCH ŚRODKÓW DOWODOWYCH:</w:t>
      </w:r>
    </w:p>
    <w:p w:rsidR="00F708E5" w:rsidRPr="003421FC" w:rsidRDefault="00F708E5" w:rsidP="003421FC">
      <w:pPr>
        <w:spacing w:after="120"/>
        <w:rPr>
          <w:rFonts w:ascii="Verdana" w:hAnsi="Verdana" w:cs="Arial"/>
          <w:sz w:val="20"/>
          <w:szCs w:val="20"/>
        </w:rPr>
      </w:pPr>
      <w:r w:rsidRPr="003421FC">
        <w:rPr>
          <w:rFonts w:ascii="Verdana" w:hAnsi="Verdana" w:cs="Arial"/>
          <w:sz w:val="20"/>
          <w:szCs w:val="20"/>
        </w:rPr>
        <w:t>Wskazuję następujące podmiotowe środki dowodowe, które można uzyskać za pomocą bezpłatnych i ogólnodostępnych baz danych, oraz</w:t>
      </w:r>
      <w:r w:rsidRPr="003421FC">
        <w:rPr>
          <w:rFonts w:ascii="Verdana" w:hAnsi="Verdana"/>
          <w:sz w:val="20"/>
          <w:szCs w:val="20"/>
        </w:rPr>
        <w:t xml:space="preserve"> </w:t>
      </w:r>
      <w:r w:rsidRPr="003421FC">
        <w:rPr>
          <w:rFonts w:ascii="Verdana" w:hAnsi="Verdana" w:cs="Arial"/>
          <w:sz w:val="20"/>
          <w:szCs w:val="20"/>
        </w:rPr>
        <w:t>dane umożliwiające dostęp do tych środków:</w:t>
      </w:r>
      <w:r w:rsidRPr="003421FC">
        <w:rPr>
          <w:rFonts w:ascii="Verdana" w:hAnsi="Verdana" w:cs="Arial"/>
          <w:sz w:val="20"/>
          <w:szCs w:val="20"/>
        </w:rPr>
        <w:br/>
        <w:t>1) ......................................................................................................................................................</w:t>
      </w:r>
    </w:p>
    <w:p w:rsidR="00F708E5" w:rsidRPr="003421FC" w:rsidRDefault="00F708E5" w:rsidP="003421FC">
      <w:pPr>
        <w:rPr>
          <w:rFonts w:ascii="Verdana" w:hAnsi="Verdana" w:cs="Arial"/>
          <w:sz w:val="20"/>
          <w:szCs w:val="20"/>
        </w:rPr>
      </w:pPr>
      <w:r w:rsidRPr="003421FC">
        <w:rPr>
          <w:rFonts w:ascii="Verdana" w:hAnsi="Verdana" w:cs="Arial"/>
          <w:i/>
          <w:sz w:val="20"/>
          <w:szCs w:val="20"/>
        </w:rPr>
        <w:t>(wskazać podmiotowy środek dowodowy, adres internetowy, wydający urząd lub organ, dokładne dane referencyjne dokumentacji)</w:t>
      </w:r>
    </w:p>
    <w:p w:rsidR="00F708E5" w:rsidRPr="003421FC" w:rsidRDefault="00F708E5" w:rsidP="003421FC">
      <w:pPr>
        <w:spacing w:line="360" w:lineRule="auto"/>
        <w:rPr>
          <w:rFonts w:ascii="Verdana" w:hAnsi="Verdana" w:cs="Arial"/>
          <w:sz w:val="20"/>
          <w:szCs w:val="20"/>
        </w:rPr>
      </w:pPr>
      <w:r w:rsidRPr="003421FC">
        <w:rPr>
          <w:rFonts w:ascii="Verdana" w:hAnsi="Verdana" w:cs="Arial"/>
          <w:sz w:val="20"/>
          <w:szCs w:val="20"/>
        </w:rPr>
        <w:t>2) .......................................................................................................................................................</w:t>
      </w:r>
    </w:p>
    <w:p w:rsidR="00F708E5" w:rsidRPr="003421FC" w:rsidRDefault="00F708E5" w:rsidP="003421FC">
      <w:pPr>
        <w:spacing w:line="360" w:lineRule="auto"/>
        <w:rPr>
          <w:rFonts w:ascii="Verdana" w:hAnsi="Verdana" w:cs="Arial"/>
          <w:i/>
          <w:sz w:val="20"/>
          <w:szCs w:val="20"/>
        </w:rPr>
      </w:pPr>
      <w:r w:rsidRPr="003421FC">
        <w:rPr>
          <w:rFonts w:ascii="Verdana" w:hAnsi="Verdana" w:cs="Arial"/>
          <w:i/>
          <w:sz w:val="20"/>
          <w:szCs w:val="20"/>
        </w:rPr>
        <w:t>(wskazać podmiotowy środek dowodowy, adres internetowy, wydający urząd lub organ, dokładne dane referencyjne dokumentacji)</w:t>
      </w:r>
    </w:p>
    <w:p w:rsidR="00F708E5" w:rsidRPr="003421FC" w:rsidRDefault="00F708E5" w:rsidP="003421FC">
      <w:pPr>
        <w:spacing w:line="360" w:lineRule="auto"/>
        <w:rPr>
          <w:rFonts w:ascii="Verdana" w:hAnsi="Verdana" w:cs="Arial"/>
          <w:i/>
          <w:sz w:val="20"/>
          <w:szCs w:val="20"/>
        </w:rPr>
      </w:pPr>
    </w:p>
    <w:p w:rsidR="00F708E5" w:rsidRPr="003421FC" w:rsidRDefault="00F708E5" w:rsidP="003421FC">
      <w:pPr>
        <w:spacing w:line="360" w:lineRule="auto"/>
        <w:rPr>
          <w:rFonts w:ascii="Verdana" w:hAnsi="Verdana" w:cs="Arial"/>
          <w:sz w:val="20"/>
          <w:szCs w:val="20"/>
        </w:rPr>
      </w:pPr>
    </w:p>
    <w:p w:rsidR="00F708E5" w:rsidRPr="003421FC" w:rsidRDefault="00F708E5" w:rsidP="003421FC">
      <w:pPr>
        <w:spacing w:line="360" w:lineRule="auto"/>
        <w:rPr>
          <w:rFonts w:ascii="Verdana" w:hAnsi="Verdana" w:cs="Arial"/>
          <w:sz w:val="20"/>
          <w:szCs w:val="20"/>
        </w:rPr>
      </w:pP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t>…………………………………………………………….</w:t>
      </w:r>
    </w:p>
    <w:p w:rsidR="00F708E5" w:rsidRPr="003421FC" w:rsidRDefault="00F708E5" w:rsidP="003421FC">
      <w:pPr>
        <w:rPr>
          <w:rFonts w:ascii="Verdana" w:hAnsi="Verdana"/>
          <w:sz w:val="20"/>
          <w:szCs w:val="20"/>
        </w:rPr>
      </w:pP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r w:rsidRPr="003421FC">
        <w:rPr>
          <w:rFonts w:ascii="Verdana" w:hAnsi="Verdana" w:cs="Arial"/>
          <w:sz w:val="20"/>
          <w:szCs w:val="20"/>
        </w:rPr>
        <w:tab/>
      </w:r>
      <w:bookmarkStart w:id="12" w:name="_Hlk102639179"/>
      <w:r w:rsidRPr="003421FC">
        <w:rPr>
          <w:rFonts w:ascii="Verdana" w:hAnsi="Verdana" w:cs="Arial"/>
          <w:i/>
          <w:sz w:val="20"/>
          <w:szCs w:val="20"/>
        </w:rPr>
        <w:t>Data; kwalifikowany podpis elektroniczny</w:t>
      </w:r>
      <w:bookmarkEnd w:id="12"/>
    </w:p>
    <w:p w:rsidR="00F708E5" w:rsidRPr="003421FC" w:rsidRDefault="00F708E5" w:rsidP="003421FC">
      <w:pPr>
        <w:autoSpaceDE w:val="0"/>
        <w:autoSpaceDN w:val="0"/>
        <w:adjustRightInd w:val="0"/>
        <w:spacing w:line="360" w:lineRule="auto"/>
        <w:ind w:firstLine="360"/>
        <w:rPr>
          <w:rFonts w:ascii="Verdana" w:hAnsi="Verdana"/>
          <w:sz w:val="22"/>
          <w:szCs w:val="22"/>
        </w:rPr>
      </w:pPr>
    </w:p>
    <w:p w:rsidR="00F708E5" w:rsidRPr="003421FC" w:rsidRDefault="00F708E5" w:rsidP="003421FC">
      <w:pPr>
        <w:autoSpaceDE w:val="0"/>
        <w:autoSpaceDN w:val="0"/>
        <w:adjustRightInd w:val="0"/>
        <w:spacing w:line="360" w:lineRule="auto"/>
        <w:ind w:firstLine="360"/>
        <w:rPr>
          <w:rFonts w:ascii="Verdana" w:hAnsi="Verdana"/>
          <w:sz w:val="22"/>
          <w:szCs w:val="22"/>
        </w:rPr>
      </w:pPr>
    </w:p>
    <w:p w:rsidR="000C40A9" w:rsidRPr="003421FC" w:rsidRDefault="000C40A9" w:rsidP="003421FC">
      <w:pPr>
        <w:autoSpaceDE w:val="0"/>
        <w:autoSpaceDN w:val="0"/>
        <w:adjustRightInd w:val="0"/>
        <w:spacing w:line="360" w:lineRule="auto"/>
        <w:ind w:firstLine="360"/>
        <w:rPr>
          <w:rFonts w:ascii="Verdana" w:hAnsi="Verdana"/>
          <w:sz w:val="22"/>
          <w:szCs w:val="22"/>
        </w:rPr>
      </w:pPr>
    </w:p>
    <w:p w:rsidR="000C40A9" w:rsidRPr="003421FC" w:rsidRDefault="000C40A9" w:rsidP="003421FC">
      <w:pPr>
        <w:autoSpaceDE w:val="0"/>
        <w:autoSpaceDN w:val="0"/>
        <w:adjustRightInd w:val="0"/>
        <w:spacing w:line="360" w:lineRule="auto"/>
        <w:ind w:firstLine="360"/>
        <w:rPr>
          <w:rFonts w:ascii="Verdana" w:hAnsi="Verdana"/>
          <w:sz w:val="22"/>
          <w:szCs w:val="22"/>
        </w:rPr>
      </w:pPr>
    </w:p>
    <w:p w:rsidR="000C40A9" w:rsidRPr="003421FC" w:rsidRDefault="000C40A9" w:rsidP="003421FC">
      <w:pPr>
        <w:autoSpaceDE w:val="0"/>
        <w:autoSpaceDN w:val="0"/>
        <w:adjustRightInd w:val="0"/>
        <w:spacing w:line="360" w:lineRule="auto"/>
        <w:ind w:firstLine="360"/>
        <w:rPr>
          <w:rFonts w:ascii="Verdana" w:hAnsi="Verdana"/>
          <w:sz w:val="22"/>
          <w:szCs w:val="22"/>
        </w:rPr>
      </w:pPr>
    </w:p>
    <w:p w:rsidR="00C60E24" w:rsidRPr="003421FC" w:rsidRDefault="00C60E24" w:rsidP="003421FC">
      <w:pPr>
        <w:rPr>
          <w:rFonts w:ascii="Verdana" w:hAnsi="Verdana"/>
          <w:sz w:val="22"/>
          <w:szCs w:val="22"/>
        </w:rPr>
      </w:pPr>
    </w:p>
    <w:p w:rsidR="00C60E24" w:rsidRPr="003421FC" w:rsidRDefault="00C60E24" w:rsidP="003421FC">
      <w:pPr>
        <w:rPr>
          <w:rFonts w:ascii="Verdana" w:hAnsi="Verdana"/>
          <w:sz w:val="22"/>
          <w:szCs w:val="22"/>
        </w:rPr>
      </w:pPr>
    </w:p>
    <w:p w:rsidR="00C60E24" w:rsidRPr="003421FC" w:rsidRDefault="00C60E24" w:rsidP="003421FC">
      <w:pPr>
        <w:rPr>
          <w:rFonts w:ascii="Verdana" w:hAnsi="Verdana"/>
          <w:sz w:val="22"/>
          <w:szCs w:val="22"/>
        </w:rPr>
      </w:pPr>
    </w:p>
    <w:p w:rsidR="00A479E3" w:rsidRPr="003421FC" w:rsidRDefault="00A479E3" w:rsidP="003421FC">
      <w:pPr>
        <w:rPr>
          <w:rFonts w:ascii="Verdana" w:hAnsi="Verdana"/>
          <w:sz w:val="22"/>
          <w:szCs w:val="22"/>
        </w:rPr>
      </w:pPr>
    </w:p>
    <w:p w:rsidR="00C60E24" w:rsidRPr="003421FC" w:rsidRDefault="00C60E24" w:rsidP="003421FC">
      <w:pPr>
        <w:rPr>
          <w:rFonts w:ascii="Verdana" w:hAnsi="Verdana"/>
          <w:sz w:val="22"/>
          <w:szCs w:val="22"/>
        </w:rPr>
      </w:pPr>
    </w:p>
    <w:p w:rsidR="00881112" w:rsidRPr="003421FC" w:rsidRDefault="00881112" w:rsidP="003421FC">
      <w:pPr>
        <w:rPr>
          <w:rFonts w:ascii="Verdana" w:hAnsi="Verdana"/>
          <w:i/>
          <w:sz w:val="22"/>
          <w:szCs w:val="22"/>
        </w:rPr>
      </w:pPr>
      <w:r w:rsidRPr="003421FC">
        <w:rPr>
          <w:rFonts w:ascii="Verdana" w:hAnsi="Verdana"/>
          <w:i/>
          <w:sz w:val="22"/>
          <w:szCs w:val="22"/>
        </w:rPr>
        <w:t>Załącznik nr 2</w:t>
      </w:r>
    </w:p>
    <w:p w:rsidR="004C23A9" w:rsidRPr="003421FC" w:rsidRDefault="004C23A9" w:rsidP="003421FC">
      <w:pPr>
        <w:tabs>
          <w:tab w:val="left" w:pos="0"/>
        </w:tabs>
        <w:rPr>
          <w:rFonts w:ascii="Verdana" w:hAnsi="Verdana"/>
          <w:sz w:val="22"/>
          <w:szCs w:val="22"/>
        </w:rPr>
      </w:pPr>
      <w:r w:rsidRPr="003421FC">
        <w:rPr>
          <w:rFonts w:ascii="Verdana" w:hAnsi="Verdana" w:cs="Tahoma"/>
          <w:i/>
          <w:sz w:val="22"/>
          <w:szCs w:val="22"/>
        </w:rPr>
        <w:t>Wzór umowy nr 1 (sukcesywna dostawa).</w:t>
      </w:r>
    </w:p>
    <w:p w:rsidR="00D60AC2" w:rsidRPr="003421FC" w:rsidRDefault="00D60AC2" w:rsidP="003421FC">
      <w:pPr>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Umowa zawarta w Krakowie dnia .......................... pomiędzy:</w:t>
      </w:r>
    </w:p>
    <w:p w:rsidR="00D60AC2" w:rsidRPr="003421FC" w:rsidRDefault="00D60AC2" w:rsidP="003421FC">
      <w:pPr>
        <w:rPr>
          <w:rFonts w:ascii="Verdana" w:hAnsi="Verdana" w:cs="Verdana"/>
          <w:color w:val="0D0D0D" w:themeColor="text1" w:themeTint="F2"/>
          <w:sz w:val="20"/>
          <w:szCs w:val="20"/>
        </w:rPr>
      </w:pPr>
      <w:r w:rsidRPr="003421FC">
        <w:rPr>
          <w:rFonts w:ascii="Verdana" w:hAnsi="Verdana" w:cs="Verdana"/>
          <w:bCs/>
          <w:color w:val="0D0D0D" w:themeColor="text1" w:themeTint="F2"/>
          <w:sz w:val="20"/>
          <w:szCs w:val="20"/>
        </w:rPr>
        <w:t>Krakowskim Szpitalem Specjalistycznym im. św  Jana Pawła II</w:t>
      </w:r>
      <w:r w:rsidRPr="003421FC">
        <w:rPr>
          <w:rFonts w:ascii="Verdana" w:hAnsi="Verdana" w:cs="Verdana"/>
          <w:color w:val="0D0D0D" w:themeColor="text1" w:themeTint="F2"/>
          <w:sz w:val="20"/>
          <w:szCs w:val="20"/>
        </w:rPr>
        <w:t xml:space="preserve"> z siedzibą przy </w:t>
      </w:r>
    </w:p>
    <w:p w:rsidR="00D60AC2" w:rsidRPr="003421FC" w:rsidRDefault="00D60AC2" w:rsidP="003421FC">
      <w:pPr>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D60AC2" w:rsidRPr="003421FC" w:rsidRDefault="00D60AC2" w:rsidP="003421FC">
      <w:pPr>
        <w:tabs>
          <w:tab w:val="left" w:pos="993"/>
          <w:tab w:val="left" w:pos="1985"/>
          <w:tab w:val="left" w:pos="4395"/>
          <w:tab w:val="left" w:pos="4678"/>
        </w:tabs>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t>
      </w: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t xml:space="preserve">zwanym dalej – </w:t>
      </w:r>
      <w:r w:rsidRPr="003421FC">
        <w:rPr>
          <w:rFonts w:ascii="Verdana" w:hAnsi="Verdana" w:cs="Verdana"/>
          <w:bCs/>
          <w:color w:val="0D0D0D" w:themeColor="text1" w:themeTint="F2"/>
          <w:sz w:val="20"/>
          <w:szCs w:val="20"/>
        </w:rPr>
        <w:t>Zamawiającym,</w:t>
      </w:r>
    </w:p>
    <w:p w:rsidR="00D60AC2" w:rsidRPr="003421FC" w:rsidRDefault="00D60AC2" w:rsidP="003421FC">
      <w:pPr>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a:...............................  reprezentowaną przez ………………………….</w:t>
      </w: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t xml:space="preserve">zwaną/zwanym w dalszej części umowy </w:t>
      </w:r>
      <w:r w:rsidRPr="003421FC">
        <w:rPr>
          <w:rFonts w:ascii="Verdana" w:hAnsi="Verdana" w:cs="Verdana"/>
          <w:bCs/>
          <w:color w:val="0D0D0D" w:themeColor="text1" w:themeTint="F2"/>
          <w:sz w:val="20"/>
          <w:szCs w:val="20"/>
        </w:rPr>
        <w:t>Wykonawcą,</w:t>
      </w:r>
    </w:p>
    <w:p w:rsidR="00D60AC2" w:rsidRPr="003421FC" w:rsidRDefault="00D60AC2" w:rsidP="003421FC">
      <w:pPr>
        <w:rPr>
          <w:rFonts w:ascii="Verdana" w:hAnsi="Verdana" w:cs="Verdana"/>
          <w:color w:val="0D0D0D" w:themeColor="text1" w:themeTint="F2"/>
          <w:sz w:val="20"/>
          <w:szCs w:val="20"/>
        </w:rPr>
      </w:pPr>
    </w:p>
    <w:p w:rsidR="00D60AC2" w:rsidRPr="003421FC" w:rsidRDefault="00D60AC2" w:rsidP="003421FC">
      <w:pPr>
        <w:rPr>
          <w:rFonts w:ascii="Verdana" w:hAnsi="Verdana" w:cs="Verdana"/>
          <w:bCs/>
          <w:i/>
          <w:iCs/>
          <w:color w:val="0D0D0D" w:themeColor="text1" w:themeTint="F2"/>
          <w:sz w:val="20"/>
          <w:szCs w:val="20"/>
        </w:rPr>
      </w:pPr>
      <w:r w:rsidRPr="003421FC">
        <w:rPr>
          <w:rFonts w:ascii="Verdana" w:hAnsi="Verdana" w:cs="Verdana"/>
          <w:i/>
          <w:iCs/>
          <w:color w:val="0D0D0D" w:themeColor="text1" w:themeTint="F2"/>
          <w:sz w:val="20"/>
          <w:szCs w:val="20"/>
        </w:rPr>
        <w:t>Umowa została zawarta w wyniku udzielenia zamówienia publicznego w trybie ………………………………o szacunkowej wartości zamówienia …………………………– postępowanie nr</w:t>
      </w:r>
      <w:r w:rsidRPr="003421FC">
        <w:rPr>
          <w:rFonts w:ascii="Verdana" w:hAnsi="Verdana" w:cs="Verdana"/>
          <w:bCs/>
          <w:color w:val="0D0D0D" w:themeColor="text1" w:themeTint="F2"/>
          <w:sz w:val="20"/>
          <w:szCs w:val="20"/>
        </w:rPr>
        <w:t xml:space="preserve"> </w:t>
      </w:r>
      <w:r w:rsidRPr="003421FC">
        <w:rPr>
          <w:rFonts w:ascii="Verdana" w:hAnsi="Verdana" w:cs="Verdana"/>
          <w:i/>
          <w:iCs/>
          <w:color w:val="0D0D0D" w:themeColor="text1" w:themeTint="F2"/>
          <w:sz w:val="20"/>
          <w:szCs w:val="20"/>
        </w:rPr>
        <w:t>………………………………o następującej treści:</w:t>
      </w: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bCs/>
          <w:color w:val="0D0D0D" w:themeColor="text1" w:themeTint="F2"/>
          <w:sz w:val="20"/>
          <w:szCs w:val="20"/>
        </w:rPr>
        <w:t>§ 1- Przedmiot umowy</w:t>
      </w:r>
    </w:p>
    <w:p w:rsidR="00D60AC2" w:rsidRPr="003421FC" w:rsidRDefault="00D60AC2" w:rsidP="003421FC">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D60AC2" w:rsidRPr="003421FC" w:rsidRDefault="00D60AC2" w:rsidP="003421FC">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D60AC2" w:rsidRPr="003421FC" w:rsidRDefault="00D60AC2" w:rsidP="003421FC">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Wykonawca zobowiązuje się do dostarczania wyrobów medycznych w terminie </w:t>
      </w:r>
      <w:r w:rsidRPr="003421FC">
        <w:rPr>
          <w:rFonts w:ascii="Verdana" w:hAnsi="Verdana" w:cs="Verdana"/>
          <w:bCs/>
          <w:color w:val="0D0D0D" w:themeColor="text1" w:themeTint="F2"/>
          <w:sz w:val="20"/>
          <w:szCs w:val="20"/>
        </w:rPr>
        <w:t>do 5 dni roboczych</w:t>
      </w:r>
      <w:r w:rsidRPr="003421FC">
        <w:rPr>
          <w:rFonts w:ascii="Verdana" w:hAnsi="Verdana" w:cs="Verdana"/>
          <w:color w:val="0D0D0D" w:themeColor="text1" w:themeTint="F2"/>
          <w:sz w:val="20"/>
          <w:szCs w:val="20"/>
        </w:rPr>
        <w:t xml:space="preserve"> od dnia złożenia zamówienia pocztą elektroniczną. Fax i adres email zostanie ustalony z Kierownikiem Działu Realizacji Zamówień. </w:t>
      </w:r>
    </w:p>
    <w:p w:rsidR="00D60AC2" w:rsidRPr="003421FC" w:rsidRDefault="00D60AC2" w:rsidP="003421FC">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 sytuacjach pilnych dostawa wyrobów medycznych nastąpi w jak najkrótszym czasie liczonym od momentu złożenia zamówienia pocztą elektroniczną, nie dłuższym jednak niż do 2 dni roboczych.</w:t>
      </w:r>
    </w:p>
    <w:p w:rsidR="00D60AC2" w:rsidRPr="003421FC" w:rsidRDefault="00D60AC2" w:rsidP="003421FC">
      <w:pPr>
        <w:tabs>
          <w:tab w:val="left" w:pos="360"/>
        </w:tabs>
        <w:suppressAutoHyphens/>
        <w:rPr>
          <w:rFonts w:ascii="Verdana" w:hAnsi="Verdana" w:cs="Verdana"/>
          <w:strike/>
          <w:color w:val="0D0D0D" w:themeColor="text1" w:themeTint="F2"/>
          <w:sz w:val="20"/>
          <w:szCs w:val="20"/>
        </w:rPr>
      </w:pPr>
    </w:p>
    <w:p w:rsidR="00D60AC2" w:rsidRPr="003421FC" w:rsidRDefault="00D60AC2" w:rsidP="003421FC">
      <w:pPr>
        <w:tabs>
          <w:tab w:val="left" w:pos="360"/>
        </w:tabs>
        <w:suppressAutoHyphens/>
        <w:rPr>
          <w:rFonts w:ascii="Verdana" w:hAnsi="Verdana" w:cs="Verdana"/>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bCs/>
          <w:color w:val="0D0D0D" w:themeColor="text1" w:themeTint="F2"/>
          <w:sz w:val="20"/>
          <w:szCs w:val="20"/>
        </w:rPr>
        <w:t>§ 2 - Cena i warunki sprzedaży</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Ceny określone przez Wykonawcę obowiązują przez cały okres trwania umowy z zastrzeżeniem § 6 ust. 3 i 4.</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t>
      </w:r>
      <w:r w:rsidRPr="003421FC">
        <w:rPr>
          <w:rFonts w:ascii="Verdana" w:hAnsi="Verdana" w:cs="Verdana"/>
          <w:color w:val="0D0D0D" w:themeColor="text1" w:themeTint="F2"/>
          <w:sz w:val="20"/>
          <w:szCs w:val="20"/>
        </w:rPr>
        <w:lastRenderedPageBreak/>
        <w:t>w skład których wchodzi więcej niż 1 rodzaj wyrobu medycznego). Zmiana w tym zakresie nie stanowi zmiany warunków umowy wymagającej formy pisemnej w postaci aneksu.</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Zmiana umowy w stosunku do treści oferty, na podstawie której dokonano wyboru Wykonawcy jest możliwa, w szczególności gdy w przypadku wstrzymania lub zaprzestania 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D60AC2" w:rsidRPr="003421FC" w:rsidRDefault="00D60AC2" w:rsidP="003421FC">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bCs/>
          <w:color w:val="0D0D0D" w:themeColor="text1" w:themeTint="F2"/>
          <w:sz w:val="20"/>
          <w:szCs w:val="20"/>
        </w:rPr>
        <w:t>§ 3- Odbiór i warunki płatności</w:t>
      </w:r>
    </w:p>
    <w:p w:rsidR="00D60AC2" w:rsidRPr="003421FC" w:rsidRDefault="00D60AC2" w:rsidP="003421FC">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D60AC2" w:rsidRPr="003421FC" w:rsidRDefault="00D60AC2" w:rsidP="003421FC">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Braki ilościowe Zamawiający może zgłaszać do 7 dni roboczych od daty dostarczenia towarów.</w:t>
      </w:r>
    </w:p>
    <w:p w:rsidR="00D60AC2" w:rsidRPr="003421FC" w:rsidRDefault="00D60AC2" w:rsidP="003421FC">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Zapłata ceny za wyroby medyczne objęte danym zamówieniem nastąpi przelewem, </w:t>
      </w:r>
      <w:r w:rsidRPr="003421FC">
        <w:rPr>
          <w:rFonts w:ascii="Verdana" w:hAnsi="Verdana" w:cs="Verdana"/>
          <w:bCs/>
          <w:color w:val="0D0D0D" w:themeColor="text1" w:themeTint="F2"/>
          <w:sz w:val="20"/>
          <w:szCs w:val="20"/>
        </w:rPr>
        <w:t>w terminie do 60 dni</w:t>
      </w:r>
      <w:r w:rsidRPr="003421FC">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bCs/>
          <w:color w:val="0D0D0D" w:themeColor="text1" w:themeTint="F2"/>
          <w:sz w:val="20"/>
          <w:szCs w:val="20"/>
        </w:rPr>
        <w:t>§ 4 -Odpowiedzialność</w:t>
      </w:r>
    </w:p>
    <w:p w:rsidR="00D60AC2" w:rsidRPr="003421FC" w:rsidRDefault="00D60AC2" w:rsidP="003421FC">
      <w:pPr>
        <w:numPr>
          <w:ilvl w:val="0"/>
          <w:numId w:val="5"/>
        </w:numPr>
        <w:tabs>
          <w:tab w:val="clear" w:pos="720"/>
          <w:tab w:val="num" w:pos="360"/>
        </w:tabs>
        <w:suppressAutoHyphens/>
        <w:ind w:left="360"/>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D60AC2" w:rsidRPr="003421FC" w:rsidRDefault="00D60AC2" w:rsidP="003421FC">
      <w:pPr>
        <w:numPr>
          <w:ilvl w:val="0"/>
          <w:numId w:val="5"/>
        </w:numPr>
        <w:tabs>
          <w:tab w:val="left" w:pos="360"/>
        </w:tabs>
        <w:suppressAutoHyphens/>
        <w:ind w:left="360"/>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D60AC2" w:rsidRPr="003421FC" w:rsidRDefault="00D60AC2" w:rsidP="003421FC">
      <w:pPr>
        <w:numPr>
          <w:ilvl w:val="0"/>
          <w:numId w:val="5"/>
        </w:numPr>
        <w:tabs>
          <w:tab w:val="left" w:pos="360"/>
        </w:tabs>
        <w:suppressAutoHyphens/>
        <w:ind w:left="360"/>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D60AC2" w:rsidRPr="003421FC" w:rsidRDefault="00D60AC2" w:rsidP="003421FC">
      <w:pPr>
        <w:numPr>
          <w:ilvl w:val="0"/>
          <w:numId w:val="5"/>
        </w:numPr>
        <w:tabs>
          <w:tab w:val="left" w:pos="360"/>
        </w:tabs>
        <w:suppressAutoHyphens/>
        <w:ind w:left="357" w:hanging="357"/>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3421FC">
        <w:rPr>
          <w:rFonts w:ascii="Verdana" w:hAnsi="Verdana" w:cs="Times New Roman ,serif"/>
          <w:color w:val="0D0D0D" w:themeColor="text1" w:themeTint="F2"/>
          <w:sz w:val="20"/>
          <w:szCs w:val="20"/>
        </w:rPr>
        <w:t>§</w:t>
      </w:r>
      <w:r w:rsidRPr="003421FC">
        <w:rPr>
          <w:rFonts w:ascii="Verdana" w:hAnsi="Verdana" w:cs="Verdana"/>
          <w:color w:val="0D0D0D" w:themeColor="text1" w:themeTint="F2"/>
          <w:sz w:val="20"/>
          <w:szCs w:val="20"/>
        </w:rPr>
        <w:t xml:space="preserve"> 2 ust. 3 umowy.</w:t>
      </w:r>
      <w:r w:rsidRPr="003421FC">
        <w:rPr>
          <w:rFonts w:ascii="Verdana" w:hAnsi="Verdana"/>
          <w:i/>
          <w:iCs/>
          <w:color w:val="0D0D0D" w:themeColor="text1" w:themeTint="F2"/>
          <w:sz w:val="20"/>
          <w:szCs w:val="20"/>
        </w:rPr>
        <w:t xml:space="preserve"> </w:t>
      </w:r>
      <w:r w:rsidRPr="003421FC">
        <w:rPr>
          <w:rFonts w:ascii="Verdana" w:hAnsi="Verdana"/>
          <w:iCs/>
          <w:color w:val="0D0D0D" w:themeColor="text1" w:themeTint="F2"/>
          <w:sz w:val="20"/>
          <w:szCs w:val="20"/>
        </w:rPr>
        <w:t>Przy naliczaniu maksymalnej wysokości kar nie uwzględnia się kary naliczonej na podstawie pkt.6 paragrafu 4.</w:t>
      </w:r>
    </w:p>
    <w:p w:rsidR="00D60AC2" w:rsidRPr="003421FC" w:rsidRDefault="00D60AC2" w:rsidP="003421FC">
      <w:pPr>
        <w:numPr>
          <w:ilvl w:val="0"/>
          <w:numId w:val="5"/>
        </w:numPr>
        <w:tabs>
          <w:tab w:val="left" w:pos="360"/>
        </w:tabs>
        <w:suppressAutoHyphens/>
        <w:ind w:left="357" w:hanging="357"/>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Strony dopuszczają możliwość dochodzenia odszkodowania przewyższającego zastrzeżone kary umowne, na zasadach ogólnych.</w:t>
      </w:r>
    </w:p>
    <w:p w:rsidR="00D60AC2" w:rsidRPr="003421FC" w:rsidRDefault="00D60AC2" w:rsidP="003421FC">
      <w:pPr>
        <w:numPr>
          <w:ilvl w:val="0"/>
          <w:numId w:val="5"/>
        </w:numPr>
        <w:tabs>
          <w:tab w:val="left" w:pos="360"/>
        </w:tabs>
        <w:suppressAutoHyphens/>
        <w:ind w:left="357" w:hanging="357"/>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3421FC">
        <w:rPr>
          <w:rFonts w:ascii="Verdana" w:hAnsi="Verdana" w:cs="Verdana"/>
          <w:color w:val="0D0D0D" w:themeColor="text1" w:themeTint="F2"/>
          <w:sz w:val="20"/>
          <w:szCs w:val="20"/>
          <w:shd w:val="clear" w:color="auto" w:fill="FFFFFF"/>
        </w:rPr>
        <w:br/>
        <w:t xml:space="preserve">z przesłanek opisanych w wyżej wymienionym artykule skutkujących zakazem dalszego </w:t>
      </w:r>
      <w:r w:rsidRPr="003421FC">
        <w:rPr>
          <w:rFonts w:ascii="Verdana" w:hAnsi="Verdana" w:cs="Verdana"/>
          <w:color w:val="0D0D0D" w:themeColor="text1" w:themeTint="F2"/>
          <w:sz w:val="20"/>
          <w:szCs w:val="20"/>
          <w:shd w:val="clear" w:color="auto" w:fill="FFFFFF"/>
        </w:rPr>
        <w:lastRenderedPageBreak/>
        <w:t xml:space="preserve">wykonywania wszelkich zamówień publicznych w jego rozumieniu Wykonawca zobligowany jest do natychmiastowego zawiadomienia o tym fakcie Zamawiającego. </w:t>
      </w:r>
      <w:r w:rsidRPr="003421FC">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3421FC">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3421FC">
        <w:rPr>
          <w:rFonts w:ascii="Verdana" w:hAnsi="Verdana" w:cs="Verdana"/>
          <w:color w:val="0D0D0D" w:themeColor="text1" w:themeTint="F2"/>
          <w:sz w:val="20"/>
          <w:szCs w:val="20"/>
          <w:shd w:val="clear" w:color="auto" w:fill="FFFFFF"/>
        </w:rPr>
        <w:br/>
        <w:t xml:space="preserve">w zdaniu poprzednim Zamawiający uprawniony jest do naliczenia kary umownej </w:t>
      </w:r>
      <w:r w:rsidRPr="003421FC">
        <w:rPr>
          <w:rFonts w:ascii="Verdana" w:hAnsi="Verdana" w:cs="Verdana"/>
          <w:color w:val="0D0D0D" w:themeColor="text1" w:themeTint="F2"/>
          <w:sz w:val="20"/>
          <w:szCs w:val="20"/>
          <w:shd w:val="clear" w:color="auto" w:fill="FFFFFF"/>
        </w:rPr>
        <w:br/>
        <w:t>w wysokości 30 % wartości Zamówienia w  § 2 ust. 3.’’</w:t>
      </w: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bCs/>
          <w:color w:val="0D0D0D" w:themeColor="text1" w:themeTint="F2"/>
          <w:sz w:val="20"/>
          <w:szCs w:val="20"/>
        </w:rPr>
        <w:t>§ 5- Inne postanowienia</w:t>
      </w:r>
    </w:p>
    <w:p w:rsidR="00D60AC2" w:rsidRPr="003421FC" w:rsidRDefault="00D60AC2" w:rsidP="003421FC">
      <w:pPr>
        <w:pStyle w:val="Akapitzlist"/>
        <w:numPr>
          <w:ilvl w:val="0"/>
          <w:numId w:val="16"/>
        </w:numPr>
        <w:spacing w:after="0" w:line="240" w:lineRule="auto"/>
        <w:ind w:left="357" w:hanging="357"/>
        <w:rPr>
          <w:rFonts w:cs="Calibri"/>
          <w:color w:val="0D0D0D" w:themeColor="text1" w:themeTint="F2"/>
          <w:sz w:val="24"/>
          <w:szCs w:val="24"/>
        </w:rPr>
      </w:pPr>
      <w:r w:rsidRPr="003421FC">
        <w:rPr>
          <w:rFonts w:ascii="Verdana" w:hAnsi="Verdana" w:cs="Verdana"/>
          <w:color w:val="0D0D0D" w:themeColor="text1" w:themeTint="F2"/>
          <w:sz w:val="20"/>
          <w:szCs w:val="20"/>
        </w:rPr>
        <w:t xml:space="preserve">Umowa została zawarta na okres </w:t>
      </w:r>
      <w:r w:rsidRPr="003421FC">
        <w:rPr>
          <w:rFonts w:ascii="Verdana" w:hAnsi="Verdana" w:cs="Verdana"/>
          <w:bCs/>
          <w:color w:val="0D0D0D" w:themeColor="text1" w:themeTint="F2"/>
          <w:sz w:val="20"/>
          <w:szCs w:val="20"/>
        </w:rPr>
        <w:t>18 miesięcy,</w:t>
      </w:r>
      <w:r w:rsidRPr="003421FC">
        <w:rPr>
          <w:rFonts w:ascii="Verdana" w:hAnsi="Verdana" w:cs="Verdana"/>
          <w:color w:val="0D0D0D" w:themeColor="text1" w:themeTint="F2"/>
          <w:sz w:val="20"/>
          <w:szCs w:val="20"/>
        </w:rPr>
        <w:t xml:space="preserve"> chyba że wcześniej cena złożonych zamówień i dostarczonych wyrobów medycznych przekroczy maksymalną wartość, podaną w § 2 ust. 3. Okres obowiązywania umowy może zostać wydłużony na okres kolejnych </w:t>
      </w:r>
      <w:r w:rsidRPr="003421FC">
        <w:rPr>
          <w:rFonts w:ascii="Verdana" w:hAnsi="Verdana" w:cs="Verdana"/>
          <w:bCs/>
          <w:color w:val="0D0D0D" w:themeColor="text1" w:themeTint="F2"/>
          <w:sz w:val="20"/>
          <w:szCs w:val="20"/>
        </w:rPr>
        <w:t xml:space="preserve">12 miesięcy </w:t>
      </w:r>
      <w:r w:rsidRPr="003421FC">
        <w:rPr>
          <w:rFonts w:ascii="Verdana" w:hAnsi="Verdana" w:cs="Verdana"/>
          <w:color w:val="0D0D0D" w:themeColor="text1" w:themeTint="F2"/>
          <w:sz w:val="20"/>
          <w:szCs w:val="20"/>
        </w:rPr>
        <w:t>w przypadku, gdyby z powodu mniejszej ilości świadczeń zdrowotnych udzielonych z wykorzystaniem wyrobów medycznych w okresie trwania umowy, Zamawiający nie zakupił ilości wyrobów medycznych wskazanych w odpowiednich załącznikach umowy. </w:t>
      </w:r>
      <w:r w:rsidRPr="003421FC">
        <w:rPr>
          <w:rFonts w:ascii="Verdana" w:hAnsi="Verdana" w:cs="Verdana"/>
          <w:bCs/>
          <w:color w:val="0D0D0D" w:themeColor="text1" w:themeTint="F2"/>
          <w:sz w:val="20"/>
          <w:szCs w:val="20"/>
        </w:rPr>
        <w:t xml:space="preserve"> Przedłużenie umowy nie wymaga zawarcia aneksu </w:t>
      </w:r>
      <w:r w:rsidRPr="003421FC">
        <w:rPr>
          <w:rFonts w:ascii="Verdana" w:hAnsi="Verdana" w:cs="Verdana"/>
          <w:color w:val="0D0D0D" w:themeColor="text1" w:themeTint="F2"/>
          <w:sz w:val="20"/>
          <w:szCs w:val="20"/>
        </w:rPr>
        <w:t>do umowy, lecz złożenia przez Zamawiającego i Wykonawcę zgodnej treści oświadczeń w formie pisemnej na co najmniej 2 tygodnie przed końcem jej obowiązywania. Postanowienia zawarte w § 2 ust. 3 zdanie 2 oraz ust. 4 zachowują moc także w odniesieniu do umowy przedłużonej.</w:t>
      </w:r>
    </w:p>
    <w:p w:rsidR="00D60AC2" w:rsidRPr="003421FC" w:rsidRDefault="00D60AC2" w:rsidP="003421FC">
      <w:pPr>
        <w:pStyle w:val="Akapitzlist"/>
        <w:numPr>
          <w:ilvl w:val="0"/>
          <w:numId w:val="16"/>
        </w:numPr>
        <w:spacing w:after="0" w:line="240" w:lineRule="auto"/>
        <w:ind w:left="357" w:hanging="357"/>
        <w:rPr>
          <w:rFonts w:cs="Calibri"/>
          <w:color w:val="0D0D0D" w:themeColor="text1" w:themeTint="F2"/>
          <w:sz w:val="24"/>
          <w:szCs w:val="24"/>
        </w:rPr>
      </w:pPr>
      <w:r w:rsidRPr="003421FC">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D60AC2" w:rsidRPr="003421FC" w:rsidRDefault="00D60AC2" w:rsidP="003421FC">
      <w:pPr>
        <w:pStyle w:val="Akapitzlist"/>
        <w:numPr>
          <w:ilvl w:val="0"/>
          <w:numId w:val="16"/>
        </w:numPr>
        <w:spacing w:after="0" w:line="240" w:lineRule="auto"/>
        <w:ind w:left="357" w:hanging="357"/>
        <w:rPr>
          <w:rFonts w:cs="Calibri"/>
          <w:color w:val="0D0D0D" w:themeColor="text1" w:themeTint="F2"/>
          <w:sz w:val="24"/>
          <w:szCs w:val="24"/>
        </w:rPr>
      </w:pPr>
      <w:r w:rsidRPr="003421FC">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D60AC2" w:rsidRPr="003421FC" w:rsidRDefault="00D60AC2" w:rsidP="003421FC">
      <w:pPr>
        <w:pStyle w:val="Akapitzlist"/>
        <w:numPr>
          <w:ilvl w:val="0"/>
          <w:numId w:val="16"/>
        </w:numPr>
        <w:spacing w:after="0" w:line="240" w:lineRule="auto"/>
        <w:ind w:left="357" w:hanging="357"/>
        <w:rPr>
          <w:rFonts w:cs="Calibri"/>
          <w:color w:val="0D0D0D" w:themeColor="text1" w:themeTint="F2"/>
          <w:sz w:val="24"/>
          <w:szCs w:val="24"/>
        </w:rPr>
      </w:pPr>
      <w:r w:rsidRPr="003421FC">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D60AC2" w:rsidRPr="003421FC" w:rsidRDefault="00D60AC2" w:rsidP="003421FC">
      <w:pPr>
        <w:pStyle w:val="Akapitzlist"/>
        <w:numPr>
          <w:ilvl w:val="0"/>
          <w:numId w:val="16"/>
        </w:numPr>
        <w:spacing w:after="0" w:line="240" w:lineRule="auto"/>
        <w:ind w:left="357" w:hanging="357"/>
        <w:rPr>
          <w:rFonts w:cs="Calibri"/>
          <w:color w:val="0D0D0D" w:themeColor="text1" w:themeTint="F2"/>
          <w:sz w:val="24"/>
          <w:szCs w:val="24"/>
        </w:rPr>
      </w:pPr>
      <w:r w:rsidRPr="003421FC">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r w:rsidRPr="003421FC">
        <w:rPr>
          <w:rFonts w:ascii="Verdana" w:hAnsi="Verdana" w:cs="Verdana"/>
          <w:bCs/>
          <w:color w:val="0D0D0D" w:themeColor="text1" w:themeTint="F2"/>
          <w:sz w:val="20"/>
          <w:szCs w:val="20"/>
        </w:rPr>
        <w:t>§ 6 - Postanowienia końcowe</w:t>
      </w:r>
    </w:p>
    <w:p w:rsidR="00D60AC2" w:rsidRPr="003421FC" w:rsidRDefault="00D60AC2" w:rsidP="003421FC">
      <w:pPr>
        <w:numPr>
          <w:ilvl w:val="0"/>
          <w:numId w:val="18"/>
        </w:numPr>
        <w:suppressAutoHyphens/>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W sprawach nieuregulowanych zastosowanie mieć będą przepisy Kodeksu cywilnego  </w:t>
      </w:r>
    </w:p>
    <w:p w:rsidR="00D60AC2" w:rsidRPr="003421FC" w:rsidRDefault="00D60AC2" w:rsidP="003421FC">
      <w:pPr>
        <w:suppressAutoHyphens/>
        <w:ind w:firstLine="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oraz ustawy </w:t>
      </w:r>
      <w:r w:rsidRPr="003421FC">
        <w:rPr>
          <w:rFonts w:ascii="Verdana" w:hAnsi="Verdana" w:cs="Verdana"/>
          <w:color w:val="0D0D0D" w:themeColor="text1" w:themeTint="F2"/>
          <w:sz w:val="20"/>
          <w:szCs w:val="20"/>
          <w:shd w:val="clear" w:color="auto" w:fill="FFFFFF"/>
        </w:rPr>
        <w:t xml:space="preserve">z dnia 11 września 2019 r. </w:t>
      </w:r>
      <w:r w:rsidRPr="003421FC">
        <w:rPr>
          <w:rFonts w:ascii="Verdana" w:hAnsi="Verdana" w:cs="Verdana"/>
          <w:color w:val="0D0D0D" w:themeColor="text1" w:themeTint="F2"/>
          <w:sz w:val="20"/>
          <w:szCs w:val="20"/>
        </w:rPr>
        <w:t>Prawo Zamówień Publicznych.</w:t>
      </w:r>
    </w:p>
    <w:p w:rsidR="00D60AC2" w:rsidRPr="003421FC" w:rsidRDefault="00D60AC2" w:rsidP="003421FC">
      <w:pPr>
        <w:numPr>
          <w:ilvl w:val="0"/>
          <w:numId w:val="18"/>
        </w:numPr>
        <w:suppressAutoHyphens/>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Załączniki stanowią integralną część umowy:</w:t>
      </w:r>
    </w:p>
    <w:p w:rsidR="00D60AC2" w:rsidRPr="003421FC" w:rsidRDefault="00D60AC2" w:rsidP="003421FC">
      <w:pPr>
        <w:numPr>
          <w:ilvl w:val="0"/>
          <w:numId w:val="19"/>
        </w:numPr>
        <w:suppressAutoHyphens/>
        <w:ind w:left="993"/>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Załącznik nr 1 - specyfikacja asortymentowo – ilościowo – cenowa,</w:t>
      </w:r>
    </w:p>
    <w:p w:rsidR="00D60AC2" w:rsidRPr="003421FC" w:rsidRDefault="00D60AC2" w:rsidP="003421FC">
      <w:pPr>
        <w:numPr>
          <w:ilvl w:val="0"/>
          <w:numId w:val="19"/>
        </w:numPr>
        <w:suppressAutoHyphens/>
        <w:ind w:left="993"/>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Załącznik nr 2 - opis przedmiotu zamówienia – oferta Wykonawcy,</w:t>
      </w:r>
    </w:p>
    <w:p w:rsidR="00D60AC2" w:rsidRPr="003421FC" w:rsidRDefault="00D60AC2" w:rsidP="003421FC">
      <w:pPr>
        <w:numPr>
          <w:ilvl w:val="0"/>
          <w:numId w:val="19"/>
        </w:numPr>
        <w:suppressAutoHyphens/>
        <w:ind w:left="993"/>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Załącznik nr 3- Obowiązek informacyjny</w:t>
      </w:r>
    </w:p>
    <w:p w:rsidR="00D60AC2" w:rsidRPr="003421FC" w:rsidRDefault="00D60AC2" w:rsidP="003421FC">
      <w:pPr>
        <w:numPr>
          <w:ilvl w:val="0"/>
          <w:numId w:val="19"/>
        </w:numPr>
        <w:suppressAutoHyphens/>
        <w:ind w:left="993"/>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t>
      </w:r>
    </w:p>
    <w:p w:rsidR="00D60AC2" w:rsidRPr="003421FC" w:rsidRDefault="00D60AC2" w:rsidP="003421FC">
      <w:pPr>
        <w:numPr>
          <w:ilvl w:val="0"/>
          <w:numId w:val="18"/>
        </w:numPr>
        <w:suppressAutoHyphens/>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D60AC2" w:rsidRPr="003421FC" w:rsidRDefault="00D60AC2" w:rsidP="003421FC">
      <w:pPr>
        <w:pStyle w:val="Akapitzlist"/>
        <w:numPr>
          <w:ilvl w:val="0"/>
          <w:numId w:val="22"/>
        </w:numPr>
        <w:spacing w:after="0" w:line="240" w:lineRule="auto"/>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D60AC2" w:rsidRPr="003421FC" w:rsidRDefault="00D60AC2" w:rsidP="003421FC">
      <w:pPr>
        <w:pStyle w:val="Akapitzlist"/>
        <w:numPr>
          <w:ilvl w:val="0"/>
          <w:numId w:val="22"/>
        </w:numPr>
        <w:spacing w:after="0" w:line="240" w:lineRule="auto"/>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3421FC">
        <w:rPr>
          <w:rFonts w:ascii="Verdana" w:hAnsi="Verdana" w:cs="Verdana"/>
          <w:color w:val="0D0D0D" w:themeColor="text1" w:themeTint="F2"/>
          <w:sz w:val="20"/>
          <w:szCs w:val="20"/>
        </w:rPr>
        <w:br/>
        <w:t>r. o minimalnym wynagrodzeniu za pracę(Dz. U. 2002 Nr 200 poz. 1679 z późn. zm.),</w:t>
      </w:r>
    </w:p>
    <w:p w:rsidR="00D60AC2" w:rsidRPr="003421FC" w:rsidRDefault="00D60AC2" w:rsidP="003421FC">
      <w:pPr>
        <w:pStyle w:val="Akapitzlist"/>
        <w:numPr>
          <w:ilvl w:val="0"/>
          <w:numId w:val="22"/>
        </w:numPr>
        <w:spacing w:after="0" w:line="240" w:lineRule="auto"/>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t>zasad podlegania ubezpieczeniom społecznym lub ubezpieczeniu zdrowotnemu lub wysokości stawki składki na ubezpieczenia społeczne lub ubezpieczenie zdrowotne,</w:t>
      </w:r>
    </w:p>
    <w:p w:rsidR="00D60AC2" w:rsidRPr="003421FC" w:rsidRDefault="00D60AC2" w:rsidP="003421FC">
      <w:pPr>
        <w:pStyle w:val="Akapitzlist"/>
        <w:numPr>
          <w:ilvl w:val="0"/>
          <w:numId w:val="22"/>
        </w:numPr>
        <w:spacing w:after="0" w:line="240" w:lineRule="auto"/>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lastRenderedPageBreak/>
        <w:t>zasad gromadzenia i wysokości wpłat do pracowniczych planów kapitałowych, o</w:t>
      </w:r>
      <w:r w:rsidRPr="003421FC">
        <w:rPr>
          <w:rFonts w:ascii="Verdana" w:hAnsi="Verdana" w:cs="Verdana"/>
          <w:color w:val="0D0D0D" w:themeColor="text1" w:themeTint="F2"/>
          <w:sz w:val="20"/>
          <w:szCs w:val="20"/>
        </w:rPr>
        <w:br/>
        <w:t>których mowa w ustawie z dnia 4 października 2018 r. o pracowniczych planach</w:t>
      </w:r>
      <w:r w:rsidRPr="003421FC">
        <w:rPr>
          <w:rFonts w:ascii="Verdana" w:hAnsi="Verdana" w:cs="Verdana"/>
          <w:color w:val="0D0D0D" w:themeColor="text1" w:themeTint="F2"/>
          <w:sz w:val="20"/>
          <w:szCs w:val="20"/>
        </w:rPr>
        <w:br/>
        <w:t>kapitałowych (Dz.U. 2018 poz. 2215</w:t>
      </w:r>
      <w:r w:rsidRPr="003421FC" w:rsidDel="001B3A10">
        <w:rPr>
          <w:rFonts w:ascii="Verdana" w:hAnsi="Verdana" w:cs="Verdana"/>
          <w:color w:val="0D0D0D" w:themeColor="text1" w:themeTint="F2"/>
          <w:sz w:val="20"/>
          <w:szCs w:val="20"/>
        </w:rPr>
        <w:t xml:space="preserve"> </w:t>
      </w:r>
      <w:r w:rsidRPr="003421FC">
        <w:rPr>
          <w:rFonts w:ascii="Verdana" w:hAnsi="Verdana" w:cs="Verdana"/>
          <w:color w:val="0D0D0D" w:themeColor="text1" w:themeTint="F2"/>
          <w:sz w:val="20"/>
          <w:szCs w:val="20"/>
        </w:rPr>
        <w:t>z późn. zm</w:t>
      </w:r>
    </w:p>
    <w:p w:rsidR="00D60AC2" w:rsidRPr="003421FC" w:rsidRDefault="00D60AC2" w:rsidP="003421FC">
      <w:pPr>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  -jeżeli zmiany te będą miały wpływ na koszty wykonania zamówienia przez Wykonawcę. </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maksymalna wartość zmiany wynagrodzenia Wykonawcy, jaką dopuszcza Zamawiający w efekcie zastosowania niniejszych postanowień wynosi 5% całkowitego wynagrodzenia Wykonawcy należnego na podstawie niniejszej umowy;</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D60AC2" w:rsidRPr="003421FC" w:rsidRDefault="00D60AC2" w:rsidP="003421FC">
      <w:pPr>
        <w:pStyle w:val="Akapitzlist"/>
        <w:numPr>
          <w:ilvl w:val="1"/>
          <w:numId w:val="35"/>
        </w:numPr>
        <w:spacing w:after="0" w:line="240" w:lineRule="auto"/>
        <w:ind w:left="851"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w przypadku braku zapłaty przez Wykonawcę lub nieterminowej zapłaty wynagrodzenia należnego podwykonawcom z tytułu zmiany wysokości </w:t>
      </w:r>
      <w:r w:rsidRPr="003421FC">
        <w:rPr>
          <w:rFonts w:ascii="Verdana" w:hAnsi="Verdana" w:cs="Verdana"/>
          <w:color w:val="0D0D0D" w:themeColor="text1" w:themeTint="F2"/>
          <w:sz w:val="20"/>
          <w:szCs w:val="20"/>
        </w:rPr>
        <w:lastRenderedPageBreak/>
        <w:t>wynagrodzenia, o której mowa w podpunkcie powyżej Zamawiający uprawniony jest do nałożenia na Wykonawcę kary umownej w wysokości 0,05% całkowitego wynagrodzenia brutto Wykonawcy określonego w niniejszej umowie za każdy dzień zwłoki Wykonawcy.</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 przypadku, gdy:</w:t>
      </w:r>
    </w:p>
    <w:p w:rsidR="00D60AC2" w:rsidRPr="003421FC" w:rsidRDefault="00D60AC2" w:rsidP="003421FC">
      <w:pPr>
        <w:pStyle w:val="Akapitzlist"/>
        <w:numPr>
          <w:ilvl w:val="1"/>
          <w:numId w:val="36"/>
        </w:numPr>
        <w:spacing w:after="0" w:line="240" w:lineRule="auto"/>
        <w:ind w:left="851" w:hanging="425"/>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D60AC2" w:rsidRPr="003421FC" w:rsidRDefault="00D60AC2" w:rsidP="003421FC">
      <w:pPr>
        <w:pStyle w:val="Akapitzlist"/>
        <w:numPr>
          <w:ilvl w:val="1"/>
          <w:numId w:val="36"/>
        </w:numPr>
        <w:spacing w:after="0" w:line="240" w:lineRule="auto"/>
        <w:ind w:left="851" w:hanging="425"/>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Zamawiający nie zaakceptuje wniosku Wykonawcy o zmianę wynagrodzenia, zgodnie z postanowieniami powyżej, </w:t>
      </w:r>
    </w:p>
    <w:p w:rsidR="00D60AC2" w:rsidRPr="003421FC" w:rsidRDefault="00D60AC2" w:rsidP="003421FC">
      <w:pPr>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Strony mogą ustalić rozwiązanie niniejszej umowy na podstawie porozumienia stron, jednakże ze skutkiem na 2 miesiące naprzód.</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 xml:space="preserve">Formy pisemnej w postaci aneksu nie wymagają zmiany niniejszej  Umowy przewidziane w przepisach </w:t>
      </w:r>
      <w:r w:rsidRPr="003421FC">
        <w:rPr>
          <w:rFonts w:ascii="Verdana" w:hAnsi="Verdana" w:cs="Verdana"/>
          <w:bCs/>
          <w:color w:val="0D0D0D" w:themeColor="text1" w:themeTint="F2"/>
          <w:sz w:val="20"/>
          <w:szCs w:val="20"/>
        </w:rPr>
        <w:t xml:space="preserve">§ 2 ust. 5, 6, 7 oraz § 5 ust. 1. </w:t>
      </w:r>
      <w:r w:rsidRPr="003421FC">
        <w:rPr>
          <w:rFonts w:ascii="Verdana" w:hAnsi="Verdana" w:cs="Verdana"/>
          <w:color w:val="0D0D0D" w:themeColor="text1" w:themeTint="F2"/>
          <w:sz w:val="20"/>
          <w:szCs w:val="20"/>
        </w:rPr>
        <w:t>Umowy.</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Zmiany umowy są dopuszczalne na podstawie przepisu art. 455 ustawy prawo Zamówień Publicznych.</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D60AC2" w:rsidRPr="003421FC" w:rsidRDefault="00D60AC2" w:rsidP="003421FC">
      <w:pPr>
        <w:numPr>
          <w:ilvl w:val="0"/>
          <w:numId w:val="18"/>
        </w:numPr>
        <w:ind w:left="426" w:hanging="426"/>
        <w:rPr>
          <w:rFonts w:ascii="Verdana" w:hAnsi="Verdana" w:cs="Verdana"/>
          <w:color w:val="0D0D0D" w:themeColor="text1" w:themeTint="F2"/>
          <w:sz w:val="20"/>
          <w:szCs w:val="20"/>
        </w:rPr>
      </w:pPr>
      <w:r w:rsidRPr="003421FC">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D60AC2" w:rsidRPr="003421FC" w:rsidRDefault="00D60AC2" w:rsidP="003421FC">
      <w:pPr>
        <w:numPr>
          <w:ilvl w:val="0"/>
          <w:numId w:val="18"/>
        </w:numPr>
        <w:tabs>
          <w:tab w:val="left" w:pos="709"/>
        </w:tabs>
        <w:ind w:left="426" w:hanging="426"/>
        <w:rPr>
          <w:rFonts w:ascii="Verdana" w:hAnsi="Verdana" w:cs="Verdana"/>
          <w:bCs/>
          <w:color w:val="0D0D0D" w:themeColor="text1" w:themeTint="F2"/>
          <w:sz w:val="20"/>
          <w:szCs w:val="20"/>
        </w:rPr>
      </w:pPr>
      <w:r w:rsidRPr="003421FC">
        <w:rPr>
          <w:rFonts w:ascii="Verdana" w:hAnsi="Verdana" w:cs="Verdana"/>
          <w:color w:val="0D0D0D" w:themeColor="text1" w:themeTint="F2"/>
          <w:sz w:val="20"/>
          <w:szCs w:val="20"/>
        </w:rPr>
        <w:t>Umowę sporządzono w dwóch jednobrzmiących egzemplarzach po jednym dla każdej ze stron.</w:t>
      </w:r>
    </w:p>
    <w:p w:rsidR="00D60AC2" w:rsidRPr="003421FC" w:rsidRDefault="00D60AC2" w:rsidP="003421FC">
      <w:pPr>
        <w:rPr>
          <w:rFonts w:ascii="Verdana" w:hAnsi="Verdana" w:cs="Verdana"/>
          <w:bCs/>
          <w:color w:val="0D0D0D" w:themeColor="text1" w:themeTint="F2"/>
          <w:sz w:val="20"/>
          <w:szCs w:val="20"/>
        </w:rPr>
      </w:pPr>
    </w:p>
    <w:p w:rsidR="00D60AC2" w:rsidRPr="003421FC" w:rsidRDefault="00D60AC2" w:rsidP="003421FC">
      <w:pPr>
        <w:rPr>
          <w:rFonts w:ascii="Verdana" w:hAnsi="Verdana" w:cs="Verdana"/>
          <w:bCs/>
          <w:color w:val="0D0D0D" w:themeColor="text1" w:themeTint="F2"/>
          <w:sz w:val="20"/>
          <w:szCs w:val="20"/>
        </w:rPr>
      </w:pPr>
    </w:p>
    <w:p w:rsidR="00C45452" w:rsidRPr="003421FC" w:rsidRDefault="00D60AC2" w:rsidP="003421FC">
      <w:pPr>
        <w:rPr>
          <w:rFonts w:ascii="Verdana" w:hAnsi="Verdana" w:cs="Verdana"/>
          <w:bCs/>
          <w:sz w:val="20"/>
          <w:szCs w:val="20"/>
        </w:rPr>
      </w:pPr>
      <w:r w:rsidRPr="003421FC">
        <w:rPr>
          <w:rFonts w:ascii="Verdana" w:hAnsi="Verdana" w:cs="Verdana"/>
          <w:bCs/>
          <w:color w:val="0D0D0D" w:themeColor="text1" w:themeTint="F2"/>
          <w:sz w:val="20"/>
          <w:szCs w:val="20"/>
        </w:rPr>
        <w:t xml:space="preserve">       Wykonawca</w:t>
      </w:r>
      <w:r w:rsidRPr="003421FC">
        <w:rPr>
          <w:rFonts w:ascii="Verdana" w:hAnsi="Verdana" w:cs="Verdana"/>
          <w:bCs/>
          <w:color w:val="0D0D0D" w:themeColor="text1" w:themeTint="F2"/>
          <w:sz w:val="20"/>
          <w:szCs w:val="20"/>
        </w:rPr>
        <w:tab/>
      </w:r>
      <w:r w:rsidRPr="003421FC">
        <w:rPr>
          <w:rFonts w:ascii="Verdana" w:hAnsi="Verdana" w:cs="Verdana"/>
          <w:bCs/>
          <w:color w:val="0D0D0D" w:themeColor="text1" w:themeTint="F2"/>
          <w:sz w:val="20"/>
          <w:szCs w:val="20"/>
        </w:rPr>
        <w:tab/>
      </w:r>
      <w:r w:rsidRPr="003421FC">
        <w:rPr>
          <w:rFonts w:ascii="Verdana" w:hAnsi="Verdana" w:cs="Verdana"/>
          <w:bCs/>
          <w:color w:val="0D0D0D" w:themeColor="text1" w:themeTint="F2"/>
          <w:sz w:val="20"/>
          <w:szCs w:val="20"/>
        </w:rPr>
        <w:tab/>
        <w:t xml:space="preserve">                                                </w:t>
      </w:r>
      <w:r w:rsidRPr="003421FC">
        <w:rPr>
          <w:rFonts w:ascii="Verdana" w:hAnsi="Verdana" w:cs="Verdana"/>
          <w:bCs/>
          <w:color w:val="0D0D0D" w:themeColor="text1" w:themeTint="F2"/>
          <w:sz w:val="20"/>
          <w:szCs w:val="20"/>
        </w:rPr>
        <w:tab/>
        <w:t>Zamawiający</w:t>
      </w:r>
    </w:p>
    <w:p w:rsidR="00C45452" w:rsidRPr="003421FC" w:rsidRDefault="00C45452" w:rsidP="003421FC">
      <w:pPr>
        <w:rPr>
          <w:rFonts w:ascii="Verdana" w:hAnsi="Verdana" w:cs="Verdana"/>
          <w:bCs/>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45452" w:rsidRPr="003421FC" w:rsidRDefault="00C45452" w:rsidP="003421FC">
      <w:pPr>
        <w:rPr>
          <w:rFonts w:ascii="Verdana" w:hAnsi="Verdana" w:cs="Verdana"/>
          <w:sz w:val="20"/>
          <w:szCs w:val="20"/>
        </w:rPr>
      </w:pPr>
    </w:p>
    <w:p w:rsidR="00C60E24" w:rsidRPr="003421FC" w:rsidRDefault="00C60E24" w:rsidP="003421FC">
      <w:pPr>
        <w:rPr>
          <w:rFonts w:ascii="Verdana" w:hAnsi="Verdana" w:cs="Verdana"/>
          <w:sz w:val="20"/>
          <w:szCs w:val="20"/>
        </w:rPr>
      </w:pPr>
    </w:p>
    <w:p w:rsidR="00C60E24" w:rsidRPr="003421FC" w:rsidRDefault="00C60E24" w:rsidP="003421FC">
      <w:pPr>
        <w:rPr>
          <w:rFonts w:ascii="Verdana" w:hAnsi="Verdana" w:cs="Verdana"/>
          <w:sz w:val="20"/>
          <w:szCs w:val="20"/>
        </w:rPr>
      </w:pPr>
    </w:p>
    <w:p w:rsidR="00C60E24" w:rsidRPr="003421FC" w:rsidRDefault="00C60E24" w:rsidP="003421FC">
      <w:pPr>
        <w:rPr>
          <w:rFonts w:ascii="Verdana" w:hAnsi="Verdana" w:cs="Verdana"/>
          <w:sz w:val="20"/>
          <w:szCs w:val="20"/>
        </w:rPr>
      </w:pPr>
    </w:p>
    <w:p w:rsidR="00C60E24" w:rsidRPr="003421FC" w:rsidRDefault="00C60E24"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A479E3" w:rsidRPr="003421FC" w:rsidRDefault="00A479E3" w:rsidP="003421FC">
      <w:pPr>
        <w:rPr>
          <w:rFonts w:ascii="Verdana" w:hAnsi="Verdana" w:cs="Verdana"/>
          <w:sz w:val="20"/>
          <w:szCs w:val="20"/>
        </w:rPr>
      </w:pPr>
    </w:p>
    <w:p w:rsidR="00C60E24" w:rsidRPr="003421FC" w:rsidRDefault="00C60E24" w:rsidP="003421FC">
      <w:pPr>
        <w:rPr>
          <w:rFonts w:ascii="Verdana" w:hAnsi="Verdana" w:cs="Verdana"/>
          <w:sz w:val="20"/>
          <w:szCs w:val="20"/>
        </w:rPr>
      </w:pPr>
    </w:p>
    <w:p w:rsidR="00C45452" w:rsidRPr="003421FC" w:rsidRDefault="00C45452" w:rsidP="003421FC">
      <w:pPr>
        <w:rPr>
          <w:rFonts w:ascii="Verdana" w:hAnsi="Verdana" w:cs="Verdana"/>
          <w:sz w:val="20"/>
          <w:szCs w:val="20"/>
        </w:rPr>
      </w:pPr>
      <w:r w:rsidRPr="003421FC">
        <w:rPr>
          <w:rFonts w:ascii="Verdana" w:hAnsi="Verdana" w:cs="Verdana"/>
          <w:sz w:val="20"/>
          <w:szCs w:val="20"/>
        </w:rPr>
        <w:t>Załącznik nr 3 do umowy</w:t>
      </w:r>
    </w:p>
    <w:p w:rsidR="00C45452" w:rsidRPr="003421FC" w:rsidRDefault="00C45452" w:rsidP="003421FC">
      <w:pPr>
        <w:spacing w:before="100" w:beforeAutospacing="1" w:after="100" w:afterAutospacing="1"/>
        <w:outlineLvl w:val="1"/>
        <w:rPr>
          <w:rFonts w:ascii="Calibri" w:hAnsi="Calibri" w:cs="Calibri"/>
          <w:bCs/>
          <w:sz w:val="22"/>
          <w:szCs w:val="22"/>
        </w:rPr>
      </w:pPr>
      <w:r w:rsidRPr="003421FC">
        <w:rPr>
          <w:rFonts w:ascii="Calibri" w:hAnsi="Calibri" w:cs="Calibri"/>
          <w:bCs/>
          <w:sz w:val="24"/>
          <w:szCs w:val="24"/>
        </w:rPr>
        <w:t xml:space="preserve">Obowiązek informacyjny </w:t>
      </w:r>
      <w:r w:rsidRPr="003421FC">
        <w:rPr>
          <w:rFonts w:ascii="Calibri" w:hAnsi="Calibri" w:cs="Calibri"/>
          <w:bCs/>
          <w:sz w:val="24"/>
          <w:szCs w:val="24"/>
        </w:rPr>
        <w:br/>
      </w:r>
      <w:r w:rsidRPr="003421FC">
        <w:rPr>
          <w:rFonts w:ascii="Calibri" w:hAnsi="Calibri" w:cs="Calibri"/>
          <w:bCs/>
          <w:sz w:val="22"/>
          <w:szCs w:val="22"/>
        </w:rPr>
        <w:t>(informacja dla pracowników wykonawcy/pracowników i współpracowników Partnera Biznesowego)</w:t>
      </w:r>
    </w:p>
    <w:p w:rsidR="00C45452" w:rsidRPr="003421FC" w:rsidRDefault="00C45452" w:rsidP="003421FC">
      <w:pPr>
        <w:rPr>
          <w:rFonts w:ascii="Calibri" w:hAnsi="Calibri" w:cs="Calibri"/>
          <w:sz w:val="24"/>
          <w:szCs w:val="24"/>
        </w:rPr>
      </w:pPr>
      <w:r w:rsidRPr="003421FC">
        <w:rPr>
          <w:rFonts w:ascii="Calibri" w:hAnsi="Calibri" w:cs="Calibri"/>
          <w:sz w:val="24"/>
          <w:szCs w:val="24"/>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3421FC" w:rsidRDefault="00C45452" w:rsidP="003421FC">
      <w:pPr>
        <w:autoSpaceDE w:val="0"/>
        <w:autoSpaceDN w:val="0"/>
        <w:adjustRightInd w:val="0"/>
        <w:rPr>
          <w:rFonts w:ascii="Calibri" w:eastAsia="Calibri" w:hAnsi="Calibri" w:cs="Calibri"/>
          <w:bCs/>
          <w:color w:val="000000"/>
          <w:sz w:val="24"/>
          <w:szCs w:val="24"/>
        </w:rPr>
      </w:pPr>
      <w:r w:rsidRPr="003421FC">
        <w:rPr>
          <w:rFonts w:ascii="Calibri" w:eastAsia="Calibri" w:hAnsi="Calibri" w:cs="Calibri"/>
          <w:color w:val="000000"/>
          <w:sz w:val="24"/>
          <w:szCs w:val="24"/>
        </w:rPr>
        <w:t xml:space="preserve">1) Administratorem Pani/Pana danych osobowych jest Krakowski Szpital Specjalistyczny </w:t>
      </w:r>
      <w:r w:rsidRPr="003421FC">
        <w:rPr>
          <w:rFonts w:ascii="Calibri" w:eastAsia="Calibri" w:hAnsi="Calibri" w:cs="Calibri"/>
          <w:color w:val="000000"/>
          <w:sz w:val="24"/>
          <w:szCs w:val="24"/>
        </w:rPr>
        <w:br/>
        <w:t>im. Jana Pawła II, ul. Prądnicka 80, 31-202 Kraków.</w:t>
      </w:r>
    </w:p>
    <w:p w:rsidR="00C45452" w:rsidRPr="003421FC" w:rsidRDefault="00C45452" w:rsidP="003421FC">
      <w:pPr>
        <w:autoSpaceDE w:val="0"/>
        <w:autoSpaceDN w:val="0"/>
        <w:adjustRightInd w:val="0"/>
        <w:rPr>
          <w:rFonts w:ascii="Calibri" w:eastAsia="Calibri" w:hAnsi="Calibri" w:cs="Calibri"/>
          <w:color w:val="000000"/>
          <w:sz w:val="14"/>
          <w:szCs w:val="14"/>
        </w:rPr>
      </w:pPr>
    </w:p>
    <w:p w:rsidR="00C45452" w:rsidRPr="003421FC" w:rsidRDefault="00C45452" w:rsidP="003421FC">
      <w:pPr>
        <w:autoSpaceDE w:val="0"/>
        <w:autoSpaceDN w:val="0"/>
        <w:adjustRightInd w:val="0"/>
        <w:rPr>
          <w:rFonts w:ascii="Calibri" w:eastAsia="Calibri" w:hAnsi="Calibri" w:cs="Calibri"/>
          <w:color w:val="000000"/>
          <w:sz w:val="24"/>
          <w:szCs w:val="24"/>
        </w:rPr>
      </w:pPr>
      <w:r w:rsidRPr="003421FC">
        <w:rPr>
          <w:rFonts w:ascii="Calibri" w:eastAsia="Calibri" w:hAnsi="Calibri" w:cs="Calibri"/>
          <w:color w:val="000000"/>
          <w:sz w:val="24"/>
          <w:szCs w:val="24"/>
        </w:rPr>
        <w:t xml:space="preserve">2) Z Inspektorem Ochrony Danych można się skontaktować poprzez adres e-mail: </w:t>
      </w:r>
      <w:hyperlink r:id="rId28" w:history="1">
        <w:r w:rsidRPr="003421FC">
          <w:rPr>
            <w:rFonts w:ascii="Calibri" w:eastAsia="Calibri" w:hAnsi="Calibri" w:cs="Calibri"/>
            <w:color w:val="0563C1"/>
            <w:sz w:val="24"/>
            <w:szCs w:val="24"/>
            <w:u w:val="single"/>
          </w:rPr>
          <w:t>iod@szpitaljp2.krakow.pl</w:t>
        </w:r>
      </w:hyperlink>
      <w:r w:rsidRPr="003421FC">
        <w:rPr>
          <w:rFonts w:ascii="Calibri" w:eastAsia="Calibri" w:hAnsi="Calibri" w:cs="Calibri"/>
          <w:color w:val="000000"/>
          <w:sz w:val="24"/>
          <w:szCs w:val="24"/>
        </w:rPr>
        <w:t xml:space="preserve"> lub nr tel.: 12 614 3049, we wszystkich sprawach dotyczących przetwarzania danych osobowych oraz korzystania z praw związanych z ich przetwarzaniem.</w:t>
      </w:r>
    </w:p>
    <w:p w:rsidR="00C45452" w:rsidRPr="003421FC" w:rsidRDefault="00C45452" w:rsidP="003421FC">
      <w:pPr>
        <w:autoSpaceDE w:val="0"/>
        <w:autoSpaceDN w:val="0"/>
        <w:adjustRightInd w:val="0"/>
        <w:rPr>
          <w:rFonts w:ascii="Calibri" w:eastAsia="Calibri" w:hAnsi="Calibri" w:cs="Calibri"/>
          <w:color w:val="000000"/>
          <w:sz w:val="24"/>
          <w:szCs w:val="24"/>
        </w:rPr>
      </w:pPr>
      <w:r w:rsidRPr="003421FC">
        <w:rPr>
          <w:rFonts w:ascii="Calibri" w:eastAsia="Calibri" w:hAnsi="Calibri" w:cs="Calibri"/>
          <w:color w:val="000000"/>
          <w:sz w:val="12"/>
          <w:szCs w:val="12"/>
        </w:rPr>
        <w:br/>
      </w:r>
      <w:r w:rsidRPr="003421FC">
        <w:rPr>
          <w:rFonts w:ascii="Calibri" w:eastAsia="Calibri" w:hAnsi="Calibri" w:cs="Calibri"/>
          <w:color w:val="000000"/>
          <w:sz w:val="24"/>
          <w:szCs w:val="24"/>
        </w:rPr>
        <w:t>3) Pani/Pana dane osobowe zostały udostępnione przez podmiot będący realizatorem umowy.</w:t>
      </w:r>
    </w:p>
    <w:p w:rsidR="00C45452" w:rsidRPr="003421FC" w:rsidRDefault="00C45452" w:rsidP="003421FC">
      <w:pPr>
        <w:autoSpaceDE w:val="0"/>
        <w:autoSpaceDN w:val="0"/>
        <w:adjustRightInd w:val="0"/>
        <w:rPr>
          <w:rFonts w:ascii="Calibri" w:eastAsia="Calibri" w:hAnsi="Calibri" w:cs="Calibri"/>
          <w:sz w:val="24"/>
          <w:szCs w:val="24"/>
        </w:rPr>
      </w:pPr>
      <w:r w:rsidRPr="003421FC">
        <w:rPr>
          <w:rFonts w:ascii="Calibri" w:eastAsia="Calibri" w:hAnsi="Calibri" w:cs="Calibri"/>
          <w:color w:val="000000"/>
          <w:sz w:val="10"/>
          <w:szCs w:val="10"/>
        </w:rPr>
        <w:br/>
      </w:r>
      <w:r w:rsidRPr="003421FC">
        <w:rPr>
          <w:rFonts w:ascii="Calibri" w:eastAsia="Calibri" w:hAnsi="Calibri" w:cs="Calibri"/>
          <w:color w:val="000000"/>
          <w:sz w:val="24"/>
          <w:szCs w:val="24"/>
        </w:rPr>
        <w:t xml:space="preserve">4) Przetwarzanie Pani/Pana danych osobowych odbywa się w celu realizacji umowy ……………………………………………………………………….., na podstawie art.6 ust.1 lit. f RODO, zgodnie </w:t>
      </w:r>
      <w:r w:rsidRPr="003421FC">
        <w:rPr>
          <w:rFonts w:ascii="Calibri" w:eastAsia="Calibri" w:hAnsi="Calibri" w:cs="Calibri"/>
          <w:color w:val="000000"/>
          <w:sz w:val="24"/>
          <w:szCs w:val="24"/>
        </w:rPr>
        <w:br/>
        <w:t xml:space="preserve">z którego treścią dopuszcza się przetwarzanie danych osobowych jeśli jest to niezbędne do celów wynikających z prawnie uzasadnionych interesów realizowanych przez administratora oraz art.6 ust.1 lit.c </w:t>
      </w:r>
      <w:r w:rsidRPr="003421FC">
        <w:rPr>
          <w:rFonts w:ascii="Calibri" w:eastAsia="Calibri" w:hAnsi="Calibri" w:cs="Calibri"/>
          <w:sz w:val="24"/>
          <w:szCs w:val="24"/>
        </w:rPr>
        <w:t>kiedy przetwarzanie jest niezbędne do wypełnienia obowiązku prawnego ciążącego na administratorze wynikającego z art. 438</w:t>
      </w:r>
      <w:r w:rsidRPr="003421FC">
        <w:rPr>
          <w:rFonts w:ascii="Calibri" w:eastAsia="Calibri" w:hAnsi="Calibri" w:cs="Calibri"/>
          <w:color w:val="FF0000"/>
          <w:sz w:val="24"/>
          <w:szCs w:val="24"/>
        </w:rPr>
        <w:t xml:space="preserve"> </w:t>
      </w:r>
      <w:r w:rsidRPr="003421FC">
        <w:rPr>
          <w:rFonts w:ascii="Calibri" w:eastAsia="Calibri" w:hAnsi="Calibri" w:cs="Calibri"/>
          <w:sz w:val="24"/>
          <w:szCs w:val="24"/>
        </w:rPr>
        <w:t>ustawy Prawo zamówień publicznych, którym jest kontrola spełniania przez wykonawcę/podwykonawcę zamówienia publicznego wymagań w zakresie zatrudniania personelu na podstawie umowy o pracę.</w:t>
      </w:r>
    </w:p>
    <w:p w:rsidR="00C45452" w:rsidRPr="003421FC" w:rsidRDefault="00C45452" w:rsidP="003421FC">
      <w:pPr>
        <w:autoSpaceDE w:val="0"/>
        <w:autoSpaceDN w:val="0"/>
        <w:adjustRightInd w:val="0"/>
        <w:rPr>
          <w:rFonts w:ascii="Calibri" w:eastAsia="Calibri" w:hAnsi="Calibri" w:cs="Calibri"/>
          <w:color w:val="000000"/>
          <w:sz w:val="14"/>
          <w:szCs w:val="14"/>
        </w:rPr>
      </w:pPr>
    </w:p>
    <w:p w:rsidR="00C45452" w:rsidRPr="003421FC" w:rsidRDefault="00C45452" w:rsidP="003421FC">
      <w:pPr>
        <w:autoSpaceDE w:val="0"/>
        <w:autoSpaceDN w:val="0"/>
        <w:adjustRightInd w:val="0"/>
        <w:rPr>
          <w:rFonts w:ascii="Calibri" w:eastAsia="Calibri" w:hAnsi="Calibri" w:cs="Calibri"/>
          <w:color w:val="000000"/>
          <w:sz w:val="24"/>
          <w:szCs w:val="24"/>
        </w:rPr>
      </w:pPr>
      <w:r w:rsidRPr="003421FC">
        <w:rPr>
          <w:rFonts w:ascii="Calibri" w:eastAsia="Calibri" w:hAnsi="Calibri" w:cs="Calibri"/>
          <w:color w:val="000000"/>
          <w:sz w:val="24"/>
          <w:szCs w:val="24"/>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3421FC">
        <w:rPr>
          <w:rFonts w:ascii="Calibri" w:eastAsia="Calibri" w:hAnsi="Calibri" w:cs="Calibri"/>
          <w:color w:val="000000"/>
          <w:sz w:val="24"/>
          <w:szCs w:val="24"/>
        </w:rPr>
        <w:br/>
        <w:t>i zakres obowiązków pracownika.</w:t>
      </w:r>
    </w:p>
    <w:p w:rsidR="00C45452" w:rsidRPr="003421FC" w:rsidRDefault="00C45452" w:rsidP="003421FC">
      <w:pPr>
        <w:autoSpaceDE w:val="0"/>
        <w:autoSpaceDN w:val="0"/>
        <w:adjustRightInd w:val="0"/>
        <w:rPr>
          <w:rFonts w:ascii="Calibri" w:eastAsia="Calibri" w:hAnsi="Calibri" w:cs="Calibri"/>
          <w:color w:val="000000"/>
          <w:sz w:val="12"/>
          <w:szCs w:val="12"/>
        </w:rPr>
      </w:pPr>
    </w:p>
    <w:p w:rsidR="00C45452" w:rsidRPr="003421FC" w:rsidRDefault="00C45452" w:rsidP="003421FC">
      <w:pPr>
        <w:autoSpaceDE w:val="0"/>
        <w:autoSpaceDN w:val="0"/>
        <w:adjustRightInd w:val="0"/>
        <w:rPr>
          <w:rFonts w:ascii="Calibri" w:eastAsia="Calibri" w:hAnsi="Calibri" w:cs="Calibri"/>
          <w:color w:val="000000"/>
          <w:sz w:val="24"/>
          <w:szCs w:val="24"/>
        </w:rPr>
      </w:pPr>
      <w:r w:rsidRPr="003421FC">
        <w:rPr>
          <w:rFonts w:ascii="Calibri" w:eastAsia="Calibri" w:hAnsi="Calibri" w:cs="Calibri"/>
          <w:color w:val="000000"/>
          <w:sz w:val="24"/>
          <w:szCs w:val="24"/>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3421FC" w:rsidRDefault="00C45452" w:rsidP="003421FC">
      <w:pPr>
        <w:autoSpaceDE w:val="0"/>
        <w:autoSpaceDN w:val="0"/>
        <w:adjustRightInd w:val="0"/>
        <w:rPr>
          <w:rFonts w:ascii="Calibri" w:eastAsia="Calibri" w:hAnsi="Calibri" w:cs="Calibri"/>
          <w:color w:val="000000"/>
          <w:sz w:val="24"/>
          <w:szCs w:val="24"/>
        </w:rPr>
      </w:pPr>
      <w:r w:rsidRPr="003421FC">
        <w:rPr>
          <w:rFonts w:ascii="Calibri" w:eastAsia="Calibri" w:hAnsi="Calibri" w:cs="Calibri"/>
          <w:color w:val="000000"/>
          <w:sz w:val="12"/>
          <w:szCs w:val="12"/>
        </w:rPr>
        <w:lastRenderedPageBreak/>
        <w:br/>
      </w:r>
      <w:r w:rsidRPr="003421FC">
        <w:rPr>
          <w:rFonts w:ascii="Calibri" w:eastAsia="Calibri" w:hAnsi="Calibri" w:cs="Calibri"/>
          <w:color w:val="000000"/>
          <w:sz w:val="24"/>
          <w:szCs w:val="24"/>
        </w:rPr>
        <w:t xml:space="preserve">7) Pani/Pana dane osobowe przechowywane będą przez okres wymagany przepisami prawa, </w:t>
      </w:r>
      <w:r w:rsidRPr="003421FC">
        <w:rPr>
          <w:rFonts w:ascii="Calibri" w:eastAsia="Calibri" w:hAnsi="Calibri" w:cs="Calibri"/>
          <w:color w:val="000000"/>
          <w:sz w:val="24"/>
          <w:szCs w:val="24"/>
        </w:rPr>
        <w:br/>
        <w:t>a następnie usuwane lub anonimizowane.</w:t>
      </w:r>
    </w:p>
    <w:p w:rsidR="00C45452" w:rsidRPr="003421FC" w:rsidRDefault="00C45452" w:rsidP="003421FC">
      <w:pPr>
        <w:autoSpaceDE w:val="0"/>
        <w:autoSpaceDN w:val="0"/>
        <w:adjustRightInd w:val="0"/>
        <w:rPr>
          <w:rFonts w:ascii="Calibri" w:eastAsia="Calibri" w:hAnsi="Calibri" w:cs="Calibri"/>
          <w:color w:val="000000"/>
          <w:sz w:val="24"/>
          <w:szCs w:val="24"/>
        </w:rPr>
      </w:pPr>
      <w:r w:rsidRPr="003421FC">
        <w:rPr>
          <w:rFonts w:ascii="Calibri" w:eastAsia="Calibri" w:hAnsi="Calibri" w:cs="Calibri"/>
          <w:color w:val="000000"/>
          <w:sz w:val="14"/>
          <w:szCs w:val="14"/>
        </w:rPr>
        <w:br/>
      </w:r>
      <w:r w:rsidRPr="003421FC">
        <w:rPr>
          <w:rFonts w:ascii="Calibri" w:eastAsia="Calibri" w:hAnsi="Calibri" w:cs="Calibri"/>
          <w:color w:val="000000"/>
          <w:sz w:val="24"/>
          <w:szCs w:val="24"/>
        </w:rP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81112" w:rsidRPr="003421FC" w:rsidRDefault="00C45452" w:rsidP="003421FC">
      <w:pPr>
        <w:rPr>
          <w:rFonts w:ascii="Verdana" w:hAnsi="Verdana"/>
          <w:sz w:val="20"/>
          <w:szCs w:val="20"/>
        </w:rPr>
      </w:pPr>
      <w:r w:rsidRPr="003421FC">
        <w:rPr>
          <w:rFonts w:ascii="Calibri" w:hAnsi="Calibri" w:cs="Calibri"/>
          <w:sz w:val="10"/>
          <w:szCs w:val="10"/>
        </w:rPr>
        <w:br/>
      </w:r>
      <w:r w:rsidRPr="003421FC">
        <w:rPr>
          <w:rFonts w:ascii="Calibri" w:hAnsi="Calibri" w:cs="Calibri"/>
          <w:sz w:val="24"/>
          <w:szCs w:val="24"/>
        </w:rPr>
        <w:t>9) Pani/Pana dane osobowe nie będą przekazywane do państwa trzeciego lub organizacji międzynarodowej.</w:t>
      </w:r>
      <w:r w:rsidRPr="003421FC">
        <w:rPr>
          <w:rFonts w:ascii="Calibri" w:hAnsi="Calibri" w:cs="Calibri"/>
          <w:sz w:val="24"/>
          <w:szCs w:val="24"/>
        </w:rPr>
        <w:br/>
        <w:t>10) Pani/Pana dane osobowe nie będą wykorzystywane do podejmowania zautomatyzowanych decyzji, a także nie będą wykorzystywane w celu profilowania.</w:t>
      </w:r>
    </w:p>
    <w:p w:rsidR="00C45452" w:rsidRPr="003421FC" w:rsidRDefault="00C45452" w:rsidP="003421FC">
      <w:pPr>
        <w:rPr>
          <w:rFonts w:ascii="Verdana" w:hAnsi="Verdana" w:cs="Tahoma"/>
          <w:i/>
          <w:sz w:val="22"/>
          <w:szCs w:val="22"/>
        </w:rPr>
      </w:pPr>
      <w:r w:rsidRPr="003421FC">
        <w:rPr>
          <w:rFonts w:ascii="Verdana" w:hAnsi="Verdana" w:cs="Tahoma"/>
          <w:i/>
          <w:sz w:val="22"/>
          <w:szCs w:val="22"/>
        </w:rPr>
        <w:t>Wzór umowy nr 2 (komis) dotyczy</w:t>
      </w:r>
    </w:p>
    <w:p w:rsidR="00C45452" w:rsidRPr="003421FC" w:rsidRDefault="00C45452" w:rsidP="003421FC">
      <w:pPr>
        <w:rPr>
          <w:rFonts w:ascii="Verdana" w:hAnsi="Verdana" w:cs="Tahoma"/>
          <w:sz w:val="20"/>
          <w:szCs w:val="20"/>
        </w:rPr>
      </w:pPr>
      <w:r w:rsidRPr="003421FC">
        <w:rPr>
          <w:rFonts w:ascii="Verdana" w:hAnsi="Verdana" w:cs="Tahoma"/>
          <w:i/>
          <w:sz w:val="22"/>
          <w:szCs w:val="22"/>
        </w:rPr>
        <w:t xml:space="preserve">pakietów nr </w:t>
      </w:r>
      <w:r w:rsidR="00DE2445" w:rsidRPr="003421FC">
        <w:rPr>
          <w:rFonts w:ascii="Verdana" w:hAnsi="Verdana" w:cs="Tahoma"/>
          <w:i/>
          <w:sz w:val="22"/>
          <w:szCs w:val="22"/>
        </w:rPr>
        <w:t>3</w:t>
      </w:r>
      <w:r w:rsidR="00A74BE8" w:rsidRPr="003421FC">
        <w:rPr>
          <w:rFonts w:ascii="Verdana" w:hAnsi="Verdana" w:cs="Tahoma"/>
          <w:i/>
          <w:sz w:val="22"/>
          <w:szCs w:val="22"/>
        </w:rPr>
        <w:t>,</w:t>
      </w:r>
      <w:r w:rsidR="00DE2445" w:rsidRPr="003421FC">
        <w:rPr>
          <w:rFonts w:ascii="Verdana" w:hAnsi="Verdana" w:cs="Tahoma"/>
          <w:i/>
          <w:sz w:val="22"/>
          <w:szCs w:val="22"/>
        </w:rPr>
        <w:t>6,</w:t>
      </w:r>
      <w:r w:rsidR="00A74BE8" w:rsidRPr="003421FC">
        <w:rPr>
          <w:rFonts w:ascii="Verdana" w:hAnsi="Verdana" w:cs="Tahoma"/>
          <w:i/>
          <w:sz w:val="22"/>
          <w:szCs w:val="22"/>
        </w:rPr>
        <w:t>8</w:t>
      </w:r>
      <w:r w:rsidR="00DE2445" w:rsidRPr="003421FC">
        <w:rPr>
          <w:rFonts w:ascii="Verdana" w:hAnsi="Verdana" w:cs="Tahoma"/>
          <w:i/>
          <w:sz w:val="22"/>
          <w:szCs w:val="22"/>
        </w:rPr>
        <w:t>,16,18,21,22,24,25,26,28</w:t>
      </w:r>
      <w:r w:rsidR="00A74BE8" w:rsidRPr="003421FC">
        <w:rPr>
          <w:rFonts w:ascii="Verdana" w:hAnsi="Verdana" w:cs="Tahoma"/>
          <w:i/>
          <w:sz w:val="22"/>
          <w:szCs w:val="22"/>
        </w:rPr>
        <w:t>,</w:t>
      </w:r>
      <w:r w:rsidR="00DE2445" w:rsidRPr="003421FC">
        <w:rPr>
          <w:rFonts w:ascii="Verdana" w:hAnsi="Verdana" w:cs="Tahoma"/>
          <w:i/>
          <w:sz w:val="22"/>
          <w:szCs w:val="22"/>
        </w:rPr>
        <w:t>29,</w:t>
      </w:r>
      <w:r w:rsidR="00A74BE8" w:rsidRPr="003421FC">
        <w:rPr>
          <w:rFonts w:ascii="Verdana" w:hAnsi="Verdana" w:cs="Tahoma"/>
          <w:i/>
          <w:sz w:val="22"/>
          <w:szCs w:val="22"/>
        </w:rPr>
        <w:t>30,</w:t>
      </w:r>
      <w:r w:rsidR="00DE2445" w:rsidRPr="003421FC">
        <w:rPr>
          <w:rFonts w:ascii="Verdana" w:hAnsi="Verdana" w:cs="Tahoma"/>
          <w:i/>
          <w:sz w:val="22"/>
          <w:szCs w:val="22"/>
        </w:rPr>
        <w:t>31,32,36,37,43,49,</w:t>
      </w:r>
      <w:r w:rsidR="00A74BE8" w:rsidRPr="003421FC">
        <w:rPr>
          <w:rFonts w:ascii="Verdana" w:hAnsi="Verdana" w:cs="Tahoma"/>
          <w:i/>
          <w:sz w:val="22"/>
          <w:szCs w:val="22"/>
        </w:rPr>
        <w:t>51,</w:t>
      </w:r>
      <w:r w:rsidR="00DE2445" w:rsidRPr="003421FC">
        <w:rPr>
          <w:rFonts w:ascii="Verdana" w:hAnsi="Verdana" w:cs="Tahoma"/>
          <w:i/>
          <w:sz w:val="22"/>
          <w:szCs w:val="22"/>
        </w:rPr>
        <w:t>53,56,65,68,70,73,74, 75</w:t>
      </w:r>
      <w:r w:rsidR="00A74BE8" w:rsidRPr="003421FC">
        <w:rPr>
          <w:rFonts w:ascii="Verdana" w:hAnsi="Verdana" w:cs="Tahoma"/>
          <w:i/>
          <w:sz w:val="22"/>
          <w:szCs w:val="22"/>
        </w:rPr>
        <w:t>,</w:t>
      </w:r>
      <w:r w:rsidR="00DE2445" w:rsidRPr="003421FC">
        <w:rPr>
          <w:rFonts w:ascii="Verdana" w:hAnsi="Verdana" w:cs="Tahoma"/>
          <w:i/>
          <w:sz w:val="22"/>
          <w:szCs w:val="22"/>
        </w:rPr>
        <w:t>77,78,</w:t>
      </w:r>
      <w:r w:rsidR="00A74BE8" w:rsidRPr="003421FC">
        <w:rPr>
          <w:rFonts w:ascii="Verdana" w:hAnsi="Verdana" w:cs="Tahoma"/>
          <w:i/>
          <w:sz w:val="22"/>
          <w:szCs w:val="22"/>
        </w:rPr>
        <w:t>79</w:t>
      </w:r>
      <w:r w:rsidR="00D92B9A" w:rsidRPr="003421FC">
        <w:rPr>
          <w:rFonts w:ascii="Verdana" w:hAnsi="Verdana" w:cs="Tahoma"/>
          <w:i/>
          <w:sz w:val="22"/>
          <w:szCs w:val="22"/>
        </w:rPr>
        <w:t>,81</w:t>
      </w:r>
      <w:r w:rsidRPr="003421FC">
        <w:rPr>
          <w:rFonts w:ascii="Verdana" w:hAnsi="Verdana" w:cs="Tahoma"/>
          <w:i/>
          <w:sz w:val="22"/>
          <w:szCs w:val="22"/>
        </w:rPr>
        <w:t xml:space="preserve">. </w:t>
      </w:r>
    </w:p>
    <w:p w:rsidR="00C45452" w:rsidRPr="003421FC" w:rsidRDefault="00C45452" w:rsidP="003421FC">
      <w:pPr>
        <w:rPr>
          <w:rFonts w:ascii="Verdana" w:hAnsi="Verdana"/>
          <w:sz w:val="20"/>
          <w:szCs w:val="20"/>
        </w:rPr>
      </w:pPr>
    </w:p>
    <w:p w:rsidR="00D60AC2" w:rsidRPr="003421FC" w:rsidRDefault="00D60AC2" w:rsidP="003421FC">
      <w:pPr>
        <w:rPr>
          <w:rFonts w:ascii="Verdana" w:hAnsi="Verdana"/>
          <w:sz w:val="20"/>
          <w:szCs w:val="20"/>
        </w:rPr>
      </w:pPr>
    </w:p>
    <w:p w:rsidR="00565887" w:rsidRPr="003421FC" w:rsidRDefault="00565887" w:rsidP="003421FC">
      <w:pPr>
        <w:rPr>
          <w:rFonts w:ascii="Verdana" w:hAnsi="Verdana" w:cs="Tahoma"/>
          <w:color w:val="0D0D0D"/>
          <w:sz w:val="20"/>
          <w:szCs w:val="20"/>
        </w:rPr>
      </w:pPr>
      <w:r w:rsidRPr="003421FC">
        <w:rPr>
          <w:rFonts w:ascii="Verdana" w:hAnsi="Verdana" w:cs="Tahoma"/>
          <w:color w:val="0D0D0D"/>
          <w:sz w:val="20"/>
          <w:szCs w:val="20"/>
        </w:rPr>
        <w:t>Umowa zawarta w Krakowie dnia .......................... pomiędzy:</w:t>
      </w:r>
    </w:p>
    <w:p w:rsidR="00565887" w:rsidRPr="003421FC" w:rsidRDefault="00565887" w:rsidP="003421FC">
      <w:pPr>
        <w:rPr>
          <w:rFonts w:ascii="Verdana" w:hAnsi="Verdana" w:cs="Tahoma"/>
          <w:color w:val="0D0D0D"/>
          <w:sz w:val="20"/>
          <w:szCs w:val="20"/>
        </w:rPr>
      </w:pPr>
      <w:r w:rsidRPr="003421FC">
        <w:rPr>
          <w:rFonts w:ascii="Verdana" w:hAnsi="Verdana" w:cs="Tahoma"/>
          <w:color w:val="0D0D0D"/>
          <w:sz w:val="20"/>
          <w:szCs w:val="20"/>
        </w:rPr>
        <w:t xml:space="preserve">Krakowskim Szpitalem Specjalistycznym im. św  Jana Pawła II z siedzibą przy </w:t>
      </w:r>
    </w:p>
    <w:p w:rsidR="00565887" w:rsidRPr="003421FC" w:rsidRDefault="00565887" w:rsidP="003421FC">
      <w:pPr>
        <w:rPr>
          <w:rFonts w:ascii="Verdana" w:hAnsi="Verdana" w:cs="Tahoma"/>
          <w:color w:val="0D0D0D"/>
          <w:sz w:val="20"/>
          <w:szCs w:val="20"/>
        </w:rPr>
      </w:pPr>
      <w:r w:rsidRPr="003421FC">
        <w:rPr>
          <w:rFonts w:ascii="Verdana" w:hAnsi="Verdana" w:cs="Tahoma"/>
          <w:color w:val="0D0D0D"/>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565887" w:rsidRPr="003421FC" w:rsidRDefault="00565887" w:rsidP="003421FC">
      <w:pPr>
        <w:tabs>
          <w:tab w:val="left" w:pos="993"/>
          <w:tab w:val="left" w:pos="1985"/>
          <w:tab w:val="left" w:pos="4395"/>
          <w:tab w:val="left" w:pos="4678"/>
        </w:tabs>
        <w:rPr>
          <w:rFonts w:ascii="Verdana" w:hAnsi="Verdana" w:cs="Tahoma"/>
          <w:color w:val="0D0D0D"/>
          <w:sz w:val="20"/>
        </w:rPr>
      </w:pPr>
      <w:r w:rsidRPr="003421FC">
        <w:rPr>
          <w:rFonts w:ascii="Verdana" w:hAnsi="Verdana" w:cs="Tahoma"/>
          <w:color w:val="0D0D0D"/>
          <w:sz w:val="20"/>
        </w:rPr>
        <w:t>...........................................................................................</w:t>
      </w:r>
    </w:p>
    <w:p w:rsidR="00565887" w:rsidRPr="003421FC" w:rsidRDefault="00565887" w:rsidP="003421FC">
      <w:pPr>
        <w:rPr>
          <w:rFonts w:ascii="Verdana" w:hAnsi="Verdana" w:cs="Tahoma"/>
          <w:color w:val="0D0D0D"/>
          <w:sz w:val="20"/>
          <w:szCs w:val="20"/>
        </w:rPr>
      </w:pPr>
      <w:r w:rsidRPr="003421FC">
        <w:rPr>
          <w:rFonts w:ascii="Verdana" w:hAnsi="Verdana" w:cs="Tahoma"/>
          <w:color w:val="0D0D0D"/>
          <w:sz w:val="20"/>
          <w:szCs w:val="20"/>
        </w:rPr>
        <w:t>zwanym dalej – Zamawiającym,</w:t>
      </w:r>
    </w:p>
    <w:p w:rsidR="00565887" w:rsidRPr="003421FC" w:rsidRDefault="00565887" w:rsidP="003421FC">
      <w:pPr>
        <w:rPr>
          <w:rFonts w:ascii="Verdana" w:hAnsi="Verdana" w:cs="Tahoma"/>
          <w:color w:val="0D0D0D"/>
          <w:sz w:val="20"/>
          <w:szCs w:val="20"/>
        </w:rPr>
      </w:pPr>
      <w:r w:rsidRPr="003421FC">
        <w:rPr>
          <w:rFonts w:ascii="Verdana" w:hAnsi="Verdana" w:cs="Tahoma"/>
          <w:color w:val="0D0D0D"/>
          <w:sz w:val="20"/>
          <w:szCs w:val="20"/>
        </w:rPr>
        <w:t>a:...............................  reprezentowaną przez ………………………….</w:t>
      </w:r>
    </w:p>
    <w:p w:rsidR="00565887" w:rsidRPr="003421FC" w:rsidRDefault="00565887" w:rsidP="003421FC">
      <w:pPr>
        <w:rPr>
          <w:rFonts w:ascii="Verdana" w:hAnsi="Verdana" w:cs="Tahoma"/>
          <w:color w:val="0D0D0D"/>
          <w:sz w:val="20"/>
          <w:szCs w:val="20"/>
        </w:rPr>
      </w:pPr>
      <w:r w:rsidRPr="003421FC">
        <w:rPr>
          <w:rFonts w:ascii="Verdana" w:hAnsi="Verdana" w:cs="Tahoma"/>
          <w:color w:val="0D0D0D"/>
          <w:sz w:val="20"/>
          <w:szCs w:val="20"/>
        </w:rPr>
        <w:t>zwaną/zwanym w dalszej części umowy Wykonawcą,</w:t>
      </w:r>
    </w:p>
    <w:p w:rsidR="00565887" w:rsidRPr="003421FC" w:rsidRDefault="00565887" w:rsidP="003421FC">
      <w:pPr>
        <w:rPr>
          <w:rFonts w:ascii="Verdana" w:hAnsi="Verdana" w:cs="Tahoma"/>
          <w:color w:val="0D0D0D"/>
          <w:sz w:val="20"/>
          <w:szCs w:val="20"/>
        </w:rPr>
      </w:pPr>
    </w:p>
    <w:p w:rsidR="00565887" w:rsidRPr="003421FC" w:rsidRDefault="00565887" w:rsidP="003421FC">
      <w:pPr>
        <w:rPr>
          <w:rFonts w:ascii="Verdana" w:hAnsi="Verdana" w:cs="Tahoma"/>
          <w:i/>
          <w:color w:val="0D0D0D"/>
          <w:sz w:val="20"/>
          <w:szCs w:val="20"/>
        </w:rPr>
      </w:pPr>
      <w:r w:rsidRPr="003421FC">
        <w:rPr>
          <w:rFonts w:ascii="Verdana" w:hAnsi="Verdana" w:cs="Tahoma"/>
          <w:i/>
          <w:color w:val="0D0D0D"/>
          <w:sz w:val="20"/>
          <w:szCs w:val="20"/>
        </w:rPr>
        <w:t>Umowa została zawarta w wyniku udzielenia zamówienia publicznego w trybie …………………………o szacunkowej wartości zamówienia …………………– postępowanie nr</w:t>
      </w:r>
      <w:r w:rsidRPr="003421FC">
        <w:rPr>
          <w:rFonts w:ascii="Verdana" w:hAnsi="Verdana" w:cs="Tahoma"/>
          <w:color w:val="0D0D0D"/>
          <w:sz w:val="20"/>
          <w:szCs w:val="20"/>
        </w:rPr>
        <w:t xml:space="preserve"> ……………..</w:t>
      </w:r>
      <w:r w:rsidRPr="003421FC">
        <w:rPr>
          <w:rFonts w:ascii="Verdana" w:hAnsi="Verdana" w:cs="Tahoma"/>
          <w:i/>
          <w:color w:val="0D0D0D"/>
          <w:sz w:val="20"/>
          <w:szCs w:val="20"/>
        </w:rPr>
        <w:t>o następującej treści:</w:t>
      </w:r>
    </w:p>
    <w:p w:rsidR="00565887" w:rsidRPr="003421FC" w:rsidRDefault="00565887" w:rsidP="003421FC">
      <w:pPr>
        <w:rPr>
          <w:rFonts w:ascii="Verdana" w:hAnsi="Verdana" w:cs="Tahoma"/>
          <w:i/>
          <w:color w:val="0D0D0D"/>
          <w:sz w:val="20"/>
          <w:szCs w:val="20"/>
        </w:rPr>
      </w:pPr>
    </w:p>
    <w:p w:rsidR="00565887" w:rsidRPr="003421FC" w:rsidRDefault="00565887" w:rsidP="003421FC">
      <w:pPr>
        <w:spacing w:line="100" w:lineRule="atLeast"/>
        <w:rPr>
          <w:rFonts w:ascii="Verdana" w:hAnsi="Verdana" w:cs="Tahoma"/>
          <w:color w:val="0D0D0D"/>
          <w:sz w:val="20"/>
          <w:szCs w:val="20"/>
        </w:rPr>
      </w:pPr>
      <w:r w:rsidRPr="003421FC">
        <w:rPr>
          <w:rFonts w:ascii="Verdana" w:hAnsi="Verdana" w:cs="Tahoma"/>
          <w:color w:val="0D0D0D"/>
          <w:sz w:val="20"/>
          <w:szCs w:val="20"/>
        </w:rPr>
        <w:t>§ 1- Przedmiot umowy</w:t>
      </w:r>
    </w:p>
    <w:p w:rsidR="00565887" w:rsidRPr="003421FC" w:rsidRDefault="00565887" w:rsidP="003421FC">
      <w:pPr>
        <w:numPr>
          <w:ilvl w:val="0"/>
          <w:numId w:val="51"/>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 xml:space="preserve">Na zasadach określonych w niniejszej umowie Wykonawca zobowiązuje się sprzedawać Zamawiającemu …………………………..........................., zwane dalej wyrobami medycznymi, wymienione w załącznikach nr … - …  do umowy, które zawierają opis przedmiotu zamówienia oraz specyfikację asortymentowo – ilościowo – cenową. </w:t>
      </w:r>
    </w:p>
    <w:p w:rsidR="00565887" w:rsidRPr="003421FC" w:rsidRDefault="00565887" w:rsidP="003421FC">
      <w:pPr>
        <w:numPr>
          <w:ilvl w:val="0"/>
          <w:numId w:val="51"/>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 xml:space="preserve">Złożenie przez Zamawiającego zamówienia u Wykonawcy stanowi zobowiązanie dla Wykonawcy do dostarczenia wyrobu medycznego na zasadach określonych w zamówieniu i niniejszej umowie. </w:t>
      </w:r>
    </w:p>
    <w:p w:rsidR="00565887" w:rsidRPr="003421FC" w:rsidRDefault="00565887" w:rsidP="003421FC">
      <w:pPr>
        <w:numPr>
          <w:ilvl w:val="0"/>
          <w:numId w:val="51"/>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olor w:val="0D0D0D"/>
          <w:sz w:val="20"/>
          <w:szCs w:val="20"/>
        </w:rPr>
        <w:t>Zamówienie będzie określało rodzaj, ilość towaru oraz termin dostawy nie krótszy niż 2 dni robocze od dnia wpłynięcia zamówienia do Wykonawcy.</w:t>
      </w:r>
      <w:r w:rsidRPr="003421FC">
        <w:rPr>
          <w:rFonts w:ascii="Verdana" w:hAnsi="Verdana" w:cs="Tahoma"/>
          <w:color w:val="0D0D0D"/>
          <w:sz w:val="20"/>
          <w:szCs w:val="20"/>
        </w:rPr>
        <w:t xml:space="preserve"> Zamówienie nie jest równoznaczne z ofertą nabycia ani zobowiązaniem do nabycia wyrobu przez Zamawiającego.</w:t>
      </w:r>
    </w:p>
    <w:p w:rsidR="00565887" w:rsidRPr="003421FC" w:rsidRDefault="00565887" w:rsidP="003421FC">
      <w:pPr>
        <w:numPr>
          <w:ilvl w:val="0"/>
          <w:numId w:val="51"/>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Zamówienie będzie składane pocztą elektroniczną.</w:t>
      </w:r>
    </w:p>
    <w:p w:rsidR="00565887" w:rsidRPr="003421FC" w:rsidRDefault="00565887" w:rsidP="003421FC">
      <w:pPr>
        <w:numPr>
          <w:ilvl w:val="0"/>
          <w:numId w:val="51"/>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Jeżeli zamówienie, o którym mowa w ust. 3, nie zawiera innego terminu, termin realizacji zamówienia określa się na 5 dni roboczych, licząc od daty otrzymania zamówienia przez Wykonawcę.</w:t>
      </w:r>
    </w:p>
    <w:p w:rsidR="00565887" w:rsidRPr="003421FC" w:rsidRDefault="00565887" w:rsidP="003421FC">
      <w:pPr>
        <w:tabs>
          <w:tab w:val="left" w:pos="360"/>
        </w:tabs>
        <w:spacing w:line="100" w:lineRule="atLeast"/>
        <w:rPr>
          <w:rFonts w:ascii="Verdana" w:hAnsi="Verdana" w:cs="Tahoma"/>
          <w:color w:val="0D0D0D"/>
          <w:sz w:val="20"/>
          <w:szCs w:val="20"/>
        </w:rPr>
      </w:pPr>
    </w:p>
    <w:p w:rsidR="00565887" w:rsidRPr="003421FC" w:rsidRDefault="00565887" w:rsidP="003421FC">
      <w:pPr>
        <w:spacing w:line="100" w:lineRule="atLeast"/>
        <w:rPr>
          <w:rFonts w:ascii="Verdana" w:hAnsi="Verdana" w:cs="Tahoma"/>
          <w:color w:val="0D0D0D"/>
          <w:sz w:val="20"/>
          <w:szCs w:val="20"/>
        </w:rPr>
      </w:pPr>
      <w:r w:rsidRPr="003421FC">
        <w:rPr>
          <w:rFonts w:ascii="Verdana" w:hAnsi="Verdana"/>
          <w:color w:val="0D0D0D"/>
          <w:sz w:val="20"/>
          <w:szCs w:val="20"/>
        </w:rPr>
        <w:t>§</w:t>
      </w:r>
      <w:r w:rsidRPr="003421FC">
        <w:rPr>
          <w:rFonts w:ascii="Verdana" w:hAnsi="Verdana" w:cs="Tahoma"/>
          <w:color w:val="0D0D0D"/>
          <w:sz w:val="20"/>
          <w:szCs w:val="20"/>
        </w:rPr>
        <w:t xml:space="preserve"> 2 - Cena i warunki sprzedaży</w:t>
      </w:r>
    </w:p>
    <w:p w:rsidR="00565887" w:rsidRPr="003421FC" w:rsidRDefault="00565887" w:rsidP="003421FC">
      <w:pPr>
        <w:numPr>
          <w:ilvl w:val="0"/>
          <w:numId w:val="21"/>
        </w:numPr>
        <w:tabs>
          <w:tab w:val="left" w:pos="426"/>
        </w:tabs>
        <w:suppressAutoHyphens/>
        <w:rPr>
          <w:rFonts w:ascii="Verdana" w:hAnsi="Verdana" w:cs="Tahoma"/>
          <w:bCs/>
          <w:color w:val="0D0D0D"/>
          <w:sz w:val="20"/>
          <w:szCs w:val="20"/>
        </w:rPr>
      </w:pPr>
      <w:r w:rsidRPr="003421FC">
        <w:rPr>
          <w:rFonts w:ascii="Verdana" w:hAnsi="Verdana" w:cs="Tahoma"/>
          <w:bCs/>
          <w:color w:val="0D0D0D"/>
          <w:sz w:val="20"/>
          <w:szCs w:val="20"/>
        </w:rPr>
        <w:t xml:space="preserve">Ceny jednostkowe wyrobów medycznych stanowiących przedmiot umowy określone są załączniku nr……… do umowy i zawierają podatek VAT, cło (o ile występuje), ubezpieczenie, transport i rozładunek w siedzibie Zamawiającego. </w:t>
      </w:r>
    </w:p>
    <w:p w:rsidR="00565887" w:rsidRPr="003421FC" w:rsidRDefault="00565887" w:rsidP="003421FC">
      <w:pPr>
        <w:numPr>
          <w:ilvl w:val="0"/>
          <w:numId w:val="21"/>
        </w:numPr>
        <w:tabs>
          <w:tab w:val="left" w:pos="426"/>
          <w:tab w:val="left" w:pos="540"/>
          <w:tab w:val="left" w:pos="2340"/>
        </w:tabs>
        <w:suppressAutoHyphens/>
        <w:rPr>
          <w:rFonts w:ascii="Verdana" w:hAnsi="Verdana" w:cs="Tahoma"/>
          <w:bCs/>
          <w:color w:val="0D0D0D"/>
          <w:sz w:val="20"/>
          <w:szCs w:val="20"/>
        </w:rPr>
      </w:pPr>
      <w:r w:rsidRPr="003421FC">
        <w:rPr>
          <w:rFonts w:ascii="Verdana" w:hAnsi="Verdana" w:cs="Tahoma"/>
          <w:bCs/>
          <w:color w:val="0D0D0D"/>
          <w:sz w:val="20"/>
          <w:szCs w:val="20"/>
        </w:rPr>
        <w:lastRenderedPageBreak/>
        <w:t>Ceny określone przez Wykonawcę obowiązują przez cały okres trwania umowy, z zastrzeżeniem § 6 ust. 3 i 4.</w:t>
      </w:r>
    </w:p>
    <w:p w:rsidR="00565887" w:rsidRPr="003421FC" w:rsidRDefault="00565887" w:rsidP="003421FC">
      <w:pPr>
        <w:numPr>
          <w:ilvl w:val="0"/>
          <w:numId w:val="21"/>
        </w:numPr>
        <w:tabs>
          <w:tab w:val="left" w:pos="426"/>
        </w:tabs>
        <w:suppressAutoHyphens/>
        <w:rPr>
          <w:rFonts w:ascii="Verdana" w:hAnsi="Verdana" w:cs="Tahoma"/>
          <w:bCs/>
          <w:color w:val="0D0D0D"/>
          <w:sz w:val="20"/>
          <w:szCs w:val="20"/>
        </w:rPr>
      </w:pPr>
      <w:r w:rsidRPr="003421FC">
        <w:rPr>
          <w:rFonts w:ascii="Verdana" w:hAnsi="Verdana" w:cs="Tahoma"/>
          <w:bCs/>
          <w:color w:val="0D0D0D"/>
          <w:sz w:val="20"/>
          <w:szCs w:val="20"/>
        </w:rPr>
        <w:t xml:space="preserve">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 </w:t>
      </w:r>
    </w:p>
    <w:p w:rsidR="00565887" w:rsidRPr="003421FC" w:rsidRDefault="00565887" w:rsidP="003421FC">
      <w:pPr>
        <w:numPr>
          <w:ilvl w:val="0"/>
          <w:numId w:val="21"/>
        </w:numPr>
        <w:tabs>
          <w:tab w:val="left" w:pos="426"/>
        </w:tabs>
        <w:suppressAutoHyphens/>
        <w:rPr>
          <w:rFonts w:ascii="Verdana" w:hAnsi="Verdana" w:cs="Tahoma"/>
          <w:bCs/>
          <w:color w:val="0D0D0D"/>
          <w:sz w:val="20"/>
          <w:szCs w:val="20"/>
        </w:rPr>
      </w:pPr>
      <w:r w:rsidRPr="003421FC">
        <w:rPr>
          <w:rFonts w:ascii="Verdana" w:hAnsi="Verdana" w:cs="Tahoma"/>
          <w:bCs/>
          <w:color w:val="0D0D0D"/>
          <w:sz w:val="20"/>
          <w:szCs w:val="20"/>
        </w:rPr>
        <w:t>W przypadku zmniejszenia zamówienia zgodnie ze zdaniem powyżej, Wykonawcy nie przysługują wobec Zamawiającego jakiekolwiek roszczenia z tego tytułu.</w:t>
      </w:r>
    </w:p>
    <w:p w:rsidR="00565887" w:rsidRPr="003421FC" w:rsidRDefault="00565887" w:rsidP="003421FC">
      <w:pPr>
        <w:numPr>
          <w:ilvl w:val="0"/>
          <w:numId w:val="21"/>
        </w:numPr>
        <w:tabs>
          <w:tab w:val="left" w:pos="426"/>
        </w:tabs>
        <w:rPr>
          <w:rFonts w:ascii="Verdana" w:hAnsi="Verdana" w:cs="Tahoma"/>
          <w:bCs/>
          <w:color w:val="0D0D0D"/>
          <w:sz w:val="20"/>
          <w:szCs w:val="20"/>
        </w:rPr>
      </w:pPr>
      <w:r w:rsidRPr="003421FC">
        <w:rPr>
          <w:rFonts w:ascii="Verdana" w:hAnsi="Verdana" w:cs="Tahoma"/>
          <w:bCs/>
          <w:color w:val="0D0D0D"/>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565887" w:rsidRPr="003421FC" w:rsidRDefault="00565887" w:rsidP="003421FC">
      <w:pPr>
        <w:numPr>
          <w:ilvl w:val="0"/>
          <w:numId w:val="21"/>
        </w:numPr>
        <w:tabs>
          <w:tab w:val="left" w:pos="426"/>
        </w:tabs>
        <w:rPr>
          <w:rFonts w:ascii="Verdana" w:hAnsi="Verdana" w:cs="Tahoma"/>
          <w:bCs/>
          <w:color w:val="0D0D0D"/>
          <w:sz w:val="20"/>
          <w:szCs w:val="20"/>
        </w:rPr>
      </w:pPr>
      <w:r w:rsidRPr="003421FC">
        <w:rPr>
          <w:rFonts w:ascii="Verdana" w:hAnsi="Verdana"/>
          <w:color w:val="0D0D0D"/>
          <w:sz w:val="20"/>
          <w:szCs w:val="20"/>
        </w:rPr>
        <w:t>Dopuszcza się możliwość dostarczenia towaru po cenie niższej od wskazanej w umowie. Zmiany w tym zakresie nie stanowią zmiany warunków umowy i nie wymagają formy pisemnej w postaci aneksów.</w:t>
      </w:r>
    </w:p>
    <w:p w:rsidR="00565887" w:rsidRPr="003421FC" w:rsidRDefault="00565887" w:rsidP="003421FC">
      <w:pPr>
        <w:numPr>
          <w:ilvl w:val="0"/>
          <w:numId w:val="21"/>
        </w:numPr>
        <w:tabs>
          <w:tab w:val="left" w:pos="426"/>
        </w:tabs>
        <w:rPr>
          <w:rFonts w:ascii="Verdana" w:hAnsi="Verdana" w:cs="Tahoma"/>
          <w:bCs/>
          <w:color w:val="0D0D0D"/>
          <w:sz w:val="20"/>
          <w:szCs w:val="20"/>
        </w:rPr>
      </w:pPr>
      <w:r w:rsidRPr="003421FC">
        <w:rPr>
          <w:rFonts w:ascii="Verdana" w:hAnsi="Verdana" w:cs="Tahoma"/>
          <w:color w:val="0D0D0D"/>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w:t>
      </w:r>
      <w:r w:rsidRPr="003421FC">
        <w:rPr>
          <w:rFonts w:ascii="Verdana" w:hAnsi="Verdana"/>
          <w:color w:val="0D0D0D"/>
          <w:sz w:val="20"/>
          <w:szCs w:val="20"/>
        </w:rPr>
        <w:t>Zmiany w tym zakresie nie stanowią zmiany warunków umowy i nie wymagają formy pisemnej w postaci aneksów.</w:t>
      </w:r>
    </w:p>
    <w:p w:rsidR="00565887" w:rsidRPr="003421FC" w:rsidRDefault="00565887" w:rsidP="003421FC">
      <w:pPr>
        <w:pStyle w:val="Akapitzlist"/>
        <w:numPr>
          <w:ilvl w:val="0"/>
          <w:numId w:val="21"/>
        </w:numPr>
        <w:tabs>
          <w:tab w:val="left" w:pos="426"/>
        </w:tabs>
        <w:suppressAutoHyphens/>
        <w:spacing w:after="0" w:line="240" w:lineRule="auto"/>
        <w:rPr>
          <w:rFonts w:ascii="Verdana" w:hAnsi="Verdana" w:cs="Verdana"/>
          <w:color w:val="0D0D0D"/>
          <w:sz w:val="20"/>
          <w:szCs w:val="20"/>
        </w:rPr>
      </w:pPr>
      <w:r w:rsidRPr="003421FC">
        <w:rPr>
          <w:rFonts w:ascii="Verdana" w:hAnsi="Verdana" w:cs="Verdana"/>
          <w:color w:val="0D0D0D"/>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565887" w:rsidRPr="003421FC" w:rsidRDefault="00565887" w:rsidP="003421FC">
      <w:pPr>
        <w:tabs>
          <w:tab w:val="left" w:pos="426"/>
        </w:tabs>
        <w:ind w:left="426"/>
        <w:rPr>
          <w:rFonts w:ascii="Verdana" w:hAnsi="Verdana" w:cs="Tahoma"/>
          <w:bCs/>
          <w:color w:val="0D0D0D"/>
          <w:sz w:val="20"/>
          <w:szCs w:val="20"/>
        </w:rPr>
      </w:pPr>
    </w:p>
    <w:p w:rsidR="00565887" w:rsidRPr="003421FC" w:rsidRDefault="00565887" w:rsidP="003421FC">
      <w:pPr>
        <w:spacing w:line="100" w:lineRule="atLeast"/>
        <w:rPr>
          <w:rFonts w:ascii="Verdana" w:hAnsi="Verdana"/>
          <w:color w:val="0D0D0D"/>
          <w:sz w:val="20"/>
          <w:szCs w:val="20"/>
        </w:rPr>
      </w:pPr>
    </w:p>
    <w:p w:rsidR="00565887" w:rsidRPr="003421FC" w:rsidRDefault="00565887" w:rsidP="003421FC">
      <w:pPr>
        <w:spacing w:line="100" w:lineRule="atLeast"/>
        <w:rPr>
          <w:rFonts w:ascii="Verdana" w:hAnsi="Verdana" w:cs="Tahoma"/>
          <w:color w:val="0D0D0D"/>
          <w:sz w:val="20"/>
          <w:szCs w:val="20"/>
        </w:rPr>
      </w:pPr>
      <w:r w:rsidRPr="003421FC">
        <w:rPr>
          <w:rFonts w:ascii="Verdana" w:hAnsi="Verdana"/>
          <w:color w:val="0D0D0D"/>
          <w:sz w:val="20"/>
          <w:szCs w:val="20"/>
        </w:rPr>
        <w:t>§</w:t>
      </w:r>
      <w:r w:rsidRPr="003421FC">
        <w:rPr>
          <w:rFonts w:ascii="Verdana" w:hAnsi="Verdana" w:cs="Tahoma"/>
          <w:color w:val="0D0D0D"/>
          <w:sz w:val="20"/>
          <w:szCs w:val="20"/>
        </w:rPr>
        <w:t xml:space="preserve"> 3- Odbiór i warunki płatności</w:t>
      </w:r>
    </w:p>
    <w:p w:rsidR="00565887" w:rsidRPr="003421FC" w:rsidRDefault="00565887" w:rsidP="003421FC">
      <w:pPr>
        <w:numPr>
          <w:ilvl w:val="0"/>
          <w:numId w:val="7"/>
        </w:numPr>
        <w:tabs>
          <w:tab w:val="clear" w:pos="72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 xml:space="preserve">Wykonawca dostarczy wyroby medyczne do siedziby Zamawiającego w bezpiecznych opakowaniach producenta, przy czym do czasu dokonania odbioru Zamawiający odpowiada wobec Wykonawcy za będące jego własnością wyroby medyczne pozostające w siedzibie Zamawiającego jak przechowawca. Zamawiającemu nie przysługuje wynagrodzenie za przechowanie. </w:t>
      </w:r>
    </w:p>
    <w:p w:rsidR="00565887" w:rsidRPr="003421FC" w:rsidRDefault="00565887" w:rsidP="003421FC">
      <w:pPr>
        <w:numPr>
          <w:ilvl w:val="0"/>
          <w:numId w:val="7"/>
        </w:numPr>
        <w:tabs>
          <w:tab w:val="clear" w:pos="72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Zamawiający nabywa własność wyrobów medycznych z chwilą dokonania odbioru. Odbiór wyrobu medycznego będzie dokonywany jednostronnie przez Zamawiającego w jego siedzibie, z chwilą otwarcia przez Zamawiającego bezpiecznego opakowania producenta. Wykonawca upoważnia Zamawiającego do dokonania w dowolnym  czasie otwarcia bezpiecznego opakowania dowolnej liczby przekazanych wyrobów, ze skutkami odbioru, opisanymi w niniejszym paragrafie.</w:t>
      </w:r>
    </w:p>
    <w:p w:rsidR="00565887" w:rsidRPr="003421FC" w:rsidRDefault="00565887" w:rsidP="003421FC">
      <w:pPr>
        <w:numPr>
          <w:ilvl w:val="0"/>
          <w:numId w:val="7"/>
        </w:numPr>
        <w:tabs>
          <w:tab w:val="clear" w:pos="72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Po dokonaniu odbioru na Zamawiającego przechodzą korzyści i ciężary związane z wyrobami medycznymi jak również ryzyko utraty, uszkodzenia wyrobu medycznego.</w:t>
      </w:r>
    </w:p>
    <w:p w:rsidR="00565887" w:rsidRPr="003421FC" w:rsidRDefault="00565887" w:rsidP="003421FC">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Zapłata należności nastąpi w formie przelewu w terminie do 60 dni od daty otrzymania faktury, wystawionej prawidłowo pod względem formalnym i merytorycznym, a w szczególności w zakresie cen jednostkowych określonych w odpowiednim załączniku do umowy.</w:t>
      </w:r>
    </w:p>
    <w:p w:rsidR="00565887" w:rsidRPr="003421FC" w:rsidRDefault="00565887" w:rsidP="003421FC">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Podstawę wystawienia faktury stanowi zawiadomienie Wykonawcy przez Zamawiającego o odbiorze wyrobu medycznego.</w:t>
      </w:r>
    </w:p>
    <w:p w:rsidR="00565887" w:rsidRPr="003421FC" w:rsidRDefault="00565887" w:rsidP="003421FC">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 xml:space="preserve">Ostatecznie strony dokonają rozliczeń na dwa tygodnie przed upływem okresu obowiązywania umowy, o którym mowa w § 5, tzn. zostanie wystawiona faktura za </w:t>
      </w:r>
      <w:r w:rsidRPr="003421FC">
        <w:rPr>
          <w:rFonts w:ascii="Verdana" w:hAnsi="Verdana" w:cs="Tahoma"/>
          <w:color w:val="0D0D0D"/>
          <w:sz w:val="20"/>
          <w:szCs w:val="20"/>
        </w:rPr>
        <w:lastRenderedPageBreak/>
        <w:t>odebrane wyroby medyczne, natomiast nieodebrane wyroby medyczne w oryginalnych, nieuszkodzonych opakowaniach zostaną zwrócone Wykonawcy.</w:t>
      </w:r>
    </w:p>
    <w:p w:rsidR="00565887" w:rsidRPr="003421FC" w:rsidRDefault="00565887" w:rsidP="003421FC">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Braki ilościowe Zamawiający może zgłaszać do 7 dni roboczych od daty dostawy.</w:t>
      </w:r>
    </w:p>
    <w:p w:rsidR="00565887" w:rsidRPr="003421FC" w:rsidRDefault="00565887" w:rsidP="003421FC">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Za datę zapłaty przyjmuje się dzień obciążenia rachunku bankowego Zamawiającego.</w:t>
      </w:r>
    </w:p>
    <w:p w:rsidR="00565887" w:rsidRPr="003421FC" w:rsidRDefault="00565887" w:rsidP="003421FC">
      <w:pPr>
        <w:tabs>
          <w:tab w:val="left" w:pos="0"/>
          <w:tab w:val="left" w:pos="426"/>
        </w:tabs>
        <w:suppressAutoHyphens/>
        <w:spacing w:line="100" w:lineRule="atLeast"/>
        <w:ind w:left="426"/>
        <w:rPr>
          <w:rFonts w:ascii="Verdana" w:hAnsi="Verdana" w:cs="Tahoma"/>
          <w:color w:val="0D0D0D"/>
          <w:sz w:val="20"/>
          <w:szCs w:val="20"/>
        </w:rPr>
      </w:pPr>
    </w:p>
    <w:p w:rsidR="00565887" w:rsidRPr="003421FC" w:rsidRDefault="00565887" w:rsidP="003421FC">
      <w:pPr>
        <w:tabs>
          <w:tab w:val="left" w:pos="360"/>
        </w:tabs>
        <w:spacing w:line="100" w:lineRule="atLeast"/>
        <w:rPr>
          <w:rFonts w:ascii="Verdana" w:hAnsi="Verdana" w:cs="Tahoma"/>
          <w:color w:val="0D0D0D"/>
          <w:sz w:val="20"/>
          <w:szCs w:val="20"/>
        </w:rPr>
      </w:pPr>
    </w:p>
    <w:p w:rsidR="00565887" w:rsidRPr="003421FC" w:rsidRDefault="00565887" w:rsidP="003421FC">
      <w:pPr>
        <w:spacing w:line="100" w:lineRule="atLeast"/>
        <w:rPr>
          <w:rFonts w:ascii="Verdana" w:hAnsi="Verdana" w:cs="Tahoma"/>
          <w:color w:val="0D0D0D"/>
          <w:sz w:val="20"/>
          <w:szCs w:val="20"/>
        </w:rPr>
      </w:pPr>
      <w:r w:rsidRPr="003421FC">
        <w:rPr>
          <w:rFonts w:ascii="Verdana" w:hAnsi="Verdana" w:cs="Tahoma"/>
          <w:color w:val="0D0D0D"/>
          <w:sz w:val="20"/>
          <w:szCs w:val="20"/>
        </w:rPr>
        <w:t>§ 4 –Odpowiedzialność</w:t>
      </w:r>
    </w:p>
    <w:p w:rsidR="00565887" w:rsidRPr="003421FC" w:rsidRDefault="00565887" w:rsidP="003421FC">
      <w:pPr>
        <w:numPr>
          <w:ilvl w:val="0"/>
          <w:numId w:val="9"/>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 xml:space="preserve">W razie nieterminowej realizacji przez Wykonawcę zamówienia, Zamawiający może naliczyć karę umowną w wysokości 0,5% </w:t>
      </w:r>
      <w:r w:rsidRPr="003421FC">
        <w:rPr>
          <w:rFonts w:ascii="Verdana" w:hAnsi="Verdana" w:cs="Verdana"/>
          <w:color w:val="0D0D0D"/>
          <w:sz w:val="20"/>
          <w:szCs w:val="20"/>
        </w:rPr>
        <w:t>wartości niezrealizowanej części</w:t>
      </w:r>
      <w:r w:rsidRPr="003421FC">
        <w:rPr>
          <w:rFonts w:ascii="Verdana" w:hAnsi="Verdana" w:cs="Tahoma"/>
          <w:color w:val="0D0D0D"/>
          <w:sz w:val="20"/>
          <w:szCs w:val="20"/>
        </w:rPr>
        <w:t xml:space="preserve"> zamówienia, którego zwłoka dotyczy, za każdy dzień zwłoki.</w:t>
      </w:r>
    </w:p>
    <w:p w:rsidR="00565887" w:rsidRPr="003421FC" w:rsidRDefault="00565887" w:rsidP="003421FC">
      <w:pPr>
        <w:numPr>
          <w:ilvl w:val="0"/>
          <w:numId w:val="9"/>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naliczy karę umowną w wysokości 0,5% ceny jednostkowej za wadliwy wyrób medyczny, za każdy dzień zwłoki.</w:t>
      </w:r>
    </w:p>
    <w:p w:rsidR="00565887" w:rsidRPr="003421FC" w:rsidRDefault="00565887" w:rsidP="003421FC">
      <w:pPr>
        <w:numPr>
          <w:ilvl w:val="0"/>
          <w:numId w:val="9"/>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s="Tahoma"/>
          <w:color w:val="0D0D0D"/>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565887" w:rsidRPr="003421FC" w:rsidRDefault="00565887" w:rsidP="003421FC">
      <w:pPr>
        <w:numPr>
          <w:ilvl w:val="0"/>
          <w:numId w:val="9"/>
        </w:numPr>
        <w:tabs>
          <w:tab w:val="clear" w:pos="720"/>
        </w:tabs>
        <w:suppressAutoHyphens/>
        <w:spacing w:line="100" w:lineRule="atLeast"/>
        <w:ind w:left="426" w:hanging="426"/>
        <w:rPr>
          <w:rFonts w:ascii="Verdana" w:hAnsi="Verdana" w:cs="Tahoma"/>
          <w:color w:val="0D0D0D"/>
          <w:sz w:val="20"/>
          <w:szCs w:val="20"/>
        </w:rPr>
      </w:pPr>
      <w:r w:rsidRPr="003421FC">
        <w:rPr>
          <w:rFonts w:ascii="Verdana" w:hAnsi="Verdana"/>
          <w:color w:val="0D0D0D"/>
          <w:sz w:val="20"/>
          <w:szCs w:val="20"/>
        </w:rPr>
        <w:t>Łączna wysokość wszystkich kar, naliczonych na podstawie umowy, nie może przekroczyć 40 % kwoty, wymienionej w § 2 ust. 3 umowy</w:t>
      </w:r>
      <w:r w:rsidRPr="003421FC">
        <w:rPr>
          <w:rFonts w:ascii="Verdana" w:hAnsi="Verdana" w:cs="Tahoma"/>
          <w:color w:val="0D0D0D"/>
          <w:sz w:val="20"/>
          <w:szCs w:val="20"/>
        </w:rPr>
        <w:t>.</w:t>
      </w:r>
      <w:r w:rsidRPr="003421FC">
        <w:rPr>
          <w:rFonts w:ascii="Verdana" w:hAnsi="Verdana"/>
          <w:iCs/>
          <w:color w:val="0D0D0D"/>
          <w:sz w:val="20"/>
          <w:szCs w:val="20"/>
        </w:rPr>
        <w:t xml:space="preserve"> Przy naliczaniu maksymalnej wysokości kar nie uwzględnia się kary naliczonej na podstawie pkt.6 paragrafu 4.</w:t>
      </w:r>
    </w:p>
    <w:p w:rsidR="00565887" w:rsidRPr="003421FC" w:rsidRDefault="00565887" w:rsidP="003421FC">
      <w:pPr>
        <w:numPr>
          <w:ilvl w:val="0"/>
          <w:numId w:val="9"/>
        </w:numPr>
        <w:tabs>
          <w:tab w:val="clear" w:pos="720"/>
        </w:tabs>
        <w:suppressAutoHyphens/>
        <w:spacing w:line="100" w:lineRule="atLeast"/>
        <w:ind w:left="426" w:hanging="426"/>
        <w:rPr>
          <w:rFonts w:ascii="Verdana" w:hAnsi="Verdana"/>
          <w:color w:val="0D0D0D"/>
          <w:sz w:val="20"/>
          <w:szCs w:val="20"/>
        </w:rPr>
      </w:pPr>
      <w:r w:rsidRPr="003421FC">
        <w:rPr>
          <w:rFonts w:ascii="Verdana" w:hAnsi="Verdana"/>
          <w:color w:val="0D0D0D"/>
          <w:sz w:val="20"/>
          <w:szCs w:val="20"/>
        </w:rPr>
        <w:t>Strony dopuszczają możliwość dochodzenia odszkodowania przewyższającego zastrzeżone kary umowne, na zasadach ogólnych.</w:t>
      </w:r>
    </w:p>
    <w:p w:rsidR="00565887" w:rsidRPr="003421FC" w:rsidRDefault="00565887" w:rsidP="003421FC">
      <w:pPr>
        <w:numPr>
          <w:ilvl w:val="0"/>
          <w:numId w:val="9"/>
        </w:numPr>
        <w:tabs>
          <w:tab w:val="clear" w:pos="720"/>
        </w:tabs>
        <w:suppressAutoHyphens/>
        <w:spacing w:line="100" w:lineRule="atLeast"/>
        <w:ind w:left="426" w:hanging="426"/>
        <w:rPr>
          <w:rFonts w:ascii="Verdana" w:hAnsi="Verdana"/>
          <w:color w:val="0D0D0D"/>
          <w:sz w:val="20"/>
          <w:szCs w:val="20"/>
        </w:rPr>
      </w:pPr>
      <w:r w:rsidRPr="003421FC">
        <w:rPr>
          <w:rFonts w:ascii="Verdana" w:hAnsi="Verdana" w:cs="Arial"/>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3421FC">
        <w:rPr>
          <w:rFonts w:ascii="Verdana" w:hAnsi="Verdana" w:cs="Arial"/>
          <w:color w:val="0D0D0D"/>
          <w:sz w:val="20"/>
          <w:szCs w:val="20"/>
          <w:shd w:val="clear" w:color="auto" w:fill="FFFFFF"/>
        </w:rPr>
        <w:br/>
        <w:t>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 ust. 3. W wypadku zaniechania przez Wykonawcę zawiadomienia Zamawiającego o zaistnieniu zdarzenia opisanego w zdaniu poprzednim Zamawiający uprawniony jest do naliczenia kary umownej w wysokości 30 % wartości Zamówienia w  § 2 ust. 3.’’</w:t>
      </w:r>
    </w:p>
    <w:p w:rsidR="00565887" w:rsidRPr="003421FC" w:rsidRDefault="00565887" w:rsidP="003421FC">
      <w:pPr>
        <w:spacing w:line="100" w:lineRule="atLeast"/>
        <w:rPr>
          <w:rFonts w:ascii="Verdana" w:hAnsi="Verdana"/>
          <w:color w:val="0D0D0D"/>
          <w:sz w:val="20"/>
          <w:szCs w:val="20"/>
        </w:rPr>
      </w:pPr>
    </w:p>
    <w:p w:rsidR="00565887" w:rsidRPr="003421FC" w:rsidRDefault="00565887" w:rsidP="003421FC">
      <w:pPr>
        <w:spacing w:line="100" w:lineRule="atLeast"/>
        <w:rPr>
          <w:rFonts w:ascii="Verdana" w:hAnsi="Verdana" w:cs="Tahoma"/>
          <w:color w:val="0D0D0D"/>
          <w:sz w:val="20"/>
          <w:szCs w:val="20"/>
        </w:rPr>
      </w:pPr>
      <w:r w:rsidRPr="003421FC">
        <w:rPr>
          <w:rFonts w:ascii="Verdana" w:hAnsi="Verdana"/>
          <w:color w:val="0D0D0D"/>
          <w:sz w:val="20"/>
          <w:szCs w:val="20"/>
        </w:rPr>
        <w:t>§</w:t>
      </w:r>
      <w:r w:rsidRPr="003421FC">
        <w:rPr>
          <w:rFonts w:ascii="Verdana" w:hAnsi="Verdana" w:cs="Tahoma"/>
          <w:color w:val="0D0D0D"/>
          <w:sz w:val="20"/>
          <w:szCs w:val="20"/>
        </w:rPr>
        <w:t xml:space="preserve"> 5- Inne postanowienia</w:t>
      </w:r>
    </w:p>
    <w:p w:rsidR="00565887" w:rsidRPr="003421FC" w:rsidRDefault="00565887" w:rsidP="003421FC">
      <w:pPr>
        <w:numPr>
          <w:ilvl w:val="0"/>
          <w:numId w:val="20"/>
        </w:numPr>
        <w:tabs>
          <w:tab w:val="clear" w:pos="0"/>
        </w:tabs>
        <w:ind w:left="426" w:hanging="426"/>
        <w:rPr>
          <w:rFonts w:ascii="Verdana" w:hAnsi="Verdana"/>
          <w:color w:val="0D0D0D"/>
          <w:sz w:val="20"/>
          <w:szCs w:val="20"/>
        </w:rPr>
      </w:pPr>
      <w:r w:rsidRPr="003421FC">
        <w:rPr>
          <w:rFonts w:ascii="Verdana" w:hAnsi="Verdana"/>
          <w:color w:val="0D0D0D"/>
          <w:sz w:val="20"/>
          <w:szCs w:val="20"/>
        </w:rPr>
        <w:t xml:space="preserve">Umowa została zawarta na okres 18 miesięcy, chyba że wcześniej cena złożonych zamówień i dostarczonych wyrobów medycznych przekroczy maksymalną wartość, podaną w § 2 ust. 3.Okres obowiązywania Umowy może zostać wydłużony  na okres kolejnych 12 miesięcy w przypadku, gdyby z powodu mniejszej ilości świadczeń zdrowotnych udzielonych z wykorzystaniem wyrobów medycznych w okresie trwania umowy, Zamawiający nie zakupił ilości wyrobów medycznych wskazanych w odpowiednich załącznikach umowy.  Przedłużenie umowy nie wymaga zawarcia aneksu do umowy, lecz złożenia przez Zamawiającego i Wykonawcę  zgodnej treści oświadczeń w formie pisemnej na co najmniej 2 tygodnie przed końcem jej obowiązywania. </w:t>
      </w:r>
      <w:r w:rsidRPr="003421FC">
        <w:rPr>
          <w:rFonts w:ascii="Verdana" w:hAnsi="Verdana"/>
          <w:bCs/>
          <w:color w:val="0D0D0D"/>
          <w:sz w:val="20"/>
          <w:szCs w:val="20"/>
        </w:rPr>
        <w:t xml:space="preserve">Postanowienia zawarte w § 2 ust. 3 zdanie 2 oraz ust. 4 zachowują moc także w odniesieniu do umowy przedłużonej. </w:t>
      </w:r>
    </w:p>
    <w:p w:rsidR="00565887" w:rsidRPr="003421FC" w:rsidRDefault="00565887" w:rsidP="003421FC">
      <w:pPr>
        <w:numPr>
          <w:ilvl w:val="0"/>
          <w:numId w:val="20"/>
        </w:numPr>
        <w:tabs>
          <w:tab w:val="clear" w:pos="0"/>
        </w:tabs>
        <w:ind w:left="425" w:hanging="425"/>
        <w:rPr>
          <w:rFonts w:ascii="Verdana" w:hAnsi="Verdana"/>
          <w:color w:val="0D0D0D"/>
          <w:sz w:val="20"/>
          <w:szCs w:val="20"/>
        </w:rPr>
      </w:pPr>
      <w:r w:rsidRPr="003421FC">
        <w:rPr>
          <w:rFonts w:ascii="Verdana" w:hAnsi="Verdana" w:cs="Tahoma"/>
          <w:color w:val="0D0D0D"/>
          <w:sz w:val="20"/>
          <w:szCs w:val="20"/>
        </w:rPr>
        <w:t xml:space="preserve">Wykonawca  oświadcza, że wyroby medyczne, o których mowa w </w:t>
      </w:r>
      <w:r w:rsidRPr="003421FC">
        <w:rPr>
          <w:rFonts w:ascii="Verdana" w:hAnsi="Verdana"/>
          <w:color w:val="0D0D0D"/>
          <w:sz w:val="20"/>
          <w:szCs w:val="20"/>
        </w:rPr>
        <w:t>§</w:t>
      </w:r>
      <w:r w:rsidRPr="003421FC">
        <w:rPr>
          <w:rFonts w:ascii="Verdana" w:hAnsi="Verdana" w:cs="Tahoma"/>
          <w:color w:val="0D0D0D"/>
          <w:sz w:val="20"/>
          <w:szCs w:val="20"/>
        </w:rPr>
        <w:t xml:space="preserve"> 1, posiadają dokumenty dopuszczenia do obrotu i użytku zgodnie z obowiązującymi przepisami. Każdy dostarczony  wyrób medyczny będzie posiadał wymagany co najmniej 12-miesięczny licząc od dnia odebrania wyrobu medycznego przez Zamawiającego, termin przydatności do stosowania.</w:t>
      </w:r>
      <w:r w:rsidRPr="003421FC">
        <w:rPr>
          <w:rFonts w:ascii="Verdana" w:hAnsi="Verdana" w:cs="Arial"/>
          <w:color w:val="0D0D0D"/>
          <w:sz w:val="20"/>
          <w:szCs w:val="20"/>
        </w:rPr>
        <w:t xml:space="preserve"> Dostawy produktów z krótszym, niż określony powyżej, terminem </w:t>
      </w:r>
      <w:r w:rsidRPr="003421FC">
        <w:rPr>
          <w:rFonts w:ascii="Verdana" w:hAnsi="Verdana" w:cs="Arial"/>
          <w:color w:val="0D0D0D"/>
          <w:sz w:val="20"/>
          <w:szCs w:val="20"/>
        </w:rPr>
        <w:lastRenderedPageBreak/>
        <w:t>ważności mogą być dopuszczone w wyjątkowych sytuacjach i każdorazowo zgodę na nie musi wyrazić upoważniony przedstawiciel Zamawiającego.</w:t>
      </w:r>
    </w:p>
    <w:p w:rsidR="00565887" w:rsidRPr="003421FC" w:rsidRDefault="00565887" w:rsidP="003421FC">
      <w:pPr>
        <w:numPr>
          <w:ilvl w:val="0"/>
          <w:numId w:val="20"/>
        </w:numPr>
        <w:tabs>
          <w:tab w:val="clear" w:pos="0"/>
        </w:tabs>
        <w:ind w:left="425" w:hanging="425"/>
        <w:rPr>
          <w:rFonts w:ascii="Verdana" w:hAnsi="Verdana"/>
          <w:color w:val="0D0D0D"/>
          <w:sz w:val="20"/>
          <w:szCs w:val="20"/>
        </w:rPr>
      </w:pPr>
      <w:r w:rsidRPr="003421FC">
        <w:rPr>
          <w:rFonts w:ascii="Verdana" w:hAnsi="Verdana" w:cs="Tahoma"/>
          <w:color w:val="0D0D0D"/>
          <w:sz w:val="20"/>
          <w:szCs w:val="20"/>
        </w:rPr>
        <w:t>Wykonawca nie może dokonać cesji wierzytelności wynikających z umowy bez zgody Zamawiającego, wyrażonej w formie pisemnej pod rygorem nieważności.</w:t>
      </w:r>
    </w:p>
    <w:p w:rsidR="00A7089E" w:rsidRPr="003421FC" w:rsidRDefault="00565887" w:rsidP="003421FC">
      <w:pPr>
        <w:numPr>
          <w:ilvl w:val="0"/>
          <w:numId w:val="20"/>
        </w:numPr>
        <w:tabs>
          <w:tab w:val="clear" w:pos="0"/>
        </w:tabs>
        <w:ind w:left="425" w:hanging="425"/>
        <w:rPr>
          <w:rFonts w:ascii="Verdana" w:hAnsi="Verdana"/>
          <w:color w:val="0D0D0D"/>
          <w:sz w:val="20"/>
          <w:szCs w:val="20"/>
        </w:rPr>
      </w:pPr>
      <w:r w:rsidRPr="003421FC">
        <w:rPr>
          <w:rFonts w:ascii="Verdana" w:eastAsia="Calibri" w:hAnsi="Verdana" w:cs="Tahoma"/>
          <w:color w:val="0D0D0D"/>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A7089E" w:rsidRPr="003421FC" w:rsidRDefault="00A7089E" w:rsidP="003421FC">
      <w:pPr>
        <w:rPr>
          <w:rFonts w:ascii="Verdana" w:hAnsi="Verdana"/>
          <w:color w:val="0D0D0D"/>
          <w:sz w:val="20"/>
          <w:szCs w:val="20"/>
        </w:rPr>
      </w:pPr>
    </w:p>
    <w:p w:rsidR="00A7089E" w:rsidRPr="003421FC" w:rsidRDefault="00A7089E" w:rsidP="003421FC">
      <w:pPr>
        <w:rPr>
          <w:rFonts w:ascii="Verdana" w:hAnsi="Verdana" w:cs="Tahoma"/>
          <w:color w:val="0D0D0D"/>
          <w:sz w:val="20"/>
          <w:szCs w:val="20"/>
        </w:rPr>
      </w:pPr>
      <w:r w:rsidRPr="003421FC">
        <w:rPr>
          <w:rFonts w:ascii="Verdana" w:hAnsi="Verdana"/>
          <w:color w:val="0D0D0D"/>
          <w:sz w:val="20"/>
          <w:szCs w:val="20"/>
        </w:rPr>
        <w:t>§</w:t>
      </w:r>
      <w:r w:rsidRPr="003421FC">
        <w:rPr>
          <w:rFonts w:ascii="Verdana" w:hAnsi="Verdana" w:cs="Tahoma"/>
          <w:color w:val="0D0D0D"/>
          <w:sz w:val="20"/>
          <w:szCs w:val="20"/>
        </w:rPr>
        <w:t xml:space="preserve"> 6 - Postanowienia końcowe</w:t>
      </w:r>
    </w:p>
    <w:p w:rsidR="00A7089E" w:rsidRPr="003421FC" w:rsidRDefault="00A7089E" w:rsidP="003421FC">
      <w:pPr>
        <w:numPr>
          <w:ilvl w:val="0"/>
          <w:numId w:val="45"/>
        </w:numPr>
        <w:tabs>
          <w:tab w:val="left" w:pos="426"/>
        </w:tabs>
        <w:suppressAutoHyphens/>
        <w:ind w:left="426" w:hanging="426"/>
        <w:rPr>
          <w:rFonts w:ascii="Verdana" w:hAnsi="Verdana" w:cs="Tahoma"/>
          <w:color w:val="0D0D0D"/>
          <w:sz w:val="20"/>
          <w:szCs w:val="20"/>
        </w:rPr>
      </w:pPr>
      <w:r w:rsidRPr="003421FC">
        <w:rPr>
          <w:rFonts w:ascii="Verdana" w:hAnsi="Verdana" w:cs="Tahoma"/>
          <w:color w:val="0D0D0D"/>
          <w:sz w:val="20"/>
          <w:szCs w:val="20"/>
        </w:rPr>
        <w:t>W sprawach nieuregulowanych zastosowanie mieć będą przepisy Kodeksu cywilnego</w:t>
      </w:r>
      <w:r w:rsidR="00D66BB8" w:rsidRPr="003421FC">
        <w:rPr>
          <w:rFonts w:ascii="Verdana" w:hAnsi="Verdana" w:cs="Tahoma"/>
          <w:color w:val="0D0D0D"/>
          <w:sz w:val="20"/>
          <w:szCs w:val="20"/>
        </w:rPr>
        <w:t xml:space="preserve"> </w:t>
      </w:r>
      <w:r w:rsidRPr="003421FC">
        <w:rPr>
          <w:rFonts w:ascii="Verdana" w:hAnsi="Verdana" w:cs="Tahoma"/>
          <w:color w:val="0D0D0D"/>
          <w:sz w:val="20"/>
          <w:szCs w:val="20"/>
        </w:rPr>
        <w:t xml:space="preserve">oraz ustawy </w:t>
      </w:r>
      <w:r w:rsidRPr="003421FC">
        <w:rPr>
          <w:rFonts w:ascii="Verdana" w:hAnsi="Verdana"/>
          <w:color w:val="0D0D0D"/>
          <w:sz w:val="20"/>
          <w:szCs w:val="20"/>
          <w:shd w:val="clear" w:color="auto" w:fill="FFFFFF"/>
        </w:rPr>
        <w:t xml:space="preserve">z dnia 11 września 2019 r. </w:t>
      </w:r>
      <w:r w:rsidRPr="003421FC">
        <w:rPr>
          <w:rFonts w:ascii="Verdana" w:hAnsi="Verdana" w:cs="Tahoma"/>
          <w:color w:val="0D0D0D"/>
          <w:sz w:val="20"/>
          <w:szCs w:val="20"/>
        </w:rPr>
        <w:t>Prawo Zamówień Publicznych.</w:t>
      </w:r>
    </w:p>
    <w:p w:rsidR="00A7089E" w:rsidRPr="003421FC" w:rsidRDefault="00A7089E" w:rsidP="003421FC">
      <w:pPr>
        <w:numPr>
          <w:ilvl w:val="0"/>
          <w:numId w:val="45"/>
        </w:numPr>
        <w:suppressAutoHyphens/>
        <w:ind w:left="426" w:hanging="426"/>
        <w:rPr>
          <w:rFonts w:ascii="Verdana" w:hAnsi="Verdana" w:cs="Tahoma"/>
          <w:color w:val="0D0D0D"/>
          <w:sz w:val="20"/>
          <w:szCs w:val="20"/>
        </w:rPr>
      </w:pPr>
      <w:r w:rsidRPr="003421FC">
        <w:rPr>
          <w:rFonts w:ascii="Verdana" w:hAnsi="Verdana" w:cs="Tahoma"/>
          <w:color w:val="0D0D0D"/>
          <w:sz w:val="20"/>
          <w:szCs w:val="20"/>
        </w:rPr>
        <w:t>Załączniki stanowią integralną część umowy:</w:t>
      </w:r>
    </w:p>
    <w:p w:rsidR="00A7089E" w:rsidRPr="003421FC" w:rsidRDefault="00A7089E" w:rsidP="003421FC">
      <w:pPr>
        <w:numPr>
          <w:ilvl w:val="0"/>
          <w:numId w:val="46"/>
        </w:numPr>
        <w:suppressAutoHyphens/>
        <w:ind w:left="993"/>
        <w:rPr>
          <w:rFonts w:ascii="Verdana" w:hAnsi="Verdana" w:cs="Tahoma"/>
          <w:color w:val="0D0D0D"/>
          <w:sz w:val="20"/>
          <w:szCs w:val="20"/>
        </w:rPr>
      </w:pPr>
      <w:r w:rsidRPr="003421FC">
        <w:rPr>
          <w:rFonts w:ascii="Verdana" w:hAnsi="Verdana" w:cs="Tahoma"/>
          <w:color w:val="0D0D0D"/>
          <w:sz w:val="20"/>
          <w:szCs w:val="20"/>
        </w:rPr>
        <w:t>Załącznik nr 1 - specyfikacja asortymentowo – ilościowo – cenowa,</w:t>
      </w:r>
    </w:p>
    <w:p w:rsidR="00A7089E" w:rsidRPr="003421FC" w:rsidRDefault="00A7089E" w:rsidP="003421FC">
      <w:pPr>
        <w:numPr>
          <w:ilvl w:val="0"/>
          <w:numId w:val="46"/>
        </w:numPr>
        <w:suppressAutoHyphens/>
        <w:ind w:left="993"/>
        <w:rPr>
          <w:rFonts w:ascii="Verdana" w:hAnsi="Verdana" w:cs="Tahoma"/>
          <w:color w:val="0D0D0D"/>
          <w:sz w:val="20"/>
          <w:szCs w:val="20"/>
        </w:rPr>
      </w:pPr>
      <w:r w:rsidRPr="003421FC">
        <w:rPr>
          <w:rFonts w:ascii="Verdana" w:hAnsi="Verdana" w:cs="Tahoma"/>
          <w:color w:val="0D0D0D"/>
          <w:sz w:val="20"/>
          <w:szCs w:val="20"/>
        </w:rPr>
        <w:t>Załącznik nr 2 - opis przedmiotu zamówienia – oferta Wykonawcy,</w:t>
      </w:r>
    </w:p>
    <w:p w:rsidR="00A7089E" w:rsidRPr="003421FC" w:rsidRDefault="00A7089E" w:rsidP="003421FC">
      <w:pPr>
        <w:numPr>
          <w:ilvl w:val="0"/>
          <w:numId w:val="46"/>
        </w:numPr>
        <w:suppressAutoHyphens/>
        <w:ind w:left="993"/>
        <w:rPr>
          <w:rFonts w:ascii="Verdana" w:hAnsi="Verdana" w:cs="Tahoma"/>
          <w:color w:val="0D0D0D"/>
          <w:sz w:val="20"/>
          <w:szCs w:val="20"/>
        </w:rPr>
      </w:pPr>
      <w:r w:rsidRPr="003421FC">
        <w:rPr>
          <w:rFonts w:ascii="Verdana" w:hAnsi="Verdana" w:cs="Tahoma"/>
          <w:color w:val="0D0D0D"/>
          <w:sz w:val="20"/>
          <w:szCs w:val="20"/>
        </w:rPr>
        <w:t>Załącznik nr 3 -Obowiązek informacyjny</w:t>
      </w:r>
    </w:p>
    <w:p w:rsidR="00A7089E" w:rsidRPr="003421FC" w:rsidRDefault="00A7089E" w:rsidP="003421FC">
      <w:pPr>
        <w:numPr>
          <w:ilvl w:val="0"/>
          <w:numId w:val="46"/>
        </w:numPr>
        <w:suppressAutoHyphens/>
        <w:ind w:left="993"/>
        <w:rPr>
          <w:rFonts w:ascii="Verdana" w:hAnsi="Verdana" w:cs="Tahoma"/>
          <w:color w:val="0D0D0D"/>
          <w:sz w:val="20"/>
          <w:szCs w:val="20"/>
        </w:rPr>
      </w:pPr>
      <w:r w:rsidRPr="003421FC">
        <w:rPr>
          <w:rFonts w:ascii="Verdana" w:hAnsi="Verdana" w:cs="Tahoma"/>
          <w:color w:val="0D0D0D"/>
          <w:sz w:val="20"/>
          <w:szCs w:val="20"/>
        </w:rPr>
        <w:t>………………</w:t>
      </w:r>
    </w:p>
    <w:p w:rsidR="00A7089E" w:rsidRPr="003421FC" w:rsidRDefault="00A7089E" w:rsidP="003421FC">
      <w:pPr>
        <w:numPr>
          <w:ilvl w:val="0"/>
          <w:numId w:val="45"/>
        </w:numPr>
        <w:suppressAutoHyphens/>
        <w:ind w:left="426" w:hanging="426"/>
        <w:rPr>
          <w:rFonts w:ascii="Verdana" w:hAnsi="Verdana" w:cs="Verdana"/>
          <w:color w:val="0D0D0D"/>
          <w:sz w:val="20"/>
          <w:szCs w:val="20"/>
        </w:rPr>
      </w:pPr>
      <w:r w:rsidRPr="003421FC">
        <w:rPr>
          <w:rFonts w:ascii="Verdana" w:hAnsi="Verdana" w:cs="Verdana"/>
          <w:color w:val="0D0D0D"/>
          <w:sz w:val="20"/>
          <w:szCs w:val="20"/>
        </w:rPr>
        <w:t>Wszelkie zmiany i uzupełnienia umowy pod rygorem nieważności wymagają formy pisemnej w postaci aneksu podpisanego przez obydwie strony w szczególności w zakresie zmiany wynagrodzenia Wykonawcy w przypadku:</w:t>
      </w:r>
    </w:p>
    <w:p w:rsidR="00A7089E" w:rsidRPr="003421FC" w:rsidRDefault="00A7089E" w:rsidP="003421FC">
      <w:pPr>
        <w:numPr>
          <w:ilvl w:val="0"/>
          <w:numId w:val="47"/>
        </w:numPr>
        <w:contextualSpacing/>
        <w:rPr>
          <w:rFonts w:ascii="Verdana" w:hAnsi="Verdana" w:cs="Verdana"/>
          <w:bCs/>
          <w:color w:val="0D0D0D"/>
          <w:sz w:val="20"/>
          <w:szCs w:val="20"/>
        </w:rPr>
      </w:pPr>
      <w:r w:rsidRPr="003421FC">
        <w:rPr>
          <w:rFonts w:ascii="Verdana" w:hAnsi="Verdana" w:cs="Verdana"/>
          <w:color w:val="0D0D0D"/>
          <w:sz w:val="20"/>
          <w:szCs w:val="20"/>
        </w:rPr>
        <w:t>zmiany stawki VAT, jednakże zmiany w tym zakresie obowiązują dopiero po podpisaniu aneksu. W przypadku obniżenia stawki VAT, Wykonawca nie może uchylić się od podpisania aneksu,</w:t>
      </w:r>
    </w:p>
    <w:p w:rsidR="00A7089E" w:rsidRPr="003421FC" w:rsidRDefault="00A7089E" w:rsidP="003421FC">
      <w:pPr>
        <w:numPr>
          <w:ilvl w:val="0"/>
          <w:numId w:val="47"/>
        </w:numPr>
        <w:contextualSpacing/>
        <w:rPr>
          <w:rFonts w:ascii="Verdana" w:hAnsi="Verdana" w:cs="Verdana"/>
          <w:bCs/>
          <w:color w:val="0D0D0D"/>
          <w:sz w:val="20"/>
          <w:szCs w:val="20"/>
        </w:rPr>
      </w:pPr>
      <w:r w:rsidRPr="003421FC">
        <w:rPr>
          <w:rFonts w:ascii="Verdana" w:hAnsi="Verdana" w:cs="Verdana"/>
          <w:color w:val="0D0D0D"/>
          <w:sz w:val="20"/>
          <w:szCs w:val="20"/>
        </w:rPr>
        <w:t>wysokości minimalnego wynagrodzenia za pracę albo wysokości minimalnej stawki godzinowej, ustalonych na podstawie ustawy z dnia 10 października 2002</w:t>
      </w:r>
      <w:r w:rsidRPr="003421FC">
        <w:rPr>
          <w:rFonts w:ascii="Verdana" w:hAnsi="Verdana" w:cs="Verdana"/>
          <w:color w:val="0D0D0D"/>
          <w:sz w:val="20"/>
          <w:szCs w:val="20"/>
        </w:rPr>
        <w:br/>
        <w:t>r. o minimalnym wynagrodzeniu za pracę(Dz. U. 2002 Nr 200 poz. 1679 z późn. zm.),</w:t>
      </w:r>
    </w:p>
    <w:p w:rsidR="00A7089E" w:rsidRPr="003421FC" w:rsidRDefault="00A7089E" w:rsidP="003421FC">
      <w:pPr>
        <w:numPr>
          <w:ilvl w:val="0"/>
          <w:numId w:val="47"/>
        </w:numPr>
        <w:contextualSpacing/>
        <w:rPr>
          <w:rFonts w:ascii="Verdana" w:hAnsi="Verdana" w:cs="Verdana"/>
          <w:bCs/>
          <w:color w:val="0D0D0D"/>
          <w:sz w:val="20"/>
          <w:szCs w:val="20"/>
        </w:rPr>
      </w:pPr>
      <w:r w:rsidRPr="003421FC">
        <w:rPr>
          <w:rFonts w:ascii="Verdana" w:hAnsi="Verdana" w:cs="Verdana"/>
          <w:color w:val="0D0D0D"/>
          <w:sz w:val="20"/>
          <w:szCs w:val="20"/>
        </w:rPr>
        <w:t>zasad podlegania ubezpieczeniom społecznym lub ubezpieczeniu zdrowotnemu lub wysokości stawki składki na ubezpieczenia społeczne lub ubezpieczenie zdrowotne,</w:t>
      </w:r>
    </w:p>
    <w:p w:rsidR="00A7089E" w:rsidRPr="003421FC" w:rsidRDefault="00A7089E" w:rsidP="003421FC">
      <w:pPr>
        <w:numPr>
          <w:ilvl w:val="0"/>
          <w:numId w:val="47"/>
        </w:numPr>
        <w:contextualSpacing/>
        <w:rPr>
          <w:rFonts w:ascii="Verdana" w:hAnsi="Verdana" w:cs="Verdana"/>
          <w:bCs/>
          <w:color w:val="0D0D0D"/>
          <w:sz w:val="20"/>
          <w:szCs w:val="20"/>
        </w:rPr>
      </w:pPr>
      <w:r w:rsidRPr="003421FC">
        <w:rPr>
          <w:rFonts w:ascii="Verdana" w:hAnsi="Verdana" w:cs="Verdana"/>
          <w:color w:val="0D0D0D"/>
          <w:sz w:val="20"/>
          <w:szCs w:val="20"/>
        </w:rPr>
        <w:t>zasad gromadzenia i wysokości wpłat do pracowniczych planów kapitałowych, o</w:t>
      </w:r>
      <w:r w:rsidRPr="003421FC">
        <w:rPr>
          <w:rFonts w:ascii="Verdana" w:hAnsi="Verdana" w:cs="Verdana"/>
          <w:color w:val="0D0D0D"/>
          <w:sz w:val="20"/>
          <w:szCs w:val="20"/>
        </w:rPr>
        <w:br/>
        <w:t>których mowa w ustawie z dnia 4 października 2018 r. o pracowniczych planach</w:t>
      </w:r>
      <w:r w:rsidRPr="003421FC">
        <w:rPr>
          <w:rFonts w:ascii="Verdana" w:hAnsi="Verdana" w:cs="Verdana"/>
          <w:color w:val="0D0D0D"/>
          <w:sz w:val="20"/>
          <w:szCs w:val="20"/>
        </w:rPr>
        <w:br/>
        <w:t>kapitałowych (Dz.U. 2018 poz. 2215</w:t>
      </w:r>
      <w:r w:rsidRPr="003421FC" w:rsidDel="001B3A10">
        <w:rPr>
          <w:rFonts w:ascii="Verdana" w:hAnsi="Verdana" w:cs="Verdana"/>
          <w:color w:val="0D0D0D"/>
          <w:sz w:val="20"/>
          <w:szCs w:val="20"/>
        </w:rPr>
        <w:t xml:space="preserve"> </w:t>
      </w:r>
      <w:r w:rsidRPr="003421FC">
        <w:rPr>
          <w:rFonts w:ascii="Verdana" w:hAnsi="Verdana" w:cs="Verdana"/>
          <w:color w:val="0D0D0D"/>
          <w:sz w:val="20"/>
          <w:szCs w:val="20"/>
        </w:rPr>
        <w:t>z późn. zm</w:t>
      </w:r>
    </w:p>
    <w:p w:rsidR="00A7089E" w:rsidRPr="003421FC" w:rsidRDefault="00A7089E" w:rsidP="003421FC">
      <w:pPr>
        <w:rPr>
          <w:rFonts w:ascii="Verdana" w:hAnsi="Verdana" w:cs="Verdana"/>
          <w:color w:val="0D0D0D"/>
          <w:sz w:val="20"/>
          <w:szCs w:val="20"/>
        </w:rPr>
      </w:pPr>
      <w:r w:rsidRPr="003421FC">
        <w:rPr>
          <w:rFonts w:ascii="Verdana" w:hAnsi="Verdana" w:cs="Verdana"/>
          <w:color w:val="0D0D0D"/>
          <w:sz w:val="20"/>
          <w:szCs w:val="20"/>
        </w:rPr>
        <w:t xml:space="preserve">  -jeżeli zmiany te będą miały wpływ na koszty wykonania zamówienia przez Wykonawcę. </w:t>
      </w:r>
    </w:p>
    <w:p w:rsidR="00A7089E" w:rsidRPr="003421FC" w:rsidRDefault="00163832"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r w:rsidR="00A7089E" w:rsidRPr="003421FC">
        <w:rPr>
          <w:rFonts w:ascii="Verdana" w:hAnsi="Verdana" w:cs="Verdana"/>
          <w:color w:val="0D0D0D"/>
          <w:sz w:val="20"/>
          <w:szCs w:val="20"/>
        </w:rPr>
        <w:t>.</w:t>
      </w:r>
    </w:p>
    <w:p w:rsidR="00A7089E" w:rsidRPr="003421FC" w:rsidRDefault="00163832"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 xml:space="preserve">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w:t>
      </w:r>
      <w:r w:rsidRPr="003421FC">
        <w:rPr>
          <w:rFonts w:ascii="Verdana" w:hAnsi="Verdana" w:cs="Verdana"/>
          <w:color w:val="0D0D0D"/>
          <w:sz w:val="20"/>
          <w:szCs w:val="20"/>
        </w:rPr>
        <w:lastRenderedPageBreak/>
        <w:t>zmianę wynagrodzenia winny zostać dołączone dokumenty, potwierdzające wzrost cen materiałów lub kosztów związanych z realizacją zamówienia i kalkulacje przedstawiające wpływ tej zmiany na wysokość wynagrodzenia Wykonawcy</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maksymalna wartość zmiany wynagrodzenia Wykonawcy, jaką dopuszcza Zamawiający w efekcie zastosowania niniejszych postanowień wynosi 5% całkowitego wynagrodzenia Wykonawcy należnego na podstawie niniejszej umowy</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r w:rsidR="00A7089E" w:rsidRPr="003421FC">
        <w:rPr>
          <w:rFonts w:ascii="Verdana" w:hAnsi="Verdana" w:cs="Verdana"/>
          <w:color w:val="0D0D0D"/>
          <w:sz w:val="20"/>
          <w:szCs w:val="20"/>
        </w:rPr>
        <w:t>;</w:t>
      </w:r>
    </w:p>
    <w:p w:rsidR="00A7089E" w:rsidRPr="003421FC" w:rsidRDefault="00163832" w:rsidP="003421FC">
      <w:pPr>
        <w:numPr>
          <w:ilvl w:val="0"/>
          <w:numId w:val="48"/>
        </w:numPr>
        <w:ind w:left="709" w:hanging="425"/>
        <w:contextualSpacing/>
        <w:rPr>
          <w:rFonts w:ascii="Verdana" w:hAnsi="Verdana" w:cs="Verdana"/>
          <w:color w:val="0D0D0D"/>
          <w:sz w:val="20"/>
          <w:szCs w:val="20"/>
        </w:rPr>
      </w:pPr>
      <w:r w:rsidRPr="003421FC">
        <w:rPr>
          <w:rFonts w:ascii="Verdana" w:hAnsi="Verdana" w:cs="Verdana"/>
          <w:color w:val="0D0D0D"/>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r w:rsidR="00A7089E" w:rsidRPr="003421FC">
        <w:rPr>
          <w:rFonts w:ascii="Verdana" w:hAnsi="Verdana" w:cs="Verdana"/>
          <w:color w:val="0D0D0D"/>
          <w:sz w:val="20"/>
          <w:szCs w:val="20"/>
        </w:rPr>
        <w:t>.</w:t>
      </w:r>
    </w:p>
    <w:p w:rsidR="00A7089E" w:rsidRPr="003421FC" w:rsidRDefault="00A7089E"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W przypadku, gdy:</w:t>
      </w:r>
    </w:p>
    <w:p w:rsidR="00A7089E" w:rsidRPr="003421FC" w:rsidRDefault="00163832" w:rsidP="003421FC">
      <w:pPr>
        <w:numPr>
          <w:ilvl w:val="0"/>
          <w:numId w:val="49"/>
        </w:numPr>
        <w:ind w:left="709" w:hanging="425"/>
        <w:contextualSpacing/>
        <w:rPr>
          <w:rFonts w:ascii="Verdana" w:hAnsi="Verdana" w:cs="Verdana"/>
          <w:color w:val="0D0D0D"/>
          <w:sz w:val="20"/>
          <w:szCs w:val="20"/>
        </w:rPr>
      </w:pPr>
      <w:r w:rsidRPr="003421FC">
        <w:rPr>
          <w:rFonts w:ascii="Verdana" w:hAnsi="Verdana" w:cs="Verdana"/>
          <w:color w:val="0D0D0D"/>
          <w:sz w:val="20"/>
          <w:szCs w:val="20"/>
        </w:rPr>
        <w:t>całkowity wzrost cen materiałów lub kosztów Wykonawcy w okresie obowiązywania umowy względem łącznych cen i kosztów przyjętych w celu ustalenia wynagrodzenia Wykonawcy zawartego w ofercie Wykonawcy będzie wyższy niż 15 %  i jednocześnie będzie to powodować, że realizacja zamówienia - pomimo zmiany wynagrodzenia zgodnie z postanowieniami powyżej - łączyć  się będzie ze stratą Wykonawcy w postaci wynagrodzenia mniejszego niż koszty jego realizacji, lub</w:t>
      </w:r>
    </w:p>
    <w:p w:rsidR="00A7089E" w:rsidRPr="003421FC" w:rsidRDefault="00163832" w:rsidP="003421FC">
      <w:pPr>
        <w:numPr>
          <w:ilvl w:val="0"/>
          <w:numId w:val="49"/>
        </w:numPr>
        <w:ind w:left="709" w:hanging="425"/>
        <w:contextualSpacing/>
        <w:rPr>
          <w:rFonts w:ascii="Verdana" w:hAnsi="Verdana" w:cs="Verdana"/>
          <w:color w:val="0D0D0D"/>
          <w:sz w:val="20"/>
          <w:szCs w:val="20"/>
        </w:rPr>
      </w:pPr>
      <w:r w:rsidRPr="003421FC">
        <w:rPr>
          <w:rFonts w:ascii="Verdana" w:hAnsi="Verdana" w:cs="Verdana"/>
          <w:color w:val="0D0D0D"/>
          <w:sz w:val="20"/>
          <w:szCs w:val="20"/>
        </w:rPr>
        <w:t>Zamawiający nie zaakceptuje wniosku Wykonawcy o zmianę wynagrodzenia, zgodnie z postanowieniami powyżej</w:t>
      </w:r>
      <w:r w:rsidR="00A7089E" w:rsidRPr="003421FC">
        <w:rPr>
          <w:rFonts w:ascii="Verdana" w:hAnsi="Verdana" w:cs="Verdana"/>
          <w:color w:val="0D0D0D"/>
          <w:sz w:val="20"/>
          <w:szCs w:val="20"/>
        </w:rPr>
        <w:t xml:space="preserve">, </w:t>
      </w:r>
    </w:p>
    <w:p w:rsidR="00A7089E" w:rsidRPr="003421FC" w:rsidRDefault="00A7089E" w:rsidP="003421FC">
      <w:pPr>
        <w:rPr>
          <w:rFonts w:ascii="Verdana" w:hAnsi="Verdana" w:cs="Verdana"/>
          <w:color w:val="0D0D0D"/>
          <w:sz w:val="20"/>
          <w:szCs w:val="20"/>
        </w:rPr>
      </w:pPr>
      <w:r w:rsidRPr="003421FC">
        <w:rPr>
          <w:rFonts w:ascii="Verdana" w:hAnsi="Verdana" w:cs="Verdana"/>
          <w:color w:val="0D0D0D"/>
          <w:sz w:val="20"/>
          <w:szCs w:val="20"/>
        </w:rPr>
        <w:t>Strony mogą ustalić rozwiązanie niniejszej umowy na podstawie porozumienia stron, jednakże ze skutkiem na 2 miesiące naprzód.</w:t>
      </w:r>
    </w:p>
    <w:p w:rsidR="00A7089E" w:rsidRPr="003421FC" w:rsidRDefault="00163832"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 xml:space="preserve">Formy pisemnej w postaci aneksu nie wymagają zmiany niniejszej  Umowy przewidziane w przepisach </w:t>
      </w:r>
      <w:r w:rsidRPr="003421FC">
        <w:rPr>
          <w:rFonts w:ascii="Verdana" w:hAnsi="Verdana" w:cs="Verdana"/>
          <w:bCs/>
          <w:color w:val="0D0D0D"/>
          <w:sz w:val="20"/>
          <w:szCs w:val="20"/>
        </w:rPr>
        <w:t xml:space="preserve">§ 2 ust. 5, 6, 7 oraz § 5 ust. 1. </w:t>
      </w:r>
      <w:r w:rsidRPr="003421FC">
        <w:rPr>
          <w:rFonts w:ascii="Verdana" w:hAnsi="Verdana" w:cs="Verdana"/>
          <w:color w:val="0D0D0D"/>
          <w:sz w:val="20"/>
          <w:szCs w:val="20"/>
        </w:rPr>
        <w:t>Umowy</w:t>
      </w:r>
      <w:r w:rsidR="00A7089E" w:rsidRPr="003421FC">
        <w:rPr>
          <w:rFonts w:ascii="Verdana" w:hAnsi="Verdana" w:cs="Verdana"/>
          <w:color w:val="0D0D0D"/>
          <w:sz w:val="20"/>
          <w:szCs w:val="20"/>
        </w:rPr>
        <w:t>.</w:t>
      </w:r>
    </w:p>
    <w:p w:rsidR="00A7089E" w:rsidRPr="003421FC" w:rsidRDefault="00A7089E"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Zmiany umowy są dopuszczalne na podstawie przepisu art. 455 ustawy prawo Zamówień Publicznych.</w:t>
      </w:r>
    </w:p>
    <w:p w:rsidR="00A7089E" w:rsidRPr="003421FC" w:rsidRDefault="00163832"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r w:rsidR="00A7089E" w:rsidRPr="003421FC">
        <w:rPr>
          <w:rFonts w:ascii="Verdana" w:hAnsi="Verdana" w:cs="Verdana"/>
          <w:color w:val="0D0D0D"/>
          <w:sz w:val="20"/>
          <w:szCs w:val="20"/>
        </w:rPr>
        <w:t>.</w:t>
      </w:r>
    </w:p>
    <w:p w:rsidR="00A7089E" w:rsidRPr="003421FC" w:rsidRDefault="00A7089E" w:rsidP="003421FC">
      <w:pPr>
        <w:numPr>
          <w:ilvl w:val="0"/>
          <w:numId w:val="45"/>
        </w:numPr>
        <w:ind w:left="426" w:hanging="426"/>
        <w:rPr>
          <w:rFonts w:ascii="Verdana" w:hAnsi="Verdana" w:cs="Verdana"/>
          <w:color w:val="0D0D0D"/>
          <w:sz w:val="20"/>
          <w:szCs w:val="20"/>
        </w:rPr>
      </w:pPr>
      <w:r w:rsidRPr="003421FC">
        <w:rPr>
          <w:rFonts w:ascii="Verdana" w:hAnsi="Verdana" w:cs="Verdana"/>
          <w:color w:val="0D0D0D"/>
          <w:sz w:val="20"/>
          <w:szCs w:val="20"/>
        </w:rPr>
        <w:t>Wszelkie spory wynikające z niniejszej umowy lub związane z jej wykonaniem rozstrzygać będzie sąd powszechny właściwy ze względu na siedzibę Zamawiającego.</w:t>
      </w:r>
    </w:p>
    <w:p w:rsidR="00C45452" w:rsidRPr="003421FC" w:rsidRDefault="00A7089E" w:rsidP="003421FC">
      <w:pPr>
        <w:pStyle w:val="Akapitzlist"/>
        <w:numPr>
          <w:ilvl w:val="0"/>
          <w:numId w:val="45"/>
        </w:numPr>
        <w:suppressAutoHyphens/>
        <w:spacing w:line="100" w:lineRule="atLeast"/>
        <w:ind w:left="426" w:hanging="426"/>
        <w:rPr>
          <w:rFonts w:ascii="Verdana" w:hAnsi="Verdana"/>
          <w:sz w:val="20"/>
          <w:szCs w:val="20"/>
        </w:rPr>
      </w:pPr>
      <w:r w:rsidRPr="003421FC">
        <w:rPr>
          <w:rFonts w:ascii="Verdana" w:hAnsi="Verdana" w:cs="Verdana"/>
          <w:color w:val="0D0D0D"/>
          <w:sz w:val="20"/>
          <w:szCs w:val="20"/>
        </w:rPr>
        <w:lastRenderedPageBreak/>
        <w:t>Umowę sporządzono w dwóch jednobrzmiących egzemplarzach po jednym dla każdej ze stron.</w:t>
      </w:r>
    </w:p>
    <w:p w:rsidR="00C45452" w:rsidRPr="003421FC" w:rsidRDefault="00C45452" w:rsidP="003421FC">
      <w:pPr>
        <w:suppressAutoHyphens/>
        <w:rPr>
          <w:rFonts w:ascii="Verdana" w:hAnsi="Verdana" w:cs="Tahoma"/>
          <w:sz w:val="20"/>
          <w:szCs w:val="20"/>
        </w:rPr>
      </w:pPr>
    </w:p>
    <w:p w:rsidR="00C45452" w:rsidRPr="003421FC" w:rsidRDefault="00C45452" w:rsidP="003421FC">
      <w:pPr>
        <w:rPr>
          <w:rFonts w:ascii="Verdana" w:hAnsi="Verdana" w:cs="Tahoma"/>
          <w:sz w:val="20"/>
          <w:szCs w:val="20"/>
        </w:rPr>
      </w:pPr>
      <w:r w:rsidRPr="003421FC">
        <w:rPr>
          <w:rFonts w:ascii="Verdana" w:hAnsi="Verdana" w:cs="Tahoma"/>
          <w:sz w:val="20"/>
          <w:szCs w:val="20"/>
        </w:rPr>
        <w:t xml:space="preserve">  Wykonawca</w:t>
      </w:r>
      <w:r w:rsidRPr="003421FC">
        <w:rPr>
          <w:rFonts w:ascii="Verdana" w:hAnsi="Verdana" w:cs="Tahoma"/>
          <w:sz w:val="20"/>
          <w:szCs w:val="20"/>
        </w:rPr>
        <w:tab/>
        <w:t xml:space="preserve">                    </w:t>
      </w:r>
      <w:r w:rsidRPr="003421FC">
        <w:rPr>
          <w:rFonts w:ascii="Verdana" w:hAnsi="Verdana" w:cs="Tahoma"/>
          <w:sz w:val="20"/>
          <w:szCs w:val="20"/>
        </w:rPr>
        <w:tab/>
      </w:r>
      <w:r w:rsidRPr="003421FC">
        <w:rPr>
          <w:rFonts w:ascii="Verdana" w:hAnsi="Verdana" w:cs="Tahoma"/>
          <w:sz w:val="20"/>
          <w:szCs w:val="20"/>
        </w:rPr>
        <w:tab/>
        <w:t xml:space="preserve">                                        </w:t>
      </w:r>
      <w:r w:rsidRPr="003421FC">
        <w:rPr>
          <w:rFonts w:ascii="Verdana" w:hAnsi="Verdana" w:cs="Tahoma"/>
          <w:sz w:val="20"/>
          <w:szCs w:val="20"/>
        </w:rPr>
        <w:tab/>
        <w:t>Zamawiający</w:t>
      </w:r>
    </w:p>
    <w:p w:rsidR="00C45452" w:rsidRPr="003421FC" w:rsidRDefault="00C45452" w:rsidP="003421FC">
      <w:pPr>
        <w:rPr>
          <w:rFonts w:ascii="Verdana" w:hAnsi="Verdana" w:cs="Tahoma"/>
          <w:sz w:val="20"/>
          <w:szCs w:val="20"/>
        </w:rPr>
      </w:pPr>
    </w:p>
    <w:p w:rsidR="00C45452" w:rsidRPr="003421FC" w:rsidRDefault="00C45452" w:rsidP="003421FC">
      <w:pPr>
        <w:rPr>
          <w:rFonts w:ascii="Verdana" w:hAnsi="Verdana"/>
        </w:rPr>
      </w:pPr>
    </w:p>
    <w:p w:rsidR="00C45452" w:rsidRPr="003421FC" w:rsidRDefault="00C45452" w:rsidP="003421FC">
      <w:pPr>
        <w:rPr>
          <w:rFonts w:ascii="Verdana" w:hAnsi="Verdana"/>
        </w:rPr>
      </w:pPr>
    </w:p>
    <w:p w:rsidR="00C45452" w:rsidRPr="003421FC" w:rsidRDefault="00C45452" w:rsidP="003421FC">
      <w:pPr>
        <w:rPr>
          <w:rFonts w:ascii="Verdana" w:hAnsi="Verdana"/>
        </w:rPr>
      </w:pPr>
    </w:p>
    <w:p w:rsidR="000C40A9" w:rsidRPr="003421FC" w:rsidRDefault="000C40A9" w:rsidP="003421FC">
      <w:pPr>
        <w:rPr>
          <w:rFonts w:ascii="Verdana" w:hAnsi="Verdana"/>
        </w:rPr>
      </w:pPr>
    </w:p>
    <w:p w:rsidR="000C40A9" w:rsidRPr="003421FC" w:rsidRDefault="000C40A9" w:rsidP="003421FC">
      <w:pPr>
        <w:rPr>
          <w:rFonts w:ascii="Verdana" w:hAnsi="Verdana"/>
        </w:rPr>
      </w:pPr>
    </w:p>
    <w:p w:rsidR="000C40A9" w:rsidRPr="003421FC" w:rsidRDefault="000C40A9" w:rsidP="003421FC">
      <w:pPr>
        <w:rPr>
          <w:rFonts w:ascii="Verdana" w:hAnsi="Verdana"/>
        </w:rPr>
      </w:pPr>
    </w:p>
    <w:p w:rsidR="000C40A9" w:rsidRPr="003421FC" w:rsidRDefault="000C40A9" w:rsidP="003421FC">
      <w:pPr>
        <w:rPr>
          <w:rFonts w:ascii="Verdana" w:hAnsi="Verdana"/>
        </w:rPr>
      </w:pPr>
    </w:p>
    <w:p w:rsidR="00C60E24" w:rsidRPr="003421FC" w:rsidRDefault="00C60E24" w:rsidP="003421FC">
      <w:pPr>
        <w:rPr>
          <w:rFonts w:ascii="Verdana" w:hAnsi="Verdana"/>
        </w:rPr>
      </w:pPr>
    </w:p>
    <w:p w:rsidR="00C60E24" w:rsidRPr="003421FC" w:rsidRDefault="00C60E24" w:rsidP="003421FC">
      <w:pPr>
        <w:rPr>
          <w:rFonts w:ascii="Verdana" w:hAnsi="Verdana"/>
        </w:rPr>
      </w:pPr>
    </w:p>
    <w:p w:rsidR="00C60E24" w:rsidRPr="003421FC" w:rsidRDefault="00C60E24" w:rsidP="003421FC">
      <w:pPr>
        <w:rPr>
          <w:rFonts w:ascii="Verdana" w:hAnsi="Verdana"/>
        </w:rPr>
      </w:pPr>
    </w:p>
    <w:p w:rsidR="000C40A9" w:rsidRPr="003421FC" w:rsidRDefault="000C40A9" w:rsidP="003421FC">
      <w:pPr>
        <w:rPr>
          <w:rFonts w:ascii="Verdana" w:hAnsi="Verdana"/>
        </w:rPr>
      </w:pPr>
    </w:p>
    <w:p w:rsidR="00A479E3" w:rsidRPr="003421FC" w:rsidRDefault="00A479E3" w:rsidP="003421FC">
      <w:pPr>
        <w:rPr>
          <w:rFonts w:ascii="Verdana" w:hAnsi="Verdana"/>
        </w:rPr>
      </w:pPr>
    </w:p>
    <w:p w:rsidR="00C45452" w:rsidRPr="003421FC" w:rsidRDefault="00C45452" w:rsidP="003421FC">
      <w:pPr>
        <w:rPr>
          <w:rFonts w:ascii="Verdana" w:hAnsi="Verdana" w:cs="Tahoma"/>
          <w:sz w:val="18"/>
          <w:szCs w:val="18"/>
        </w:rPr>
      </w:pPr>
      <w:r w:rsidRPr="003421FC">
        <w:rPr>
          <w:rFonts w:ascii="Verdana" w:hAnsi="Verdana" w:cs="Tahoma"/>
          <w:sz w:val="18"/>
          <w:szCs w:val="18"/>
        </w:rPr>
        <w:t>Załącznik nr 3</w:t>
      </w:r>
    </w:p>
    <w:p w:rsidR="00C45452" w:rsidRPr="003421FC" w:rsidRDefault="00C45452" w:rsidP="003421FC">
      <w:pPr>
        <w:spacing w:before="100" w:beforeAutospacing="1" w:after="100" w:afterAutospacing="1"/>
        <w:outlineLvl w:val="1"/>
        <w:rPr>
          <w:rFonts w:ascii="Calibri" w:hAnsi="Calibri" w:cs="Calibri"/>
          <w:bCs/>
          <w:sz w:val="22"/>
          <w:szCs w:val="22"/>
        </w:rPr>
      </w:pPr>
      <w:r w:rsidRPr="003421FC">
        <w:rPr>
          <w:rFonts w:ascii="Calibri" w:hAnsi="Calibri" w:cs="Calibri"/>
          <w:bCs/>
          <w:sz w:val="24"/>
          <w:szCs w:val="24"/>
        </w:rPr>
        <w:t xml:space="preserve">Obowiązek informacyjny </w:t>
      </w:r>
      <w:r w:rsidRPr="003421FC">
        <w:rPr>
          <w:rFonts w:ascii="Calibri" w:hAnsi="Calibri" w:cs="Calibri"/>
          <w:bCs/>
          <w:sz w:val="24"/>
          <w:szCs w:val="24"/>
        </w:rPr>
        <w:br/>
      </w:r>
      <w:r w:rsidRPr="003421FC">
        <w:rPr>
          <w:rFonts w:ascii="Calibri" w:hAnsi="Calibri" w:cs="Calibri"/>
          <w:bCs/>
          <w:sz w:val="22"/>
          <w:szCs w:val="22"/>
        </w:rPr>
        <w:t>(informacja dla pracowników wykonawcy/pracowników i współpracowników Partnera Biznesowego)</w:t>
      </w:r>
    </w:p>
    <w:p w:rsidR="00C45452" w:rsidRPr="003421FC" w:rsidRDefault="00C45452" w:rsidP="003421FC">
      <w:pPr>
        <w:rPr>
          <w:rFonts w:ascii="Calibri Light" w:hAnsi="Calibri Light" w:cs="Calibri Light"/>
          <w:sz w:val="22"/>
          <w:szCs w:val="22"/>
        </w:rPr>
      </w:pPr>
      <w:r w:rsidRPr="003421FC">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3421FC" w:rsidRDefault="00C45452" w:rsidP="003421FC">
      <w:pPr>
        <w:pStyle w:val="Default"/>
        <w:rPr>
          <w:rFonts w:ascii="Calibri Light" w:hAnsi="Calibri Light" w:cs="Calibri Light"/>
          <w:bCs/>
          <w:sz w:val="22"/>
          <w:szCs w:val="22"/>
        </w:rPr>
      </w:pPr>
      <w:r w:rsidRPr="003421FC">
        <w:rPr>
          <w:rFonts w:ascii="Calibri Light" w:hAnsi="Calibri Light" w:cs="Calibri Light"/>
          <w:sz w:val="22"/>
          <w:szCs w:val="22"/>
        </w:rPr>
        <w:t xml:space="preserve">1) Administratorem Pani/Pana danych osobowych jest </w:t>
      </w:r>
      <w:r w:rsidRPr="003421FC">
        <w:rPr>
          <w:rFonts w:ascii="Calibri Light" w:hAnsi="Calibri Light" w:cs="Calibri Light"/>
          <w:bCs/>
          <w:sz w:val="22"/>
          <w:szCs w:val="22"/>
        </w:rPr>
        <w:t xml:space="preserve">Krakowski Szpital Specjalistyczny </w:t>
      </w:r>
      <w:r w:rsidRPr="003421FC">
        <w:rPr>
          <w:rFonts w:ascii="Calibri Light" w:hAnsi="Calibri Light" w:cs="Calibri Light"/>
          <w:bCs/>
          <w:sz w:val="22"/>
          <w:szCs w:val="22"/>
        </w:rPr>
        <w:br/>
        <w:t>im. Jana Pawła II, ul. Prądnicka 80, 31-202 Kraków.</w:t>
      </w:r>
    </w:p>
    <w:p w:rsidR="00C45452" w:rsidRPr="003421FC" w:rsidRDefault="00C45452" w:rsidP="003421FC">
      <w:pPr>
        <w:pStyle w:val="Default"/>
        <w:rPr>
          <w:rFonts w:ascii="Calibri Light" w:hAnsi="Calibri Light" w:cs="Calibri Light"/>
          <w:sz w:val="22"/>
          <w:szCs w:val="22"/>
        </w:rPr>
      </w:pPr>
      <w:r w:rsidRPr="003421FC">
        <w:rPr>
          <w:rFonts w:ascii="Calibri Light" w:hAnsi="Calibri Light" w:cs="Calibri Light"/>
          <w:sz w:val="22"/>
          <w:szCs w:val="22"/>
        </w:rPr>
        <w:br/>
        <w:t xml:space="preserve">2) Z Inspektorem Ochrony Danych można się skontaktować poprzez adres e-mail: </w:t>
      </w:r>
      <w:hyperlink r:id="rId29" w:history="1">
        <w:r w:rsidRPr="003421FC">
          <w:rPr>
            <w:rStyle w:val="Hipercze"/>
            <w:rFonts w:ascii="Calibri Light" w:hAnsi="Calibri Light" w:cs="Calibri Light"/>
            <w:iCs/>
            <w:sz w:val="22"/>
            <w:szCs w:val="22"/>
          </w:rPr>
          <w:t>iod@szpitaljp2.krakow.pl</w:t>
        </w:r>
      </w:hyperlink>
      <w:r w:rsidRPr="003421FC">
        <w:rPr>
          <w:rFonts w:ascii="Calibri Light" w:hAnsi="Calibri Light" w:cs="Calibri Light"/>
          <w:iCs/>
          <w:sz w:val="22"/>
          <w:szCs w:val="22"/>
        </w:rPr>
        <w:t xml:space="preserve"> lub nr tel.: 12 614 3049</w:t>
      </w:r>
      <w:r w:rsidRPr="003421FC">
        <w:rPr>
          <w:rFonts w:ascii="Calibri Light" w:hAnsi="Calibri Light" w:cs="Calibri Light"/>
          <w:sz w:val="22"/>
          <w:szCs w:val="22"/>
        </w:rPr>
        <w:t>, we wszystkich sprawach dotyczących przetwarzania danych osobowych oraz korzystania z praw związanych z ich przetwarzaniem.</w:t>
      </w:r>
    </w:p>
    <w:p w:rsidR="00C45452" w:rsidRPr="003421FC" w:rsidRDefault="00C45452" w:rsidP="003421FC">
      <w:pPr>
        <w:pStyle w:val="Default"/>
        <w:rPr>
          <w:rFonts w:ascii="Calibri Light" w:hAnsi="Calibri Light" w:cs="Calibri Light"/>
          <w:sz w:val="22"/>
          <w:szCs w:val="22"/>
        </w:rPr>
      </w:pPr>
      <w:r w:rsidRPr="003421FC">
        <w:rPr>
          <w:rFonts w:ascii="Calibri Light" w:hAnsi="Calibri Light" w:cs="Calibri Light"/>
          <w:sz w:val="22"/>
          <w:szCs w:val="22"/>
        </w:rPr>
        <w:br/>
        <w:t>3) Pani/Pana dane osobowe zostały udostępnione przez podmiot będący realizatorem umowy.</w:t>
      </w:r>
    </w:p>
    <w:p w:rsidR="00C45452" w:rsidRPr="003421FC" w:rsidRDefault="00C45452" w:rsidP="003421FC">
      <w:pPr>
        <w:pStyle w:val="Default"/>
        <w:rPr>
          <w:rFonts w:ascii="Calibri Light" w:hAnsi="Calibri Light" w:cs="Calibri Light"/>
          <w:color w:val="auto"/>
          <w:sz w:val="22"/>
          <w:szCs w:val="22"/>
        </w:rPr>
      </w:pPr>
      <w:r w:rsidRPr="003421FC">
        <w:rPr>
          <w:rFonts w:ascii="Calibri Light" w:hAnsi="Calibri Light" w:cs="Calibri Light"/>
          <w:sz w:val="22"/>
          <w:szCs w:val="22"/>
        </w:rPr>
        <w:br/>
        <w:t xml:space="preserve">4) Przetwarzanie Pani/Pana danych osobowych odbywa się w celu realizacji umowy …………………………………………………………………….., na podstawie art.6 ust.1 lit. f RODO, zgodnie </w:t>
      </w:r>
      <w:r w:rsidRPr="003421FC">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lit.c </w:t>
      </w:r>
      <w:r w:rsidRPr="003421FC">
        <w:rPr>
          <w:rFonts w:ascii="Calibri Light" w:hAnsi="Calibri Light" w:cs="Calibri Light"/>
          <w:color w:val="auto"/>
          <w:sz w:val="22"/>
          <w:szCs w:val="22"/>
        </w:rPr>
        <w:t>kiedy przetwarzanie jest niezbędne do wypełnienia obowiązku prawnego ciążącego na administratorze wynikającego z art. 438</w:t>
      </w:r>
      <w:r w:rsidRPr="003421FC">
        <w:rPr>
          <w:rFonts w:ascii="Calibri Light" w:hAnsi="Calibri Light" w:cs="Calibri Light"/>
          <w:color w:val="FF0000"/>
          <w:sz w:val="22"/>
          <w:szCs w:val="22"/>
        </w:rPr>
        <w:t xml:space="preserve"> </w:t>
      </w:r>
      <w:r w:rsidRPr="003421FC">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C45452" w:rsidRPr="003421FC" w:rsidRDefault="00C45452" w:rsidP="003421FC">
      <w:pPr>
        <w:pStyle w:val="Default"/>
        <w:rPr>
          <w:rFonts w:ascii="Calibri Light" w:hAnsi="Calibri Light" w:cs="Calibri Light"/>
          <w:sz w:val="22"/>
          <w:szCs w:val="22"/>
        </w:rPr>
      </w:pPr>
    </w:p>
    <w:p w:rsidR="00C45452" w:rsidRPr="003421FC" w:rsidRDefault="00C45452" w:rsidP="003421FC">
      <w:pPr>
        <w:pStyle w:val="Default"/>
        <w:rPr>
          <w:rFonts w:ascii="Calibri Light" w:hAnsi="Calibri Light" w:cs="Calibri Light"/>
          <w:sz w:val="22"/>
          <w:szCs w:val="22"/>
        </w:rPr>
      </w:pPr>
      <w:r w:rsidRPr="003421FC">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C45452" w:rsidRPr="003421FC" w:rsidRDefault="00C45452" w:rsidP="003421FC">
      <w:pPr>
        <w:pStyle w:val="Default"/>
        <w:rPr>
          <w:rFonts w:ascii="Calibri Light" w:hAnsi="Calibri Light" w:cs="Calibri Light"/>
          <w:sz w:val="22"/>
          <w:szCs w:val="22"/>
        </w:rPr>
      </w:pPr>
    </w:p>
    <w:p w:rsidR="00C45452" w:rsidRPr="003421FC" w:rsidRDefault="00C45452" w:rsidP="003421FC">
      <w:pPr>
        <w:pStyle w:val="Default"/>
        <w:rPr>
          <w:rFonts w:ascii="Calibri Light" w:hAnsi="Calibri Light" w:cs="Calibri Light"/>
          <w:sz w:val="22"/>
          <w:szCs w:val="22"/>
        </w:rPr>
      </w:pPr>
      <w:r w:rsidRPr="003421FC">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3421FC" w:rsidRDefault="00C45452" w:rsidP="003421FC">
      <w:pPr>
        <w:pStyle w:val="Default"/>
        <w:rPr>
          <w:rFonts w:ascii="Calibri Light" w:hAnsi="Calibri Light" w:cs="Calibri Light"/>
          <w:sz w:val="22"/>
          <w:szCs w:val="22"/>
        </w:rPr>
      </w:pPr>
      <w:r w:rsidRPr="003421FC">
        <w:rPr>
          <w:rFonts w:ascii="Calibri Light" w:hAnsi="Calibri Light" w:cs="Calibri Light"/>
          <w:sz w:val="22"/>
          <w:szCs w:val="22"/>
        </w:rPr>
        <w:br/>
        <w:t xml:space="preserve">7) Pani/Pana dane osobowe przechowywane będą przez okres wymagany przepisami prawa, </w:t>
      </w:r>
      <w:r w:rsidRPr="003421FC">
        <w:rPr>
          <w:rFonts w:ascii="Calibri Light" w:hAnsi="Calibri Light" w:cs="Calibri Light"/>
          <w:sz w:val="22"/>
          <w:szCs w:val="22"/>
        </w:rPr>
        <w:br/>
        <w:t>a następnie usuwane lub anonimizowane.</w:t>
      </w:r>
    </w:p>
    <w:p w:rsidR="00C45452" w:rsidRPr="003421FC" w:rsidRDefault="00C45452" w:rsidP="003421FC">
      <w:pPr>
        <w:pStyle w:val="Default"/>
        <w:rPr>
          <w:rFonts w:ascii="Calibri Light" w:hAnsi="Calibri Light" w:cs="Calibri Light"/>
          <w:sz w:val="22"/>
          <w:szCs w:val="22"/>
        </w:rPr>
      </w:pPr>
      <w:r w:rsidRPr="003421FC">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45452" w:rsidRPr="003421FC" w:rsidRDefault="00C45452" w:rsidP="003421FC">
      <w:pPr>
        <w:rPr>
          <w:rFonts w:ascii="Calibri Light" w:hAnsi="Calibri Light" w:cs="Calibri Light"/>
          <w:sz w:val="22"/>
          <w:szCs w:val="22"/>
        </w:rPr>
      </w:pPr>
      <w:r w:rsidRPr="003421FC">
        <w:rPr>
          <w:rFonts w:ascii="Calibri Light" w:hAnsi="Calibri Light" w:cs="Calibri Light"/>
          <w:sz w:val="22"/>
          <w:szCs w:val="22"/>
        </w:rPr>
        <w:br/>
        <w:t>9) Pani/Pana dane osobowe nie będą przekazywane do państwa trzeciego lub organizacji międzynarodowej.</w:t>
      </w:r>
      <w:r w:rsidRPr="003421FC">
        <w:rPr>
          <w:rFonts w:ascii="Calibri Light" w:hAnsi="Calibri Light" w:cs="Calibri Light"/>
          <w:sz w:val="22"/>
          <w:szCs w:val="22"/>
        </w:rPr>
        <w:br/>
        <w:t>10) Pani/Pana dane osobowe nie będą wykorzystywane do podejmowania zautomatyzowanych decyzji, a także nie będą wykorzystywane w celu profilowania.</w:t>
      </w:r>
    </w:p>
    <w:p w:rsidR="0025368D" w:rsidRPr="003421FC" w:rsidRDefault="0025368D" w:rsidP="003421FC">
      <w:pPr>
        <w:rPr>
          <w:rFonts w:ascii="Calibri" w:hAnsi="Calibri" w:cs="Calibri"/>
          <w:sz w:val="24"/>
          <w:szCs w:val="24"/>
        </w:rPr>
      </w:pPr>
    </w:p>
    <w:p w:rsidR="00120F1C" w:rsidRPr="003421FC" w:rsidRDefault="00120F1C" w:rsidP="003421FC">
      <w:pPr>
        <w:rPr>
          <w:rFonts w:ascii="Calibri" w:hAnsi="Calibri" w:cs="Calibri"/>
          <w:sz w:val="24"/>
          <w:szCs w:val="24"/>
        </w:rPr>
      </w:pPr>
    </w:p>
    <w:p w:rsidR="00EC6A32" w:rsidRPr="003421FC" w:rsidRDefault="00EC6A32" w:rsidP="003421FC">
      <w:pPr>
        <w:tabs>
          <w:tab w:val="left" w:pos="0"/>
        </w:tabs>
        <w:rPr>
          <w:rFonts w:ascii="Verdana" w:hAnsi="Verdana"/>
          <w:sz w:val="20"/>
          <w:szCs w:val="20"/>
        </w:rPr>
      </w:pPr>
    </w:p>
    <w:p w:rsidR="00F75CB1" w:rsidRPr="003421FC" w:rsidRDefault="00F75CB1" w:rsidP="003421FC">
      <w:pPr>
        <w:tabs>
          <w:tab w:val="left" w:pos="0"/>
        </w:tabs>
        <w:rPr>
          <w:rFonts w:ascii="Verdana" w:hAnsi="Verdana"/>
          <w:sz w:val="20"/>
          <w:szCs w:val="20"/>
        </w:rPr>
      </w:pPr>
      <w:r w:rsidRPr="003421FC">
        <w:rPr>
          <w:rFonts w:ascii="Verdana" w:hAnsi="Verdana"/>
          <w:sz w:val="20"/>
          <w:szCs w:val="20"/>
        </w:rPr>
        <w:t xml:space="preserve">Wzór umowy nr 3 (dzierżawa) </w:t>
      </w:r>
      <w:r w:rsidRPr="003421FC">
        <w:rPr>
          <w:rFonts w:ascii="Verdana" w:hAnsi="Verdana"/>
          <w:i/>
          <w:sz w:val="20"/>
          <w:szCs w:val="20"/>
        </w:rPr>
        <w:t xml:space="preserve">dotyczy pakietu nr </w:t>
      </w:r>
      <w:r w:rsidR="00554322" w:rsidRPr="003421FC">
        <w:rPr>
          <w:rFonts w:ascii="Verdana" w:hAnsi="Verdana"/>
          <w:i/>
          <w:sz w:val="20"/>
          <w:szCs w:val="20"/>
        </w:rPr>
        <w:t>44, 50 i 83</w:t>
      </w:r>
      <w:r w:rsidRPr="003421FC">
        <w:rPr>
          <w:rFonts w:ascii="Verdana" w:hAnsi="Verdana"/>
          <w:i/>
          <w:sz w:val="20"/>
          <w:szCs w:val="20"/>
        </w:rPr>
        <w:t>.</w:t>
      </w:r>
    </w:p>
    <w:p w:rsidR="00F75CB1" w:rsidRPr="003421FC" w:rsidRDefault="00F75CB1" w:rsidP="003421FC">
      <w:pPr>
        <w:tabs>
          <w:tab w:val="left" w:pos="0"/>
        </w:tabs>
        <w:rPr>
          <w:rFonts w:ascii="Verdana" w:hAnsi="Verdana"/>
          <w:sz w:val="20"/>
          <w:szCs w:val="20"/>
        </w:rPr>
      </w:pPr>
      <w:r w:rsidRPr="003421FC">
        <w:rPr>
          <w:rFonts w:ascii="Verdana" w:hAnsi="Verdana"/>
          <w:sz w:val="20"/>
          <w:szCs w:val="20"/>
        </w:rPr>
        <w:t>Umowa dzierżawy nr ................ /2024</w:t>
      </w:r>
    </w:p>
    <w:p w:rsidR="00554322" w:rsidRPr="003421FC" w:rsidRDefault="00554322" w:rsidP="003421FC">
      <w:pPr>
        <w:pStyle w:val="Tekstpodstawowy2"/>
        <w:jc w:val="left"/>
        <w:rPr>
          <w:rFonts w:ascii="Verdana" w:hAnsi="Verdana"/>
          <w:color w:val="0D0D0D"/>
          <w:sz w:val="20"/>
          <w:szCs w:val="20"/>
        </w:rPr>
      </w:pPr>
    </w:p>
    <w:p w:rsidR="00554322" w:rsidRPr="003421FC" w:rsidRDefault="00554322" w:rsidP="003421FC">
      <w:pPr>
        <w:pStyle w:val="Tekstpodstawowy2"/>
        <w:jc w:val="left"/>
        <w:rPr>
          <w:rFonts w:ascii="Verdana" w:hAnsi="Verdana"/>
          <w:color w:val="0D0D0D"/>
          <w:sz w:val="20"/>
          <w:szCs w:val="20"/>
        </w:rPr>
      </w:pPr>
      <w:r w:rsidRPr="003421FC">
        <w:rPr>
          <w:rFonts w:ascii="Verdana" w:hAnsi="Verdana"/>
          <w:color w:val="0D0D0D"/>
          <w:sz w:val="20"/>
          <w:szCs w:val="20"/>
        </w:rPr>
        <w:t>zawarta w Krakowie dnia ………………. pomiędzy:</w:t>
      </w:r>
    </w:p>
    <w:p w:rsidR="00554322" w:rsidRPr="003421FC" w:rsidRDefault="00554322" w:rsidP="003421FC">
      <w:pPr>
        <w:pStyle w:val="Tekstpodstawowy2"/>
        <w:jc w:val="left"/>
        <w:rPr>
          <w:rFonts w:ascii="Verdana" w:hAnsi="Verdana"/>
          <w:color w:val="0D0D0D"/>
          <w:sz w:val="20"/>
          <w:szCs w:val="20"/>
        </w:rPr>
      </w:pPr>
      <w:r w:rsidRPr="003421FC">
        <w:rPr>
          <w:rFonts w:ascii="Verdana" w:hAnsi="Verdana"/>
          <w:bCs/>
          <w:color w:val="0D0D0D"/>
          <w:sz w:val="20"/>
          <w:szCs w:val="20"/>
        </w:rPr>
        <w:t>Krakowskim Szpitalem Specjalistycznym im. św.Jana Pawła II</w:t>
      </w:r>
      <w:r w:rsidRPr="003421FC">
        <w:rPr>
          <w:rFonts w:ascii="Verdana" w:hAnsi="Verdana"/>
          <w:color w:val="0D0D0D"/>
          <w:sz w:val="20"/>
          <w:szCs w:val="20"/>
        </w:rPr>
        <w:t xml:space="preserve"> z siedzibą </w:t>
      </w:r>
    </w:p>
    <w:p w:rsidR="00554322" w:rsidRPr="003421FC" w:rsidRDefault="00554322" w:rsidP="003421FC">
      <w:pPr>
        <w:pStyle w:val="Tekstpodstawowy2"/>
        <w:jc w:val="left"/>
        <w:rPr>
          <w:rFonts w:ascii="Verdana" w:hAnsi="Verdana"/>
          <w:color w:val="0D0D0D"/>
          <w:sz w:val="20"/>
          <w:szCs w:val="20"/>
        </w:rPr>
      </w:pPr>
      <w:r w:rsidRPr="003421FC">
        <w:rPr>
          <w:rFonts w:ascii="Verdana" w:hAnsi="Verdana"/>
          <w:color w:val="0D0D0D"/>
          <w:sz w:val="20"/>
          <w:szCs w:val="20"/>
        </w:rPr>
        <w:t>przy ul. Prądnickiej 80, 31 – 202 Kraków – wpisanym do rejestru stowarzyszeń, innych organizacji społecznych i zawodowych, fundacji oraz samodzielnych publicznych zakładów opieki zdrowotnej pod numerem KRS 0000046052, reprezentowanym przez:</w:t>
      </w:r>
    </w:p>
    <w:p w:rsidR="00554322" w:rsidRPr="003421FC" w:rsidRDefault="00554322" w:rsidP="003421FC">
      <w:pPr>
        <w:rPr>
          <w:rFonts w:ascii="Verdana" w:hAnsi="Verdana" w:cs="Tahoma"/>
          <w:color w:val="0D0D0D"/>
          <w:sz w:val="20"/>
          <w:szCs w:val="20"/>
        </w:rPr>
      </w:pPr>
      <w:r w:rsidRPr="003421FC">
        <w:rPr>
          <w:rFonts w:ascii="Verdana" w:hAnsi="Verdana" w:cs="Tahoma"/>
          <w:color w:val="0D0D0D"/>
          <w:sz w:val="20"/>
          <w:szCs w:val="20"/>
        </w:rPr>
        <w:t>……………………………………………………………………</w:t>
      </w:r>
    </w:p>
    <w:p w:rsidR="00554322" w:rsidRPr="003421FC" w:rsidRDefault="00554322" w:rsidP="003421FC">
      <w:pPr>
        <w:tabs>
          <w:tab w:val="left" w:pos="0"/>
        </w:tabs>
        <w:rPr>
          <w:rFonts w:ascii="Verdana" w:hAnsi="Verdana"/>
          <w:color w:val="0D0D0D"/>
          <w:sz w:val="20"/>
          <w:szCs w:val="20"/>
        </w:rPr>
      </w:pPr>
      <w:r w:rsidRPr="003421FC">
        <w:rPr>
          <w:rFonts w:ascii="Verdana" w:hAnsi="Verdana"/>
          <w:color w:val="0D0D0D"/>
          <w:sz w:val="20"/>
          <w:szCs w:val="20"/>
        </w:rPr>
        <w:t>zwanym dalej – Zamawiającym lub Dzierżawcą,</w:t>
      </w:r>
    </w:p>
    <w:p w:rsidR="00554322" w:rsidRPr="003421FC" w:rsidRDefault="00554322" w:rsidP="003421FC">
      <w:pPr>
        <w:rPr>
          <w:rFonts w:ascii="Verdana" w:hAnsi="Verdana"/>
          <w:color w:val="0D0D0D"/>
          <w:sz w:val="20"/>
          <w:szCs w:val="20"/>
        </w:rPr>
      </w:pPr>
      <w:r w:rsidRPr="003421FC">
        <w:rPr>
          <w:rFonts w:ascii="Verdana" w:hAnsi="Verdana"/>
          <w:color w:val="0D0D0D"/>
          <w:sz w:val="20"/>
          <w:szCs w:val="20"/>
        </w:rPr>
        <w:t xml:space="preserve">a: ………………………………………………………………………………………………………………………………………………………………………………………………………………………………………………………………………… </w:t>
      </w:r>
      <w:r w:rsidRPr="003421FC">
        <w:rPr>
          <w:rFonts w:ascii="Verdana" w:hAnsi="Verdana" w:cs="Tahoma"/>
          <w:color w:val="0D0D0D"/>
          <w:sz w:val="20"/>
          <w:szCs w:val="20"/>
        </w:rPr>
        <w:t>wpisaną do Krajowego Rejestru Sądowego pod numerem KRS: ………………………………………………………………………………….</w:t>
      </w:r>
    </w:p>
    <w:p w:rsidR="00554322" w:rsidRPr="003421FC" w:rsidRDefault="00554322" w:rsidP="003421FC">
      <w:pPr>
        <w:rPr>
          <w:rFonts w:ascii="Verdana" w:hAnsi="Verdana" w:cs="Tahoma"/>
          <w:color w:val="0D0D0D"/>
          <w:sz w:val="20"/>
          <w:szCs w:val="20"/>
        </w:rPr>
      </w:pPr>
      <w:r w:rsidRPr="003421FC">
        <w:rPr>
          <w:rFonts w:ascii="Verdana" w:hAnsi="Verdana" w:cs="Tahoma"/>
          <w:color w:val="0D0D0D"/>
          <w:sz w:val="20"/>
          <w:szCs w:val="20"/>
        </w:rPr>
        <w:t>reprezentowaną przez:</w:t>
      </w:r>
    </w:p>
    <w:p w:rsidR="00554322" w:rsidRPr="003421FC" w:rsidRDefault="00554322" w:rsidP="003421FC">
      <w:pPr>
        <w:numPr>
          <w:ilvl w:val="0"/>
          <w:numId w:val="29"/>
        </w:numPr>
        <w:ind w:left="0"/>
        <w:rPr>
          <w:rFonts w:ascii="Verdana" w:hAnsi="Verdana" w:cs="Tahoma"/>
          <w:color w:val="0D0D0D"/>
          <w:sz w:val="20"/>
          <w:szCs w:val="20"/>
        </w:rPr>
      </w:pPr>
    </w:p>
    <w:p w:rsidR="00554322" w:rsidRPr="003421FC" w:rsidRDefault="00554322" w:rsidP="003421FC">
      <w:pPr>
        <w:numPr>
          <w:ilvl w:val="0"/>
          <w:numId w:val="29"/>
        </w:numPr>
        <w:ind w:left="0"/>
        <w:rPr>
          <w:rFonts w:ascii="Verdana" w:hAnsi="Verdana" w:cs="Tahoma"/>
          <w:color w:val="0D0D0D"/>
          <w:sz w:val="20"/>
          <w:szCs w:val="20"/>
        </w:rPr>
      </w:pPr>
    </w:p>
    <w:p w:rsidR="00554322" w:rsidRPr="003421FC" w:rsidRDefault="00554322" w:rsidP="003421FC">
      <w:pPr>
        <w:rPr>
          <w:rFonts w:ascii="Verdana" w:hAnsi="Verdana" w:cs="Tahoma"/>
          <w:color w:val="0D0D0D"/>
          <w:sz w:val="20"/>
          <w:szCs w:val="20"/>
        </w:rPr>
      </w:pPr>
      <w:r w:rsidRPr="003421FC">
        <w:rPr>
          <w:rFonts w:ascii="Verdana" w:hAnsi="Verdana" w:cs="Tahoma"/>
          <w:color w:val="0D0D0D"/>
          <w:sz w:val="20"/>
          <w:szCs w:val="20"/>
        </w:rPr>
        <w:t>zwaną w dalszej części umowy Wykonawcą lub Wydzierżawiającym.</w:t>
      </w:r>
    </w:p>
    <w:p w:rsidR="00554322" w:rsidRPr="003421FC" w:rsidRDefault="00554322" w:rsidP="003421FC">
      <w:pPr>
        <w:rPr>
          <w:rFonts w:ascii="Verdana" w:hAnsi="Verdana" w:cs="Tahoma"/>
          <w:iCs/>
          <w:color w:val="0D0D0D"/>
          <w:sz w:val="20"/>
          <w:szCs w:val="20"/>
        </w:rPr>
      </w:pPr>
    </w:p>
    <w:p w:rsidR="00554322" w:rsidRPr="003421FC" w:rsidRDefault="00554322" w:rsidP="003421FC">
      <w:pPr>
        <w:rPr>
          <w:rFonts w:ascii="Verdana" w:hAnsi="Verdana" w:cs="Tahoma"/>
          <w:i/>
          <w:color w:val="0D0D0D"/>
          <w:sz w:val="20"/>
          <w:szCs w:val="20"/>
        </w:rPr>
      </w:pPr>
      <w:r w:rsidRPr="003421FC">
        <w:rPr>
          <w:rFonts w:ascii="Verdana" w:hAnsi="Verdana" w:cs="Tahoma"/>
          <w:i/>
          <w:color w:val="0D0D0D"/>
          <w:sz w:val="20"/>
          <w:szCs w:val="20"/>
        </w:rPr>
        <w:t>Umowa została zawarta w wyniku udzielenia zamówienia publicznego w trybie przetargu ………………………………………………. – postępowanie nr ………………………… o następującej treści:</w:t>
      </w:r>
    </w:p>
    <w:p w:rsidR="00554322" w:rsidRPr="003421FC" w:rsidRDefault="00554322" w:rsidP="003421FC">
      <w:pPr>
        <w:rPr>
          <w:rFonts w:ascii="Verdana" w:hAnsi="Verdana" w:cs="Tahoma"/>
          <w:bCs/>
          <w:iCs/>
          <w:color w:val="0D0D0D"/>
          <w:sz w:val="20"/>
          <w:szCs w:val="20"/>
        </w:rPr>
      </w:pPr>
    </w:p>
    <w:p w:rsidR="00554322" w:rsidRPr="003421FC" w:rsidRDefault="00554322" w:rsidP="003421FC">
      <w:pPr>
        <w:rPr>
          <w:rFonts w:ascii="Verdana" w:hAnsi="Verdana" w:cs="Tahoma"/>
          <w:bCs/>
          <w:iCs/>
          <w:color w:val="0D0D0D"/>
          <w:sz w:val="20"/>
          <w:szCs w:val="20"/>
        </w:rPr>
      </w:pPr>
      <w:r w:rsidRPr="003421FC">
        <w:rPr>
          <w:rFonts w:ascii="Verdana" w:hAnsi="Verdana" w:cs="Tahoma"/>
          <w:bCs/>
          <w:iCs/>
          <w:color w:val="0D0D0D"/>
          <w:sz w:val="20"/>
          <w:szCs w:val="20"/>
        </w:rPr>
        <w:t>§1 - Przedmiot umowy</w:t>
      </w:r>
    </w:p>
    <w:p w:rsidR="00554322" w:rsidRPr="003421FC" w:rsidRDefault="00554322" w:rsidP="003421FC">
      <w:pPr>
        <w:pStyle w:val="Tekstpodstawowy"/>
        <w:numPr>
          <w:ilvl w:val="0"/>
          <w:numId w:val="23"/>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Przedmiotem umowy jest dzierżawa …………………………………………………………………………………, zwanego dalej przedmiotem dzierżawy lub aparatem.</w:t>
      </w:r>
    </w:p>
    <w:p w:rsidR="00554322" w:rsidRPr="003421FC" w:rsidRDefault="00554322" w:rsidP="003421FC">
      <w:pPr>
        <w:pStyle w:val="Tekstpodstawowy"/>
        <w:numPr>
          <w:ilvl w:val="0"/>
          <w:numId w:val="23"/>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Wydzierżawiający oświadcza, że posiada prawo w takim zakresie, że jest upoważniony do dysponowania aparatem wraz z oprogramowaniem, o którym mowa w ust. 1, na warunkach określonych niniejszą umową.</w:t>
      </w:r>
    </w:p>
    <w:p w:rsidR="00554322" w:rsidRPr="003421FC" w:rsidRDefault="00554322" w:rsidP="003421FC">
      <w:pPr>
        <w:pStyle w:val="Tekstpodstawowy"/>
        <w:numPr>
          <w:ilvl w:val="0"/>
          <w:numId w:val="23"/>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Funkcje aparatu z określeniem innych parametrów technicznych zawiera załącznik nr 1 do umowy.</w:t>
      </w:r>
    </w:p>
    <w:p w:rsidR="00554322" w:rsidRPr="003421FC" w:rsidRDefault="00554322" w:rsidP="003421FC">
      <w:pPr>
        <w:pStyle w:val="Tekstpodstawowy"/>
        <w:numPr>
          <w:ilvl w:val="0"/>
          <w:numId w:val="23"/>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Wydzierżawiający zapewnia, że aparat jest sprawny i spełnia funkcje określone w załączniku nr 1.</w:t>
      </w:r>
    </w:p>
    <w:p w:rsidR="00554322" w:rsidRPr="003421FC" w:rsidRDefault="00554322" w:rsidP="003421FC">
      <w:pPr>
        <w:pStyle w:val="Tekstpodstawowy"/>
        <w:numPr>
          <w:ilvl w:val="0"/>
          <w:numId w:val="23"/>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Wydzierżawiający oświadcza, że wartość rynkowa aparatu wynosi …………………… zł.</w:t>
      </w:r>
    </w:p>
    <w:p w:rsidR="00554322" w:rsidRPr="003421FC" w:rsidRDefault="00554322" w:rsidP="003421FC">
      <w:pPr>
        <w:pStyle w:val="Tekstpodstawowy"/>
        <w:rPr>
          <w:rFonts w:ascii="Verdana" w:hAnsi="Verdana"/>
          <w:bCs w:val="0"/>
          <w:iCs/>
          <w:color w:val="0D0D0D"/>
          <w:sz w:val="20"/>
          <w:szCs w:val="20"/>
        </w:rPr>
      </w:pPr>
    </w:p>
    <w:p w:rsidR="00554322" w:rsidRPr="003421FC" w:rsidRDefault="00554322" w:rsidP="003421FC">
      <w:pPr>
        <w:pStyle w:val="Tekstpodstawowy"/>
        <w:rPr>
          <w:rFonts w:ascii="Verdana" w:hAnsi="Verdana"/>
          <w:iCs/>
          <w:color w:val="0D0D0D"/>
          <w:sz w:val="20"/>
          <w:szCs w:val="20"/>
        </w:rPr>
      </w:pPr>
      <w:r w:rsidRPr="003421FC">
        <w:rPr>
          <w:rFonts w:ascii="Verdana" w:hAnsi="Verdana"/>
          <w:iCs/>
          <w:color w:val="0D0D0D"/>
          <w:sz w:val="20"/>
          <w:szCs w:val="20"/>
        </w:rPr>
        <w:lastRenderedPageBreak/>
        <w:t>§2 - Obowiązki Stron</w:t>
      </w:r>
    </w:p>
    <w:p w:rsidR="00554322" w:rsidRPr="003421FC" w:rsidRDefault="00554322" w:rsidP="003421FC">
      <w:pPr>
        <w:pStyle w:val="Tekstpodstawowy"/>
        <w:numPr>
          <w:ilvl w:val="0"/>
          <w:numId w:val="24"/>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 xml:space="preserve">Wydzierżawiający </w:t>
      </w:r>
      <w:r w:rsidRPr="003421FC">
        <w:rPr>
          <w:rFonts w:ascii="Verdana" w:hAnsi="Verdana"/>
          <w:color w:val="0D0D0D"/>
          <w:sz w:val="20"/>
          <w:szCs w:val="20"/>
        </w:rPr>
        <w:t xml:space="preserve">zobowiązuje się zainstalować aparat </w:t>
      </w:r>
      <w:r w:rsidRPr="003421FC">
        <w:rPr>
          <w:rFonts w:ascii="Verdana" w:hAnsi="Verdana"/>
          <w:bCs w:val="0"/>
          <w:color w:val="0D0D0D"/>
          <w:sz w:val="20"/>
          <w:szCs w:val="20"/>
        </w:rPr>
        <w:t>w miejscu wskazanym przez Dzierżawcę</w:t>
      </w:r>
      <w:r w:rsidRPr="003421FC">
        <w:rPr>
          <w:rFonts w:ascii="Verdana" w:hAnsi="Verdana"/>
          <w:color w:val="0D0D0D"/>
          <w:sz w:val="20"/>
          <w:szCs w:val="20"/>
        </w:rPr>
        <w:t xml:space="preserve">      w terminie do 2 tygodni od daty podpisania umowy</w:t>
      </w:r>
      <w:r w:rsidRPr="003421FC">
        <w:rPr>
          <w:rFonts w:ascii="Verdana" w:hAnsi="Verdana"/>
          <w:bCs w:val="0"/>
          <w:iCs/>
          <w:color w:val="0D0D0D"/>
          <w:sz w:val="20"/>
          <w:szCs w:val="20"/>
        </w:rPr>
        <w:t xml:space="preserve"> i zapewnić jego sprawne działanie przez cały okres trwania umowy. </w:t>
      </w:r>
    </w:p>
    <w:p w:rsidR="00554322" w:rsidRPr="003421FC" w:rsidRDefault="00554322" w:rsidP="003421FC">
      <w:pPr>
        <w:pStyle w:val="Tekstpodstawowy"/>
        <w:numPr>
          <w:ilvl w:val="0"/>
          <w:numId w:val="24"/>
        </w:numPr>
        <w:tabs>
          <w:tab w:val="clear" w:pos="720"/>
          <w:tab w:val="num" w:pos="360"/>
          <w:tab w:val="num" w:pos="426"/>
        </w:tabs>
        <w:ind w:left="0" w:hanging="426"/>
        <w:rPr>
          <w:rFonts w:ascii="Verdana" w:hAnsi="Verdana"/>
          <w:bCs w:val="0"/>
          <w:color w:val="0D0D0D"/>
          <w:sz w:val="20"/>
          <w:szCs w:val="20"/>
        </w:rPr>
      </w:pPr>
      <w:r w:rsidRPr="003421FC">
        <w:rPr>
          <w:rFonts w:ascii="Verdana" w:hAnsi="Verdana"/>
          <w:bCs w:val="0"/>
          <w:color w:val="0D0D0D"/>
          <w:sz w:val="20"/>
          <w:szCs w:val="20"/>
        </w:rPr>
        <w:t>W razie wystąpienia wad lub usterek uniemożliwiających lub utrudniających korzystanie z aparatu w zakresie jego pełnych funkcjonalności określonych w załączniku nr 1, Dzierżawca obowiązany jest natychmiast powiadomić Wydzierżawiającego a Wydzierżawiający obowiązany jest do usunięcia tejże wady lub usterki na własny koszt w terminach określonych w załączniku nr 1.       W przypadku, gdy czas awarii przekracza 5 dni, Wydzierżawiający zobowiązany jest podstawić aparat zastępczy o takich samych parametrach technicznych i funkcjonalnościach.</w:t>
      </w:r>
    </w:p>
    <w:p w:rsidR="00554322" w:rsidRPr="003421FC" w:rsidRDefault="00554322" w:rsidP="003421FC">
      <w:pPr>
        <w:pStyle w:val="Tekstpodstawowy"/>
        <w:numPr>
          <w:ilvl w:val="0"/>
          <w:numId w:val="24"/>
        </w:numPr>
        <w:tabs>
          <w:tab w:val="clear" w:pos="720"/>
          <w:tab w:val="num" w:pos="426"/>
        </w:tabs>
        <w:ind w:left="0" w:hanging="426"/>
        <w:rPr>
          <w:rFonts w:ascii="Verdana" w:hAnsi="Verdana"/>
          <w:bCs w:val="0"/>
          <w:color w:val="0D0D0D"/>
          <w:sz w:val="20"/>
          <w:szCs w:val="20"/>
        </w:rPr>
      </w:pPr>
      <w:r w:rsidRPr="003421FC">
        <w:rPr>
          <w:rFonts w:ascii="Verdana" w:hAnsi="Verdana"/>
          <w:bCs w:val="0"/>
          <w:color w:val="0D0D0D"/>
          <w:sz w:val="20"/>
          <w:szCs w:val="20"/>
        </w:rPr>
        <w:t>Dzierżawca będzie powiadamiał Wydzierżawiającego o wadach, usterkach w formie elektronicznej lub telefonicznej.</w:t>
      </w:r>
    </w:p>
    <w:p w:rsidR="00554322" w:rsidRPr="003421FC" w:rsidRDefault="00554322" w:rsidP="003421FC">
      <w:pPr>
        <w:pStyle w:val="Tekstpodstawowy"/>
        <w:numPr>
          <w:ilvl w:val="0"/>
          <w:numId w:val="24"/>
        </w:numPr>
        <w:tabs>
          <w:tab w:val="clear" w:pos="720"/>
          <w:tab w:val="num" w:pos="426"/>
        </w:tabs>
        <w:ind w:left="0" w:hanging="426"/>
        <w:rPr>
          <w:rFonts w:ascii="Verdana" w:hAnsi="Verdana"/>
          <w:bCs w:val="0"/>
          <w:color w:val="0D0D0D"/>
          <w:sz w:val="20"/>
          <w:szCs w:val="20"/>
        </w:rPr>
      </w:pPr>
      <w:r w:rsidRPr="003421FC">
        <w:rPr>
          <w:rFonts w:ascii="Verdana" w:hAnsi="Verdana"/>
          <w:bCs w:val="0"/>
          <w:color w:val="0D0D0D"/>
          <w:sz w:val="20"/>
          <w:szCs w:val="20"/>
        </w:rPr>
        <w:t>Dzierżawca zobowiązuje się do korzystania z przedmiotu dzierżawy zgodnie z jego przeznaczeniem i instrukcją obsługi dostarczoną przez Wydzierżawiającego.</w:t>
      </w:r>
    </w:p>
    <w:p w:rsidR="00554322" w:rsidRPr="003421FC" w:rsidRDefault="00554322" w:rsidP="003421FC">
      <w:pPr>
        <w:pStyle w:val="Tekstpodstawowy"/>
        <w:numPr>
          <w:ilvl w:val="0"/>
          <w:numId w:val="24"/>
        </w:numPr>
        <w:tabs>
          <w:tab w:val="clear" w:pos="720"/>
          <w:tab w:val="num" w:pos="426"/>
        </w:tabs>
        <w:ind w:left="0" w:hanging="426"/>
        <w:rPr>
          <w:rFonts w:ascii="Verdana" w:hAnsi="Verdana"/>
          <w:bCs w:val="0"/>
          <w:color w:val="0D0D0D"/>
          <w:sz w:val="20"/>
          <w:szCs w:val="20"/>
        </w:rPr>
      </w:pPr>
      <w:r w:rsidRPr="003421FC">
        <w:rPr>
          <w:rFonts w:ascii="Verdana" w:hAnsi="Verdana"/>
          <w:color w:val="0D0D0D"/>
          <w:sz w:val="20"/>
          <w:szCs w:val="20"/>
        </w:rPr>
        <w:t>Wszelkie koszty utrzymania sprawnego funkcjonowania aparatu i jego wyposażenia technicznego (w tym koszty związane z wymaganymi przeglądami technicznymi) ponosi Wydzierżawiający,                  z wyłączeniem kosztów naprawy szkód aparatu wyrządzonych z winy Dzierżawcy oraz kosztów zakupu materiałów zużywalnych, których dostawa odbywa się na mocy odrębnej umowy.</w:t>
      </w:r>
    </w:p>
    <w:p w:rsidR="00EC6A32" w:rsidRPr="003421FC" w:rsidRDefault="00EC6A32" w:rsidP="003421FC">
      <w:pPr>
        <w:rPr>
          <w:rFonts w:ascii="Verdana" w:hAnsi="Verdana" w:cs="Tahoma"/>
          <w:bCs/>
          <w:iCs/>
          <w:color w:val="0D0D0D"/>
          <w:sz w:val="20"/>
          <w:szCs w:val="20"/>
        </w:rPr>
      </w:pPr>
    </w:p>
    <w:p w:rsidR="00EC6A32" w:rsidRPr="003421FC" w:rsidRDefault="00EC6A32" w:rsidP="003421FC">
      <w:pPr>
        <w:rPr>
          <w:rFonts w:ascii="Verdana" w:hAnsi="Verdana" w:cs="Tahoma"/>
          <w:bCs/>
          <w:iCs/>
          <w:color w:val="0D0D0D"/>
          <w:sz w:val="20"/>
          <w:szCs w:val="20"/>
        </w:rPr>
      </w:pPr>
    </w:p>
    <w:p w:rsidR="00EC6A32" w:rsidRPr="003421FC" w:rsidRDefault="00EC6A32" w:rsidP="003421FC">
      <w:pPr>
        <w:rPr>
          <w:rFonts w:ascii="Verdana" w:hAnsi="Verdana" w:cs="Tahoma"/>
          <w:bCs/>
          <w:iCs/>
          <w:color w:val="0D0D0D"/>
          <w:sz w:val="20"/>
          <w:szCs w:val="20"/>
        </w:rPr>
      </w:pPr>
    </w:p>
    <w:p w:rsidR="00554322" w:rsidRPr="003421FC" w:rsidRDefault="00554322" w:rsidP="003421FC">
      <w:pPr>
        <w:rPr>
          <w:rFonts w:ascii="Verdana" w:hAnsi="Verdana" w:cs="Tahoma"/>
          <w:bCs/>
          <w:iCs/>
          <w:color w:val="0D0D0D"/>
          <w:sz w:val="20"/>
          <w:szCs w:val="20"/>
        </w:rPr>
      </w:pPr>
      <w:r w:rsidRPr="003421FC">
        <w:rPr>
          <w:rFonts w:ascii="Verdana" w:hAnsi="Verdana" w:cs="Tahoma"/>
          <w:bCs/>
          <w:iCs/>
          <w:color w:val="0D0D0D"/>
          <w:sz w:val="20"/>
          <w:szCs w:val="20"/>
        </w:rPr>
        <w:t xml:space="preserve">§3 - </w:t>
      </w:r>
      <w:r w:rsidRPr="003421FC">
        <w:rPr>
          <w:rFonts w:ascii="Verdana" w:hAnsi="Verdana"/>
          <w:color w:val="0D0D0D"/>
          <w:sz w:val="20"/>
          <w:szCs w:val="20"/>
        </w:rPr>
        <w:t>Czynsz i opłaty</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 xml:space="preserve">Dzierżawca obowiązany jest za korzystanie z aparatu do uiszczania miesięcznego czynszu w wysokości: …………………………… zł ( słownie: ……………………………………………………………………………………). </w:t>
      </w:r>
      <w:r w:rsidRPr="003421FC">
        <w:rPr>
          <w:rFonts w:ascii="Verdana" w:hAnsi="Verdana"/>
          <w:color w:val="0D0D0D"/>
          <w:sz w:val="20"/>
          <w:szCs w:val="20"/>
        </w:rPr>
        <w:t>W trakcie trwania umowy możliwa jest zmiana cen w przypadku zmiany stawki VAT, jednakże zmiany w tym zakresie obowiązują dopiero po podpisaniu aneksu. W przypadku obniżenia stawki VAT, Wykonawca nie może uchylić się od podpisania aneksu.</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W razie niesprawności aparatu, braku jakiekolwiek funkcjonalności aparatu określonej w załączniku nr 1 do umowy lub zwłoki w dostarczeniu aparatu Dzierżawca jest zwolniony z obowiązku uiszczania czynszu, proporcjonalnie do okresu przez jaki Dzierżawca pozbawiony był możliwości korzystania z aparatu w zakresie jego pełnych funkcjonalności.</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Jeżeli niesprawność aparatu, brak jakichkolwiek funkcjonalności aparatu określonych w załączniku nr 1 do umowy trwa w ciągu miesiąca dłużej niż 5 dni albo zwłoka w dostarczeniu aparatu trwa dłużej niż 5 dni, wówczas Dzierżawca ma prawo naliczyć karę umowną w wysokości 200 zł za każdy dzień okresu, w którym Dzierżawca pozbawiony był możliwości korzystania z aparatu w zakresie jego pełnych funkcjonalności, oprócz prawa do obniżenia czynszu.</w:t>
      </w:r>
      <w:r w:rsidRPr="003421FC">
        <w:rPr>
          <w:rFonts w:ascii="Verdana" w:hAnsi="Verdana"/>
          <w:color w:val="0D0D0D"/>
          <w:sz w:val="20"/>
          <w:szCs w:val="20"/>
        </w:rPr>
        <w:t xml:space="preserve"> Dzierżawca uprawniony jest do dochodzenia odszkodowania uzupełniającego, w przypadku gdy wysokość szkody przewyższa zastrzeżoną karę umowną.</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cs="Arial"/>
          <w:color w:val="0D0D0D"/>
          <w:sz w:val="20"/>
          <w:szCs w:val="20"/>
        </w:rPr>
        <w:t>Maksymalna wysokość kar umownych, którą mogą dochodzić strony wynosi 40% łącznej wartości wynagrodzenia brutto, określonego w § 3 ust. 1 niniejszej Umowy.</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color w:val="0D0D0D"/>
          <w:sz w:val="20"/>
          <w:szCs w:val="20"/>
        </w:rPr>
        <w:t>Zapłata miesięcznego czynszu nastąpi z dołu, w formie polecenia przelewu, w terminie do 30 dni od daty otrzymania faktury VAT zestawionej prawidłowo pod względem formalnym i merytorycznym</w:t>
      </w:r>
      <w:r w:rsidRPr="003421FC">
        <w:rPr>
          <w:rFonts w:ascii="Verdana" w:hAnsi="Verdana"/>
          <w:bCs w:val="0"/>
          <w:iCs/>
          <w:color w:val="0D0D0D"/>
          <w:sz w:val="20"/>
          <w:szCs w:val="20"/>
        </w:rPr>
        <w:t>.</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 xml:space="preserve">Należności uiszczane będą w formie polecenia przelewu, przy czym za dzień zapłaty przyjmuje się dzień </w:t>
      </w:r>
      <w:r w:rsidRPr="003421FC">
        <w:rPr>
          <w:rFonts w:ascii="Verdana" w:hAnsi="Verdana"/>
          <w:color w:val="0D0D0D"/>
          <w:sz w:val="20"/>
          <w:szCs w:val="20"/>
        </w:rPr>
        <w:t>obciążenia rachunku bankowego Dzierżawcy</w:t>
      </w:r>
      <w:r w:rsidRPr="003421FC">
        <w:rPr>
          <w:rFonts w:ascii="Verdana" w:hAnsi="Verdana"/>
          <w:bCs w:val="0"/>
          <w:iCs/>
          <w:color w:val="0D0D0D"/>
          <w:sz w:val="20"/>
          <w:szCs w:val="20"/>
        </w:rPr>
        <w:t>.</w:t>
      </w:r>
    </w:p>
    <w:p w:rsidR="00554322" w:rsidRPr="003421FC" w:rsidRDefault="00554322" w:rsidP="003421FC">
      <w:pPr>
        <w:pStyle w:val="Tekstpodstawowy"/>
        <w:numPr>
          <w:ilvl w:val="0"/>
          <w:numId w:val="25"/>
        </w:numPr>
        <w:tabs>
          <w:tab w:val="clear" w:pos="720"/>
          <w:tab w:val="num" w:pos="426"/>
        </w:tabs>
        <w:ind w:left="0" w:hanging="426"/>
        <w:rPr>
          <w:rFonts w:ascii="Verdana" w:hAnsi="Verdana"/>
          <w:bCs w:val="0"/>
          <w:iCs/>
          <w:color w:val="0D0D0D"/>
          <w:sz w:val="20"/>
          <w:szCs w:val="20"/>
        </w:rPr>
      </w:pPr>
      <w:r w:rsidRPr="003421FC">
        <w:rPr>
          <w:rFonts w:ascii="Verdana" w:hAnsi="Verdana" w:cs="Arial"/>
          <w:color w:val="0D0D0D"/>
          <w:sz w:val="20"/>
          <w:szCs w:val="20"/>
        </w:rPr>
        <w:t>Jeżeli następujące zmiany:</w:t>
      </w:r>
    </w:p>
    <w:p w:rsidR="00554322" w:rsidRPr="003421FC" w:rsidRDefault="00554322" w:rsidP="003421FC">
      <w:pPr>
        <w:pStyle w:val="NormalnyWeb"/>
        <w:spacing w:before="0" w:beforeAutospacing="0" w:after="0" w:afterAutospacing="0"/>
        <w:ind w:hanging="283"/>
        <w:jc w:val="left"/>
        <w:rPr>
          <w:rFonts w:ascii="Verdana" w:hAnsi="Verdana" w:cs="Arial"/>
          <w:color w:val="0D0D0D"/>
        </w:rPr>
      </w:pPr>
      <w:r w:rsidRPr="003421FC">
        <w:rPr>
          <w:rFonts w:ascii="Verdana" w:hAnsi="Verdana" w:cs="Arial"/>
          <w:color w:val="0D0D0D"/>
        </w:rPr>
        <w:t>- stawki podatku od towarów i usług oraz podatku akcyzowego,</w:t>
      </w:r>
    </w:p>
    <w:p w:rsidR="00554322" w:rsidRPr="003421FC" w:rsidRDefault="00554322" w:rsidP="003421FC">
      <w:pPr>
        <w:pStyle w:val="NormalnyWeb"/>
        <w:spacing w:before="0" w:beforeAutospacing="0" w:after="0" w:afterAutospacing="0"/>
        <w:ind w:hanging="283"/>
        <w:jc w:val="left"/>
        <w:rPr>
          <w:rFonts w:ascii="Verdana" w:hAnsi="Verdana" w:cs="Arial"/>
          <w:color w:val="0D0D0D"/>
        </w:rPr>
      </w:pPr>
      <w:r w:rsidRPr="003421FC">
        <w:rPr>
          <w:rFonts w:ascii="Verdana" w:hAnsi="Verdana" w:cs="Arial"/>
          <w:color w:val="0D0D0D"/>
        </w:rPr>
        <w:t>- wysokości minimalnego wynagrodzenia za pracę albo wysokości minimalnej stawki godzinowej, ustalonych na podstawie ustawy z dnia 10 października 2002 r. o minimalnym wynagrodzeniu za pracę,</w:t>
      </w:r>
    </w:p>
    <w:p w:rsidR="00554322" w:rsidRPr="003421FC" w:rsidRDefault="00554322" w:rsidP="003421FC">
      <w:pPr>
        <w:pStyle w:val="NormalnyWeb"/>
        <w:spacing w:before="0" w:beforeAutospacing="0" w:after="0" w:afterAutospacing="0"/>
        <w:ind w:hanging="283"/>
        <w:jc w:val="left"/>
        <w:rPr>
          <w:rFonts w:ascii="Verdana" w:hAnsi="Verdana" w:cs="Arial"/>
          <w:color w:val="0D0D0D"/>
        </w:rPr>
      </w:pPr>
      <w:r w:rsidRPr="003421FC">
        <w:rPr>
          <w:rFonts w:ascii="Verdana" w:hAnsi="Verdana" w:cs="Arial"/>
          <w:color w:val="0D0D0D"/>
        </w:rPr>
        <w:t>- zasad podlegania ubezpieczeniom społecznym lub ubezpieczeniu zdrowotnemu lub wysokości stawki składki na ubezpieczenia społeczne lub ubezpieczenie zdrowotne,</w:t>
      </w:r>
    </w:p>
    <w:p w:rsidR="00554322" w:rsidRPr="003421FC" w:rsidRDefault="00554322" w:rsidP="003421FC">
      <w:pPr>
        <w:pStyle w:val="NormalnyWeb"/>
        <w:spacing w:before="0" w:beforeAutospacing="0" w:after="0" w:afterAutospacing="0"/>
        <w:ind w:hanging="283"/>
        <w:jc w:val="left"/>
        <w:rPr>
          <w:rFonts w:ascii="Verdana" w:hAnsi="Verdana" w:cs="Arial"/>
          <w:color w:val="0D0D0D"/>
        </w:rPr>
      </w:pPr>
      <w:r w:rsidRPr="003421FC">
        <w:rPr>
          <w:rFonts w:ascii="Verdana" w:hAnsi="Verdana" w:cs="Arial"/>
          <w:color w:val="0D0D0D"/>
        </w:rPr>
        <w:lastRenderedPageBreak/>
        <w:t>- zasad gromadzenia i wysokości wpłat do pracowniczych planów kapitałowych, o których mowa w ustawie z dnia 4 października 2018 r. o pracowniczych planach kapitałowych (Dz. U. poz. 2215 oraz z 2019 r. poz. 1074 i 1572),</w:t>
      </w:r>
    </w:p>
    <w:p w:rsidR="00554322" w:rsidRPr="003421FC" w:rsidRDefault="00554322" w:rsidP="003421FC">
      <w:pPr>
        <w:pStyle w:val="NormalnyWeb"/>
        <w:spacing w:before="0" w:beforeAutospacing="0" w:after="0" w:afterAutospacing="0"/>
        <w:jc w:val="left"/>
        <w:rPr>
          <w:rFonts w:ascii="Verdana" w:hAnsi="Verdana" w:cs="Arial"/>
          <w:color w:val="0D0D0D"/>
        </w:rPr>
      </w:pPr>
      <w:r w:rsidRPr="003421FC">
        <w:rPr>
          <w:rFonts w:ascii="Verdana" w:hAnsi="Verdana" w:cs="Arial"/>
          <w:color w:val="0D0D0D"/>
        </w:rPr>
        <w:t>będą miały wpływ na koszty wykonania zamówienia przez Wydzierżawiającego, w drodze osobnego porozumienia, Strony zmienią łączne wynagrodzenie Wydzierżawiającego, określone w § 3 ust. 1 niniejszej Umowy, w terminie nie krótszym niż 3 (trzech) miesięcy od daty zaistnienia tych zmian. Zmiana wynagrodzenia powinna więc być proporcjonalna i adekwatna do zmiany wysokości obciążeń publicznoprawnych, jednak nie może przekraczać 10% wartości łącznego wynagrodzenia Wydzierżawiającego, określonego w § 3 ust. 1 niniejszej Umowy.</w:t>
      </w:r>
    </w:p>
    <w:p w:rsidR="00554322" w:rsidRPr="003421FC" w:rsidRDefault="00554322" w:rsidP="003421FC">
      <w:pPr>
        <w:pStyle w:val="Akapitzlist"/>
        <w:numPr>
          <w:ilvl w:val="0"/>
          <w:numId w:val="25"/>
        </w:numPr>
        <w:tabs>
          <w:tab w:val="clear" w:pos="720"/>
          <w:tab w:val="num" w:pos="426"/>
        </w:tabs>
        <w:spacing w:after="0" w:line="240" w:lineRule="auto"/>
        <w:ind w:left="0" w:hanging="426"/>
        <w:rPr>
          <w:rFonts w:ascii="Verdana" w:hAnsi="Verdana" w:cs="Verdana"/>
          <w:color w:val="0D0D0D"/>
          <w:sz w:val="20"/>
          <w:szCs w:val="20"/>
        </w:rPr>
      </w:pPr>
      <w:r w:rsidRPr="003421FC">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a)</w:t>
      </w:r>
      <w:r w:rsidRPr="003421FC">
        <w:rPr>
          <w:rFonts w:ascii="Verdana" w:hAnsi="Verdana" w:cs="Verdana"/>
          <w:color w:val="0D0D0D"/>
          <w:sz w:val="20"/>
          <w:szCs w:val="20"/>
        </w:rPr>
        <w:tab/>
        <w:t xml:space="preserve">waloryzacja wynagrodzenia może dotyczyć jedynie części wynagrodzenia Wykonawcy, płatnego po złożeniu wniosku o dokonanie waloryzacji i może nastąpić wyłącznie na podstawie aneksu do niniejszej umowy sporządzonego w formie pisemnej pod rygorem nieważności; </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b)</w:t>
      </w:r>
      <w:r w:rsidRPr="003421FC">
        <w:rPr>
          <w:rFonts w:ascii="Verdana" w:hAnsi="Verdana" w:cs="Verdana"/>
          <w:color w:val="0D0D0D"/>
          <w:sz w:val="20"/>
          <w:szCs w:val="20"/>
        </w:rPr>
        <w:tab/>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c)</w:t>
      </w:r>
      <w:r w:rsidRPr="003421FC">
        <w:rPr>
          <w:rFonts w:ascii="Verdana" w:hAnsi="Verdana" w:cs="Verdana"/>
          <w:color w:val="0D0D0D"/>
          <w:sz w:val="20"/>
          <w:szCs w:val="20"/>
        </w:rPr>
        <w:tab/>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d)</w:t>
      </w:r>
      <w:r w:rsidRPr="003421FC">
        <w:rPr>
          <w:rFonts w:ascii="Verdana" w:hAnsi="Verdana" w:cs="Verdana"/>
          <w:color w:val="0D0D0D"/>
          <w:sz w:val="20"/>
          <w:szCs w:val="20"/>
        </w:rPr>
        <w:tab/>
        <w:t>maksymalna wartość zmiany wynagrodzenia Wykonawcy, jaką dopuszcza Zamawiający w efekcie zastosowania niniejszych postanowień wynosi 5% całkowitego wynagrodzenia Wykonawcy należnego na podstawie niniejszej umowy;</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e)</w:t>
      </w:r>
      <w:r w:rsidRPr="003421FC">
        <w:rPr>
          <w:rFonts w:ascii="Verdana" w:hAnsi="Verdana" w:cs="Verdana"/>
          <w:color w:val="0D0D0D"/>
          <w:sz w:val="20"/>
          <w:szCs w:val="20"/>
        </w:rPr>
        <w:tab/>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f)</w:t>
      </w:r>
      <w:r w:rsidRPr="003421FC">
        <w:rPr>
          <w:rFonts w:ascii="Verdana" w:hAnsi="Verdana" w:cs="Verdana"/>
          <w:color w:val="0D0D0D"/>
          <w:sz w:val="20"/>
          <w:szCs w:val="20"/>
        </w:rPr>
        <w:tab/>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g)</w:t>
      </w:r>
      <w:r w:rsidRPr="003421FC">
        <w:rPr>
          <w:rFonts w:ascii="Verdana" w:hAnsi="Verdana" w:cs="Verdana"/>
          <w:color w:val="0D0D0D"/>
          <w:sz w:val="20"/>
          <w:szCs w:val="20"/>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554322" w:rsidRPr="003421FC" w:rsidRDefault="00554322" w:rsidP="003421FC">
      <w:pPr>
        <w:numPr>
          <w:ilvl w:val="0"/>
          <w:numId w:val="25"/>
        </w:numPr>
        <w:tabs>
          <w:tab w:val="clear" w:pos="720"/>
          <w:tab w:val="num" w:pos="426"/>
        </w:tabs>
        <w:ind w:left="0" w:hanging="720"/>
        <w:rPr>
          <w:rFonts w:ascii="Verdana" w:hAnsi="Verdana" w:cs="Verdana"/>
          <w:color w:val="0D0D0D"/>
          <w:sz w:val="20"/>
          <w:szCs w:val="20"/>
        </w:rPr>
      </w:pPr>
      <w:r w:rsidRPr="003421FC">
        <w:rPr>
          <w:rFonts w:ascii="Verdana" w:hAnsi="Verdana" w:cs="Verdana"/>
          <w:color w:val="0D0D0D"/>
          <w:sz w:val="20"/>
          <w:szCs w:val="20"/>
        </w:rPr>
        <w:t>W przypadku, gdy:</w:t>
      </w:r>
    </w:p>
    <w:p w:rsidR="00554322" w:rsidRPr="003421FC" w:rsidRDefault="00554322" w:rsidP="003421FC">
      <w:pPr>
        <w:ind w:hanging="141"/>
        <w:rPr>
          <w:rFonts w:ascii="Verdana" w:hAnsi="Verdana" w:cs="Verdana"/>
          <w:color w:val="0D0D0D"/>
          <w:sz w:val="20"/>
          <w:szCs w:val="20"/>
        </w:rPr>
      </w:pPr>
      <w:r w:rsidRPr="003421FC">
        <w:rPr>
          <w:rFonts w:ascii="Verdana" w:hAnsi="Verdana" w:cs="Verdana"/>
          <w:color w:val="0D0D0D"/>
          <w:sz w:val="20"/>
          <w:szCs w:val="20"/>
        </w:rPr>
        <w:lastRenderedPageBreak/>
        <w:t>a)</w:t>
      </w:r>
      <w:r w:rsidRPr="003421FC">
        <w:rPr>
          <w:rFonts w:ascii="Verdana" w:hAnsi="Verdana" w:cs="Verdana"/>
          <w:color w:val="0D0D0D"/>
          <w:sz w:val="20"/>
          <w:szCs w:val="20"/>
        </w:rPr>
        <w:tab/>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554322" w:rsidRPr="003421FC" w:rsidRDefault="00554322" w:rsidP="003421FC">
      <w:pPr>
        <w:ind w:hanging="294"/>
        <w:rPr>
          <w:rFonts w:ascii="Verdana" w:hAnsi="Verdana" w:cs="Verdana"/>
          <w:color w:val="0D0D0D"/>
          <w:sz w:val="20"/>
          <w:szCs w:val="20"/>
        </w:rPr>
      </w:pPr>
      <w:r w:rsidRPr="003421FC">
        <w:rPr>
          <w:rFonts w:ascii="Verdana" w:hAnsi="Verdana" w:cs="Verdana"/>
          <w:color w:val="0D0D0D"/>
          <w:sz w:val="20"/>
          <w:szCs w:val="20"/>
        </w:rPr>
        <w:t>b)</w:t>
      </w:r>
      <w:r w:rsidRPr="003421FC">
        <w:rPr>
          <w:rFonts w:ascii="Verdana" w:hAnsi="Verdana" w:cs="Verdana"/>
          <w:color w:val="0D0D0D"/>
          <w:sz w:val="20"/>
          <w:szCs w:val="20"/>
        </w:rPr>
        <w:tab/>
        <w:t>Zamawiający nie zaakceptuje wniosku Wykonawcy o zmianę wynagrodzenia, zgodnie z postanowieniami powyżej, Strony mogą ustalić rozwiązanie niniejszej umowy na podstawie porozumienia stron, jednakże ze skutkiem na 2 miesiące naprzód.</w:t>
      </w:r>
    </w:p>
    <w:p w:rsidR="00554322" w:rsidRPr="003421FC" w:rsidRDefault="00554322" w:rsidP="003421FC">
      <w:pPr>
        <w:numPr>
          <w:ilvl w:val="0"/>
          <w:numId w:val="25"/>
        </w:numPr>
        <w:tabs>
          <w:tab w:val="clear" w:pos="720"/>
          <w:tab w:val="num" w:pos="426"/>
        </w:tabs>
        <w:ind w:left="0" w:hanging="425"/>
        <w:rPr>
          <w:rFonts w:ascii="Verdana" w:hAnsi="Verdana"/>
          <w:color w:val="0D0D0D"/>
          <w:sz w:val="20"/>
          <w:szCs w:val="20"/>
        </w:rPr>
      </w:pPr>
      <w:r w:rsidRPr="003421FC">
        <w:rPr>
          <w:rFonts w:ascii="Verdana" w:eastAsia="Calibri" w:hAnsi="Verdana"/>
          <w:color w:val="0D0D0D"/>
          <w:sz w:val="20"/>
          <w:szCs w:val="20"/>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3421FC">
        <w:rPr>
          <w:rFonts w:ascii="Verdana" w:eastAsia="Calibri" w:hAnsi="Verdana" w:cs="Arial"/>
          <w:color w:val="0D0D0D"/>
          <w:sz w:val="20"/>
          <w:szCs w:val="20"/>
          <w:shd w:val="clear" w:color="auto" w:fill="FFFFFF"/>
        </w:rPr>
        <w:t>§3</w:t>
      </w:r>
      <w:r w:rsidRPr="003421FC">
        <w:rPr>
          <w:rFonts w:ascii="Verdana" w:eastAsia="Calibri" w:hAnsi="Verdana"/>
          <w:color w:val="0D0D0D"/>
          <w:sz w:val="20"/>
          <w:szCs w:val="20"/>
        </w:rPr>
        <w:t xml:space="preserve"> ust. 1. W wypadku zaniechania przez Wykonawcę zawiadomienia Zamawiającego o zaistnieniu zdarzenia opisanego w zdaniu poprzednim Zamawiający uprawniony jest do naliczenia kary umownej w wysokości 30 % wartości Zamówienia w </w:t>
      </w:r>
      <w:r w:rsidRPr="003421FC">
        <w:rPr>
          <w:rFonts w:ascii="Verdana" w:eastAsia="Calibri" w:hAnsi="Verdana" w:cs="Arial"/>
          <w:color w:val="0D0D0D"/>
          <w:sz w:val="20"/>
          <w:szCs w:val="20"/>
          <w:shd w:val="clear" w:color="auto" w:fill="FFFFFF"/>
        </w:rPr>
        <w:t>§3</w:t>
      </w:r>
      <w:r w:rsidRPr="003421FC">
        <w:rPr>
          <w:rFonts w:ascii="Verdana" w:eastAsia="Calibri" w:hAnsi="Verdana"/>
          <w:color w:val="0D0D0D"/>
          <w:sz w:val="20"/>
          <w:szCs w:val="20"/>
        </w:rPr>
        <w:t xml:space="preserve"> ust. 1.</w:t>
      </w:r>
    </w:p>
    <w:p w:rsidR="00554322" w:rsidRPr="003421FC" w:rsidRDefault="00554322" w:rsidP="003421FC">
      <w:pPr>
        <w:rPr>
          <w:rFonts w:ascii="Verdana" w:hAnsi="Verdana" w:cs="Tahoma"/>
          <w:bCs/>
          <w:iCs/>
          <w:color w:val="0D0D0D"/>
          <w:sz w:val="20"/>
          <w:szCs w:val="20"/>
        </w:rPr>
      </w:pPr>
    </w:p>
    <w:p w:rsidR="00554322" w:rsidRPr="003421FC" w:rsidRDefault="00554322" w:rsidP="003421FC">
      <w:pPr>
        <w:rPr>
          <w:rFonts w:ascii="Verdana" w:hAnsi="Verdana" w:cs="Tahoma"/>
          <w:bCs/>
          <w:iCs/>
          <w:color w:val="0D0D0D"/>
          <w:sz w:val="20"/>
          <w:szCs w:val="20"/>
        </w:rPr>
      </w:pPr>
      <w:r w:rsidRPr="003421FC">
        <w:rPr>
          <w:rFonts w:ascii="Verdana" w:hAnsi="Verdana" w:cs="Tahoma"/>
          <w:bCs/>
          <w:iCs/>
          <w:color w:val="0D0D0D"/>
          <w:sz w:val="20"/>
          <w:szCs w:val="20"/>
        </w:rPr>
        <w:t>§4 - Przekazanie</w:t>
      </w:r>
    </w:p>
    <w:p w:rsidR="00554322" w:rsidRPr="003421FC" w:rsidRDefault="00554322" w:rsidP="003421FC">
      <w:pPr>
        <w:ind w:hanging="426"/>
        <w:rPr>
          <w:rFonts w:ascii="Verdana" w:hAnsi="Verdana" w:cs="Tahoma"/>
          <w:iCs/>
          <w:color w:val="0D0D0D"/>
          <w:sz w:val="20"/>
          <w:szCs w:val="20"/>
        </w:rPr>
      </w:pPr>
      <w:r w:rsidRPr="003421FC">
        <w:rPr>
          <w:rFonts w:ascii="Verdana" w:hAnsi="Verdana" w:cs="Tahoma"/>
          <w:iCs/>
          <w:color w:val="0D0D0D"/>
          <w:sz w:val="20"/>
          <w:szCs w:val="20"/>
        </w:rPr>
        <w:t>1.  Przekazanie przedmiotu dzierżawy nastąpi w formie protokołu zdawczo-odbiorczego podpisanego przez upoważnione osoby</w:t>
      </w:r>
      <w:r w:rsidRPr="003421FC">
        <w:rPr>
          <w:rFonts w:ascii="Verdana" w:hAnsi="Verdana"/>
          <w:color w:val="0D0D0D"/>
          <w:sz w:val="20"/>
          <w:szCs w:val="20"/>
        </w:rPr>
        <w:t xml:space="preserve"> sporządzonego w formie pisemnej pod rygorem nieważności</w:t>
      </w:r>
      <w:r w:rsidRPr="003421FC">
        <w:rPr>
          <w:rFonts w:ascii="Verdana" w:hAnsi="Verdana" w:cs="Tahoma"/>
          <w:iCs/>
          <w:color w:val="0D0D0D"/>
          <w:sz w:val="20"/>
          <w:szCs w:val="20"/>
        </w:rPr>
        <w:t>.</w:t>
      </w:r>
    </w:p>
    <w:p w:rsidR="00554322" w:rsidRPr="003421FC" w:rsidRDefault="00554322" w:rsidP="003421FC">
      <w:pPr>
        <w:ind w:hanging="360"/>
        <w:rPr>
          <w:rFonts w:ascii="Verdana" w:hAnsi="Verdana" w:cs="Tahoma"/>
          <w:iCs/>
          <w:color w:val="0D0D0D"/>
          <w:sz w:val="20"/>
          <w:szCs w:val="20"/>
        </w:rPr>
      </w:pPr>
      <w:r w:rsidRPr="003421FC">
        <w:rPr>
          <w:rFonts w:ascii="Verdana" w:hAnsi="Verdana" w:cs="Tahoma"/>
          <w:iCs/>
          <w:color w:val="0D0D0D"/>
          <w:sz w:val="20"/>
          <w:szCs w:val="20"/>
        </w:rPr>
        <w:t>2. Wydzierżawiający zobowiązuje się w ramach umowy zapewnić odpowiednią, wymaganą przez producenta, ilość bezpłatnych przeglądów udokumentowanych raportem serwisowym przesyłanym każdorazowo do Kierownika Działu Inżynierii Klinicznej.</w:t>
      </w:r>
    </w:p>
    <w:p w:rsidR="00554322" w:rsidRPr="003421FC" w:rsidRDefault="00554322" w:rsidP="003421FC">
      <w:pPr>
        <w:ind w:hanging="360"/>
        <w:rPr>
          <w:rFonts w:ascii="Verdana" w:hAnsi="Verdana" w:cs="Tahoma"/>
          <w:iCs/>
          <w:color w:val="0D0D0D"/>
          <w:sz w:val="20"/>
          <w:szCs w:val="20"/>
        </w:rPr>
      </w:pPr>
      <w:r w:rsidRPr="003421FC">
        <w:rPr>
          <w:rFonts w:ascii="Verdana" w:hAnsi="Verdana" w:cs="Tahoma"/>
          <w:iCs/>
          <w:color w:val="0D0D0D"/>
          <w:sz w:val="20"/>
          <w:szCs w:val="20"/>
        </w:rPr>
        <w:t>3. W dniu instalacji aparatu Wydzierżawiający zobowiązany jest dostarczyć Kierownikowi Działu Inżynierii Klinicznej harmonogram przeglądów obejmujący cały okres dzierżawy oferowanego sprzętu. Niedoręczenie w/w harmonogramu uważane jest za niewykonanie przez Wydzierżawiającego niniejszej umowy, skutkujące brakiem roszczenia o zapłatę czynszu do czasu jego doręczenia.</w:t>
      </w:r>
    </w:p>
    <w:p w:rsidR="00554322" w:rsidRPr="003421FC" w:rsidRDefault="00554322" w:rsidP="003421FC">
      <w:pPr>
        <w:rPr>
          <w:rFonts w:ascii="Verdana" w:hAnsi="Verdana" w:cs="Tahoma"/>
          <w:bCs/>
          <w:iCs/>
          <w:color w:val="0D0D0D"/>
          <w:sz w:val="20"/>
          <w:szCs w:val="20"/>
        </w:rPr>
      </w:pPr>
    </w:p>
    <w:p w:rsidR="00554322" w:rsidRPr="003421FC" w:rsidRDefault="00554322" w:rsidP="003421FC">
      <w:pPr>
        <w:rPr>
          <w:rFonts w:ascii="Verdana" w:hAnsi="Verdana" w:cs="Tahoma"/>
          <w:bCs/>
          <w:iCs/>
          <w:color w:val="0D0D0D"/>
          <w:sz w:val="20"/>
          <w:szCs w:val="20"/>
        </w:rPr>
      </w:pPr>
      <w:r w:rsidRPr="003421FC">
        <w:rPr>
          <w:rFonts w:ascii="Verdana" w:hAnsi="Verdana" w:cs="Tahoma"/>
          <w:bCs/>
          <w:iCs/>
          <w:color w:val="0D0D0D"/>
          <w:sz w:val="20"/>
          <w:szCs w:val="20"/>
        </w:rPr>
        <w:t>§5 - Czas obowiązywania umowy</w:t>
      </w:r>
    </w:p>
    <w:p w:rsidR="00554322" w:rsidRPr="003421FC" w:rsidRDefault="00554322" w:rsidP="003421FC">
      <w:pPr>
        <w:numPr>
          <w:ilvl w:val="0"/>
          <w:numId w:val="27"/>
        </w:numPr>
        <w:tabs>
          <w:tab w:val="clear" w:pos="720"/>
          <w:tab w:val="num" w:pos="426"/>
        </w:tabs>
        <w:ind w:left="0" w:hanging="426"/>
        <w:rPr>
          <w:rFonts w:ascii="Verdana" w:hAnsi="Verdana" w:cs="Tahoma"/>
          <w:iCs/>
          <w:color w:val="0D0D0D"/>
          <w:sz w:val="20"/>
          <w:szCs w:val="20"/>
        </w:rPr>
      </w:pPr>
      <w:r w:rsidRPr="003421FC">
        <w:rPr>
          <w:rFonts w:ascii="Verdana" w:hAnsi="Verdana" w:cs="Tahoma"/>
          <w:iCs/>
          <w:color w:val="0D0D0D"/>
          <w:sz w:val="20"/>
          <w:szCs w:val="20"/>
        </w:rPr>
        <w:t>Umowa została zawarta na okres 18 miesięcy, począwszy od dnia ………………. Dzierżawca uprawniony jest do przedłużenia umowy na okres kolejnych 12 miesięcy w przypadku skorzystania z prawa do przedłużenia umowy z dnia …………………………… na dostawę materiałów zużywalnych, o którym mowa w §5 ust. 1 zd. 2 tejże umowy. Przedłużenie umowy nie wymaga zawarcia aneksu do umowy, lecz złożenia przez Dzierżawcę oświadczenia na piśmie o jej przedłużeniu na co najmniej 2 tygodnie przed końcem jej obowiązywania.</w:t>
      </w:r>
    </w:p>
    <w:p w:rsidR="00554322" w:rsidRPr="003421FC" w:rsidRDefault="00554322" w:rsidP="003421FC">
      <w:pPr>
        <w:numPr>
          <w:ilvl w:val="0"/>
          <w:numId w:val="27"/>
        </w:numPr>
        <w:tabs>
          <w:tab w:val="clear" w:pos="720"/>
          <w:tab w:val="num" w:pos="426"/>
        </w:tabs>
        <w:ind w:left="0" w:hanging="426"/>
        <w:rPr>
          <w:rFonts w:ascii="Verdana" w:hAnsi="Verdana" w:cs="Tahoma"/>
          <w:iCs/>
          <w:color w:val="0D0D0D"/>
          <w:sz w:val="20"/>
          <w:szCs w:val="20"/>
        </w:rPr>
      </w:pPr>
      <w:r w:rsidRPr="003421FC">
        <w:rPr>
          <w:rFonts w:ascii="Verdana" w:hAnsi="Verdana"/>
          <w:color w:val="0D0D0D"/>
          <w:sz w:val="20"/>
          <w:szCs w:val="20"/>
        </w:rPr>
        <w:t xml:space="preserve">Dzierżawca uprawniony jest do rozwiązania niniejszej umowy bez wypowiedzenia ze skutkiem natychmiastowym, w przypadku powtarzających się wad lub usterek aparatu, lub w przypadku nienaprawienia wad lub usterek aparatu przez Wydzierżawiającego w ciągu 14 dni od daty ich zgłoszenia. W tym wypadku Dzierżawca uprawniony jest nadto do obciążenia Wydzierżawiającego karą umowną w wysokości 10% wartości podanej w § 1 ust. 5, z zastrzeżeniem </w:t>
      </w:r>
      <w:r w:rsidRPr="003421FC">
        <w:rPr>
          <w:rFonts w:ascii="Verdana" w:hAnsi="Verdana" w:cs="Arial"/>
          <w:color w:val="0D0D0D"/>
          <w:sz w:val="20"/>
          <w:szCs w:val="20"/>
        </w:rPr>
        <w:t>prawa do dalszego odszkodowania, gdy wartość szkody jest większa niż wysokość kary</w:t>
      </w:r>
      <w:r w:rsidRPr="003421FC">
        <w:rPr>
          <w:rFonts w:ascii="Verdana" w:hAnsi="Verdana"/>
          <w:color w:val="0D0D0D"/>
          <w:sz w:val="20"/>
          <w:szCs w:val="20"/>
        </w:rPr>
        <w:t>.</w:t>
      </w:r>
    </w:p>
    <w:p w:rsidR="00554322" w:rsidRPr="003421FC" w:rsidRDefault="00554322" w:rsidP="003421FC">
      <w:pPr>
        <w:numPr>
          <w:ilvl w:val="0"/>
          <w:numId w:val="27"/>
        </w:numPr>
        <w:tabs>
          <w:tab w:val="clear" w:pos="720"/>
          <w:tab w:val="num" w:pos="426"/>
        </w:tabs>
        <w:ind w:left="0" w:hanging="426"/>
        <w:rPr>
          <w:rFonts w:ascii="Verdana" w:hAnsi="Verdana" w:cs="Tahoma"/>
          <w:iCs/>
          <w:color w:val="0D0D0D"/>
          <w:sz w:val="20"/>
          <w:szCs w:val="20"/>
        </w:rPr>
      </w:pPr>
      <w:r w:rsidRPr="003421FC">
        <w:rPr>
          <w:rFonts w:ascii="Verdana" w:hAnsi="Verdana" w:cs="Tahoma"/>
          <w:iCs/>
          <w:color w:val="0D0D0D"/>
          <w:sz w:val="20"/>
          <w:szCs w:val="20"/>
        </w:rPr>
        <w:t>Dzierżawca zastrzega sobie prawo natychmiastowego rozwiązania umowy dzierżawy w razie rozwiązania umowy z dnia ………………………… na dostawę materiałów zużywalnych lub wygaśnięcia zobowiązań z niej wynikających.</w:t>
      </w:r>
    </w:p>
    <w:p w:rsidR="00554322" w:rsidRPr="003421FC" w:rsidRDefault="00554322" w:rsidP="003421FC">
      <w:pPr>
        <w:rPr>
          <w:rFonts w:ascii="Verdana" w:hAnsi="Verdana" w:cs="Tahoma"/>
          <w:bCs/>
          <w:iCs/>
          <w:color w:val="0D0D0D"/>
          <w:sz w:val="20"/>
          <w:szCs w:val="20"/>
        </w:rPr>
      </w:pPr>
    </w:p>
    <w:p w:rsidR="00554322" w:rsidRPr="003421FC" w:rsidRDefault="00554322" w:rsidP="003421FC">
      <w:pPr>
        <w:rPr>
          <w:rFonts w:ascii="Verdana" w:hAnsi="Verdana" w:cs="Tahoma"/>
          <w:bCs/>
          <w:iCs/>
          <w:color w:val="0D0D0D"/>
          <w:sz w:val="20"/>
          <w:szCs w:val="20"/>
        </w:rPr>
      </w:pPr>
      <w:r w:rsidRPr="003421FC">
        <w:rPr>
          <w:rFonts w:ascii="Verdana" w:hAnsi="Verdana" w:cs="Tahoma"/>
          <w:bCs/>
          <w:iCs/>
          <w:color w:val="0D0D0D"/>
          <w:sz w:val="20"/>
          <w:szCs w:val="20"/>
        </w:rPr>
        <w:t xml:space="preserve">§6 - </w:t>
      </w:r>
      <w:r w:rsidRPr="003421FC">
        <w:rPr>
          <w:rFonts w:ascii="Verdana" w:hAnsi="Verdana"/>
          <w:color w:val="0D0D0D"/>
          <w:sz w:val="20"/>
          <w:szCs w:val="20"/>
        </w:rPr>
        <w:t>Postanowienia dodatkowe</w:t>
      </w:r>
    </w:p>
    <w:p w:rsidR="00554322" w:rsidRPr="003421FC" w:rsidRDefault="00554322" w:rsidP="003421FC">
      <w:pPr>
        <w:pStyle w:val="Tekstpodstawowy"/>
        <w:numPr>
          <w:ilvl w:val="0"/>
          <w:numId w:val="26"/>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t>Wydzierżawiający nie może dokonać cesji wierzytelności wynikających z umowy bez zgody Dzierżawcy wyrażonej pisemnie, pod rygorem nieważności.</w:t>
      </w:r>
    </w:p>
    <w:p w:rsidR="00554322" w:rsidRPr="003421FC" w:rsidRDefault="00554322" w:rsidP="003421FC">
      <w:pPr>
        <w:pStyle w:val="Tekstpodstawowy"/>
        <w:numPr>
          <w:ilvl w:val="0"/>
          <w:numId w:val="26"/>
        </w:numPr>
        <w:tabs>
          <w:tab w:val="clear" w:pos="720"/>
          <w:tab w:val="num" w:pos="426"/>
        </w:tabs>
        <w:ind w:left="0" w:hanging="426"/>
        <w:rPr>
          <w:rFonts w:ascii="Verdana" w:hAnsi="Verdana"/>
          <w:bCs w:val="0"/>
          <w:iCs/>
          <w:color w:val="0D0D0D"/>
          <w:sz w:val="20"/>
          <w:szCs w:val="20"/>
        </w:rPr>
      </w:pPr>
      <w:r w:rsidRPr="003421FC">
        <w:rPr>
          <w:rFonts w:ascii="Verdana" w:hAnsi="Verdana"/>
          <w:bCs w:val="0"/>
          <w:iCs/>
          <w:color w:val="0D0D0D"/>
          <w:sz w:val="20"/>
          <w:szCs w:val="20"/>
        </w:rPr>
        <w:lastRenderedPageBreak/>
        <w:t>Dzierżawca nie może poddzierżawić aparatu osobie trzeciej, a także oddać go do bezpłatnego używania.</w:t>
      </w:r>
    </w:p>
    <w:p w:rsidR="00554322" w:rsidRPr="003421FC" w:rsidRDefault="00554322" w:rsidP="003421FC">
      <w:pPr>
        <w:pStyle w:val="Tekstpodstawowy"/>
        <w:numPr>
          <w:ilvl w:val="0"/>
          <w:numId w:val="26"/>
        </w:numPr>
        <w:tabs>
          <w:tab w:val="clear" w:pos="720"/>
          <w:tab w:val="num" w:pos="426"/>
        </w:tabs>
        <w:ind w:left="0" w:hanging="426"/>
        <w:rPr>
          <w:rFonts w:ascii="Verdana" w:hAnsi="Verdana"/>
          <w:bCs w:val="0"/>
          <w:color w:val="0D0D0D"/>
          <w:sz w:val="20"/>
          <w:szCs w:val="20"/>
        </w:rPr>
      </w:pPr>
      <w:r w:rsidRPr="003421FC">
        <w:rPr>
          <w:rFonts w:ascii="Verdana" w:hAnsi="Verdana"/>
          <w:color w:val="0D0D0D"/>
          <w:sz w:val="20"/>
          <w:szCs w:val="20"/>
        </w:rPr>
        <w:t>Dzierżawca upoważnia Wydzierżawiającego do wystawienia faktur VAT i ich korekt bez podpisu Dzierżawcy i dostarczenia ich osobiście lub pocztą. Upoważnienie jest ważne w okresie obowiązywania umowy. Dzierżawca jest płatnikiem podatku VAT – NIP: 677 – 16 – 94 – 570.</w:t>
      </w:r>
    </w:p>
    <w:p w:rsidR="00554322" w:rsidRPr="003421FC" w:rsidRDefault="00554322" w:rsidP="003421FC">
      <w:pPr>
        <w:pStyle w:val="Tekstpodstawowy"/>
        <w:numPr>
          <w:ilvl w:val="0"/>
          <w:numId w:val="26"/>
        </w:numPr>
        <w:tabs>
          <w:tab w:val="clear" w:pos="720"/>
          <w:tab w:val="num" w:pos="426"/>
        </w:tabs>
        <w:ind w:left="0" w:hanging="426"/>
        <w:rPr>
          <w:rFonts w:ascii="Verdana" w:hAnsi="Verdana"/>
          <w:bCs w:val="0"/>
          <w:color w:val="0D0D0D"/>
          <w:sz w:val="20"/>
          <w:szCs w:val="20"/>
        </w:rPr>
      </w:pPr>
      <w:r w:rsidRPr="003421FC">
        <w:rPr>
          <w:rFonts w:ascii="Verdana" w:hAnsi="Verdana"/>
          <w:color w:val="0D0D0D"/>
          <w:sz w:val="20"/>
          <w:szCs w:val="20"/>
        </w:rPr>
        <w:t>Wszelkie koszty instalacji aparatu, koszty transportu, oraz koszty odbioru oraz zwrotnego odbioru przedmiotu dzierżawy obciążają Wydzierżawiającego.</w:t>
      </w:r>
    </w:p>
    <w:p w:rsidR="00554322" w:rsidRPr="003421FC" w:rsidRDefault="00554322" w:rsidP="003421FC">
      <w:pPr>
        <w:pStyle w:val="Tekstpodstawowy"/>
        <w:numPr>
          <w:ilvl w:val="0"/>
          <w:numId w:val="26"/>
        </w:numPr>
        <w:tabs>
          <w:tab w:val="clear" w:pos="720"/>
          <w:tab w:val="num" w:pos="426"/>
        </w:tabs>
        <w:ind w:left="0" w:hanging="426"/>
        <w:rPr>
          <w:rFonts w:ascii="Verdana" w:hAnsi="Verdana"/>
          <w:bCs w:val="0"/>
          <w:color w:val="0D0D0D"/>
          <w:sz w:val="20"/>
          <w:szCs w:val="20"/>
        </w:rPr>
      </w:pPr>
      <w:r w:rsidRPr="003421FC">
        <w:rPr>
          <w:rFonts w:ascii="Verdana" w:hAnsi="Verdana"/>
          <w:color w:val="0D0D0D"/>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podpisania umowy. Wzór informacji stanowi załącznik nr 3 do niniejszej umowy.</w:t>
      </w:r>
    </w:p>
    <w:p w:rsidR="00554322" w:rsidRPr="003421FC" w:rsidRDefault="00554322" w:rsidP="003421FC">
      <w:pPr>
        <w:rPr>
          <w:rFonts w:ascii="Verdana" w:hAnsi="Verdana" w:cs="Tahoma"/>
          <w:color w:val="0D0D0D"/>
          <w:sz w:val="20"/>
          <w:szCs w:val="20"/>
        </w:rPr>
      </w:pPr>
    </w:p>
    <w:p w:rsidR="00554322" w:rsidRPr="003421FC" w:rsidRDefault="00554322" w:rsidP="003421FC">
      <w:pPr>
        <w:rPr>
          <w:rFonts w:ascii="Verdana" w:hAnsi="Verdana" w:cs="Tahoma"/>
          <w:bCs/>
          <w:color w:val="0D0D0D"/>
          <w:sz w:val="20"/>
          <w:szCs w:val="20"/>
        </w:rPr>
      </w:pPr>
      <w:r w:rsidRPr="003421FC">
        <w:rPr>
          <w:rFonts w:ascii="Verdana" w:hAnsi="Verdana" w:cs="Tahoma"/>
          <w:color w:val="0D0D0D"/>
          <w:sz w:val="20"/>
          <w:szCs w:val="20"/>
        </w:rPr>
        <w:t>§</w:t>
      </w:r>
      <w:r w:rsidRPr="003421FC">
        <w:rPr>
          <w:rFonts w:ascii="Verdana" w:hAnsi="Verdana" w:cs="Tahoma"/>
          <w:bCs/>
          <w:color w:val="0D0D0D"/>
          <w:sz w:val="20"/>
          <w:szCs w:val="20"/>
        </w:rPr>
        <w:t xml:space="preserve">7 - </w:t>
      </w:r>
      <w:r w:rsidRPr="003421FC">
        <w:rPr>
          <w:rFonts w:ascii="Verdana" w:hAnsi="Verdana"/>
          <w:color w:val="0D0D0D"/>
          <w:sz w:val="20"/>
          <w:szCs w:val="20"/>
        </w:rPr>
        <w:t>Postanowienia końcowe</w:t>
      </w:r>
    </w:p>
    <w:p w:rsidR="00554322" w:rsidRPr="003421FC" w:rsidRDefault="00554322" w:rsidP="003421FC">
      <w:pPr>
        <w:numPr>
          <w:ilvl w:val="0"/>
          <w:numId w:val="28"/>
        </w:numPr>
        <w:tabs>
          <w:tab w:val="clear" w:pos="720"/>
        </w:tabs>
        <w:ind w:left="0" w:hanging="426"/>
        <w:rPr>
          <w:rFonts w:ascii="Verdana" w:hAnsi="Verdana" w:cs="Tahoma"/>
          <w:color w:val="0D0D0D"/>
          <w:sz w:val="20"/>
          <w:szCs w:val="20"/>
        </w:rPr>
      </w:pPr>
      <w:r w:rsidRPr="003421FC">
        <w:rPr>
          <w:rFonts w:ascii="Verdana" w:hAnsi="Verdana" w:cs="Tahoma"/>
          <w:color w:val="0D0D0D"/>
          <w:sz w:val="20"/>
          <w:szCs w:val="20"/>
        </w:rPr>
        <w:t xml:space="preserve">W sprawach nieuregulowanych niniejsza umową </w:t>
      </w:r>
    </w:p>
    <w:p w:rsidR="00554322" w:rsidRPr="003421FC" w:rsidRDefault="00554322" w:rsidP="003421FC">
      <w:pPr>
        <w:numPr>
          <w:ilvl w:val="0"/>
          <w:numId w:val="28"/>
        </w:numPr>
        <w:tabs>
          <w:tab w:val="clear" w:pos="720"/>
        </w:tabs>
        <w:ind w:left="0" w:hanging="426"/>
        <w:rPr>
          <w:rFonts w:ascii="Verdana" w:hAnsi="Verdana" w:cs="Tahoma"/>
          <w:color w:val="0D0D0D"/>
          <w:sz w:val="20"/>
          <w:szCs w:val="20"/>
        </w:rPr>
      </w:pPr>
      <w:r w:rsidRPr="003421FC">
        <w:rPr>
          <w:rFonts w:ascii="Verdana" w:hAnsi="Verdana" w:cs="Tahoma"/>
          <w:bCs/>
          <w:color w:val="0D0D0D"/>
          <w:sz w:val="20"/>
          <w:szCs w:val="20"/>
        </w:rPr>
        <w:t>Wszelkie zmiany i uzupełnienia umowy, wymagają pod rygorem nieważności formy pisemnej. Na podstawie art. 455 ustawy Prawo Zamówień Publicznych, Strony dopuszczają możliwość zmiany umowy, która nie prowadzi do modyfikacji ogólnego charakteru umowy, a także w przypadku wystąpienia następującej okoliczności:</w:t>
      </w:r>
    </w:p>
    <w:p w:rsidR="00554322" w:rsidRPr="003421FC" w:rsidRDefault="00554322" w:rsidP="003421FC">
      <w:pPr>
        <w:rPr>
          <w:rFonts w:ascii="Verdana" w:hAnsi="Verdana" w:cs="Tahoma"/>
          <w:iCs/>
          <w:color w:val="0D0D0D"/>
          <w:sz w:val="20"/>
          <w:szCs w:val="20"/>
        </w:rPr>
      </w:pPr>
      <w:r w:rsidRPr="003421FC">
        <w:rPr>
          <w:rFonts w:ascii="Verdana" w:hAnsi="Verdana" w:cs="Tahoma"/>
          <w:bCs/>
          <w:color w:val="0D0D0D"/>
          <w:sz w:val="20"/>
          <w:szCs w:val="20"/>
        </w:rPr>
        <w:t xml:space="preserve">wymiany przedmiotu dzierżawy tj. analizatora/-ów, o którym mowa w </w:t>
      </w:r>
      <w:r w:rsidRPr="003421FC">
        <w:rPr>
          <w:rFonts w:ascii="Verdana" w:hAnsi="Verdana" w:cs="Tahoma"/>
          <w:iCs/>
          <w:color w:val="0D0D0D"/>
          <w:sz w:val="20"/>
          <w:szCs w:val="20"/>
        </w:rPr>
        <w:t>§1 ust. 1, na analizator/-y bardziej zaawansowane technologicznie, w przypadku wprowadzenia ich do obrotu. Powyższa wymiana nastąpić może na pisemną prośbę Wydzierżawiającego, która zostanie zaakceptowana przez Dzierżawcę z pisemnym potwierdzeniem Dzierżawcy, że proponowany do wymiany analizator/-y spełnia min. wszystkie funkcje techniczne, o których mowa w</w:t>
      </w:r>
      <w:r w:rsidRPr="003421FC">
        <w:rPr>
          <w:rFonts w:ascii="Verdana" w:hAnsi="Verdana" w:cs="Tahoma"/>
          <w:bCs/>
          <w:color w:val="0D0D0D"/>
          <w:sz w:val="20"/>
          <w:szCs w:val="20"/>
        </w:rPr>
        <w:t xml:space="preserve"> </w:t>
      </w:r>
      <w:r w:rsidRPr="003421FC">
        <w:rPr>
          <w:rFonts w:ascii="Verdana" w:hAnsi="Verdana" w:cs="Tahoma"/>
          <w:iCs/>
          <w:color w:val="0D0D0D"/>
          <w:sz w:val="20"/>
          <w:szCs w:val="20"/>
        </w:rPr>
        <w:t>§1 ust. 3 umowy.</w:t>
      </w:r>
    </w:p>
    <w:p w:rsidR="00554322" w:rsidRPr="003421FC" w:rsidRDefault="00554322" w:rsidP="003421FC">
      <w:pPr>
        <w:numPr>
          <w:ilvl w:val="0"/>
          <w:numId w:val="28"/>
        </w:numPr>
        <w:tabs>
          <w:tab w:val="clear" w:pos="720"/>
        </w:tabs>
        <w:ind w:left="0" w:hanging="426"/>
        <w:rPr>
          <w:rFonts w:ascii="Verdana" w:hAnsi="Verdana" w:cs="Tahoma"/>
          <w:color w:val="0D0D0D"/>
          <w:sz w:val="20"/>
          <w:szCs w:val="20"/>
        </w:rPr>
      </w:pPr>
      <w:r w:rsidRPr="003421FC">
        <w:rPr>
          <w:rFonts w:ascii="Verdana" w:hAnsi="Verdana" w:cs="Tahoma"/>
          <w:bCs/>
          <w:color w:val="0D0D0D"/>
          <w:sz w:val="20"/>
          <w:szCs w:val="20"/>
        </w:rPr>
        <w:t>Załączniki stanowią integralną część umowy.</w:t>
      </w:r>
    </w:p>
    <w:p w:rsidR="00554322" w:rsidRPr="003421FC" w:rsidRDefault="00554322" w:rsidP="003421FC">
      <w:pPr>
        <w:ind w:hanging="426"/>
        <w:rPr>
          <w:rFonts w:ascii="Verdana" w:hAnsi="Verdana"/>
          <w:color w:val="0D0D0D"/>
          <w:sz w:val="20"/>
          <w:szCs w:val="20"/>
        </w:rPr>
      </w:pPr>
      <w:r w:rsidRPr="003421FC">
        <w:rPr>
          <w:rFonts w:ascii="Verdana" w:hAnsi="Verdana"/>
          <w:color w:val="0D0D0D"/>
          <w:sz w:val="20"/>
          <w:szCs w:val="20"/>
        </w:rPr>
        <w:t xml:space="preserve">     a) </w:t>
      </w:r>
      <w:r w:rsidRPr="003421FC">
        <w:rPr>
          <w:rFonts w:ascii="Verdana" w:hAnsi="Verdana" w:cs="Tahoma"/>
          <w:color w:val="0D0D0D"/>
          <w:sz w:val="20"/>
          <w:szCs w:val="20"/>
        </w:rPr>
        <w:t>Załącznik Nr 1: Opis przedmiotu zamówienia</w:t>
      </w:r>
      <w:r w:rsidRPr="003421FC">
        <w:rPr>
          <w:rFonts w:ascii="Verdana" w:hAnsi="Verdana"/>
          <w:color w:val="0D0D0D"/>
          <w:sz w:val="20"/>
          <w:szCs w:val="20"/>
        </w:rPr>
        <w:t>,</w:t>
      </w:r>
    </w:p>
    <w:p w:rsidR="00554322" w:rsidRPr="003421FC" w:rsidRDefault="00554322" w:rsidP="003421FC">
      <w:pPr>
        <w:ind w:hanging="426"/>
        <w:rPr>
          <w:rFonts w:ascii="Verdana" w:hAnsi="Verdana"/>
          <w:color w:val="0D0D0D"/>
          <w:sz w:val="20"/>
          <w:szCs w:val="20"/>
        </w:rPr>
      </w:pPr>
      <w:r w:rsidRPr="003421FC">
        <w:rPr>
          <w:rFonts w:ascii="Verdana" w:hAnsi="Verdana"/>
          <w:color w:val="0D0D0D"/>
          <w:sz w:val="20"/>
          <w:szCs w:val="20"/>
        </w:rPr>
        <w:t xml:space="preserve">     b) Załącznik Nr 2: Specyfikacja asortymentowo – ilościowo – cenowa,</w:t>
      </w:r>
    </w:p>
    <w:p w:rsidR="00554322" w:rsidRPr="003421FC" w:rsidRDefault="00554322" w:rsidP="003421FC">
      <w:pPr>
        <w:ind w:hanging="426"/>
        <w:rPr>
          <w:rFonts w:ascii="Verdana" w:hAnsi="Verdana"/>
          <w:color w:val="0D0D0D"/>
          <w:sz w:val="20"/>
          <w:szCs w:val="20"/>
        </w:rPr>
      </w:pPr>
      <w:r w:rsidRPr="003421FC">
        <w:rPr>
          <w:rFonts w:ascii="Verdana" w:hAnsi="Verdana"/>
          <w:color w:val="0D0D0D"/>
          <w:sz w:val="20"/>
          <w:szCs w:val="20"/>
        </w:rPr>
        <w:t xml:space="preserve">     c) Załącznik Nr 3: </w:t>
      </w:r>
      <w:r w:rsidRPr="003421FC">
        <w:rPr>
          <w:rFonts w:ascii="Verdana" w:hAnsi="Verdana" w:cs="Tahoma"/>
          <w:color w:val="0D0D0D"/>
          <w:sz w:val="20"/>
          <w:szCs w:val="20"/>
        </w:rPr>
        <w:t>Klauzula informacyjna dot. danych osobowych.</w:t>
      </w:r>
    </w:p>
    <w:p w:rsidR="00554322" w:rsidRPr="003421FC" w:rsidRDefault="00554322" w:rsidP="003421FC">
      <w:pPr>
        <w:numPr>
          <w:ilvl w:val="0"/>
          <w:numId w:val="28"/>
        </w:numPr>
        <w:tabs>
          <w:tab w:val="clear" w:pos="720"/>
        </w:tabs>
        <w:ind w:left="0" w:hanging="426"/>
        <w:rPr>
          <w:rFonts w:ascii="Verdana" w:hAnsi="Verdana" w:cs="Tahoma"/>
          <w:color w:val="0D0D0D"/>
          <w:sz w:val="20"/>
          <w:szCs w:val="20"/>
        </w:rPr>
      </w:pPr>
      <w:r w:rsidRPr="003421FC">
        <w:rPr>
          <w:rFonts w:ascii="Verdana" w:hAnsi="Verdana" w:cs="Tahoma"/>
          <w:color w:val="0D0D0D"/>
          <w:sz w:val="20"/>
          <w:szCs w:val="20"/>
        </w:rPr>
        <w:t xml:space="preserve">W sprawach nieuregulowanych w niniejszej umowie, mają zastosowanie przepisy kodeksu cywilnego oraz ustawy Prawo zamówień publicznych. </w:t>
      </w:r>
    </w:p>
    <w:p w:rsidR="00554322" w:rsidRPr="003421FC" w:rsidRDefault="00554322" w:rsidP="003421FC">
      <w:pPr>
        <w:numPr>
          <w:ilvl w:val="0"/>
          <w:numId w:val="28"/>
        </w:numPr>
        <w:tabs>
          <w:tab w:val="clear" w:pos="720"/>
          <w:tab w:val="num" w:pos="426"/>
        </w:tabs>
        <w:ind w:left="0" w:hanging="426"/>
        <w:rPr>
          <w:rFonts w:ascii="Verdana" w:hAnsi="Verdana" w:cs="Tahoma"/>
          <w:color w:val="0D0D0D"/>
          <w:sz w:val="20"/>
          <w:szCs w:val="20"/>
        </w:rPr>
      </w:pPr>
      <w:r w:rsidRPr="003421FC">
        <w:rPr>
          <w:rFonts w:ascii="Verdana" w:hAnsi="Verdana" w:cs="Tahoma"/>
          <w:color w:val="0D0D0D"/>
          <w:sz w:val="20"/>
          <w:szCs w:val="20"/>
        </w:rPr>
        <w:t>Ewentualne spory wynikłe na tle realizacji niniejszej umowy rozstrzygać będzie sąd właściwy ze względu na siedzibę Dzierżawcy.</w:t>
      </w:r>
    </w:p>
    <w:p w:rsidR="00554322" w:rsidRPr="003421FC" w:rsidRDefault="00554322" w:rsidP="003421FC">
      <w:pPr>
        <w:numPr>
          <w:ilvl w:val="0"/>
          <w:numId w:val="28"/>
        </w:numPr>
        <w:tabs>
          <w:tab w:val="clear" w:pos="720"/>
          <w:tab w:val="num" w:pos="426"/>
        </w:tabs>
        <w:ind w:left="0" w:hanging="426"/>
        <w:rPr>
          <w:rFonts w:ascii="Verdana" w:hAnsi="Verdana" w:cs="Tahoma"/>
          <w:color w:val="0D0D0D"/>
          <w:sz w:val="20"/>
          <w:szCs w:val="20"/>
        </w:rPr>
      </w:pPr>
      <w:r w:rsidRPr="003421FC">
        <w:rPr>
          <w:rFonts w:ascii="Verdana" w:hAnsi="Verdana" w:cs="Tahoma"/>
          <w:bCs/>
          <w:color w:val="0D0D0D"/>
          <w:sz w:val="20"/>
          <w:szCs w:val="20"/>
        </w:rPr>
        <w:t>Umowę sporządzono w dwóch jednobrzmiących egzemplarzach po jednym dla każdej ze stron.</w:t>
      </w:r>
    </w:p>
    <w:p w:rsidR="00554322" w:rsidRPr="003421FC" w:rsidRDefault="00554322" w:rsidP="003421FC">
      <w:pPr>
        <w:rPr>
          <w:rFonts w:ascii="Verdana" w:hAnsi="Verdana" w:cs="Tahoma"/>
          <w:color w:val="0D0D0D"/>
          <w:sz w:val="20"/>
          <w:szCs w:val="20"/>
        </w:rPr>
      </w:pPr>
    </w:p>
    <w:p w:rsidR="00F75CB1" w:rsidRPr="003421FC" w:rsidRDefault="00554322" w:rsidP="003421FC">
      <w:pPr>
        <w:pStyle w:val="Tekstpodstawowy22"/>
        <w:tabs>
          <w:tab w:val="center" w:pos="1701"/>
          <w:tab w:val="center" w:pos="7371"/>
        </w:tabs>
        <w:spacing w:line="240" w:lineRule="auto"/>
        <w:ind w:firstLine="993"/>
        <w:rPr>
          <w:rFonts w:ascii="Verdana" w:hAnsi="Verdana" w:cs="Tahoma"/>
          <w:i w:val="0"/>
          <w:iCs/>
        </w:rPr>
      </w:pPr>
      <w:r w:rsidRPr="003421FC">
        <w:rPr>
          <w:rFonts w:ascii="Verdana" w:hAnsi="Verdana"/>
          <w:color w:val="0D0D0D"/>
        </w:rPr>
        <w:tab/>
      </w:r>
      <w:r w:rsidRPr="003421FC">
        <w:rPr>
          <w:rFonts w:ascii="Verdana" w:hAnsi="Verdana"/>
          <w:i w:val="0"/>
          <w:color w:val="0D0D0D"/>
        </w:rPr>
        <w:t>Wykonawca/ Wydzierżawiający</w:t>
      </w:r>
      <w:r w:rsidRPr="003421FC">
        <w:rPr>
          <w:rFonts w:ascii="Verdana" w:hAnsi="Verdana"/>
          <w:color w:val="0D0D0D"/>
        </w:rPr>
        <w:tab/>
      </w:r>
      <w:r w:rsidRPr="003421FC">
        <w:rPr>
          <w:rFonts w:ascii="Verdana" w:hAnsi="Verdana"/>
          <w:i w:val="0"/>
          <w:color w:val="0D0D0D"/>
        </w:rPr>
        <w:t>Dzierżawca</w:t>
      </w:r>
    </w:p>
    <w:p w:rsidR="00F75CB1" w:rsidRPr="003421FC" w:rsidRDefault="00F75CB1" w:rsidP="003421FC">
      <w:pPr>
        <w:spacing w:line="360" w:lineRule="auto"/>
        <w:rPr>
          <w:rFonts w:ascii="Verdana" w:hAnsi="Verdana"/>
          <w:sz w:val="20"/>
          <w:szCs w:val="20"/>
        </w:rPr>
      </w:pPr>
    </w:p>
    <w:p w:rsidR="00F75CB1" w:rsidRPr="003421FC" w:rsidRDefault="00F75CB1" w:rsidP="003421FC">
      <w:pPr>
        <w:spacing w:line="360" w:lineRule="auto"/>
        <w:rPr>
          <w:rFonts w:ascii="Verdana" w:hAnsi="Verdana"/>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EC6A32" w:rsidRPr="003421FC" w:rsidRDefault="00EC6A32" w:rsidP="003421FC">
      <w:pPr>
        <w:spacing w:line="360" w:lineRule="auto"/>
        <w:outlineLvl w:val="1"/>
        <w:rPr>
          <w:rFonts w:ascii="Verdana" w:hAnsi="Verdana"/>
          <w:bCs/>
          <w:sz w:val="20"/>
          <w:szCs w:val="20"/>
        </w:rPr>
      </w:pPr>
    </w:p>
    <w:p w:rsidR="00F75CB1" w:rsidRPr="003421FC" w:rsidRDefault="00F75CB1" w:rsidP="003421FC">
      <w:pPr>
        <w:spacing w:line="360" w:lineRule="auto"/>
        <w:outlineLvl w:val="1"/>
        <w:rPr>
          <w:rFonts w:ascii="Verdana" w:hAnsi="Verdana"/>
          <w:bCs/>
          <w:sz w:val="20"/>
          <w:szCs w:val="20"/>
        </w:rPr>
      </w:pPr>
      <w:r w:rsidRPr="003421FC">
        <w:rPr>
          <w:rFonts w:ascii="Verdana" w:hAnsi="Verdana"/>
          <w:bCs/>
          <w:sz w:val="20"/>
          <w:szCs w:val="20"/>
        </w:rPr>
        <w:t>Załącznik nr 3</w:t>
      </w:r>
    </w:p>
    <w:p w:rsidR="00F75CB1" w:rsidRPr="003421FC" w:rsidRDefault="00F75CB1" w:rsidP="003421FC">
      <w:pPr>
        <w:spacing w:before="100" w:beforeAutospacing="1" w:after="100" w:afterAutospacing="1"/>
        <w:outlineLvl w:val="1"/>
        <w:rPr>
          <w:rFonts w:ascii="Calibri" w:hAnsi="Calibri" w:cs="Calibri"/>
          <w:bCs/>
          <w:sz w:val="22"/>
          <w:szCs w:val="22"/>
        </w:rPr>
      </w:pPr>
      <w:r w:rsidRPr="003421FC">
        <w:rPr>
          <w:rFonts w:ascii="Calibri" w:hAnsi="Calibri" w:cs="Calibri"/>
          <w:bCs/>
          <w:sz w:val="24"/>
          <w:szCs w:val="24"/>
        </w:rPr>
        <w:t xml:space="preserve">Obowiązek informacyjny </w:t>
      </w:r>
      <w:r w:rsidRPr="003421FC">
        <w:rPr>
          <w:rFonts w:ascii="Calibri" w:hAnsi="Calibri" w:cs="Calibri"/>
          <w:bCs/>
          <w:sz w:val="24"/>
          <w:szCs w:val="24"/>
        </w:rPr>
        <w:br/>
      </w:r>
      <w:r w:rsidRPr="003421FC">
        <w:rPr>
          <w:rFonts w:ascii="Calibri" w:hAnsi="Calibri" w:cs="Calibri"/>
          <w:bCs/>
          <w:sz w:val="22"/>
          <w:szCs w:val="22"/>
        </w:rPr>
        <w:t>(informacja dla pracowników wykonawcy/pracowników i współpracowników Partnera Biznesowego)</w:t>
      </w:r>
    </w:p>
    <w:p w:rsidR="00F75CB1" w:rsidRPr="003421FC" w:rsidRDefault="00F75CB1" w:rsidP="003421FC">
      <w:pPr>
        <w:rPr>
          <w:rFonts w:ascii="Calibri Light" w:hAnsi="Calibri Light" w:cs="Calibri Light"/>
          <w:sz w:val="22"/>
          <w:szCs w:val="22"/>
        </w:rPr>
      </w:pPr>
      <w:r w:rsidRPr="003421FC">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75CB1" w:rsidRPr="003421FC" w:rsidRDefault="00F75CB1" w:rsidP="003421FC">
      <w:pPr>
        <w:pStyle w:val="Default"/>
        <w:rPr>
          <w:rFonts w:ascii="Calibri Light" w:hAnsi="Calibri Light" w:cs="Calibri Light"/>
          <w:bCs/>
          <w:sz w:val="22"/>
          <w:szCs w:val="22"/>
        </w:rPr>
      </w:pPr>
      <w:r w:rsidRPr="003421FC">
        <w:rPr>
          <w:rFonts w:ascii="Calibri Light" w:hAnsi="Calibri Light" w:cs="Calibri Light"/>
          <w:sz w:val="22"/>
          <w:szCs w:val="22"/>
        </w:rPr>
        <w:t xml:space="preserve">1) Administratorem Pani/Pana danych osobowych jest </w:t>
      </w:r>
      <w:r w:rsidRPr="003421FC">
        <w:rPr>
          <w:rFonts w:ascii="Calibri Light" w:hAnsi="Calibri Light" w:cs="Calibri Light"/>
          <w:bCs/>
          <w:sz w:val="22"/>
          <w:szCs w:val="22"/>
        </w:rPr>
        <w:t xml:space="preserve">Krakowski Szpital Specjalistyczny </w:t>
      </w:r>
      <w:r w:rsidRPr="003421FC">
        <w:rPr>
          <w:rFonts w:ascii="Calibri Light" w:hAnsi="Calibri Light" w:cs="Calibri Light"/>
          <w:bCs/>
          <w:sz w:val="22"/>
          <w:szCs w:val="22"/>
        </w:rPr>
        <w:br/>
        <w:t>im. Jana Pawła II, ul. Prądnicka 80, 31-202 Kraków.</w:t>
      </w:r>
    </w:p>
    <w:p w:rsidR="00F75CB1"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br/>
        <w:t xml:space="preserve">2) Z Inspektorem Ochrony Danych można się skontaktować poprzez adres e-mail: </w:t>
      </w:r>
      <w:hyperlink r:id="rId30" w:history="1">
        <w:r w:rsidRPr="003421FC">
          <w:rPr>
            <w:rStyle w:val="Hipercze"/>
            <w:rFonts w:ascii="Calibri Light" w:hAnsi="Calibri Light" w:cs="Calibri Light"/>
            <w:iCs/>
            <w:sz w:val="22"/>
            <w:szCs w:val="22"/>
          </w:rPr>
          <w:t>iod@szpitaljp2.krakow.pl</w:t>
        </w:r>
      </w:hyperlink>
      <w:r w:rsidRPr="003421FC">
        <w:rPr>
          <w:rFonts w:ascii="Calibri Light" w:hAnsi="Calibri Light" w:cs="Calibri Light"/>
          <w:iCs/>
          <w:sz w:val="22"/>
          <w:szCs w:val="22"/>
        </w:rPr>
        <w:t xml:space="preserve"> lub nr tel.: 12 614 3049</w:t>
      </w:r>
      <w:r w:rsidRPr="003421FC">
        <w:rPr>
          <w:rFonts w:ascii="Calibri Light" w:hAnsi="Calibri Light" w:cs="Calibri Light"/>
          <w:sz w:val="22"/>
          <w:szCs w:val="22"/>
        </w:rPr>
        <w:t>, we wszystkich sprawach dotyczących przetwarzania danych osobowych oraz korzystania z praw związanych z ich przetwarzaniem.</w:t>
      </w:r>
    </w:p>
    <w:p w:rsidR="00F75CB1"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br/>
        <w:t>3) Pani/Pana dane osobowe zostały udostępnione przez podmiot będący realizatorem umowy.</w:t>
      </w:r>
    </w:p>
    <w:p w:rsidR="00F75CB1" w:rsidRPr="003421FC" w:rsidRDefault="00F75CB1" w:rsidP="003421FC">
      <w:pPr>
        <w:pStyle w:val="Default"/>
        <w:rPr>
          <w:rFonts w:ascii="Calibri Light" w:hAnsi="Calibri Light" w:cs="Calibri Light"/>
          <w:color w:val="auto"/>
          <w:sz w:val="22"/>
          <w:szCs w:val="22"/>
        </w:rPr>
      </w:pPr>
      <w:r w:rsidRPr="003421FC">
        <w:rPr>
          <w:rFonts w:ascii="Calibri Light" w:hAnsi="Calibri Light" w:cs="Calibri Light"/>
          <w:sz w:val="22"/>
          <w:szCs w:val="22"/>
        </w:rPr>
        <w:br/>
        <w:t xml:space="preserve">4) Przetwarzanie Pani/Pana danych osobowych odbywa się w celu realizacji umowy …………………………………………………………………….., na podstawie art.6 ust.1 lit. f RODO, zgodnie </w:t>
      </w:r>
      <w:r w:rsidRPr="003421FC">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lit.c </w:t>
      </w:r>
      <w:r w:rsidRPr="003421FC">
        <w:rPr>
          <w:rFonts w:ascii="Calibri Light" w:hAnsi="Calibri Light" w:cs="Calibri Light"/>
          <w:color w:val="auto"/>
          <w:sz w:val="22"/>
          <w:szCs w:val="22"/>
        </w:rPr>
        <w:t>kiedy przetwarzanie jest niezbędne do wypełnienia obowiązku prawnego ciążącego na administratorze wynikającego z art. 438</w:t>
      </w:r>
      <w:r w:rsidRPr="003421FC">
        <w:rPr>
          <w:rFonts w:ascii="Calibri Light" w:hAnsi="Calibri Light" w:cs="Calibri Light"/>
          <w:color w:val="FF0000"/>
          <w:sz w:val="22"/>
          <w:szCs w:val="22"/>
        </w:rPr>
        <w:t xml:space="preserve"> </w:t>
      </w:r>
      <w:r w:rsidRPr="003421FC">
        <w:rPr>
          <w:rFonts w:ascii="Calibri Light" w:hAnsi="Calibri Light" w:cs="Calibri Light"/>
          <w:color w:val="auto"/>
          <w:sz w:val="22"/>
          <w:szCs w:val="22"/>
        </w:rPr>
        <w:t xml:space="preserve">ustawy Prawo zamówień publicznych, którym jest kontrola spełniania przez </w:t>
      </w:r>
      <w:r w:rsidRPr="003421FC">
        <w:rPr>
          <w:rFonts w:ascii="Calibri Light" w:hAnsi="Calibri Light" w:cs="Calibri Light"/>
          <w:color w:val="auto"/>
          <w:sz w:val="22"/>
          <w:szCs w:val="22"/>
        </w:rPr>
        <w:lastRenderedPageBreak/>
        <w:t>wykonawcę/podwykonawcę zamówienia publicznego wymagań w zakresie zatrudniania personelu na podstawie umowy o pracę.</w:t>
      </w:r>
    </w:p>
    <w:p w:rsidR="00F75CB1" w:rsidRPr="003421FC" w:rsidRDefault="00F75CB1" w:rsidP="003421FC">
      <w:pPr>
        <w:pStyle w:val="Default"/>
        <w:rPr>
          <w:rFonts w:ascii="Calibri Light" w:hAnsi="Calibri Light" w:cs="Calibri Light"/>
          <w:sz w:val="22"/>
          <w:szCs w:val="22"/>
        </w:rPr>
      </w:pPr>
    </w:p>
    <w:p w:rsidR="00F75CB1"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F75CB1" w:rsidRPr="003421FC" w:rsidRDefault="00F75CB1" w:rsidP="003421FC">
      <w:pPr>
        <w:pStyle w:val="Default"/>
        <w:rPr>
          <w:rFonts w:ascii="Calibri Light" w:hAnsi="Calibri Light" w:cs="Calibri Light"/>
          <w:sz w:val="22"/>
          <w:szCs w:val="22"/>
        </w:rPr>
      </w:pPr>
    </w:p>
    <w:p w:rsidR="00F75CB1"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75CB1"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br/>
        <w:t xml:space="preserve">7) Pani/Pana dane osobowe przechowywane będą przez okres wymagany przepisami prawa, </w:t>
      </w:r>
      <w:r w:rsidRPr="003421FC">
        <w:rPr>
          <w:rFonts w:ascii="Calibri Light" w:hAnsi="Calibri Light" w:cs="Calibri Light"/>
          <w:sz w:val="22"/>
          <w:szCs w:val="22"/>
        </w:rPr>
        <w:br/>
        <w:t>a następnie usuwane lub anonimizowane.</w:t>
      </w:r>
    </w:p>
    <w:p w:rsidR="00F75CB1"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5368D" w:rsidRPr="003421FC" w:rsidRDefault="00F75CB1" w:rsidP="003421FC">
      <w:pPr>
        <w:pStyle w:val="Default"/>
        <w:rPr>
          <w:rFonts w:ascii="Calibri Light" w:hAnsi="Calibri Light" w:cs="Calibri Light"/>
          <w:sz w:val="22"/>
          <w:szCs w:val="22"/>
        </w:rPr>
      </w:pPr>
      <w:r w:rsidRPr="003421FC">
        <w:rPr>
          <w:rFonts w:ascii="Calibri Light" w:hAnsi="Calibri Light" w:cs="Calibri Light"/>
          <w:sz w:val="22"/>
          <w:szCs w:val="22"/>
        </w:rPr>
        <w:br/>
        <w:t>9) Pani/Pana dane osobowe nie będą przekazywane do państwa trzeciego lub organizacji międzynarodowej.</w:t>
      </w:r>
      <w:r w:rsidRPr="003421FC">
        <w:rPr>
          <w:rFonts w:ascii="Calibri Light" w:hAnsi="Calibri Light" w:cs="Calibri Light"/>
          <w:sz w:val="22"/>
          <w:szCs w:val="22"/>
        </w:rPr>
        <w:br/>
        <w:t>10) Pani/Pana dane osobowe nie będą wykorzystywane do podejmowania zautomatyzowanych decyzji, a także nie będą wykorzystywane w celu profilowania.</w:t>
      </w:r>
    </w:p>
    <w:p w:rsidR="00554322" w:rsidRPr="003421FC" w:rsidRDefault="00554322" w:rsidP="003421FC">
      <w:pPr>
        <w:pStyle w:val="Default"/>
        <w:spacing w:line="360" w:lineRule="auto"/>
        <w:rPr>
          <w:rFonts w:ascii="Verdana" w:hAnsi="Verdana" w:cs="Times New Roman"/>
          <w:sz w:val="18"/>
          <w:szCs w:val="18"/>
        </w:rPr>
      </w:pPr>
    </w:p>
    <w:p w:rsidR="00D60AC2" w:rsidRPr="003421FC" w:rsidRDefault="00D60AC2" w:rsidP="003421FC">
      <w:pPr>
        <w:rPr>
          <w:rFonts w:ascii="Verdana" w:hAnsi="Verdana"/>
          <w:sz w:val="18"/>
          <w:szCs w:val="18"/>
        </w:rPr>
      </w:pPr>
    </w:p>
    <w:p w:rsidR="00D60AC2" w:rsidRPr="003421FC" w:rsidRDefault="00D60AC2" w:rsidP="003421FC">
      <w:pPr>
        <w:rPr>
          <w:rFonts w:ascii="Verdana" w:hAnsi="Verdana"/>
          <w:sz w:val="20"/>
          <w:szCs w:val="20"/>
        </w:rPr>
      </w:pPr>
      <w:r w:rsidRPr="003421FC">
        <w:rPr>
          <w:rFonts w:ascii="Verdana" w:hAnsi="Verdana"/>
          <w:sz w:val="20"/>
          <w:szCs w:val="20"/>
        </w:rPr>
        <w:t xml:space="preserve">Wzór umowy nr 3 (powierzenia) </w:t>
      </w:r>
    </w:p>
    <w:p w:rsidR="00D60AC2" w:rsidRPr="003421FC" w:rsidRDefault="00D60AC2" w:rsidP="003421FC">
      <w:pPr>
        <w:rPr>
          <w:rFonts w:ascii="Verdana" w:hAnsi="Verdana"/>
          <w:sz w:val="20"/>
          <w:szCs w:val="20"/>
        </w:rPr>
      </w:pPr>
      <w:r w:rsidRPr="003421FC">
        <w:rPr>
          <w:rFonts w:ascii="Verdana" w:hAnsi="Verdana"/>
          <w:sz w:val="20"/>
          <w:szCs w:val="20"/>
        </w:rPr>
        <w:t>Umowa powierzenia, przetwarzania danych osobowych do umowy do pakietu nr 50</w:t>
      </w:r>
    </w:p>
    <w:p w:rsidR="00D60AC2" w:rsidRPr="003421FC" w:rsidRDefault="00D60AC2" w:rsidP="003421FC">
      <w:pPr>
        <w:rPr>
          <w:rFonts w:ascii="Verdana" w:hAnsi="Verdana"/>
          <w:sz w:val="20"/>
          <w:szCs w:val="20"/>
        </w:rPr>
      </w:pPr>
    </w:p>
    <w:p w:rsidR="00D60AC2" w:rsidRPr="003421FC" w:rsidRDefault="00D60AC2" w:rsidP="003421FC">
      <w:pPr>
        <w:rPr>
          <w:rFonts w:ascii="Verdana" w:hAnsi="Verdana"/>
          <w:sz w:val="20"/>
          <w:szCs w:val="20"/>
        </w:rPr>
      </w:pPr>
      <w:r w:rsidRPr="003421FC">
        <w:rPr>
          <w:rFonts w:ascii="Verdana" w:hAnsi="Verdana"/>
          <w:sz w:val="20"/>
          <w:szCs w:val="20"/>
        </w:rPr>
        <w:t>zawarta w Krakowie w dniu ………………….…… r. pomiędzy:</w:t>
      </w:r>
    </w:p>
    <w:p w:rsidR="00D60AC2" w:rsidRPr="003421FC" w:rsidRDefault="00D60AC2" w:rsidP="003421FC">
      <w:pPr>
        <w:rPr>
          <w:rFonts w:ascii="Verdana" w:hAnsi="Verdana"/>
          <w:sz w:val="20"/>
          <w:szCs w:val="20"/>
        </w:rPr>
      </w:pPr>
    </w:p>
    <w:p w:rsidR="00D60AC2" w:rsidRPr="003421FC" w:rsidRDefault="00D60AC2" w:rsidP="003421FC">
      <w:pPr>
        <w:rPr>
          <w:rFonts w:ascii="Verdana" w:hAnsi="Verdana" w:cs="Tahoma"/>
          <w:sz w:val="20"/>
          <w:szCs w:val="20"/>
        </w:rPr>
      </w:pPr>
      <w:r w:rsidRPr="003421FC">
        <w:rPr>
          <w:rFonts w:ascii="Verdana" w:hAnsi="Verdana" w:cs="Tahoma"/>
          <w:sz w:val="20"/>
          <w:szCs w:val="20"/>
        </w:rPr>
        <w:t xml:space="preserve">Krakowskim Szpitalem Specjalistycznym im. Jana Pawła II z siedzibą przy </w:t>
      </w:r>
      <w:r w:rsidRPr="003421FC">
        <w:rPr>
          <w:rFonts w:ascii="Verdana" w:hAnsi="Verdana" w:cs="Tahoma"/>
          <w:sz w:val="20"/>
          <w:szCs w:val="20"/>
        </w:rPr>
        <w:br/>
        <w:t>ul. Prądnickiej 80, 31 – 202 Kraków – wpisanym do rejestru stowarzyszeń, innych organizacji społecznych i zawodowych, fundacji, samodzielnych publicznych zakładów opieki zdrowotnej pod numerem KRS 0000046052, reprezentowanym przez:</w:t>
      </w:r>
    </w:p>
    <w:p w:rsidR="00D60AC2" w:rsidRPr="003421FC" w:rsidRDefault="00D60AC2" w:rsidP="003421FC">
      <w:pPr>
        <w:rPr>
          <w:rFonts w:ascii="Verdana" w:hAnsi="Verdana" w:cs="Tahoma"/>
          <w:sz w:val="20"/>
          <w:szCs w:val="20"/>
        </w:rPr>
      </w:pPr>
      <w:r w:rsidRPr="003421FC">
        <w:rPr>
          <w:rFonts w:ascii="Verdana" w:hAnsi="Verdana" w:cs="Tahoma"/>
          <w:sz w:val="20"/>
          <w:szCs w:val="20"/>
        </w:rPr>
        <w:t>…………………………………………………………………………………………………………………………….</w:t>
      </w:r>
      <w:r w:rsidRPr="003421FC">
        <w:rPr>
          <w:rFonts w:ascii="Verdana" w:hAnsi="Verdana"/>
          <w:sz w:val="20"/>
          <w:szCs w:val="20"/>
        </w:rPr>
        <w:t>w dalszej części niniejszej umowy zwanym „Zlecającym”</w:t>
      </w:r>
    </w:p>
    <w:p w:rsidR="00D60AC2" w:rsidRPr="003421FC" w:rsidRDefault="00D60AC2" w:rsidP="003421FC">
      <w:pPr>
        <w:rPr>
          <w:rFonts w:ascii="Verdana" w:hAnsi="Verdana" w:cs="Tahoma"/>
          <w:sz w:val="20"/>
          <w:szCs w:val="20"/>
        </w:rPr>
      </w:pPr>
      <w:r w:rsidRPr="003421FC">
        <w:rPr>
          <w:rFonts w:ascii="Verdana" w:hAnsi="Verdana" w:cs="Tahoma"/>
          <w:sz w:val="20"/>
          <w:szCs w:val="20"/>
        </w:rPr>
        <w:t>a</w:t>
      </w:r>
    </w:p>
    <w:p w:rsidR="00D60AC2" w:rsidRPr="003421FC" w:rsidRDefault="00D60AC2" w:rsidP="003421FC">
      <w:pPr>
        <w:rPr>
          <w:rFonts w:ascii="Verdana" w:hAnsi="Verdana"/>
          <w:sz w:val="20"/>
          <w:szCs w:val="20"/>
        </w:rPr>
      </w:pPr>
      <w:r w:rsidRPr="003421FC">
        <w:rPr>
          <w:rFonts w:ascii="Verdana" w:hAnsi="Verdana"/>
          <w:sz w:val="20"/>
          <w:szCs w:val="20"/>
        </w:rPr>
        <w:t>&lt;Nazwa&gt; z siedzibą w &lt;adres&gt;, wpisaną do Rejestru Przedsiębiorców Krajowego Rejestru Sądowego prowadzonego przez Sąd Rejonowy dla &lt;miasto&gt; w &lt;miasto&gt;, &lt;numer -rzymskie&gt; Wydział Gospodarczy Krajowego Rejestru Sądowego, pod nr KRS &lt;numer KRS&gt;, numer NIP &lt;numer NIP&gt;, numer REGON &lt;numer REGON&gt;, reprezentowaną przez:</w:t>
      </w:r>
    </w:p>
    <w:p w:rsidR="00D60AC2" w:rsidRPr="003421FC" w:rsidRDefault="00D60AC2" w:rsidP="003421FC">
      <w:pPr>
        <w:rPr>
          <w:rFonts w:ascii="Verdana" w:hAnsi="Verdana"/>
          <w:sz w:val="20"/>
          <w:szCs w:val="20"/>
        </w:rPr>
      </w:pPr>
      <w:r w:rsidRPr="003421FC">
        <w:rPr>
          <w:rFonts w:ascii="Verdana" w:hAnsi="Verdana"/>
          <w:sz w:val="20"/>
          <w:szCs w:val="20"/>
        </w:rPr>
        <w:t>&lt;imię, nazwisko&gt;  – &lt;funkcja, np. członek Zarządu&gt;</w:t>
      </w:r>
    </w:p>
    <w:p w:rsidR="00D60AC2" w:rsidRPr="003421FC" w:rsidRDefault="00D60AC2" w:rsidP="003421FC">
      <w:pPr>
        <w:rPr>
          <w:rFonts w:ascii="Verdana" w:hAnsi="Verdana"/>
          <w:sz w:val="20"/>
          <w:szCs w:val="20"/>
        </w:rPr>
      </w:pPr>
      <w:r w:rsidRPr="003421FC">
        <w:rPr>
          <w:rFonts w:ascii="Verdana" w:hAnsi="Verdana"/>
          <w:sz w:val="20"/>
          <w:szCs w:val="20"/>
        </w:rPr>
        <w:t>w dalszej części niniejszej umowy zwanym  „Zleceniobiorcą”</w:t>
      </w:r>
    </w:p>
    <w:p w:rsidR="00D60AC2" w:rsidRPr="003421FC" w:rsidRDefault="00D60AC2" w:rsidP="003421FC">
      <w:pPr>
        <w:rPr>
          <w:rFonts w:ascii="Verdana" w:hAnsi="Verdana"/>
          <w:sz w:val="20"/>
          <w:szCs w:val="20"/>
        </w:rPr>
      </w:pPr>
    </w:p>
    <w:p w:rsidR="00D60AC2" w:rsidRPr="003421FC" w:rsidRDefault="00D60AC2" w:rsidP="003421FC">
      <w:pPr>
        <w:rPr>
          <w:rFonts w:ascii="Verdana" w:hAnsi="Verdana"/>
          <w:sz w:val="20"/>
          <w:szCs w:val="20"/>
        </w:rPr>
      </w:pPr>
      <w:r w:rsidRPr="003421FC">
        <w:rPr>
          <w:rFonts w:ascii="Verdana" w:hAnsi="Verdana"/>
          <w:sz w:val="20"/>
          <w:szCs w:val="20"/>
        </w:rPr>
        <w:t>§ 1</w:t>
      </w:r>
    </w:p>
    <w:p w:rsidR="00D60AC2" w:rsidRPr="003421FC" w:rsidRDefault="00D60AC2" w:rsidP="003421FC">
      <w:pPr>
        <w:numPr>
          <w:ilvl w:val="0"/>
          <w:numId w:val="30"/>
        </w:numPr>
        <w:rPr>
          <w:rFonts w:ascii="Verdana" w:hAnsi="Verdana"/>
          <w:sz w:val="20"/>
          <w:szCs w:val="20"/>
        </w:rPr>
      </w:pPr>
      <w:r w:rsidRPr="003421FC">
        <w:rPr>
          <w:rFonts w:ascii="Verdana" w:hAnsi="Verdana"/>
          <w:sz w:val="20"/>
          <w:szCs w:val="20"/>
        </w:rPr>
        <w:t>Zlecający i Zleceniobiorca oświadczają, że zawarli umowę ……………………………w dniu ……………… na …………………………………………………………………………………….. zwaną dalej „Umową Główną” z tytułu której będą przetwarzane dane osobowe.</w:t>
      </w:r>
    </w:p>
    <w:p w:rsidR="00D60AC2" w:rsidRPr="003421FC" w:rsidRDefault="00D60AC2" w:rsidP="003421FC">
      <w:pPr>
        <w:numPr>
          <w:ilvl w:val="0"/>
          <w:numId w:val="30"/>
        </w:numPr>
        <w:rPr>
          <w:rFonts w:ascii="Verdana" w:hAnsi="Verdana"/>
          <w:sz w:val="20"/>
          <w:szCs w:val="20"/>
        </w:rPr>
      </w:pPr>
      <w:r w:rsidRPr="003421FC">
        <w:rPr>
          <w:rFonts w:ascii="Verdana" w:hAnsi="Verdana"/>
          <w:sz w:val="20"/>
          <w:szCs w:val="20"/>
        </w:rPr>
        <w:t>Niniejsza – akcesoryjna względem Umowy Głównej - umowa powierzenia przetwarzania danych reguluje wzajemny stosunek stron i obowiązki w zakresie przetwarzania danych osobowych wynikających z zawartej Umowy Głównej.</w:t>
      </w:r>
    </w:p>
    <w:p w:rsidR="00D60AC2" w:rsidRPr="003421FC" w:rsidRDefault="00D60AC2" w:rsidP="003421FC">
      <w:pPr>
        <w:rPr>
          <w:rFonts w:ascii="Verdana" w:hAnsi="Verdana"/>
          <w:sz w:val="20"/>
          <w:szCs w:val="20"/>
        </w:rPr>
      </w:pPr>
      <w:r w:rsidRPr="003421FC">
        <w:rPr>
          <w:rFonts w:ascii="Verdana" w:hAnsi="Verdana"/>
          <w:sz w:val="20"/>
          <w:szCs w:val="20"/>
        </w:rPr>
        <w:lastRenderedPageBreak/>
        <w:t>§2</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Przetwarzanie danych osobowych z tytułu Umowy Głównej odbywać się będzie w zgodzie</w:t>
      </w:r>
      <w:r w:rsidRPr="003421FC">
        <w:rPr>
          <w:rFonts w:ascii="Verdana" w:hAnsi="Verdana"/>
          <w:sz w:val="20"/>
          <w:szCs w:val="20"/>
        </w:rPr>
        <w:br/>
        <w:t>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 dalej „RODO“.</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Administratorem danych osobowych, których przetwarzanie wynika z Umowy Głównej jest Zlecający.</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Podmiotem przetwarzającym, któremu Zlecający powierza przetwarzanie danych osobowych jest Zleceniobiorca.</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Cel i zakres powierzenia przetwarzania danych osobowych wynika bezpośrednio i ogranicza się wyłącznie do zadań wynikających z zawartej Umowy Głównej i obejmuje:</w:t>
      </w:r>
    </w:p>
    <w:p w:rsidR="00D60AC2" w:rsidRPr="003421FC" w:rsidRDefault="00D60AC2" w:rsidP="003421FC">
      <w:pPr>
        <w:numPr>
          <w:ilvl w:val="0"/>
          <w:numId w:val="32"/>
        </w:numPr>
        <w:rPr>
          <w:rFonts w:ascii="Verdana" w:hAnsi="Verdana"/>
          <w:sz w:val="20"/>
          <w:szCs w:val="20"/>
        </w:rPr>
      </w:pPr>
      <w:r w:rsidRPr="003421FC">
        <w:rPr>
          <w:rFonts w:ascii="Verdana" w:hAnsi="Verdana"/>
          <w:sz w:val="20"/>
          <w:szCs w:val="20"/>
        </w:rPr>
        <w:t>Czynność przetwarzania: podczas działań serwisowych polegających na naprawie usterek i przeglądach okresowych urządzeń stanowiących przedmiot Umowy Głównej, w tym działania polegające na zdalnej obsłudze serwisowej poprzez system informatyczny,</w:t>
      </w:r>
    </w:p>
    <w:p w:rsidR="00D60AC2" w:rsidRPr="003421FC" w:rsidRDefault="00D60AC2" w:rsidP="003421FC">
      <w:pPr>
        <w:numPr>
          <w:ilvl w:val="0"/>
          <w:numId w:val="32"/>
        </w:numPr>
        <w:rPr>
          <w:rFonts w:ascii="Verdana" w:hAnsi="Verdana"/>
          <w:sz w:val="20"/>
          <w:szCs w:val="20"/>
        </w:rPr>
      </w:pPr>
      <w:r w:rsidRPr="003421FC">
        <w:rPr>
          <w:rFonts w:ascii="Verdana" w:hAnsi="Verdana"/>
          <w:sz w:val="20"/>
          <w:szCs w:val="20"/>
        </w:rPr>
        <w:t>Kategoria osób, których dane dotyczą: Pacjenci podmiotu medycznego, Personel medyczny,</w:t>
      </w:r>
    </w:p>
    <w:p w:rsidR="00D60AC2" w:rsidRPr="003421FC" w:rsidRDefault="00D60AC2" w:rsidP="003421FC">
      <w:pPr>
        <w:numPr>
          <w:ilvl w:val="0"/>
          <w:numId w:val="32"/>
        </w:numPr>
        <w:rPr>
          <w:rFonts w:ascii="Verdana" w:hAnsi="Verdana"/>
          <w:sz w:val="20"/>
          <w:szCs w:val="20"/>
        </w:rPr>
      </w:pPr>
      <w:r w:rsidRPr="003421FC">
        <w:rPr>
          <w:rFonts w:ascii="Verdana" w:hAnsi="Verdana"/>
          <w:sz w:val="20"/>
          <w:szCs w:val="20"/>
        </w:rPr>
        <w:t>Zakres danych: Imię i nazwisko, ID pacjenta, którym może być PESEL lub inny numer (identyfikator) wprowadzony do urządzeń, płeć pacjenta, data urodzenia pacjenta, wiek, waga, wzrost, informacje o stanie zdrowia obejmujące, np.: wyniki badań, diagnozę, dodatkowe informacje medyczne o pacjencie np. przebiegi parametrów fizjologicznych, identyfikator personelu medycznego, np.: imię, nazwisko, login, oddział.</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 xml:space="preserve">Zleceniobiorca zobligowany jest szczególnie do: </w:t>
      </w:r>
    </w:p>
    <w:p w:rsidR="00D60AC2" w:rsidRPr="003421FC" w:rsidRDefault="00D60AC2" w:rsidP="003421FC">
      <w:pPr>
        <w:numPr>
          <w:ilvl w:val="1"/>
          <w:numId w:val="31"/>
        </w:numPr>
        <w:tabs>
          <w:tab w:val="clear" w:pos="1080"/>
        </w:tabs>
        <w:ind w:left="709" w:firstLine="0"/>
        <w:rPr>
          <w:rFonts w:ascii="Verdana" w:hAnsi="Verdana"/>
          <w:sz w:val="20"/>
          <w:szCs w:val="20"/>
        </w:rPr>
      </w:pPr>
      <w:r w:rsidRPr="003421FC">
        <w:rPr>
          <w:rFonts w:ascii="Verdana" w:hAnsi="Verdana"/>
          <w:sz w:val="20"/>
          <w:szCs w:val="20"/>
        </w:rPr>
        <w:t>wdrożenia mechanizmów uwierzytelniania oraz nadzoru działań w systemie przez odnotowywanie zdarzeń (logowanie działań),</w:t>
      </w:r>
    </w:p>
    <w:p w:rsidR="00D60AC2" w:rsidRPr="003421FC" w:rsidRDefault="00D60AC2" w:rsidP="003421FC">
      <w:pPr>
        <w:numPr>
          <w:ilvl w:val="1"/>
          <w:numId w:val="31"/>
        </w:numPr>
        <w:tabs>
          <w:tab w:val="clear" w:pos="1080"/>
        </w:tabs>
        <w:ind w:left="709" w:firstLine="0"/>
        <w:rPr>
          <w:rFonts w:ascii="Verdana" w:hAnsi="Verdana"/>
          <w:sz w:val="20"/>
          <w:szCs w:val="20"/>
        </w:rPr>
      </w:pPr>
      <w:r w:rsidRPr="003421FC">
        <w:rPr>
          <w:rFonts w:ascii="Verdana" w:hAnsi="Verdana"/>
          <w:sz w:val="20"/>
          <w:szCs w:val="20"/>
        </w:rPr>
        <w:t>zapewnienia bezpiecznego (kryptograficznie zabezpieczonego) dostępu i transferu danych w sieci telekomunikacyjnej w rozumieniu prezentowanym w ustawie prawo telekomunikacyjne,</w:t>
      </w:r>
    </w:p>
    <w:p w:rsidR="00D60AC2" w:rsidRPr="003421FC" w:rsidRDefault="00D60AC2" w:rsidP="003421FC">
      <w:pPr>
        <w:numPr>
          <w:ilvl w:val="1"/>
          <w:numId w:val="31"/>
        </w:numPr>
        <w:tabs>
          <w:tab w:val="clear" w:pos="1080"/>
        </w:tabs>
        <w:ind w:left="709" w:firstLine="0"/>
        <w:rPr>
          <w:rFonts w:ascii="Verdana" w:hAnsi="Verdana"/>
          <w:sz w:val="20"/>
          <w:szCs w:val="20"/>
        </w:rPr>
      </w:pPr>
      <w:r w:rsidRPr="003421FC">
        <w:rPr>
          <w:rFonts w:ascii="Verdana" w:hAnsi="Verdana"/>
          <w:sz w:val="20"/>
          <w:szCs w:val="20"/>
        </w:rPr>
        <w:t>zapewnienia w działaniach serwisowych (w tym przy wymianie uszkodzonych zasobów dyskowych), by dostęp do zasobów był ograniczony do osób upoważnionych (wyklucza się wydanie zapisanego dysku gwarantowi).</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Przetwarzanie danych osobowych przez Zleceniobiorcę będzie odbywać się wyłącznie na udokumentowane polecenie Zlecającego, za które uznaje się zadania zlecone do wykonywania Zleceniobiorcy Umową Główną.</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Do przetwarzania danych osobowych mogą być dopuszczone wyłącznie osoby posiadające upoważnienie, o których mowa w art. 29 RODO oraz przeszkolone z zakresu przepisów dotyczących ochrony danych osobowych.Zlecający upoważnia Zleceniobiorcę do wyznaczania osób uprawnionych do przetwarzania danych osobowych w zakresie koniecznym do wypełnienia zobowiązania z tytułu realizowania zapisów niniejszej umowy.</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 xml:space="preserve">Zleceniobiorca oświadcza, że każda osoba (np. pracownik etatowy, osoba świadcząca czynności na podstawie umów cywilnoprawnych, inne osoby pracujące na rzecz Zleceniobiorcy), która zostanie upoważniona do przetwarzania danych osobowych będących przedmiotem Umowy Głównej, zostanie zobowiązana do zachowania tych danych w tajemnicy – również po ustaniu obowiązywania Umowy Głównej - przed udostępnieniem jej ww. danych. </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Tajemnica ta obejmuje również wszelkie informacje dotyczące sposobów zabezpieczenia powierzonych do przetwarzania danych osobowych.</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Zleceniobiorca zobowiązuje się do ograniczenia dostępu do danych osobowych przetwarzanych z tytułu Umowy Głównej wyłącznie do osób, których dostęp do tych  danych jest niezbędny.</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Zleceniobiorca zobowiązuje się do skutecznego przeszkolenia osób z zakresu RODO, które upoważnił z tytułu Umowy Głównej do przetwarzania danych osobowych.</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Zleceniobiorca realizując zadania wynikające z niniejszej umowy oraz z Umowy Głównej:</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lastRenderedPageBreak/>
        <w:t>zastosuje środki zabezpieczenia określone w art. 32 RODO, przy czym wdrożone środki zabezpieczenia muszą być adekwatne do zidentyfikowanych ryzyk dla zakresu powierzonego przetwarzania danych;</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udzieli pomocy Zlecającemu w zakresie:</w:t>
      </w:r>
    </w:p>
    <w:p w:rsidR="00D60AC2" w:rsidRPr="003421FC" w:rsidRDefault="00D60AC2" w:rsidP="003421FC">
      <w:pPr>
        <w:numPr>
          <w:ilvl w:val="2"/>
          <w:numId w:val="31"/>
        </w:numPr>
        <w:rPr>
          <w:rFonts w:ascii="Verdana" w:hAnsi="Verdana"/>
          <w:sz w:val="20"/>
          <w:szCs w:val="20"/>
        </w:rPr>
      </w:pPr>
      <w:r w:rsidRPr="003421FC">
        <w:rPr>
          <w:rFonts w:ascii="Verdana" w:hAnsi="Verdana"/>
          <w:sz w:val="20"/>
          <w:szCs w:val="20"/>
        </w:rPr>
        <w:t>realizacji obowiązku odpowiadania na żądania osoby, której dane dotyczą,</w:t>
      </w:r>
      <w:r w:rsidRPr="003421FC">
        <w:rPr>
          <w:rFonts w:ascii="Verdana" w:hAnsi="Verdana"/>
          <w:sz w:val="20"/>
          <w:szCs w:val="20"/>
        </w:rPr>
        <w:br/>
        <w:t>w zakresie wykonywania jej praw określonych w rozdziale III RODO,</w:t>
      </w:r>
    </w:p>
    <w:p w:rsidR="00D60AC2" w:rsidRPr="003421FC" w:rsidRDefault="00D60AC2" w:rsidP="003421FC">
      <w:pPr>
        <w:numPr>
          <w:ilvl w:val="2"/>
          <w:numId w:val="31"/>
        </w:numPr>
        <w:rPr>
          <w:rFonts w:ascii="Verdana" w:hAnsi="Verdana"/>
          <w:sz w:val="20"/>
          <w:szCs w:val="20"/>
        </w:rPr>
      </w:pPr>
      <w:r w:rsidRPr="003421FC">
        <w:rPr>
          <w:rFonts w:ascii="Verdana" w:hAnsi="Verdana"/>
          <w:sz w:val="20"/>
          <w:szCs w:val="20"/>
        </w:rPr>
        <w:t>zapewnienia realizacji obowiązków wynikających z art. 32–36 RODO;</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 xml:space="preserve">bezzwłocznie - nie później jednak niż w ciągu 24 godzin od jego wystąpienia - zgłosi Zlecającemu każde naruszenie danych osobowych, którego będzie uczestnikiem; </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po zakończeniu przetwarzania danych osobowych niezwłocznie zwróci powierzone mu dane w postaci plików, dokumentów, nośników danych oraz kopie danych lub dokona ich zniszczenia – adekwatnie do woli Zlecającego, chyba że prawo Unii lub prawo państwa członkowskiego nakazują przechowywanie danych osobowych;</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udostępni Zlecającemu wszelkie informacje niezbędne do wykazania spełnienia obowiązków spoczywających na Podmiocie Przetwarzającym oraz umożliwi Zlecającemu lub audytorowi upoważnionemu przez Zlecającego przeprowadzanie audytów, w tym inspekcji, współpracując przy działaniach sprawdzających i naprawczych;</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zastosuje się do zaleceń pokontrolnych przekazanych przez Zlecającego;</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Jeżeli zleceniobiorca przekazuje dane osobowe będące przedmiotem przetwarzania Umowy Głównej do państwa trzeciego lub organizacji międzynarodowej (czyli poza Europejski Obszar Gospodarczy („EOG”)), lub po stronie Zleceniobiorcy pojawi się zamiar lub obowiązek przekazywania ww. danych poza EOG, bezzwłocznie poinformuje pisemnie o tym Zlecającego, w celu umożliwienia mu podjęcia decyzji i działań niezbędnych do zapewnienia zgodności przetwarzania z prawem lub zakończenia powierzenia przetwarzania z winy Zleceniobiorcy.</w:t>
      </w:r>
    </w:p>
    <w:p w:rsidR="00D60AC2" w:rsidRPr="003421FC" w:rsidRDefault="00D60AC2" w:rsidP="003421FC">
      <w:pPr>
        <w:numPr>
          <w:ilvl w:val="0"/>
          <w:numId w:val="31"/>
        </w:numPr>
        <w:rPr>
          <w:rFonts w:ascii="Verdana" w:hAnsi="Verdana"/>
          <w:sz w:val="20"/>
          <w:szCs w:val="20"/>
        </w:rPr>
      </w:pPr>
      <w:r w:rsidRPr="003421FC">
        <w:rPr>
          <w:rFonts w:ascii="Verdana" w:eastAsia="Calibri" w:hAnsi="Verdana" w:cs="Calibri"/>
          <w:sz w:val="20"/>
          <w:szCs w:val="20"/>
          <w:lang w:eastAsia="ar-SA"/>
        </w:rPr>
        <w:t>Jeżeli Zleceniobiorca zamierza korzystać ze zdalnego dostępu do sieci teleinformatycznej Zlecającego zobowiązany jest stosować się do obowiązującej u niego procedury dotyczącej zasad udzielania zdalnego dostępu dla pracowników firm zewnętrznych do zasobów sieci teleinformatycznej oraz przestrzegać zasad trybu i formy uzyskania zdalnego dostępu. W tym celu Zleceniobiorca winien skontaktować się z osobą odpowiedzialną za realizację umowy z ramienia Zlecającego.</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Zlecający wyraża ogólną zgodę na to, by Zleceniobiorca korzystał z usług innego podmiotu przetwarzającego, przy czym:</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Zlecający akceptuje na etapie zawarcia niniejszej umowy podmioty podprzetwarzające znajdujące się w „Liście podmiotów podprzetwarzających” stanowiącej załącznik nr 1 do niniejszej umowy;</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Zleceniobiorca zobowiązany jest poinformować pisemnie Zlecającego o wszelkich zamierzeniach dotyczących dodania, wyłączenia lub zastąpienia podmiotu przetwarzającego, dając tym samym Zlecającemu możliwość wyrażenia sprzeciwu wobec tych działań,</w:t>
      </w:r>
    </w:p>
    <w:p w:rsidR="00D60AC2" w:rsidRPr="003421FC" w:rsidRDefault="00D60AC2" w:rsidP="003421FC">
      <w:pPr>
        <w:numPr>
          <w:ilvl w:val="2"/>
          <w:numId w:val="31"/>
        </w:numPr>
        <w:rPr>
          <w:rFonts w:ascii="Verdana" w:hAnsi="Verdana"/>
          <w:sz w:val="20"/>
          <w:szCs w:val="20"/>
        </w:rPr>
      </w:pPr>
      <w:r w:rsidRPr="003421FC">
        <w:rPr>
          <w:rFonts w:ascii="Verdana" w:hAnsi="Verdana"/>
          <w:sz w:val="20"/>
          <w:szCs w:val="20"/>
        </w:rPr>
        <w:t>brak wyrażonego sprzeciwu w ciągu 14 dni roboczych od daty potwierdzonej wysyłki zawiadomienia uznaje się jako akceptację Zlecającego działań Zleceniobiorcy,</w:t>
      </w:r>
    </w:p>
    <w:p w:rsidR="00D60AC2" w:rsidRPr="003421FC" w:rsidRDefault="00D60AC2" w:rsidP="003421FC">
      <w:pPr>
        <w:numPr>
          <w:ilvl w:val="2"/>
          <w:numId w:val="31"/>
        </w:numPr>
        <w:rPr>
          <w:rFonts w:ascii="Verdana" w:hAnsi="Verdana"/>
          <w:sz w:val="20"/>
          <w:szCs w:val="20"/>
        </w:rPr>
      </w:pPr>
      <w:r w:rsidRPr="003421FC">
        <w:rPr>
          <w:rFonts w:ascii="Verdana" w:hAnsi="Verdana"/>
          <w:sz w:val="20"/>
          <w:szCs w:val="20"/>
        </w:rPr>
        <w:t xml:space="preserve">Zleceniobiorca zobowiązany jest do rzetelnej oceny zdolności skutecznego zabezpieczenia procesu przetwarzania danych osobowych przez podmiot, któremu zamierza podpowierzyć przetwarzanie danych osobowych oraz możliwości wykazania tego faktu; </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podpowierzenie przetwarzania przez Zleceniobiorcę podmiotowi przetwarzającemu wymaga formy umowy pisemnej oraz zastosowania standardowych klauzul umownych (lub innych, równoważnych mechanizmów prawnych określonych w RODO)</w:t>
      </w:r>
      <w:r w:rsidRPr="003421FC">
        <w:rPr>
          <w:rFonts w:ascii="Verdana" w:hAnsi="Verdana"/>
          <w:sz w:val="20"/>
          <w:szCs w:val="20"/>
        </w:rPr>
        <w:br/>
        <w:t>w przypadku, kiedy stroną jest podmiot przetwarzający dane poza obszarem EOG,</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Zleceniobiorca odpowiada za działania podmiotu przetwarzającego jak za własne.</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lastRenderedPageBreak/>
        <w:t>Zleceniobiorca nie ma prawa do przekazania Podprzetwarzającemu wykonania Umowy Głównej w całości.</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Zleceniobiorca dla zapewnienia, iż spełnia wymagania RODO w zakresie gwarancji zabezpieczenia zobowiązany jest:</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w przypadku przetwarzania powierzonych niniejszą umową i Umową Główną danych osobowych poza obszarem UE, dostarczyć poświadczoną kopię dokumentów, które stanowią przesłankę legalności tego działania (np. dokument zawartych standardowych klauzul umownych z podmiotem przetwarzającym działającym na rzecz Zleceniobiorcy);</w:t>
      </w:r>
    </w:p>
    <w:p w:rsidR="00D60AC2" w:rsidRPr="003421FC" w:rsidRDefault="00D60AC2" w:rsidP="003421FC">
      <w:pPr>
        <w:numPr>
          <w:ilvl w:val="1"/>
          <w:numId w:val="31"/>
        </w:numPr>
        <w:rPr>
          <w:rFonts w:ascii="Verdana" w:hAnsi="Verdana"/>
          <w:sz w:val="20"/>
          <w:szCs w:val="20"/>
        </w:rPr>
      </w:pPr>
      <w:r w:rsidRPr="003421FC">
        <w:rPr>
          <w:rFonts w:ascii="Verdana" w:hAnsi="Verdana"/>
          <w:sz w:val="20"/>
          <w:szCs w:val="20"/>
        </w:rPr>
        <w:t>na żądanie Zlecającego, dostarczyć raport z audytu wewnętrznego zabezpieczenia środowiska informacyjnego, w którym przetwarzane są powierzone niniejszą umową oraz Umową Główną dane osobowe, potwierdzający, iż Zleceniobiorca przeprowadził szacowanie ryzyka przetwarzanych danych, wdrożył i stosuje adekwatne zabezpieczenia.</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 xml:space="preserve">Zleceniobiorca zlecający przetwarzanie danych Podprzetwarzającemu w zakresie realizacji zapisów Umowy Głównej zobowiązany jest do przeniesienia obowiązków przedstawionych niniejszą umową na Podprzetwarzającego w zakresie adekwatnym do zleconych mu czynności przetwarzania, w tym przedstawiania Zlecającemu dowodu poświadczającego stosowanie należytych zabezpieczeń. </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Zleceniobiorca, w przypadku chęci dokonania zmian w sposobie przetwarzania danych osobowych przetwarzanych z tytułu Umowy Głównej jest zobowiązany informować o tym Zlecającego z wyprzedzeniem czasu gwarantującym, iż ten będzie miał czas na ustosunkowanie się do zgłoszonych zmian, aprobować je lub odrzucić, co jest równoznaczne z odstąpieniem Zleceniobiorcy od wprowadzenia zmian lub rozwiązaniem Umowy Głównej z winy Zleceniobiorcy.</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Zleceniobiorca odpowiada za wszelkie szkody poniesione przez strony: Zlecającego oraz osobę, której dane dotyczą, w zakresie spowodowanym swoim działaniem w związku z niedopełnieniem obowiązków, które RODO nakłada bezpośrednio na Przetwarzającego lub gdy działał poza zgodnymi z prawem instrukcjami Administratora lub wbrew tym instrukcjom.</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Przetwarzający odpowiada za szkody spowodowane nie zastosowaniem właściwych środków bezpieczeństwa.</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Jeżeli Zleceniobiorca poweźmie wątpliwości co do zgodności z prawem wydanych przez Zlecającego poleceń lub instrukcji, powinien bezzwłocznie go o tym poinformować drogą pisemną, pod rygorem utraty możliwości dochodzenia z tego tytułu roszczeń przeciwko Zlecającemu.</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Zlecający i Zleceniobiorca z tytułu i dla zapewnienia współpracy celem realizacji zapisów Umowy Głównej udostępnią dane osobowe swoich pracowników stronie drugiej w maksymalnym zakresie: imię i nazwisko, tytuł zawodowy, uzyskane specjalizacje, numer prawa wykonywania zawodu.</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Zlecający i Zleceniobiorca przekażą swoim pracownikom i współpracownikom, których dane zostaną udostępnione z tytułu Umowy Głównej wszelkie informacje określone w art. 13 i 14 RODO, w sposób pozwalający stronie drugiej skorzystać z prawa do odstąpienia od wykonania obowiązku informacyjnego – vide art. 13 pkt 4 oraz art. 14 pkt 5 RODO.</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Wszelkie zmiany niniejszej Umowy wymagają formy pisemnej pod rygorem nieważności.</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 xml:space="preserve">W sprawach nieuregulowanych niniejsza Umową zastosowanie znajdą przepisy RODO i ustawy </w:t>
      </w:r>
      <w:r w:rsidRPr="003421FC">
        <w:rPr>
          <w:rFonts w:ascii="Verdana" w:hAnsi="Verdana"/>
          <w:sz w:val="20"/>
          <w:szCs w:val="20"/>
        </w:rPr>
        <w:br/>
        <w:t>z dnia 10 maja 2018 r. o ochronie danych osobowych.</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Spory wynikłe z tytułu Umowy będzie rozstrzygał Sąd właściwy dla miejsca siedziby Administratora.</w:t>
      </w:r>
    </w:p>
    <w:p w:rsidR="00D60AC2" w:rsidRPr="003421FC" w:rsidRDefault="00D60AC2" w:rsidP="003421FC">
      <w:pPr>
        <w:numPr>
          <w:ilvl w:val="0"/>
          <w:numId w:val="31"/>
        </w:numPr>
        <w:rPr>
          <w:rFonts w:ascii="Verdana" w:hAnsi="Verdana"/>
          <w:sz w:val="20"/>
          <w:szCs w:val="20"/>
        </w:rPr>
      </w:pPr>
      <w:r w:rsidRPr="003421FC">
        <w:rPr>
          <w:rFonts w:ascii="Verdana" w:hAnsi="Verdana"/>
          <w:sz w:val="20"/>
          <w:szCs w:val="20"/>
        </w:rPr>
        <w:t>Umowę sporządzono w dwóch jednobrzmiących egzemplarzach, po jednym dla każdej ze stron.</w:t>
      </w:r>
    </w:p>
    <w:p w:rsidR="00D60AC2" w:rsidRPr="003421FC" w:rsidRDefault="00D60AC2" w:rsidP="003421FC">
      <w:pPr>
        <w:rPr>
          <w:rFonts w:ascii="Verdana" w:hAnsi="Verdana"/>
          <w:sz w:val="20"/>
          <w:szCs w:val="20"/>
        </w:rPr>
      </w:pPr>
    </w:p>
    <w:tbl>
      <w:tblPr>
        <w:tblW w:w="0" w:type="auto"/>
        <w:tblLook w:val="01E0" w:firstRow="1" w:lastRow="1" w:firstColumn="1" w:lastColumn="1" w:noHBand="0" w:noVBand="0"/>
      </w:tblPr>
      <w:tblGrid>
        <w:gridCol w:w="4248"/>
        <w:gridCol w:w="540"/>
        <w:gridCol w:w="4424"/>
      </w:tblGrid>
      <w:tr w:rsidR="00D60AC2" w:rsidRPr="003421FC" w:rsidTr="008D2E4B">
        <w:tc>
          <w:tcPr>
            <w:tcW w:w="4248" w:type="dxa"/>
            <w:tcBorders>
              <w:bottom w:val="dotted" w:sz="4" w:space="0" w:color="auto"/>
            </w:tcBorders>
          </w:tcPr>
          <w:p w:rsidR="00D60AC2" w:rsidRPr="003421FC" w:rsidRDefault="00D60AC2" w:rsidP="003421FC">
            <w:pPr>
              <w:rPr>
                <w:rFonts w:ascii="Verdana" w:hAnsi="Verdana"/>
                <w:sz w:val="20"/>
                <w:szCs w:val="20"/>
              </w:rPr>
            </w:pPr>
          </w:p>
        </w:tc>
        <w:tc>
          <w:tcPr>
            <w:tcW w:w="540" w:type="dxa"/>
          </w:tcPr>
          <w:p w:rsidR="00D60AC2" w:rsidRPr="003421FC" w:rsidRDefault="00D60AC2" w:rsidP="003421FC">
            <w:pPr>
              <w:rPr>
                <w:rFonts w:ascii="Verdana" w:hAnsi="Verdana"/>
                <w:sz w:val="20"/>
                <w:szCs w:val="20"/>
              </w:rPr>
            </w:pPr>
          </w:p>
        </w:tc>
        <w:tc>
          <w:tcPr>
            <w:tcW w:w="4424" w:type="dxa"/>
            <w:tcBorders>
              <w:bottom w:val="dotted" w:sz="4" w:space="0" w:color="auto"/>
            </w:tcBorders>
          </w:tcPr>
          <w:p w:rsidR="00D60AC2" w:rsidRPr="003421FC" w:rsidRDefault="00D60AC2" w:rsidP="003421FC">
            <w:pPr>
              <w:rPr>
                <w:rFonts w:ascii="Verdana" w:hAnsi="Verdana"/>
                <w:sz w:val="20"/>
                <w:szCs w:val="20"/>
              </w:rPr>
            </w:pPr>
          </w:p>
        </w:tc>
      </w:tr>
      <w:tr w:rsidR="00D60AC2" w:rsidRPr="003421FC" w:rsidTr="008D2E4B">
        <w:tc>
          <w:tcPr>
            <w:tcW w:w="4248" w:type="dxa"/>
            <w:tcBorders>
              <w:top w:val="dotted" w:sz="4" w:space="0" w:color="auto"/>
            </w:tcBorders>
          </w:tcPr>
          <w:p w:rsidR="00D60AC2" w:rsidRPr="003421FC" w:rsidRDefault="00D60AC2" w:rsidP="003421FC">
            <w:pPr>
              <w:rPr>
                <w:rFonts w:ascii="Verdana" w:hAnsi="Verdana"/>
                <w:sz w:val="20"/>
                <w:szCs w:val="20"/>
              </w:rPr>
            </w:pPr>
            <w:r w:rsidRPr="003421FC">
              <w:rPr>
                <w:rFonts w:ascii="Verdana" w:hAnsi="Verdana"/>
                <w:sz w:val="20"/>
                <w:szCs w:val="20"/>
              </w:rPr>
              <w:t>&lt;dane identyfikujące zlecającego&gt;</w:t>
            </w:r>
          </w:p>
        </w:tc>
        <w:tc>
          <w:tcPr>
            <w:tcW w:w="540" w:type="dxa"/>
          </w:tcPr>
          <w:p w:rsidR="00D60AC2" w:rsidRPr="003421FC" w:rsidRDefault="00D60AC2" w:rsidP="003421FC">
            <w:pPr>
              <w:rPr>
                <w:rFonts w:ascii="Verdana" w:hAnsi="Verdana"/>
                <w:sz w:val="20"/>
                <w:szCs w:val="20"/>
              </w:rPr>
            </w:pPr>
          </w:p>
        </w:tc>
        <w:tc>
          <w:tcPr>
            <w:tcW w:w="4424" w:type="dxa"/>
            <w:tcBorders>
              <w:top w:val="dotted" w:sz="4" w:space="0" w:color="auto"/>
            </w:tcBorders>
          </w:tcPr>
          <w:p w:rsidR="00D60AC2" w:rsidRPr="003421FC" w:rsidRDefault="00D60AC2" w:rsidP="003421FC">
            <w:pPr>
              <w:rPr>
                <w:rFonts w:ascii="Verdana" w:hAnsi="Verdana"/>
                <w:sz w:val="20"/>
                <w:szCs w:val="20"/>
              </w:rPr>
            </w:pPr>
            <w:r w:rsidRPr="003421FC">
              <w:rPr>
                <w:rFonts w:ascii="Verdana" w:hAnsi="Verdana"/>
                <w:sz w:val="20"/>
                <w:szCs w:val="20"/>
              </w:rPr>
              <w:t>&lt;dane identyfikujące zleceniobiorcy&gt;</w:t>
            </w:r>
          </w:p>
        </w:tc>
      </w:tr>
    </w:tbl>
    <w:p w:rsidR="00D60AC2" w:rsidRPr="003421FC" w:rsidRDefault="00D60AC2" w:rsidP="003421FC">
      <w:pPr>
        <w:rPr>
          <w:rFonts w:ascii="Verdana" w:hAnsi="Verdana"/>
          <w:sz w:val="20"/>
          <w:szCs w:val="20"/>
        </w:rPr>
      </w:pPr>
    </w:p>
    <w:p w:rsidR="00D60AC2" w:rsidRPr="003421FC" w:rsidRDefault="00D60AC2" w:rsidP="003421FC">
      <w:pPr>
        <w:rPr>
          <w:rFonts w:ascii="Verdana" w:hAnsi="Verdana"/>
          <w:sz w:val="20"/>
          <w:szCs w:val="20"/>
        </w:rPr>
      </w:pPr>
    </w:p>
    <w:p w:rsidR="00D60AC2" w:rsidRPr="003421FC" w:rsidRDefault="00D60AC2" w:rsidP="003421FC">
      <w:pPr>
        <w:ind w:left="1276"/>
        <w:rPr>
          <w:rFonts w:ascii="Verdana" w:hAnsi="Verdana"/>
          <w:sz w:val="20"/>
          <w:szCs w:val="20"/>
        </w:rPr>
      </w:pPr>
      <w:r w:rsidRPr="003421FC">
        <w:rPr>
          <w:rFonts w:ascii="Verdana" w:hAnsi="Verdana"/>
          <w:sz w:val="20"/>
          <w:szCs w:val="20"/>
        </w:rPr>
        <w:t>Załącznik nr 1 do umowy powierzenia przetwarzania danych osobowych</w:t>
      </w:r>
    </w:p>
    <w:p w:rsidR="00D60AC2" w:rsidRPr="003421FC" w:rsidRDefault="00D60AC2" w:rsidP="003421FC">
      <w:pPr>
        <w:rPr>
          <w:rFonts w:ascii="Verdana" w:hAnsi="Verdana"/>
          <w:sz w:val="20"/>
          <w:szCs w:val="20"/>
        </w:rPr>
      </w:pPr>
    </w:p>
    <w:p w:rsidR="00D60AC2" w:rsidRPr="003421FC" w:rsidRDefault="00D60AC2" w:rsidP="003421FC">
      <w:pPr>
        <w:rPr>
          <w:rFonts w:ascii="Verdana" w:hAnsi="Verdana"/>
          <w:sz w:val="18"/>
          <w:szCs w:val="18"/>
        </w:rPr>
      </w:pPr>
    </w:p>
    <w:p w:rsidR="00D60AC2" w:rsidRPr="003421FC" w:rsidRDefault="00D60AC2" w:rsidP="003421FC">
      <w:pPr>
        <w:rPr>
          <w:rFonts w:ascii="Verdana" w:hAnsi="Verdana"/>
          <w:sz w:val="18"/>
          <w:szCs w:val="18"/>
        </w:rPr>
      </w:pPr>
      <w:r w:rsidRPr="003421FC">
        <w:rPr>
          <w:rFonts w:ascii="Verdana" w:hAnsi="Verdana"/>
          <w:sz w:val="18"/>
          <w:szCs w:val="18"/>
        </w:rPr>
        <w:t>Lista podmiotów podprzetwarzających</w:t>
      </w:r>
    </w:p>
    <w:p w:rsidR="00D60AC2" w:rsidRPr="003421FC" w:rsidRDefault="00D60AC2" w:rsidP="003421FC">
      <w:pPr>
        <w:rPr>
          <w:rFonts w:ascii="Verdana" w:hAnsi="Verdana"/>
          <w:sz w:val="18"/>
          <w:szCs w:val="1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171"/>
        <w:gridCol w:w="1402"/>
        <w:gridCol w:w="1822"/>
        <w:gridCol w:w="1544"/>
        <w:gridCol w:w="1824"/>
      </w:tblGrid>
      <w:tr w:rsidR="00D60AC2" w:rsidRPr="003421FC" w:rsidTr="008D2E4B">
        <w:trPr>
          <w:jc w:val="center"/>
        </w:trPr>
        <w:tc>
          <w:tcPr>
            <w:tcW w:w="266" w:type="pct"/>
          </w:tcPr>
          <w:p w:rsidR="00D60AC2" w:rsidRPr="003421FC" w:rsidRDefault="00D60AC2" w:rsidP="003421FC">
            <w:pPr>
              <w:spacing w:before="240" w:after="240"/>
              <w:rPr>
                <w:rFonts w:ascii="Verdana" w:hAnsi="Verdana"/>
                <w:sz w:val="18"/>
                <w:szCs w:val="18"/>
              </w:rPr>
            </w:pPr>
            <w:r w:rsidRPr="003421FC">
              <w:rPr>
                <w:rFonts w:ascii="Verdana" w:hAnsi="Verdana"/>
                <w:sz w:val="18"/>
                <w:szCs w:val="18"/>
              </w:rPr>
              <w:t>Lp.</w:t>
            </w:r>
          </w:p>
        </w:tc>
        <w:tc>
          <w:tcPr>
            <w:tcW w:w="1173" w:type="pct"/>
          </w:tcPr>
          <w:p w:rsidR="00D60AC2" w:rsidRPr="003421FC" w:rsidRDefault="00D60AC2" w:rsidP="003421FC">
            <w:pPr>
              <w:spacing w:before="240" w:after="240"/>
              <w:rPr>
                <w:rFonts w:ascii="Verdana" w:hAnsi="Verdana"/>
                <w:sz w:val="18"/>
                <w:szCs w:val="18"/>
              </w:rPr>
            </w:pPr>
            <w:r w:rsidRPr="003421FC">
              <w:rPr>
                <w:rFonts w:ascii="Verdana" w:hAnsi="Verdana"/>
                <w:sz w:val="18"/>
                <w:szCs w:val="18"/>
              </w:rPr>
              <w:t>Nazwa i adres siedziby podmiotu podprzetwarzającego</w:t>
            </w:r>
          </w:p>
        </w:tc>
        <w:tc>
          <w:tcPr>
            <w:tcW w:w="758" w:type="pct"/>
          </w:tcPr>
          <w:p w:rsidR="00D60AC2" w:rsidRPr="003421FC" w:rsidRDefault="00D60AC2" w:rsidP="003421FC">
            <w:pPr>
              <w:spacing w:before="240" w:after="240"/>
              <w:rPr>
                <w:rFonts w:ascii="Verdana" w:hAnsi="Verdana"/>
                <w:sz w:val="18"/>
                <w:szCs w:val="18"/>
              </w:rPr>
            </w:pPr>
            <w:r w:rsidRPr="003421FC">
              <w:rPr>
                <w:rFonts w:ascii="Verdana" w:hAnsi="Verdana"/>
                <w:sz w:val="18"/>
                <w:szCs w:val="18"/>
              </w:rPr>
              <w:t>Charakter i cel powierzenia,</w:t>
            </w:r>
          </w:p>
        </w:tc>
        <w:tc>
          <w:tcPr>
            <w:tcW w:w="984" w:type="pct"/>
          </w:tcPr>
          <w:p w:rsidR="00D60AC2" w:rsidRPr="003421FC" w:rsidRDefault="00D60AC2" w:rsidP="003421FC">
            <w:pPr>
              <w:spacing w:before="240" w:after="240"/>
              <w:rPr>
                <w:rFonts w:ascii="Verdana" w:hAnsi="Verdana"/>
                <w:sz w:val="18"/>
                <w:szCs w:val="18"/>
              </w:rPr>
            </w:pPr>
            <w:r w:rsidRPr="003421FC">
              <w:rPr>
                <w:rFonts w:ascii="Verdana" w:hAnsi="Verdana"/>
                <w:sz w:val="18"/>
                <w:szCs w:val="18"/>
              </w:rPr>
              <w:t>Czynności przetwarzania</w:t>
            </w:r>
          </w:p>
        </w:tc>
        <w:tc>
          <w:tcPr>
            <w:tcW w:w="834" w:type="pct"/>
          </w:tcPr>
          <w:p w:rsidR="00D60AC2" w:rsidRPr="003421FC" w:rsidRDefault="00D60AC2" w:rsidP="003421FC">
            <w:pPr>
              <w:spacing w:before="240" w:after="240"/>
              <w:rPr>
                <w:rFonts w:ascii="Verdana" w:hAnsi="Verdana"/>
                <w:sz w:val="18"/>
                <w:szCs w:val="18"/>
              </w:rPr>
            </w:pPr>
            <w:r w:rsidRPr="003421FC">
              <w:rPr>
                <w:rFonts w:ascii="Verdana" w:hAnsi="Verdana"/>
                <w:sz w:val="18"/>
                <w:szCs w:val="18"/>
              </w:rPr>
              <w:t>kategorie powierzonych danych osobowych</w:t>
            </w:r>
          </w:p>
        </w:tc>
        <w:tc>
          <w:tcPr>
            <w:tcW w:w="985" w:type="pct"/>
          </w:tcPr>
          <w:p w:rsidR="00D60AC2" w:rsidRPr="003421FC" w:rsidRDefault="00D60AC2" w:rsidP="003421FC">
            <w:pPr>
              <w:spacing w:before="240" w:after="240"/>
              <w:rPr>
                <w:rFonts w:ascii="Verdana" w:hAnsi="Verdana"/>
                <w:sz w:val="18"/>
                <w:szCs w:val="18"/>
              </w:rPr>
            </w:pPr>
            <w:r w:rsidRPr="003421FC">
              <w:rPr>
                <w:rFonts w:ascii="Verdana" w:hAnsi="Verdana"/>
                <w:sz w:val="18"/>
                <w:szCs w:val="18"/>
              </w:rPr>
              <w:t>Czas przetwarzania (daty od - do)</w:t>
            </w:r>
          </w:p>
        </w:tc>
      </w:tr>
      <w:tr w:rsidR="00D60AC2" w:rsidRPr="003421FC" w:rsidTr="008D2E4B">
        <w:trPr>
          <w:trHeight w:val="1134"/>
          <w:jc w:val="center"/>
        </w:trPr>
        <w:tc>
          <w:tcPr>
            <w:tcW w:w="266" w:type="pct"/>
          </w:tcPr>
          <w:p w:rsidR="00D60AC2" w:rsidRPr="003421FC" w:rsidRDefault="00D60AC2" w:rsidP="003421FC">
            <w:pPr>
              <w:rPr>
                <w:rFonts w:ascii="Verdana" w:hAnsi="Verdana"/>
                <w:sz w:val="18"/>
                <w:szCs w:val="18"/>
              </w:rPr>
            </w:pPr>
          </w:p>
        </w:tc>
        <w:tc>
          <w:tcPr>
            <w:tcW w:w="1173" w:type="pct"/>
          </w:tcPr>
          <w:p w:rsidR="00D60AC2" w:rsidRPr="003421FC" w:rsidRDefault="00D60AC2" w:rsidP="003421FC">
            <w:pPr>
              <w:rPr>
                <w:rFonts w:ascii="Verdana" w:hAnsi="Verdana"/>
                <w:sz w:val="18"/>
                <w:szCs w:val="18"/>
              </w:rPr>
            </w:pPr>
          </w:p>
        </w:tc>
        <w:tc>
          <w:tcPr>
            <w:tcW w:w="758" w:type="pct"/>
          </w:tcPr>
          <w:p w:rsidR="00D60AC2" w:rsidRPr="003421FC" w:rsidRDefault="00D60AC2" w:rsidP="003421FC">
            <w:pPr>
              <w:rPr>
                <w:rFonts w:ascii="Verdana" w:hAnsi="Verdana"/>
                <w:sz w:val="18"/>
                <w:szCs w:val="18"/>
              </w:rPr>
            </w:pPr>
          </w:p>
        </w:tc>
        <w:tc>
          <w:tcPr>
            <w:tcW w:w="984" w:type="pct"/>
          </w:tcPr>
          <w:p w:rsidR="00D60AC2" w:rsidRPr="003421FC" w:rsidRDefault="00D60AC2" w:rsidP="003421FC">
            <w:pPr>
              <w:rPr>
                <w:rFonts w:ascii="Verdana" w:hAnsi="Verdana"/>
                <w:sz w:val="18"/>
                <w:szCs w:val="18"/>
              </w:rPr>
            </w:pPr>
          </w:p>
        </w:tc>
        <w:tc>
          <w:tcPr>
            <w:tcW w:w="834" w:type="pct"/>
          </w:tcPr>
          <w:p w:rsidR="00D60AC2" w:rsidRPr="003421FC" w:rsidRDefault="00D60AC2" w:rsidP="003421FC">
            <w:pPr>
              <w:rPr>
                <w:rFonts w:ascii="Verdana" w:hAnsi="Verdana"/>
                <w:sz w:val="18"/>
                <w:szCs w:val="18"/>
              </w:rPr>
            </w:pPr>
          </w:p>
        </w:tc>
        <w:tc>
          <w:tcPr>
            <w:tcW w:w="985" w:type="pct"/>
          </w:tcPr>
          <w:p w:rsidR="00D60AC2" w:rsidRPr="003421FC" w:rsidRDefault="00D60AC2" w:rsidP="003421FC">
            <w:pPr>
              <w:rPr>
                <w:rFonts w:ascii="Verdana" w:hAnsi="Verdana"/>
                <w:sz w:val="18"/>
                <w:szCs w:val="18"/>
              </w:rPr>
            </w:pPr>
          </w:p>
        </w:tc>
      </w:tr>
      <w:tr w:rsidR="00D60AC2" w:rsidRPr="003421FC" w:rsidTr="008D2E4B">
        <w:trPr>
          <w:trHeight w:val="1134"/>
          <w:jc w:val="center"/>
        </w:trPr>
        <w:tc>
          <w:tcPr>
            <w:tcW w:w="266" w:type="pct"/>
          </w:tcPr>
          <w:p w:rsidR="00D60AC2" w:rsidRPr="003421FC" w:rsidRDefault="00D60AC2" w:rsidP="003421FC">
            <w:pPr>
              <w:rPr>
                <w:rFonts w:ascii="Verdana" w:hAnsi="Verdana"/>
                <w:sz w:val="18"/>
                <w:szCs w:val="18"/>
              </w:rPr>
            </w:pPr>
          </w:p>
        </w:tc>
        <w:tc>
          <w:tcPr>
            <w:tcW w:w="1173" w:type="pct"/>
          </w:tcPr>
          <w:p w:rsidR="00D60AC2" w:rsidRPr="003421FC" w:rsidRDefault="00D60AC2" w:rsidP="003421FC">
            <w:pPr>
              <w:rPr>
                <w:rFonts w:ascii="Verdana" w:hAnsi="Verdana"/>
                <w:sz w:val="18"/>
                <w:szCs w:val="18"/>
              </w:rPr>
            </w:pPr>
          </w:p>
        </w:tc>
        <w:tc>
          <w:tcPr>
            <w:tcW w:w="758" w:type="pct"/>
          </w:tcPr>
          <w:p w:rsidR="00D60AC2" w:rsidRPr="003421FC" w:rsidRDefault="00D60AC2" w:rsidP="003421FC">
            <w:pPr>
              <w:rPr>
                <w:rFonts w:ascii="Verdana" w:hAnsi="Verdana"/>
                <w:sz w:val="18"/>
                <w:szCs w:val="18"/>
              </w:rPr>
            </w:pPr>
          </w:p>
        </w:tc>
        <w:tc>
          <w:tcPr>
            <w:tcW w:w="984" w:type="pct"/>
          </w:tcPr>
          <w:p w:rsidR="00D60AC2" w:rsidRPr="003421FC" w:rsidRDefault="00D60AC2" w:rsidP="003421FC">
            <w:pPr>
              <w:rPr>
                <w:rFonts w:ascii="Verdana" w:hAnsi="Verdana"/>
                <w:sz w:val="18"/>
                <w:szCs w:val="18"/>
              </w:rPr>
            </w:pPr>
          </w:p>
        </w:tc>
        <w:tc>
          <w:tcPr>
            <w:tcW w:w="834" w:type="pct"/>
          </w:tcPr>
          <w:p w:rsidR="00D60AC2" w:rsidRPr="003421FC" w:rsidRDefault="00D60AC2" w:rsidP="003421FC">
            <w:pPr>
              <w:rPr>
                <w:rFonts w:ascii="Verdana" w:hAnsi="Verdana"/>
                <w:sz w:val="18"/>
                <w:szCs w:val="18"/>
              </w:rPr>
            </w:pPr>
          </w:p>
        </w:tc>
        <w:tc>
          <w:tcPr>
            <w:tcW w:w="985" w:type="pct"/>
          </w:tcPr>
          <w:p w:rsidR="00D60AC2" w:rsidRPr="003421FC" w:rsidRDefault="00D60AC2" w:rsidP="003421FC">
            <w:pPr>
              <w:rPr>
                <w:rFonts w:ascii="Verdana" w:hAnsi="Verdana"/>
                <w:sz w:val="18"/>
                <w:szCs w:val="18"/>
              </w:rPr>
            </w:pPr>
          </w:p>
        </w:tc>
      </w:tr>
      <w:tr w:rsidR="00D60AC2" w:rsidRPr="003421FC" w:rsidTr="008D2E4B">
        <w:trPr>
          <w:trHeight w:val="1134"/>
          <w:jc w:val="center"/>
        </w:trPr>
        <w:tc>
          <w:tcPr>
            <w:tcW w:w="266" w:type="pct"/>
          </w:tcPr>
          <w:p w:rsidR="00D60AC2" w:rsidRPr="003421FC" w:rsidRDefault="00D60AC2" w:rsidP="003421FC">
            <w:pPr>
              <w:rPr>
                <w:rFonts w:ascii="Verdana" w:hAnsi="Verdana"/>
                <w:sz w:val="18"/>
                <w:szCs w:val="18"/>
              </w:rPr>
            </w:pPr>
          </w:p>
        </w:tc>
        <w:tc>
          <w:tcPr>
            <w:tcW w:w="1173" w:type="pct"/>
          </w:tcPr>
          <w:p w:rsidR="00D60AC2" w:rsidRPr="003421FC" w:rsidRDefault="00D60AC2" w:rsidP="003421FC">
            <w:pPr>
              <w:rPr>
                <w:rFonts w:ascii="Verdana" w:hAnsi="Verdana"/>
                <w:sz w:val="18"/>
                <w:szCs w:val="18"/>
              </w:rPr>
            </w:pPr>
          </w:p>
        </w:tc>
        <w:tc>
          <w:tcPr>
            <w:tcW w:w="758" w:type="pct"/>
          </w:tcPr>
          <w:p w:rsidR="00D60AC2" w:rsidRPr="003421FC" w:rsidRDefault="00D60AC2" w:rsidP="003421FC">
            <w:pPr>
              <w:rPr>
                <w:rFonts w:ascii="Verdana" w:hAnsi="Verdana"/>
                <w:sz w:val="18"/>
                <w:szCs w:val="18"/>
              </w:rPr>
            </w:pPr>
          </w:p>
        </w:tc>
        <w:tc>
          <w:tcPr>
            <w:tcW w:w="984" w:type="pct"/>
          </w:tcPr>
          <w:p w:rsidR="00D60AC2" w:rsidRPr="003421FC" w:rsidRDefault="00D60AC2" w:rsidP="003421FC">
            <w:pPr>
              <w:rPr>
                <w:rFonts w:ascii="Verdana" w:hAnsi="Verdana"/>
                <w:sz w:val="18"/>
                <w:szCs w:val="18"/>
              </w:rPr>
            </w:pPr>
          </w:p>
        </w:tc>
        <w:tc>
          <w:tcPr>
            <w:tcW w:w="834" w:type="pct"/>
          </w:tcPr>
          <w:p w:rsidR="00D60AC2" w:rsidRPr="003421FC" w:rsidRDefault="00D60AC2" w:rsidP="003421FC">
            <w:pPr>
              <w:rPr>
                <w:rFonts w:ascii="Verdana" w:hAnsi="Verdana"/>
                <w:sz w:val="18"/>
                <w:szCs w:val="18"/>
              </w:rPr>
            </w:pPr>
          </w:p>
        </w:tc>
        <w:tc>
          <w:tcPr>
            <w:tcW w:w="985" w:type="pct"/>
          </w:tcPr>
          <w:p w:rsidR="00D60AC2" w:rsidRPr="003421FC" w:rsidRDefault="00D60AC2" w:rsidP="003421FC">
            <w:pPr>
              <w:rPr>
                <w:rFonts w:ascii="Verdana" w:hAnsi="Verdana"/>
                <w:sz w:val="18"/>
                <w:szCs w:val="18"/>
              </w:rPr>
            </w:pPr>
          </w:p>
        </w:tc>
      </w:tr>
      <w:tr w:rsidR="00D60AC2" w:rsidRPr="003421FC" w:rsidTr="008D2E4B">
        <w:trPr>
          <w:trHeight w:val="1134"/>
          <w:jc w:val="center"/>
        </w:trPr>
        <w:tc>
          <w:tcPr>
            <w:tcW w:w="266" w:type="pct"/>
          </w:tcPr>
          <w:p w:rsidR="00D60AC2" w:rsidRPr="003421FC" w:rsidRDefault="00D60AC2" w:rsidP="003421FC">
            <w:pPr>
              <w:rPr>
                <w:rFonts w:ascii="Verdana" w:hAnsi="Verdana"/>
                <w:sz w:val="18"/>
                <w:szCs w:val="18"/>
              </w:rPr>
            </w:pPr>
          </w:p>
        </w:tc>
        <w:tc>
          <w:tcPr>
            <w:tcW w:w="1173" w:type="pct"/>
          </w:tcPr>
          <w:p w:rsidR="00D60AC2" w:rsidRPr="003421FC" w:rsidRDefault="00D60AC2" w:rsidP="003421FC">
            <w:pPr>
              <w:rPr>
                <w:rFonts w:ascii="Verdana" w:hAnsi="Verdana"/>
                <w:sz w:val="18"/>
                <w:szCs w:val="18"/>
              </w:rPr>
            </w:pPr>
          </w:p>
        </w:tc>
        <w:tc>
          <w:tcPr>
            <w:tcW w:w="758" w:type="pct"/>
          </w:tcPr>
          <w:p w:rsidR="00D60AC2" w:rsidRPr="003421FC" w:rsidRDefault="00D60AC2" w:rsidP="003421FC">
            <w:pPr>
              <w:rPr>
                <w:rFonts w:ascii="Verdana" w:hAnsi="Verdana"/>
                <w:sz w:val="18"/>
                <w:szCs w:val="18"/>
              </w:rPr>
            </w:pPr>
          </w:p>
        </w:tc>
        <w:tc>
          <w:tcPr>
            <w:tcW w:w="984" w:type="pct"/>
          </w:tcPr>
          <w:p w:rsidR="00D60AC2" w:rsidRPr="003421FC" w:rsidRDefault="00D60AC2" w:rsidP="003421FC">
            <w:pPr>
              <w:rPr>
                <w:rFonts w:ascii="Verdana" w:hAnsi="Verdana"/>
                <w:sz w:val="18"/>
                <w:szCs w:val="18"/>
              </w:rPr>
            </w:pPr>
          </w:p>
        </w:tc>
        <w:tc>
          <w:tcPr>
            <w:tcW w:w="834" w:type="pct"/>
          </w:tcPr>
          <w:p w:rsidR="00D60AC2" w:rsidRPr="003421FC" w:rsidRDefault="00D60AC2" w:rsidP="003421FC">
            <w:pPr>
              <w:rPr>
                <w:rFonts w:ascii="Verdana" w:hAnsi="Verdana"/>
                <w:sz w:val="18"/>
                <w:szCs w:val="18"/>
              </w:rPr>
            </w:pPr>
          </w:p>
        </w:tc>
        <w:tc>
          <w:tcPr>
            <w:tcW w:w="985" w:type="pct"/>
          </w:tcPr>
          <w:p w:rsidR="00D60AC2" w:rsidRPr="003421FC" w:rsidRDefault="00D60AC2" w:rsidP="003421FC">
            <w:pPr>
              <w:rPr>
                <w:rFonts w:ascii="Verdana" w:hAnsi="Verdana"/>
                <w:sz w:val="18"/>
                <w:szCs w:val="18"/>
              </w:rPr>
            </w:pPr>
          </w:p>
        </w:tc>
      </w:tr>
    </w:tbl>
    <w:p w:rsidR="00D60AC2" w:rsidRPr="003421FC" w:rsidRDefault="00D60AC2" w:rsidP="003421FC">
      <w:pPr>
        <w:pStyle w:val="Default"/>
        <w:spacing w:line="360" w:lineRule="auto"/>
        <w:rPr>
          <w:rFonts w:ascii="Verdana" w:hAnsi="Verdana" w:cs="Times New Roman"/>
          <w:sz w:val="18"/>
          <w:szCs w:val="18"/>
        </w:rPr>
        <w:sectPr w:rsidR="00D60AC2" w:rsidRPr="003421FC" w:rsidSect="005C0F9A">
          <w:headerReference w:type="default" r:id="rId31"/>
          <w:footerReference w:type="even" r:id="rId32"/>
          <w:footerReference w:type="default" r:id="rId33"/>
          <w:pgSz w:w="11906" w:h="16838"/>
          <w:pgMar w:top="1440" w:right="924" w:bottom="1077" w:left="1440" w:header="709" w:footer="709" w:gutter="0"/>
          <w:cols w:space="708"/>
          <w:titlePg/>
          <w:docGrid w:linePitch="360"/>
        </w:sectPr>
      </w:pPr>
    </w:p>
    <w:p w:rsidR="003C4FFF" w:rsidRPr="003421FC" w:rsidRDefault="003C4FFF" w:rsidP="003421FC">
      <w:pPr>
        <w:rPr>
          <w:rFonts w:ascii="Verdana" w:hAnsi="Verdana"/>
          <w:sz w:val="22"/>
          <w:szCs w:val="22"/>
        </w:rPr>
      </w:pPr>
      <w:r w:rsidRPr="003421FC">
        <w:rPr>
          <w:rFonts w:ascii="Verdana" w:hAnsi="Verdana"/>
          <w:sz w:val="22"/>
          <w:szCs w:val="22"/>
        </w:rPr>
        <w:lastRenderedPageBreak/>
        <w:t>Załącznik nr 3 – Opis przedmiotu zamówienia</w:t>
      </w:r>
    </w:p>
    <w:p w:rsidR="003C4FFF" w:rsidRPr="003421FC" w:rsidRDefault="003C4FFF" w:rsidP="003421FC">
      <w:pPr>
        <w:tabs>
          <w:tab w:val="left" w:pos="567"/>
        </w:tabs>
        <w:spacing w:line="360" w:lineRule="auto"/>
        <w:rPr>
          <w:rFonts w:ascii="Verdana" w:hAnsi="Verdana"/>
          <w:bCs/>
          <w:i/>
          <w:iCs/>
          <w:sz w:val="22"/>
          <w:szCs w:val="22"/>
        </w:rPr>
      </w:pPr>
    </w:p>
    <w:p w:rsidR="003C4FFF" w:rsidRPr="003421FC" w:rsidRDefault="003C4FFF" w:rsidP="003421FC">
      <w:pPr>
        <w:tabs>
          <w:tab w:val="left" w:pos="9071"/>
        </w:tabs>
        <w:spacing w:line="360" w:lineRule="auto"/>
        <w:rPr>
          <w:rFonts w:ascii="Verdana" w:hAnsi="Verdana" w:cs="Tahoma"/>
          <w:sz w:val="22"/>
          <w:szCs w:val="22"/>
          <w:u w:val="single"/>
        </w:rPr>
      </w:pPr>
      <w:r w:rsidRPr="003421FC">
        <w:rPr>
          <w:rFonts w:ascii="Verdana" w:hAnsi="Verdana" w:cs="Tahoma"/>
          <w:sz w:val="22"/>
          <w:szCs w:val="22"/>
          <w:u w:val="single"/>
        </w:rPr>
        <w:t>Instrukcja wypełniania załącznika nr 3:</w:t>
      </w:r>
    </w:p>
    <w:p w:rsidR="00AD72A6" w:rsidRPr="003421FC" w:rsidRDefault="00AD72A6" w:rsidP="003421FC">
      <w:pPr>
        <w:tabs>
          <w:tab w:val="left" w:pos="9071"/>
        </w:tabs>
        <w:spacing w:line="360" w:lineRule="auto"/>
        <w:ind w:left="180" w:hanging="180"/>
        <w:rPr>
          <w:rFonts w:ascii="Verdana" w:hAnsi="Verdana" w:cs="Tahoma"/>
          <w:sz w:val="18"/>
          <w:szCs w:val="18"/>
        </w:rPr>
      </w:pPr>
      <w:r w:rsidRPr="003421FC">
        <w:rPr>
          <w:rFonts w:ascii="Verdana" w:hAnsi="Verdana" w:cs="Tahoma"/>
          <w:sz w:val="18"/>
          <w:szCs w:val="18"/>
        </w:rPr>
        <w:t>1. Wykonawca sporządzając ofertę wypełnia jedynie kolumnę „Opis oferowanego wyrobu medycznego” bez jakichkolwiek zmian poniższej tabeli.</w:t>
      </w:r>
    </w:p>
    <w:p w:rsidR="00AD72A6" w:rsidRPr="003421FC" w:rsidRDefault="00AD72A6" w:rsidP="003421FC">
      <w:pPr>
        <w:tabs>
          <w:tab w:val="left" w:pos="9071"/>
        </w:tabs>
        <w:spacing w:line="360" w:lineRule="auto"/>
        <w:ind w:left="180" w:hanging="180"/>
        <w:rPr>
          <w:rFonts w:ascii="Verdana" w:hAnsi="Verdana" w:cs="Tahoma"/>
          <w:sz w:val="18"/>
          <w:szCs w:val="18"/>
        </w:rPr>
      </w:pPr>
      <w:r w:rsidRPr="003421FC">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3421FC" w:rsidRDefault="00AD72A6" w:rsidP="003421FC">
      <w:pPr>
        <w:tabs>
          <w:tab w:val="left" w:pos="9071"/>
        </w:tabs>
        <w:spacing w:line="360" w:lineRule="auto"/>
        <w:ind w:left="180" w:hanging="180"/>
        <w:rPr>
          <w:rFonts w:ascii="Verdana" w:hAnsi="Verdana" w:cs="Tahoma"/>
          <w:sz w:val="18"/>
          <w:szCs w:val="18"/>
        </w:rPr>
      </w:pPr>
      <w:r w:rsidRPr="003421FC">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3421FC" w:rsidRDefault="00AD72A6" w:rsidP="003421FC">
      <w:pPr>
        <w:tabs>
          <w:tab w:val="left" w:pos="9071"/>
        </w:tabs>
        <w:spacing w:line="360" w:lineRule="auto"/>
        <w:ind w:left="180" w:hanging="180"/>
        <w:rPr>
          <w:rFonts w:ascii="Verdana" w:hAnsi="Verdana" w:cs="Tahoma"/>
          <w:sz w:val="18"/>
          <w:szCs w:val="18"/>
        </w:rPr>
      </w:pPr>
      <w:r w:rsidRPr="003421FC">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3421FC" w:rsidRDefault="00AD72A6" w:rsidP="003421FC">
      <w:pPr>
        <w:tabs>
          <w:tab w:val="left" w:pos="9071"/>
        </w:tabs>
        <w:spacing w:line="360" w:lineRule="auto"/>
        <w:ind w:left="180" w:hanging="180"/>
        <w:rPr>
          <w:rFonts w:ascii="Verdana" w:hAnsi="Verdana" w:cs="Tahoma"/>
          <w:sz w:val="18"/>
          <w:szCs w:val="18"/>
        </w:rPr>
      </w:pPr>
      <w:r w:rsidRPr="003421FC">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3421FC" w:rsidRDefault="00AD72A6" w:rsidP="003421FC">
      <w:pPr>
        <w:tabs>
          <w:tab w:val="left" w:pos="9071"/>
        </w:tabs>
        <w:spacing w:line="360" w:lineRule="auto"/>
        <w:rPr>
          <w:rFonts w:ascii="Verdana" w:hAnsi="Verdana"/>
          <w:sz w:val="20"/>
          <w:szCs w:val="20"/>
        </w:rPr>
      </w:pPr>
      <w:r w:rsidRPr="003421FC">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8C03B3" w:rsidRPr="003421FC" w:rsidRDefault="008C03B3" w:rsidP="003421FC">
      <w:pPr>
        <w:tabs>
          <w:tab w:val="left" w:pos="9071"/>
        </w:tabs>
        <w:spacing w:line="360" w:lineRule="auto"/>
        <w:rPr>
          <w:rFonts w:ascii="Verdana" w:hAnsi="Verdana"/>
          <w:sz w:val="20"/>
          <w:szCs w:val="20"/>
        </w:rPr>
      </w:pPr>
    </w:p>
    <w:p w:rsidR="008C03B3" w:rsidRPr="003421FC" w:rsidRDefault="008C03B3" w:rsidP="003421FC">
      <w:pPr>
        <w:tabs>
          <w:tab w:val="left" w:pos="9071"/>
        </w:tabs>
        <w:spacing w:line="360" w:lineRule="auto"/>
        <w:rPr>
          <w:rFonts w:ascii="Verdana" w:hAnsi="Verdana"/>
          <w:sz w:val="20"/>
          <w:szCs w:val="20"/>
        </w:rPr>
      </w:pPr>
    </w:p>
    <w:p w:rsidR="008C03B3" w:rsidRPr="003421FC" w:rsidRDefault="008C03B3" w:rsidP="003421FC">
      <w:pPr>
        <w:tabs>
          <w:tab w:val="left" w:pos="9071"/>
        </w:tabs>
        <w:spacing w:line="360" w:lineRule="auto"/>
        <w:rPr>
          <w:rFonts w:ascii="Verdana" w:hAnsi="Verdana"/>
          <w:sz w:val="20"/>
          <w:szCs w:val="20"/>
        </w:rPr>
      </w:pPr>
    </w:p>
    <w:p w:rsidR="008C03B3" w:rsidRPr="003421FC" w:rsidRDefault="008C03B3" w:rsidP="003421FC">
      <w:pPr>
        <w:tabs>
          <w:tab w:val="left" w:pos="9071"/>
        </w:tabs>
        <w:spacing w:line="360" w:lineRule="auto"/>
        <w:rPr>
          <w:rFonts w:ascii="Verdana" w:hAnsi="Verdana"/>
          <w:sz w:val="20"/>
          <w:szCs w:val="20"/>
        </w:rPr>
      </w:pPr>
    </w:p>
    <w:p w:rsidR="008C03B3" w:rsidRPr="003421FC" w:rsidRDefault="008C03B3" w:rsidP="003421FC">
      <w:pPr>
        <w:tabs>
          <w:tab w:val="left" w:pos="9071"/>
        </w:tabs>
        <w:spacing w:line="360" w:lineRule="auto"/>
        <w:rPr>
          <w:rFonts w:ascii="Verdana" w:hAnsi="Verdana"/>
          <w:sz w:val="20"/>
          <w:szCs w:val="20"/>
        </w:rPr>
      </w:pPr>
    </w:p>
    <w:p w:rsidR="001F3855" w:rsidRPr="003421FC" w:rsidRDefault="001F3855" w:rsidP="003421FC">
      <w:pPr>
        <w:tabs>
          <w:tab w:val="left" w:pos="9071"/>
        </w:tabs>
        <w:spacing w:line="360" w:lineRule="auto"/>
        <w:rPr>
          <w:rFonts w:ascii="Verdana" w:hAnsi="Verdana"/>
          <w:sz w:val="20"/>
          <w:szCs w:val="20"/>
        </w:rPr>
      </w:pPr>
    </w:p>
    <w:p w:rsidR="001F3855" w:rsidRPr="003421FC" w:rsidRDefault="001F3855" w:rsidP="003421FC">
      <w:pPr>
        <w:tabs>
          <w:tab w:val="left" w:pos="9071"/>
        </w:tabs>
        <w:spacing w:line="360" w:lineRule="auto"/>
        <w:rPr>
          <w:rFonts w:ascii="Verdana" w:hAnsi="Verdana"/>
          <w:sz w:val="20"/>
          <w:szCs w:val="20"/>
        </w:rPr>
      </w:pPr>
    </w:p>
    <w:p w:rsidR="001F3855" w:rsidRPr="003421FC" w:rsidRDefault="001F3855" w:rsidP="003421FC">
      <w:pPr>
        <w:tabs>
          <w:tab w:val="left" w:pos="9071"/>
        </w:tabs>
        <w:spacing w:line="360" w:lineRule="auto"/>
        <w:rPr>
          <w:rFonts w:ascii="Verdana" w:hAnsi="Verdana"/>
          <w:sz w:val="20"/>
          <w:szCs w:val="20"/>
        </w:rPr>
      </w:pPr>
    </w:p>
    <w:p w:rsidR="008C03B3" w:rsidRPr="003421FC" w:rsidRDefault="008C03B3" w:rsidP="003421FC">
      <w:pPr>
        <w:tabs>
          <w:tab w:val="left" w:pos="9071"/>
        </w:tabs>
        <w:spacing w:line="360" w:lineRule="auto"/>
        <w:rPr>
          <w:rFonts w:ascii="Verdana" w:hAnsi="Verdana"/>
          <w:sz w:val="20"/>
          <w:szCs w:val="20"/>
        </w:rPr>
      </w:pPr>
    </w:p>
    <w:p w:rsidR="008C03B3" w:rsidRPr="003421FC" w:rsidRDefault="008C03B3" w:rsidP="003421FC">
      <w:pPr>
        <w:tabs>
          <w:tab w:val="left" w:pos="9071"/>
        </w:tabs>
        <w:spacing w:line="360" w:lineRule="auto"/>
        <w:rPr>
          <w:rFonts w:ascii="Verdana" w:hAnsi="Verdana"/>
          <w:sz w:val="20"/>
          <w:szCs w:val="20"/>
        </w:rPr>
      </w:pPr>
    </w:p>
    <w:p w:rsidR="00AD72A6" w:rsidRPr="003421FC" w:rsidRDefault="00AD72A6" w:rsidP="003421FC">
      <w:pPr>
        <w:tabs>
          <w:tab w:val="left" w:pos="9071"/>
        </w:tabs>
        <w:spacing w:line="360" w:lineRule="auto"/>
        <w:rPr>
          <w:rFonts w:ascii="Verdana" w:hAnsi="Verdana"/>
          <w:sz w:val="20"/>
          <w:szCs w:val="20"/>
        </w:rPr>
      </w:pPr>
    </w:p>
    <w:p w:rsidR="00AD72A6" w:rsidRPr="003421FC" w:rsidRDefault="00AD72A6" w:rsidP="003421FC">
      <w:pPr>
        <w:tabs>
          <w:tab w:val="left" w:pos="9071"/>
        </w:tabs>
        <w:spacing w:line="360" w:lineRule="auto"/>
        <w:rPr>
          <w:rFonts w:ascii="Verdana" w:hAnsi="Verdana"/>
          <w:sz w:val="20"/>
          <w:szCs w:val="20"/>
        </w:rPr>
      </w:pPr>
    </w:p>
    <w:p w:rsidR="00506151" w:rsidRPr="003421FC" w:rsidRDefault="00A138E7" w:rsidP="003421FC">
      <w:pPr>
        <w:tabs>
          <w:tab w:val="left" w:pos="9071"/>
        </w:tabs>
        <w:spacing w:line="360" w:lineRule="auto"/>
        <w:rPr>
          <w:rFonts w:ascii="Verdana" w:hAnsi="Verdana" w:cs="Calibri"/>
          <w:sz w:val="22"/>
          <w:szCs w:val="22"/>
        </w:rPr>
      </w:pPr>
      <w:r w:rsidRPr="003421FC">
        <w:rPr>
          <w:rFonts w:ascii="Verdana" w:hAnsi="Verdana" w:cs="Calibri"/>
          <w:sz w:val="22"/>
          <w:szCs w:val="22"/>
        </w:rPr>
        <w:lastRenderedPageBreak/>
        <w:t>Załącznik nr 4</w:t>
      </w:r>
      <w:r w:rsidR="00C379EA" w:rsidRPr="003421FC">
        <w:rPr>
          <w:rFonts w:ascii="Verdana" w:hAnsi="Verdana" w:cs="Calibri"/>
          <w:sz w:val="22"/>
          <w:szCs w:val="22"/>
        </w:rPr>
        <w:t xml:space="preserve"> – Wartość oferty</w:t>
      </w:r>
    </w:p>
    <w:p w:rsidR="00F67781" w:rsidRPr="003421FC" w:rsidRDefault="00F67781"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F708E5" w:rsidRPr="003421FC" w:rsidRDefault="00F708E5" w:rsidP="003421FC">
      <w:pPr>
        <w:tabs>
          <w:tab w:val="left" w:pos="9071"/>
        </w:tabs>
        <w:spacing w:line="360" w:lineRule="auto"/>
        <w:rPr>
          <w:rFonts w:ascii="Verdana" w:hAnsi="Verdana" w:cs="Tahoma"/>
          <w:sz w:val="20"/>
          <w:szCs w:val="20"/>
        </w:rPr>
      </w:pPr>
    </w:p>
    <w:p w:rsidR="00AD72A6" w:rsidRPr="003421FC" w:rsidRDefault="00AD72A6" w:rsidP="003421FC">
      <w:pPr>
        <w:tabs>
          <w:tab w:val="left" w:pos="9071"/>
        </w:tabs>
        <w:spacing w:line="360" w:lineRule="auto"/>
        <w:rPr>
          <w:rFonts w:ascii="Verdana" w:hAnsi="Verdana" w:cs="Tahoma"/>
          <w:sz w:val="20"/>
          <w:szCs w:val="20"/>
        </w:rPr>
      </w:pPr>
    </w:p>
    <w:p w:rsidR="000F3072" w:rsidRPr="003421FC" w:rsidRDefault="000F3072" w:rsidP="003421FC">
      <w:pPr>
        <w:tabs>
          <w:tab w:val="left" w:pos="9071"/>
        </w:tabs>
        <w:spacing w:line="360" w:lineRule="auto"/>
        <w:rPr>
          <w:rFonts w:ascii="Verdana" w:hAnsi="Verdana" w:cs="Tahoma"/>
          <w:sz w:val="20"/>
          <w:szCs w:val="20"/>
        </w:rPr>
      </w:pPr>
    </w:p>
    <w:p w:rsidR="000F3072" w:rsidRPr="003421FC" w:rsidRDefault="000F3072" w:rsidP="003421FC">
      <w:pPr>
        <w:tabs>
          <w:tab w:val="left" w:pos="9071"/>
        </w:tabs>
        <w:spacing w:line="360" w:lineRule="auto"/>
        <w:rPr>
          <w:rFonts w:ascii="Verdana" w:hAnsi="Verdana" w:cs="Tahoma"/>
          <w:sz w:val="20"/>
          <w:szCs w:val="20"/>
        </w:rPr>
      </w:pPr>
    </w:p>
    <w:p w:rsidR="00F67781" w:rsidRPr="003421FC" w:rsidRDefault="00F67781" w:rsidP="003421FC">
      <w:pPr>
        <w:tabs>
          <w:tab w:val="left" w:pos="9071"/>
        </w:tabs>
        <w:spacing w:line="360" w:lineRule="auto"/>
        <w:rPr>
          <w:rFonts w:ascii="Verdana" w:hAnsi="Verdana" w:cs="Tahoma"/>
          <w:sz w:val="22"/>
          <w:szCs w:val="22"/>
        </w:rPr>
      </w:pPr>
      <w:r w:rsidRPr="003421FC">
        <w:rPr>
          <w:rFonts w:ascii="Verdana" w:hAnsi="Verdana"/>
          <w:sz w:val="22"/>
          <w:szCs w:val="22"/>
        </w:rPr>
        <w:lastRenderedPageBreak/>
        <w:t xml:space="preserve">Załącznik nr 5 – </w:t>
      </w:r>
      <w:r w:rsidRPr="003421FC">
        <w:rPr>
          <w:rFonts w:ascii="Verdana" w:hAnsi="Verdana" w:cs="Tahoma"/>
          <w:sz w:val="22"/>
          <w:szCs w:val="22"/>
        </w:rPr>
        <w:t>Oświadczenie Wykonawcy dotyczące zaoferowania wyrobów medycznych</w:t>
      </w:r>
    </w:p>
    <w:p w:rsidR="00F67781" w:rsidRPr="003421FC" w:rsidRDefault="00F67781" w:rsidP="003421FC">
      <w:pPr>
        <w:pStyle w:val="Nagwek"/>
        <w:rPr>
          <w:rFonts w:ascii="Verdana" w:hAnsi="Verdana" w:cs="Arial"/>
          <w:sz w:val="20"/>
          <w:szCs w:val="20"/>
        </w:rPr>
      </w:pPr>
    </w:p>
    <w:p w:rsidR="00F67781" w:rsidRPr="003421FC" w:rsidRDefault="00F67781" w:rsidP="003421FC">
      <w:pPr>
        <w:pStyle w:val="Nagwek"/>
        <w:rPr>
          <w:rFonts w:ascii="Verdana" w:hAnsi="Verdana" w:cs="Arial"/>
          <w:i/>
          <w:sz w:val="20"/>
          <w:szCs w:val="20"/>
        </w:rPr>
      </w:pPr>
    </w:p>
    <w:p w:rsidR="00F67781" w:rsidRPr="003421FC" w:rsidRDefault="00F67781" w:rsidP="003421FC">
      <w:pPr>
        <w:rPr>
          <w:rFonts w:ascii="Verdana" w:hAnsi="Verdana" w:cs="Arial"/>
          <w:bCs/>
          <w:sz w:val="20"/>
          <w:szCs w:val="20"/>
        </w:rPr>
      </w:pPr>
      <w:r w:rsidRPr="003421FC">
        <w:rPr>
          <w:rFonts w:ascii="Verdana" w:hAnsi="Verdana" w:cs="Arial"/>
          <w:bCs/>
          <w:sz w:val="20"/>
          <w:szCs w:val="20"/>
          <w:u w:val="single"/>
        </w:rPr>
        <w:t>Uwaga:</w:t>
      </w:r>
      <w:r w:rsidRPr="003421FC">
        <w:rPr>
          <w:rFonts w:ascii="Verdana" w:hAnsi="Verdana" w:cs="Arial"/>
          <w:bCs/>
          <w:sz w:val="20"/>
          <w:szCs w:val="20"/>
        </w:rPr>
        <w:t xml:space="preserve"> Wykonawca jest zobligowany złożyć niniejsze oświadczenie w zakresie wszystkich zaoferowanych przez siebie wyrobów</w:t>
      </w:r>
    </w:p>
    <w:p w:rsidR="00F67781" w:rsidRPr="003421FC" w:rsidRDefault="00F67781" w:rsidP="003421FC">
      <w:pPr>
        <w:spacing w:line="480" w:lineRule="auto"/>
        <w:rPr>
          <w:rFonts w:ascii="Verdana" w:hAnsi="Verdana" w:cs="Arial"/>
          <w:bCs/>
          <w:sz w:val="20"/>
          <w:szCs w:val="20"/>
        </w:rPr>
      </w:pPr>
    </w:p>
    <w:p w:rsidR="00F67781" w:rsidRPr="003421FC" w:rsidRDefault="00F67781" w:rsidP="003421FC">
      <w:pPr>
        <w:spacing w:line="480" w:lineRule="auto"/>
        <w:rPr>
          <w:rFonts w:ascii="Verdana" w:hAnsi="Verdana" w:cs="Arial"/>
          <w:sz w:val="20"/>
          <w:szCs w:val="20"/>
        </w:rPr>
      </w:pPr>
      <w:r w:rsidRPr="003421FC">
        <w:rPr>
          <w:rFonts w:ascii="Verdana" w:hAnsi="Verdana" w:cs="Arial"/>
          <w:bCs/>
          <w:sz w:val="20"/>
          <w:szCs w:val="20"/>
        </w:rPr>
        <w:t xml:space="preserve">Wykonawca:     </w:t>
      </w:r>
      <w:r w:rsidRPr="003421FC">
        <w:rPr>
          <w:rFonts w:ascii="Verdana" w:hAnsi="Verdana" w:cs="Arial"/>
          <w:sz w:val="20"/>
          <w:szCs w:val="20"/>
        </w:rPr>
        <w:t xml:space="preserve">………………..………………………………………  </w:t>
      </w:r>
      <w:r w:rsidRPr="003421FC">
        <w:rPr>
          <w:rFonts w:ascii="Verdana" w:hAnsi="Verdana" w:cs="Arial"/>
          <w:i/>
          <w:iCs/>
          <w:sz w:val="16"/>
        </w:rPr>
        <w:t>(pełna nazwa firmy)</w:t>
      </w:r>
      <w:r w:rsidRPr="003421FC">
        <w:rPr>
          <w:rFonts w:ascii="Verdana" w:hAnsi="Verdana" w:cs="Arial"/>
          <w:sz w:val="20"/>
          <w:szCs w:val="20"/>
        </w:rPr>
        <w:t>, oświadcza że zaoferowane wyroby:</w:t>
      </w:r>
    </w:p>
    <w:p w:rsidR="00F67781" w:rsidRPr="003421FC" w:rsidRDefault="00F67781" w:rsidP="003421FC">
      <w:pPr>
        <w:spacing w:line="480" w:lineRule="auto"/>
        <w:rPr>
          <w:rFonts w:ascii="Verdana" w:hAnsi="Verdana" w:cs="Arial"/>
          <w:sz w:val="20"/>
          <w:szCs w:val="20"/>
        </w:rPr>
      </w:pPr>
      <w:r w:rsidRPr="003421FC">
        <w:rPr>
          <w:rFonts w:ascii="Verdana" w:hAnsi="Verdana" w:cs="Arial"/>
          <w:sz w:val="20"/>
          <w:szCs w:val="20"/>
        </w:rPr>
        <w:t xml:space="preserve">w pakiecie nr ........ w pozycji nr ................... </w:t>
      </w:r>
    </w:p>
    <w:p w:rsidR="00F67781" w:rsidRPr="003421FC" w:rsidRDefault="00F67781" w:rsidP="003421FC">
      <w:pPr>
        <w:spacing w:line="480" w:lineRule="auto"/>
        <w:rPr>
          <w:rFonts w:ascii="Verdana" w:hAnsi="Verdana" w:cs="Arial"/>
          <w:sz w:val="20"/>
          <w:szCs w:val="20"/>
        </w:rPr>
      </w:pPr>
      <w:r w:rsidRPr="003421FC">
        <w:rPr>
          <w:rFonts w:ascii="Verdana" w:hAnsi="Verdana" w:cs="Arial"/>
          <w:sz w:val="20"/>
          <w:szCs w:val="20"/>
        </w:rPr>
        <w:t xml:space="preserve">w pakiecie nr ........ w pozycji nr ................... </w:t>
      </w:r>
    </w:p>
    <w:p w:rsidR="00F67781" w:rsidRPr="003421FC" w:rsidRDefault="00F67781" w:rsidP="003421FC">
      <w:pPr>
        <w:spacing w:line="480" w:lineRule="auto"/>
        <w:rPr>
          <w:rFonts w:ascii="Verdana" w:hAnsi="Verdana" w:cs="Arial"/>
          <w:sz w:val="20"/>
          <w:szCs w:val="20"/>
        </w:rPr>
      </w:pPr>
      <w:r w:rsidRPr="003421FC">
        <w:rPr>
          <w:rFonts w:ascii="Verdana" w:hAnsi="Verdana" w:cs="Arial"/>
          <w:sz w:val="20"/>
          <w:szCs w:val="20"/>
        </w:rPr>
        <w:t xml:space="preserve">w pakiecie nr ........ w pozycji nr ................... </w:t>
      </w:r>
    </w:p>
    <w:p w:rsidR="00F67781" w:rsidRPr="003421FC" w:rsidRDefault="00F67781" w:rsidP="003421FC">
      <w:pPr>
        <w:spacing w:line="480" w:lineRule="auto"/>
        <w:rPr>
          <w:rFonts w:ascii="Verdana" w:hAnsi="Verdana" w:cs="Arial"/>
          <w:sz w:val="20"/>
          <w:szCs w:val="20"/>
        </w:rPr>
      </w:pPr>
      <w:r w:rsidRPr="003421FC">
        <w:rPr>
          <w:rFonts w:ascii="Verdana" w:hAnsi="Verdana" w:cs="Arial"/>
          <w:sz w:val="20"/>
          <w:szCs w:val="20"/>
        </w:rPr>
        <w:t xml:space="preserve">w pakiecie nr ........ w pozycji nr ................... </w:t>
      </w:r>
    </w:p>
    <w:p w:rsidR="00F67781" w:rsidRPr="003421FC" w:rsidRDefault="00F67781" w:rsidP="003421FC">
      <w:pPr>
        <w:spacing w:line="480" w:lineRule="auto"/>
        <w:rPr>
          <w:rFonts w:ascii="Verdana" w:hAnsi="Verdana" w:cs="Arial"/>
          <w:sz w:val="20"/>
          <w:szCs w:val="20"/>
        </w:rPr>
      </w:pPr>
      <w:r w:rsidRPr="003421FC">
        <w:rPr>
          <w:rFonts w:ascii="Verdana" w:hAnsi="Verdana" w:cs="Arial"/>
          <w:sz w:val="20"/>
          <w:szCs w:val="20"/>
        </w:rPr>
        <w:t xml:space="preserve">w pakiecie nr ........ w pozycji nr ................... </w:t>
      </w:r>
    </w:p>
    <w:p w:rsidR="00F67781" w:rsidRPr="003421FC" w:rsidRDefault="00F67781" w:rsidP="003421FC">
      <w:pPr>
        <w:spacing w:line="480" w:lineRule="auto"/>
        <w:rPr>
          <w:rFonts w:ascii="Verdana" w:hAnsi="Verdana" w:cs="Arial"/>
          <w:sz w:val="20"/>
          <w:szCs w:val="20"/>
        </w:rPr>
      </w:pPr>
      <w:r w:rsidRPr="003421FC">
        <w:rPr>
          <w:rFonts w:ascii="Verdana" w:hAnsi="Verdana" w:cs="Arial"/>
          <w:sz w:val="20"/>
          <w:szCs w:val="20"/>
        </w:rPr>
        <w:t>...................................................................</w:t>
      </w:r>
    </w:p>
    <w:p w:rsidR="00F67781" w:rsidRPr="003421FC" w:rsidRDefault="00817BDC" w:rsidP="003421FC">
      <w:pPr>
        <w:spacing w:line="480" w:lineRule="auto"/>
        <w:rPr>
          <w:rFonts w:ascii="Verdana" w:hAnsi="Verdana" w:cs="Arial"/>
          <w:sz w:val="20"/>
          <w:szCs w:val="20"/>
        </w:rPr>
      </w:pPr>
      <w:r w:rsidRPr="003421FC">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3421FC">
        <w:rPr>
          <w:rFonts w:ascii="Arial" w:hAnsi="Arial" w:cs="Arial"/>
          <w:sz w:val="24"/>
          <w:szCs w:val="24"/>
        </w:rPr>
        <w:t>.</w:t>
      </w:r>
    </w:p>
    <w:p w:rsidR="00F67781" w:rsidRPr="003421FC" w:rsidRDefault="00EC6A32" w:rsidP="003421FC">
      <w:pPr>
        <w:spacing w:line="480" w:lineRule="auto"/>
        <w:ind w:right="5953"/>
        <w:rPr>
          <w:rFonts w:ascii="Verdana" w:hAnsi="Verdana" w:cs="Arial"/>
          <w:i/>
          <w:iCs/>
          <w:sz w:val="16"/>
        </w:rPr>
      </w:pPr>
      <w:r w:rsidRPr="003421FC">
        <w:rPr>
          <w:rFonts w:ascii="Verdana" w:hAnsi="Verdana" w:cs="Arial"/>
          <w:i/>
          <w:iCs/>
          <w:sz w:val="16"/>
        </w:rPr>
        <w:t xml:space="preserve">         </w:t>
      </w:r>
      <w:r w:rsidR="00F67781" w:rsidRPr="003421FC">
        <w:rPr>
          <w:rFonts w:ascii="Verdana" w:hAnsi="Verdana" w:cs="Arial"/>
          <w:i/>
          <w:iCs/>
          <w:sz w:val="16"/>
        </w:rPr>
        <w:t xml:space="preserve">                               </w:t>
      </w:r>
    </w:p>
    <w:p w:rsidR="00F67781" w:rsidRPr="003421FC" w:rsidRDefault="00F67781" w:rsidP="003421FC">
      <w:pPr>
        <w:rPr>
          <w:rFonts w:ascii="Verdana" w:hAnsi="Verdana"/>
          <w:sz w:val="16"/>
        </w:rPr>
      </w:pPr>
      <w:r w:rsidRPr="003421FC">
        <w:rPr>
          <w:rFonts w:ascii="Verdana" w:hAnsi="Verdana"/>
          <w:sz w:val="16"/>
        </w:rPr>
        <w:t xml:space="preserve">                                                                                                                                                                                                          .............................................                                                                                                                                </w:t>
      </w:r>
    </w:p>
    <w:p w:rsidR="00F67781" w:rsidRPr="003421FC" w:rsidRDefault="00F67781" w:rsidP="003421FC">
      <w:pPr>
        <w:tabs>
          <w:tab w:val="left" w:pos="9071"/>
        </w:tabs>
        <w:spacing w:line="360" w:lineRule="auto"/>
        <w:rPr>
          <w:rFonts w:ascii="Verdana" w:hAnsi="Verdana"/>
          <w:sz w:val="16"/>
        </w:rPr>
      </w:pPr>
      <w:r w:rsidRPr="003421FC">
        <w:rPr>
          <w:rFonts w:ascii="Verdana" w:hAnsi="Verdana"/>
          <w:sz w:val="16"/>
        </w:rPr>
        <w:t xml:space="preserve">                                                                                                                                                                                                                 Podpis Wykonawcy</w:t>
      </w:r>
    </w:p>
    <w:p w:rsidR="000F3072" w:rsidRPr="003421FC" w:rsidRDefault="000F3072" w:rsidP="003421FC">
      <w:pPr>
        <w:tabs>
          <w:tab w:val="left" w:pos="9071"/>
        </w:tabs>
        <w:spacing w:line="360" w:lineRule="auto"/>
        <w:rPr>
          <w:rFonts w:ascii="Verdana" w:hAnsi="Verdana"/>
          <w:sz w:val="16"/>
        </w:rPr>
      </w:pPr>
    </w:p>
    <w:p w:rsidR="000F3072" w:rsidRPr="003421FC" w:rsidRDefault="000F3072" w:rsidP="003421FC">
      <w:pPr>
        <w:tabs>
          <w:tab w:val="left" w:pos="9071"/>
        </w:tabs>
        <w:spacing w:line="360" w:lineRule="auto"/>
        <w:rPr>
          <w:rFonts w:ascii="Verdana" w:hAnsi="Verdana"/>
          <w:sz w:val="16"/>
        </w:rPr>
      </w:pPr>
    </w:p>
    <w:p w:rsidR="000F3072" w:rsidRPr="003421FC" w:rsidRDefault="000F3072" w:rsidP="003421FC">
      <w:pPr>
        <w:tabs>
          <w:tab w:val="left" w:pos="9071"/>
        </w:tabs>
        <w:spacing w:line="360" w:lineRule="auto"/>
        <w:rPr>
          <w:rFonts w:ascii="Verdana" w:hAnsi="Verdana"/>
          <w:sz w:val="16"/>
        </w:rPr>
      </w:pPr>
    </w:p>
    <w:bookmarkEnd w:id="0"/>
    <w:p w:rsidR="000F3072" w:rsidRPr="003421FC" w:rsidRDefault="000F3072" w:rsidP="003421FC">
      <w:pPr>
        <w:tabs>
          <w:tab w:val="left" w:pos="9071"/>
        </w:tabs>
        <w:spacing w:line="360" w:lineRule="auto"/>
        <w:rPr>
          <w:rFonts w:ascii="Verdana" w:hAnsi="Verdana" w:cs="Tahoma"/>
          <w:i/>
          <w:sz w:val="22"/>
          <w:szCs w:val="22"/>
        </w:rPr>
      </w:pPr>
    </w:p>
    <w:sectPr w:rsidR="000F3072" w:rsidRPr="003421FC"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E4" w:rsidRDefault="00E62DE4">
      <w:r>
        <w:separator/>
      </w:r>
    </w:p>
  </w:endnote>
  <w:endnote w:type="continuationSeparator" w:id="0">
    <w:p w:rsidR="00E62DE4" w:rsidRDefault="00E6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22" w:rsidRDefault="00554322"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4322" w:rsidRDefault="00554322" w:rsidP="00E83D72">
    <w:pPr>
      <w:pStyle w:val="Stopka"/>
      <w:ind w:right="360" w:firstLine="360"/>
    </w:pPr>
  </w:p>
  <w:p w:rsidR="00554322" w:rsidRDefault="005543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22" w:rsidRDefault="00554322"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421FC">
      <w:rPr>
        <w:rStyle w:val="Numerstrony"/>
        <w:noProof/>
      </w:rPr>
      <w:t>2</w:t>
    </w:r>
    <w:r>
      <w:rPr>
        <w:rStyle w:val="Numerstrony"/>
      </w:rPr>
      <w:fldChar w:fldCharType="end"/>
    </w:r>
  </w:p>
  <w:p w:rsidR="00554322" w:rsidRDefault="00554322" w:rsidP="00AD72A6">
    <w:pPr>
      <w:pStyle w:val="Stopka"/>
      <w:ind w:right="360"/>
    </w:pPr>
  </w:p>
  <w:p w:rsidR="00554322" w:rsidRDefault="005543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E4" w:rsidRDefault="00E62DE4">
      <w:r>
        <w:separator/>
      </w:r>
    </w:p>
  </w:footnote>
  <w:footnote w:type="continuationSeparator" w:id="0">
    <w:p w:rsidR="00E62DE4" w:rsidRDefault="00E62DE4">
      <w:r>
        <w:continuationSeparator/>
      </w:r>
    </w:p>
  </w:footnote>
  <w:footnote w:id="1">
    <w:p w:rsidR="00554322" w:rsidRPr="00B929A1" w:rsidRDefault="00554322"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54322" w:rsidRDefault="00554322" w:rsidP="00D70F14">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54322" w:rsidRDefault="00554322" w:rsidP="00D70F14">
      <w:pPr>
        <w:pStyle w:val="Tekstprzypisudolnego"/>
        <w:numPr>
          <w:ilvl w:val="0"/>
          <w:numId w:val="33"/>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554322" w:rsidRPr="00B929A1" w:rsidRDefault="00554322" w:rsidP="00D70F14">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54322" w:rsidRDefault="00554322"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554322" w:rsidRPr="00A82964" w:rsidRDefault="00554322"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z postępowania o udzielenie zamówienia publicznego lub konkursu prowadzonego na podstawie ustawy Pzp wyklucza się:</w:t>
      </w:r>
    </w:p>
    <w:p w:rsidR="00554322" w:rsidRPr="00A82964" w:rsidRDefault="00554322"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54322" w:rsidRPr="00A82964" w:rsidRDefault="00554322"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54322" w:rsidRDefault="00554322"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22" w:rsidRPr="004B3402" w:rsidRDefault="00554322"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554322" w:rsidRPr="00012D69" w:rsidRDefault="00554322" w:rsidP="0094684D">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100.2024</w:t>
    </w:r>
    <w:r w:rsidRPr="004B3402">
      <w:rPr>
        <w:rFonts w:ascii="Calibri" w:hAnsi="Calibri" w:cs="Tahoma"/>
        <w:sz w:val="16"/>
      </w:rPr>
      <w:t xml:space="preserve"> – Dostawa </w:t>
    </w:r>
    <w:r w:rsidRPr="00843E87">
      <w:rPr>
        <w:rFonts w:ascii="Calibri" w:eastAsia="Calibri" w:hAnsi="Calibri" w:cs="Calibri"/>
        <w:sz w:val="16"/>
      </w:rPr>
      <w:t>wyrobów medycznych między innymi stenty, stentgrafty cewniki, prowadniki do procedur naczyniowych i kardiologicznych</w:t>
    </w:r>
  </w:p>
  <w:p w:rsidR="00554322" w:rsidRPr="002A08AC" w:rsidRDefault="00554322" w:rsidP="002A08AC">
    <w:pPr>
      <w:pStyle w:val="Nagwek"/>
      <w:rPr>
        <w:rFonts w:ascii="Verdana" w:hAnsi="Verdana" w:cs="Arial"/>
        <w:sz w:val="16"/>
      </w:rPr>
    </w:pPr>
  </w:p>
  <w:p w:rsidR="00554322" w:rsidRDefault="005543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81060"/>
    <w:multiLevelType w:val="hybridMultilevel"/>
    <w:tmpl w:val="736C6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1D574591"/>
    <w:multiLevelType w:val="hybridMultilevel"/>
    <w:tmpl w:val="0E7041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350A98"/>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F3EE7"/>
    <w:multiLevelType w:val="singleLevel"/>
    <w:tmpl w:val="00000004"/>
    <w:lvl w:ilvl="0">
      <w:start w:val="1"/>
      <w:numFmt w:val="decimal"/>
      <w:lvlText w:val="%1."/>
      <w:lvlJc w:val="left"/>
      <w:pPr>
        <w:tabs>
          <w:tab w:val="num" w:pos="720"/>
        </w:tabs>
        <w:ind w:left="720" w:hanging="360"/>
      </w:pPr>
    </w:lvl>
  </w:abstractNum>
  <w:abstractNum w:abstractNumId="32"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3291E"/>
    <w:multiLevelType w:val="hybridMultilevel"/>
    <w:tmpl w:val="44BA173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A2625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8E3042"/>
    <w:multiLevelType w:val="multilevel"/>
    <w:tmpl w:val="82AC98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9"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D8D185A"/>
    <w:multiLevelType w:val="singleLevel"/>
    <w:tmpl w:val="00000004"/>
    <w:lvl w:ilvl="0">
      <w:start w:val="1"/>
      <w:numFmt w:val="decimal"/>
      <w:lvlText w:val="%1."/>
      <w:lvlJc w:val="left"/>
      <w:pPr>
        <w:tabs>
          <w:tab w:val="num" w:pos="720"/>
        </w:tabs>
        <w:ind w:left="720" w:hanging="360"/>
      </w:pPr>
    </w:lvl>
  </w:abstractNum>
  <w:abstractNum w:abstractNumId="54"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FA83D02"/>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9701C5E"/>
    <w:multiLevelType w:val="hybridMultilevel"/>
    <w:tmpl w:val="D1066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C687D4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AB074B"/>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9"/>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8"/>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8"/>
  </w:num>
  <w:num w:numId="18">
    <w:abstractNumId w:val="41"/>
  </w:num>
  <w:num w:numId="19">
    <w:abstractNumId w:val="9"/>
  </w:num>
  <w:num w:numId="20">
    <w:abstractNumId w:val="37"/>
  </w:num>
  <w:num w:numId="21">
    <w:abstractNumId w:val="19"/>
  </w:num>
  <w:num w:numId="22">
    <w:abstractNumId w:val="17"/>
  </w:num>
  <w:num w:numId="23">
    <w:abstractNumId w:val="39"/>
  </w:num>
  <w:num w:numId="24">
    <w:abstractNumId w:val="50"/>
  </w:num>
  <w:num w:numId="25">
    <w:abstractNumId w:val="57"/>
  </w:num>
  <w:num w:numId="26">
    <w:abstractNumId w:val="15"/>
  </w:num>
  <w:num w:numId="27">
    <w:abstractNumId w:val="22"/>
  </w:num>
  <w:num w:numId="28">
    <w:abstractNumId w:val="30"/>
  </w:num>
  <w:num w:numId="29">
    <w:abstractNumId w:val="29"/>
  </w:num>
  <w:num w:numId="30">
    <w:abstractNumId w:val="24"/>
  </w:num>
  <w:num w:numId="31">
    <w:abstractNumId w:val="46"/>
  </w:num>
  <w:num w:numId="32">
    <w:abstractNumId w:val="11"/>
  </w:num>
  <w:num w:numId="33">
    <w:abstractNumId w:val="56"/>
  </w:num>
  <w:num w:numId="34">
    <w:abstractNumId w:val="45"/>
  </w:num>
  <w:num w:numId="35">
    <w:abstractNumId w:val="16"/>
  </w:num>
  <w:num w:numId="36">
    <w:abstractNumId w:val="32"/>
  </w:num>
  <w:num w:numId="37">
    <w:abstractNumId w:val="55"/>
  </w:num>
  <w:num w:numId="38">
    <w:abstractNumId w:val="31"/>
  </w:num>
  <w:num w:numId="39">
    <w:abstractNumId w:val="62"/>
  </w:num>
  <w:num w:numId="40">
    <w:abstractNumId w:val="61"/>
  </w:num>
  <w:num w:numId="41">
    <w:abstractNumId w:val="12"/>
  </w:num>
  <w:num w:numId="42">
    <w:abstractNumId w:val="14"/>
  </w:num>
  <w:num w:numId="43">
    <w:abstractNumId w:val="8"/>
  </w:num>
  <w:num w:numId="44">
    <w:abstractNumId w:val="47"/>
  </w:num>
  <w:num w:numId="45">
    <w:abstractNumId w:val="26"/>
  </w:num>
  <w:num w:numId="46">
    <w:abstractNumId w:val="42"/>
  </w:num>
  <w:num w:numId="47">
    <w:abstractNumId w:val="43"/>
  </w:num>
  <w:num w:numId="48">
    <w:abstractNumId w:val="20"/>
  </w:num>
  <w:num w:numId="49">
    <w:abstractNumId w:val="38"/>
  </w:num>
  <w:num w:numId="50">
    <w:abstractNumId w:val="59"/>
  </w:num>
  <w:num w:numId="51">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F3D"/>
    <w:rsid w:val="00044316"/>
    <w:rsid w:val="000443D4"/>
    <w:rsid w:val="00044868"/>
    <w:rsid w:val="00044C3B"/>
    <w:rsid w:val="00044E9F"/>
    <w:rsid w:val="00044EF9"/>
    <w:rsid w:val="0004574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0F1C"/>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832"/>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1FC"/>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813"/>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322"/>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5887"/>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CD"/>
    <w:rsid w:val="005E6852"/>
    <w:rsid w:val="005E68D2"/>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324"/>
    <w:rsid w:val="006C0543"/>
    <w:rsid w:val="006C06BD"/>
    <w:rsid w:val="006C0E53"/>
    <w:rsid w:val="006C1537"/>
    <w:rsid w:val="006C1931"/>
    <w:rsid w:val="006C1CEA"/>
    <w:rsid w:val="006C1CEE"/>
    <w:rsid w:val="006C1FC2"/>
    <w:rsid w:val="006C22AB"/>
    <w:rsid w:val="006C2664"/>
    <w:rsid w:val="006C270D"/>
    <w:rsid w:val="006C346C"/>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281D"/>
    <w:rsid w:val="00842E7E"/>
    <w:rsid w:val="00842F02"/>
    <w:rsid w:val="0084321A"/>
    <w:rsid w:val="008434D9"/>
    <w:rsid w:val="00843E87"/>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1E"/>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40"/>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5C4A"/>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BB0"/>
    <w:rsid w:val="00A03F59"/>
    <w:rsid w:val="00A043EC"/>
    <w:rsid w:val="00A048BC"/>
    <w:rsid w:val="00A04C87"/>
    <w:rsid w:val="00A04E4C"/>
    <w:rsid w:val="00A04EF4"/>
    <w:rsid w:val="00A04FBD"/>
    <w:rsid w:val="00A061DE"/>
    <w:rsid w:val="00A0626E"/>
    <w:rsid w:val="00A0645F"/>
    <w:rsid w:val="00A06503"/>
    <w:rsid w:val="00A06ABE"/>
    <w:rsid w:val="00A06FFD"/>
    <w:rsid w:val="00A070EE"/>
    <w:rsid w:val="00A071C7"/>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66F"/>
    <w:rsid w:val="00C60716"/>
    <w:rsid w:val="00C608A2"/>
    <w:rsid w:val="00C608DA"/>
    <w:rsid w:val="00C60BA5"/>
    <w:rsid w:val="00C60BCF"/>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A59"/>
    <w:rsid w:val="00D01DF1"/>
    <w:rsid w:val="00D01F99"/>
    <w:rsid w:val="00D0286F"/>
    <w:rsid w:val="00D02A06"/>
    <w:rsid w:val="00D02F15"/>
    <w:rsid w:val="00D0386A"/>
    <w:rsid w:val="00D046A5"/>
    <w:rsid w:val="00D050EE"/>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EBB"/>
    <w:rsid w:val="00D5728F"/>
    <w:rsid w:val="00D5734D"/>
    <w:rsid w:val="00D575E0"/>
    <w:rsid w:val="00D578E9"/>
    <w:rsid w:val="00D57AEB"/>
    <w:rsid w:val="00D57C0D"/>
    <w:rsid w:val="00D6026E"/>
    <w:rsid w:val="00D60AC2"/>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B9A"/>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458"/>
    <w:rsid w:val="00DE1673"/>
    <w:rsid w:val="00DE17C7"/>
    <w:rsid w:val="00DE19FF"/>
    <w:rsid w:val="00DE1DD7"/>
    <w:rsid w:val="00DE23E5"/>
    <w:rsid w:val="00DE244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DE4"/>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646"/>
    <w:rsid w:val="00EC5892"/>
    <w:rsid w:val="00EC6295"/>
    <w:rsid w:val="00EC64AA"/>
    <w:rsid w:val="00EC6A32"/>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A83"/>
    <w:rsid w:val="00F65BF9"/>
    <w:rsid w:val="00F65E04"/>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807"/>
    <w:rsid w:val="00FA499F"/>
    <w:rsid w:val="00FA4BC8"/>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34"/>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0">
    <w:name w:val="Znak17 Znak Znak Znak"/>
    <w:basedOn w:val="Normalny"/>
    <w:rsid w:val="00843E8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przetargi@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2.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mailto:iod@szpitaljp2.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image" Target="media/image1.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mailto:iod@szpitaljp2.krakow.pl" TargetMode="Externa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image" Target="media/image3.png"/><Relationship Id="rId30" Type="http://schemas.openxmlformats.org/officeDocument/2006/relationships/hyperlink" Target="mailto:iod@szpitaljp2.krakow.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1CA7-2704-4718-99A3-AB9B3AE3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20566</Words>
  <Characters>123396</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143675</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3</cp:revision>
  <cp:lastPrinted>2024-09-27T10:22:00Z</cp:lastPrinted>
  <dcterms:created xsi:type="dcterms:W3CDTF">2024-10-04T11:05:00Z</dcterms:created>
  <dcterms:modified xsi:type="dcterms:W3CDTF">2024-10-04T11:05:00Z</dcterms:modified>
</cp:coreProperties>
</file>