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63DB5" w14:textId="77777777" w:rsidR="00820258" w:rsidRPr="00363076" w:rsidRDefault="00820258" w:rsidP="00820258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</w:t>
      </w:r>
    </w:p>
    <w:p w14:paraId="1AEA4AC2" w14:textId="77777777" w:rsidR="00820258" w:rsidRPr="00363076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942ADA6" w14:textId="77777777" w:rsidR="00820258" w:rsidRPr="00363076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-13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7E0C837B" w14:textId="77777777" w:rsidR="00820258" w:rsidRPr="00363076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11CFF25" w14:textId="77777777" w:rsidR="00820258" w:rsidRPr="003C3E95" w:rsidRDefault="00820258" w:rsidP="00820258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C3E9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2</w:t>
      </w:r>
    </w:p>
    <w:p w14:paraId="1074F2DB" w14:textId="77777777" w:rsidR="00820258" w:rsidRPr="003C3E95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bookmarkStart w:id="0" w:name="_Hlk176516145"/>
      <w:r w:rsidRPr="003C3E95">
        <w:rPr>
          <w:rFonts w:ascii="Montserrat" w:hAnsi="Montserrat"/>
          <w:i/>
          <w:iCs/>
          <w:color w:val="009999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lang w:eastAsia="zh-CN"/>
        </w:rPr>
        <w:t>13</w:t>
      </w:r>
      <w:r w:rsidRPr="003C3E95">
        <w:rPr>
          <w:rFonts w:ascii="Montserrat" w:hAnsi="Montserrat"/>
          <w:i/>
          <w:iCs/>
          <w:color w:val="009999"/>
          <w:lang w:eastAsia="zh-CN"/>
        </w:rPr>
        <w:t>/24</w:t>
      </w:r>
    </w:p>
    <w:p w14:paraId="719568D0" w14:textId="77777777" w:rsidR="00820258" w:rsidRPr="003C3E95" w:rsidRDefault="00820258" w:rsidP="00820258"/>
    <w:p w14:paraId="0BE2E8AE" w14:textId="77777777" w:rsidR="00820258" w:rsidRPr="003C3E95" w:rsidRDefault="00820258" w:rsidP="00820258"/>
    <w:p w14:paraId="1B050B18" w14:textId="77777777" w:rsidR="00820258" w:rsidRPr="003C3E95" w:rsidRDefault="00820258" w:rsidP="00820258">
      <w:pPr>
        <w:ind w:left="340" w:hanging="340"/>
        <w:jc w:val="center"/>
        <w:rPr>
          <w:rFonts w:ascii="Montserrat" w:hAnsi="Montserrat" w:cs="Tahoma"/>
        </w:rPr>
      </w:pPr>
      <w:r w:rsidRPr="003C3E95">
        <w:rPr>
          <w:rFonts w:ascii="Montserrat" w:hAnsi="Montserrat" w:cs="Tahoma"/>
          <w:b/>
          <w:bCs/>
          <w:u w:val="single"/>
        </w:rPr>
        <w:t>PARAMERTY TECHNICZNE ROBOTA do przygotowywania leków cytostatycznych</w:t>
      </w:r>
    </w:p>
    <w:bookmarkEnd w:id="0"/>
    <w:p w14:paraId="2B874DD2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400"/>
        <w:gridCol w:w="5398"/>
      </w:tblGrid>
      <w:tr w:rsidR="00820258" w:rsidRPr="0025761A" w14:paraId="30474DF0" w14:textId="77777777" w:rsidTr="00884675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12A50" w14:textId="77777777" w:rsidR="00820258" w:rsidRPr="0025761A" w:rsidRDefault="00820258" w:rsidP="00884675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FB4F" w14:textId="77777777" w:rsidR="00820258" w:rsidRPr="0025761A" w:rsidRDefault="00820258" w:rsidP="00884675">
            <w:pPr>
              <w:suppressAutoHyphens w:val="0"/>
              <w:snapToGrid w:val="0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 xml:space="preserve">nazwa </w:t>
            </w:r>
            <w:r>
              <w:rPr>
                <w:rFonts w:ascii="Montserrat" w:hAnsi="Montserrat"/>
                <w:lang w:eastAsia="pl-PL"/>
              </w:rPr>
              <w:t xml:space="preserve">handlowa </w:t>
            </w:r>
            <w:r w:rsidRPr="0025761A">
              <w:rPr>
                <w:rFonts w:ascii="Montserrat" w:hAnsi="Montserrat"/>
                <w:lang w:eastAsia="pl-PL"/>
              </w:rPr>
              <w:t>urządzenia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BAAD" w14:textId="77777777" w:rsidR="00820258" w:rsidRPr="0025761A" w:rsidRDefault="00820258" w:rsidP="00884675">
            <w:pPr>
              <w:suppressAutoHyphens w:val="0"/>
              <w:snapToGrid w:val="0"/>
              <w:rPr>
                <w:rFonts w:ascii="Montserrat" w:hAnsi="Montserrat"/>
                <w:lang w:eastAsia="pl-PL"/>
              </w:rPr>
            </w:pPr>
          </w:p>
        </w:tc>
      </w:tr>
      <w:tr w:rsidR="00820258" w:rsidRPr="0025761A" w14:paraId="76185CFF" w14:textId="77777777" w:rsidTr="00884675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AC2B" w14:textId="77777777" w:rsidR="00820258" w:rsidRPr="0025761A" w:rsidRDefault="00820258" w:rsidP="00884675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C3C1" w14:textId="77777777" w:rsidR="00820258" w:rsidRPr="0025761A" w:rsidRDefault="00820258" w:rsidP="00884675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model i typ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81E7" w14:textId="77777777" w:rsidR="00820258" w:rsidRPr="0025761A" w:rsidRDefault="00820258" w:rsidP="00884675">
            <w:pPr>
              <w:suppressAutoHyphens w:val="0"/>
              <w:snapToGrid w:val="0"/>
              <w:rPr>
                <w:rFonts w:ascii="Montserrat" w:hAnsi="Montserrat"/>
                <w:lang w:val="en-US" w:eastAsia="pl-PL"/>
              </w:rPr>
            </w:pPr>
          </w:p>
        </w:tc>
      </w:tr>
      <w:tr w:rsidR="00820258" w:rsidRPr="0025761A" w14:paraId="56A819D2" w14:textId="77777777" w:rsidTr="00884675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499ED" w14:textId="77777777" w:rsidR="00820258" w:rsidRPr="0025761A" w:rsidRDefault="00820258" w:rsidP="00884675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1D32A" w14:textId="77777777" w:rsidR="00820258" w:rsidRPr="0025761A" w:rsidRDefault="00820258" w:rsidP="00884675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producent (nazwa/siedziba)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E9B3" w14:textId="77777777" w:rsidR="00820258" w:rsidRPr="0025761A" w:rsidRDefault="00820258" w:rsidP="00884675">
            <w:pPr>
              <w:suppressAutoHyphens w:val="0"/>
              <w:snapToGrid w:val="0"/>
              <w:rPr>
                <w:rFonts w:ascii="Montserrat" w:hAnsi="Montserrat"/>
                <w:lang w:val="en-US" w:eastAsia="pl-PL"/>
              </w:rPr>
            </w:pPr>
          </w:p>
        </w:tc>
      </w:tr>
      <w:tr w:rsidR="00820258" w:rsidRPr="0025761A" w14:paraId="357A2EEF" w14:textId="77777777" w:rsidTr="00884675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3640F" w14:textId="77777777" w:rsidR="00820258" w:rsidRPr="0025761A" w:rsidRDefault="00820258" w:rsidP="00884675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53F6" w14:textId="77777777" w:rsidR="00820258" w:rsidRPr="0025761A" w:rsidRDefault="00820258" w:rsidP="00884675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lang w:eastAsia="pl-PL"/>
              </w:rPr>
            </w:pPr>
            <w:r w:rsidRPr="0025761A">
              <w:rPr>
                <w:rFonts w:ascii="Montserrat" w:hAnsi="Montserrat"/>
                <w:lang w:eastAsia="pl-PL"/>
              </w:rPr>
              <w:t>kraj pochodzenia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ED44" w14:textId="77777777" w:rsidR="00820258" w:rsidRPr="0025761A" w:rsidRDefault="00820258" w:rsidP="00884675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lang w:val="en-US" w:eastAsia="pl-PL"/>
              </w:rPr>
            </w:pPr>
          </w:p>
        </w:tc>
      </w:tr>
    </w:tbl>
    <w:p w14:paraId="2B674983" w14:textId="77777777" w:rsidR="00820258" w:rsidRPr="00335E4D" w:rsidRDefault="00820258" w:rsidP="00820258">
      <w:pPr>
        <w:rPr>
          <w:rFonts w:ascii="Montserrat" w:hAnsi="Montserrat" w:cs="Tahoma"/>
          <w:b/>
          <w:sz w:val="16"/>
          <w:szCs w:val="16"/>
        </w:rPr>
      </w:pPr>
    </w:p>
    <w:tbl>
      <w:tblPr>
        <w:tblW w:w="10065" w:type="dxa"/>
        <w:tblInd w:w="-14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2552"/>
        <w:gridCol w:w="1559"/>
      </w:tblGrid>
      <w:tr w:rsidR="00820258" w:rsidRPr="00371A92" w14:paraId="07BBA920" w14:textId="77777777" w:rsidTr="00884675">
        <w:trPr>
          <w:trHeight w:val="4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F364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  <w:bCs/>
                <w:sz w:val="18"/>
                <w:szCs w:val="18"/>
              </w:rPr>
            </w:pPr>
            <w:r w:rsidRPr="00371A92">
              <w:rPr>
                <w:rFonts w:ascii="Montserrat" w:hAnsi="Montserrat" w:cs="Tahoma"/>
                <w:bCs/>
                <w:sz w:val="18"/>
                <w:szCs w:val="18"/>
              </w:rPr>
              <w:t>lp.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52423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  <w:bCs/>
                <w:sz w:val="18"/>
                <w:szCs w:val="18"/>
              </w:rPr>
            </w:pPr>
            <w:r w:rsidRPr="00371A92">
              <w:rPr>
                <w:rFonts w:ascii="Montserrat" w:hAnsi="Montserrat" w:cs="Tahoma"/>
                <w:bCs/>
                <w:sz w:val="18"/>
                <w:szCs w:val="18"/>
              </w:rPr>
              <w:t xml:space="preserve">opis </w:t>
            </w:r>
            <w:proofErr w:type="spellStart"/>
            <w:r w:rsidRPr="00371A92">
              <w:rPr>
                <w:rFonts w:ascii="Montserrat" w:hAnsi="Montserrat"/>
                <w:bCs/>
                <w:sz w:val="18"/>
                <w:szCs w:val="18"/>
              </w:rPr>
              <w:t>cytorobota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2045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  <w:bCs/>
                <w:sz w:val="18"/>
                <w:szCs w:val="18"/>
              </w:rPr>
            </w:pPr>
            <w:r w:rsidRPr="00371A92">
              <w:rPr>
                <w:rFonts w:ascii="Montserrat" w:hAnsi="Montserrat" w:cs="Tahoma"/>
                <w:bCs/>
                <w:sz w:val="18"/>
                <w:szCs w:val="18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AA79" w14:textId="77777777" w:rsidR="00820258" w:rsidRPr="00371A92" w:rsidRDefault="00820258" w:rsidP="00884675">
            <w:pPr>
              <w:rPr>
                <w:rFonts w:ascii="Montserrat" w:hAnsi="Montserrat"/>
                <w:sz w:val="16"/>
                <w:szCs w:val="16"/>
              </w:rPr>
            </w:pPr>
            <w:r w:rsidRPr="00371A92">
              <w:rPr>
                <w:rFonts w:ascii="Montserrat" w:hAnsi="Montserrat"/>
                <w:sz w:val="16"/>
                <w:szCs w:val="16"/>
              </w:rPr>
              <w:t>szczegółowy opis parametrów oferowanego przedmiotu zamówienia</w:t>
            </w:r>
          </w:p>
          <w:p w14:paraId="712A884B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  <w:b/>
                <w:sz w:val="18"/>
                <w:szCs w:val="18"/>
              </w:rPr>
            </w:pPr>
            <w:r w:rsidRPr="00371A92">
              <w:rPr>
                <w:rFonts w:ascii="Montserrat" w:hAnsi="Montserrat"/>
                <w:sz w:val="16"/>
                <w:szCs w:val="16"/>
              </w:rPr>
              <w:t>(kolumna wypełniana przez WYKONAWCĘ)</w:t>
            </w:r>
          </w:p>
        </w:tc>
      </w:tr>
      <w:tr w:rsidR="00820258" w:rsidRPr="00371A92" w14:paraId="4FD48089" w14:textId="77777777" w:rsidTr="00884675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EF31" w14:textId="77777777" w:rsidR="00820258" w:rsidRPr="00371A92" w:rsidRDefault="00820258" w:rsidP="00884675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371A92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BF7FA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proofErr w:type="spellStart"/>
            <w:r w:rsidRPr="00371A92">
              <w:rPr>
                <w:rFonts w:ascii="Montserrat" w:hAnsi="Montserrat" w:cs="Tahoma"/>
                <w:color w:val="000000"/>
              </w:rPr>
              <w:t>cytorobot</w:t>
            </w:r>
            <w:proofErr w:type="spellEnd"/>
            <w:r w:rsidRPr="00371A92">
              <w:rPr>
                <w:rFonts w:ascii="Montserrat" w:hAnsi="Montserrat" w:cs="Tahoma"/>
                <w:color w:val="000000"/>
              </w:rPr>
              <w:t xml:space="preserve"> wyposażony we wszystkie niezbędne </w:t>
            </w:r>
            <w:r>
              <w:rPr>
                <w:rFonts w:ascii="Montserrat" w:hAnsi="Montserrat" w:cs="Tahoma"/>
                <w:color w:val="000000"/>
              </w:rPr>
              <w:br/>
            </w:r>
            <w:r w:rsidRPr="00371A92">
              <w:rPr>
                <w:rFonts w:ascii="Montserrat" w:hAnsi="Montserrat" w:cs="Tahoma"/>
                <w:color w:val="000000"/>
              </w:rPr>
              <w:t>do prawidłowej pracy akcesoria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50F1C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5E1E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  <w:highlight w:val="cyan"/>
              </w:rPr>
            </w:pPr>
          </w:p>
        </w:tc>
      </w:tr>
      <w:tr w:rsidR="00820258" w:rsidRPr="00371A92" w14:paraId="3D345BBB" w14:textId="77777777" w:rsidTr="00884675">
        <w:trPr>
          <w:trHeight w:val="7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E73B" w14:textId="77777777" w:rsidR="00820258" w:rsidRPr="00371A92" w:rsidRDefault="00820258" w:rsidP="00884675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371A92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A85A4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proofErr w:type="spellStart"/>
            <w:r w:rsidRPr="00371A92">
              <w:rPr>
                <w:rFonts w:ascii="Montserrat" w:hAnsi="Montserrat" w:cs="Tahoma"/>
                <w:color w:val="000000"/>
              </w:rPr>
              <w:t>cytorobot</w:t>
            </w:r>
            <w:proofErr w:type="spellEnd"/>
            <w:r w:rsidRPr="00371A92">
              <w:rPr>
                <w:rFonts w:ascii="Montserrat" w:hAnsi="Montserrat" w:cs="Tahoma"/>
                <w:color w:val="000000"/>
              </w:rPr>
              <w:t xml:space="preserve"> do przygotowywania leków cytostatycznych pracujący z wykorzystaniem materiałów jednorazowych tworzących system zamknięty CSTD posiadający kod ONB wydany przez FDA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E229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02DA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0258" w:rsidRPr="00371A92" w14:paraId="40A0D5B1" w14:textId="77777777" w:rsidTr="00884675">
        <w:trPr>
          <w:trHeight w:val="1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FC69" w14:textId="77777777" w:rsidR="00820258" w:rsidRPr="00371A92" w:rsidRDefault="00820258" w:rsidP="00884675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371A92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31C11" w14:textId="77777777" w:rsidR="00820258" w:rsidRPr="00371A92" w:rsidRDefault="00820258" w:rsidP="00884675">
            <w:pPr>
              <w:rPr>
                <w:rFonts w:ascii="Montserrat" w:hAnsi="Montserrat" w:cs="Tahoma"/>
                <w:color w:val="000000"/>
              </w:rPr>
            </w:pPr>
            <w:proofErr w:type="spellStart"/>
            <w:r w:rsidRPr="00371A92">
              <w:rPr>
                <w:rFonts w:ascii="Montserrat" w:hAnsi="Montserrat" w:cs="Tahoma"/>
                <w:color w:val="000000"/>
              </w:rPr>
              <w:t>cytorobot</w:t>
            </w:r>
            <w:proofErr w:type="spellEnd"/>
            <w:r w:rsidRPr="00371A92">
              <w:rPr>
                <w:rFonts w:ascii="Montserrat" w:hAnsi="Montserrat" w:cs="Tahoma"/>
                <w:color w:val="000000"/>
              </w:rPr>
              <w:t xml:space="preserve"> obsługujący minimum następujące elementy jednorazowe będące częścią systemu zamkniętego: </w:t>
            </w:r>
          </w:p>
          <w:p w14:paraId="29087C70" w14:textId="77777777" w:rsidR="00820258" w:rsidRPr="00371A92" w:rsidRDefault="00820258" w:rsidP="00820258">
            <w:pPr>
              <w:pStyle w:val="Akapitzlist"/>
              <w:numPr>
                <w:ilvl w:val="0"/>
                <w:numId w:val="6"/>
              </w:numPr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  <w:color w:val="000000"/>
              </w:rPr>
              <w:t>strzykawki wraz z konektorami (rozmiary strzykawek od 1 ml do 60 ml), adaptery na fiolkę (dla rozmiarów od 13 mm do 20 mm);</w:t>
            </w:r>
          </w:p>
          <w:p w14:paraId="459A9A5F" w14:textId="77777777" w:rsidR="00820258" w:rsidRPr="00371A92" w:rsidRDefault="00820258" w:rsidP="00820258">
            <w:pPr>
              <w:pStyle w:val="Akapitzlist"/>
              <w:numPr>
                <w:ilvl w:val="0"/>
                <w:numId w:val="6"/>
              </w:numPr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  <w:color w:val="000000"/>
              </w:rPr>
              <w:t xml:space="preserve">adaptery i dreny kolcowe (do obsługi worków lub butelek) oraz adaptery </w:t>
            </w:r>
            <w:proofErr w:type="spellStart"/>
            <w:r w:rsidRPr="00371A92">
              <w:rPr>
                <w:rFonts w:ascii="Montserrat" w:hAnsi="Montserrat" w:cs="Tahoma"/>
                <w:color w:val="000000"/>
              </w:rPr>
              <w:t>luer</w:t>
            </w:r>
            <w:proofErr w:type="spellEnd"/>
            <w:r w:rsidRPr="00371A92">
              <w:rPr>
                <w:rFonts w:ascii="Montserrat" w:hAnsi="Montserrat" w:cs="Tahoma"/>
                <w:color w:val="000000"/>
              </w:rPr>
              <w:t xml:space="preserve"> lock (do obsługi np. pomp elastomerowych)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10581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FB49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0258" w:rsidRPr="00371A92" w14:paraId="4BA928E9" w14:textId="77777777" w:rsidTr="00884675">
        <w:trPr>
          <w:trHeight w:val="5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CDA6" w14:textId="77777777" w:rsidR="00820258" w:rsidRPr="00371A92" w:rsidRDefault="00820258" w:rsidP="00884675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371A92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85E27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waga urządzenia maksimum 50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D9F5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</w:rPr>
            </w:pPr>
            <w:r w:rsidRPr="00371A92">
              <w:rPr>
                <w:rFonts w:ascii="Montserrat" w:hAnsi="Montserrat" w:cs="Tahoma"/>
              </w:rPr>
              <w:t>tak,</w:t>
            </w:r>
          </w:p>
          <w:p w14:paraId="4E865309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proszę podać wagę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619B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0258" w:rsidRPr="00371A92" w14:paraId="3AF6F120" w14:textId="77777777" w:rsidTr="00884675">
        <w:trPr>
          <w:trHeight w:val="1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355ED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5.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54326D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kompaktowa budowa pozwalająca na pracę w standardowej loży laminarnej o szerokości 130 cm</w:t>
            </w:r>
          </w:p>
          <w:p w14:paraId="571F4475" w14:textId="77777777" w:rsidR="00820258" w:rsidRPr="00371A92" w:rsidRDefault="00820258" w:rsidP="00884675">
            <w:pPr>
              <w:rPr>
                <w:rFonts w:ascii="Montserrat" w:hAnsi="Montserrat" w:cs="Tahoma"/>
              </w:rPr>
            </w:pPr>
            <w:proofErr w:type="spellStart"/>
            <w:r w:rsidRPr="00371A92">
              <w:rPr>
                <w:rFonts w:ascii="Montserrat" w:hAnsi="Montserrat" w:cs="Tahoma"/>
              </w:rPr>
              <w:t>cytorobot</w:t>
            </w:r>
            <w:proofErr w:type="spellEnd"/>
            <w:r w:rsidRPr="00371A92">
              <w:rPr>
                <w:rFonts w:ascii="Montserrat" w:hAnsi="Montserrat" w:cs="Tahoma"/>
              </w:rPr>
              <w:t xml:space="preserve"> o wymiarach:</w:t>
            </w:r>
          </w:p>
          <w:p w14:paraId="65921392" w14:textId="77777777" w:rsidR="00820258" w:rsidRPr="00371A92" w:rsidRDefault="00820258" w:rsidP="00820258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szerokość: w granicy 900 mm -915 mm,</w:t>
            </w:r>
          </w:p>
          <w:p w14:paraId="3005A46D" w14:textId="77777777" w:rsidR="00820258" w:rsidRPr="00371A92" w:rsidRDefault="00820258" w:rsidP="00820258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głębokość: w granicy 400 mm - 415 mm,</w:t>
            </w:r>
          </w:p>
          <w:p w14:paraId="6381C203" w14:textId="77777777" w:rsidR="00820258" w:rsidRPr="00371A92" w:rsidRDefault="00820258" w:rsidP="00820258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wysokość: w granicy 615 mm - 625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FCD3D2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</w:rPr>
            </w:pPr>
            <w:r w:rsidRPr="00371A92">
              <w:rPr>
                <w:rFonts w:ascii="Montserrat" w:hAnsi="Montserrat" w:cs="Tahoma"/>
              </w:rPr>
              <w:t>tak</w:t>
            </w:r>
          </w:p>
          <w:p w14:paraId="1556D3E4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proszę podać wymiary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0B98EF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0258" w:rsidRPr="00371A92" w14:paraId="1A52D7D7" w14:textId="77777777" w:rsidTr="00884675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2C79" w14:textId="77777777" w:rsidR="00820258" w:rsidRPr="00BC56D6" w:rsidRDefault="00820258" w:rsidP="00884675">
            <w:pPr>
              <w:snapToGrid w:val="0"/>
              <w:rPr>
                <w:rFonts w:ascii="Montserrat" w:hAnsi="Montserrat"/>
              </w:rPr>
            </w:pPr>
            <w:r w:rsidRPr="00BC56D6">
              <w:rPr>
                <w:rFonts w:ascii="Montserrat" w:hAnsi="Montserrat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DB3F" w14:textId="77777777" w:rsidR="00820258" w:rsidRPr="00BC56D6" w:rsidRDefault="00820258" w:rsidP="00884675">
            <w:pPr>
              <w:rPr>
                <w:rFonts w:ascii="Montserrat" w:hAnsi="Montserrat" w:cs="Tahoma"/>
              </w:rPr>
            </w:pPr>
            <w:r w:rsidRPr="00BC56D6">
              <w:rPr>
                <w:rFonts w:ascii="Montserrat" w:hAnsi="Montserrat" w:cs="Tahoma"/>
              </w:rPr>
              <w:t>możliwość podłączenia do sieci elektrycznej ZAMAWIAJĄCEGO o parametrach:</w:t>
            </w:r>
          </w:p>
          <w:p w14:paraId="24BAF00E" w14:textId="77777777" w:rsidR="00820258" w:rsidRPr="00BC56D6" w:rsidRDefault="00820258" w:rsidP="0082025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Montserrat" w:hAnsi="Montserrat" w:cs="Tahoma"/>
              </w:rPr>
            </w:pPr>
            <w:r w:rsidRPr="00BC56D6">
              <w:rPr>
                <w:rFonts w:ascii="Montserrat" w:hAnsi="Montserrat" w:cs="Tahoma"/>
              </w:rPr>
              <w:t>typ zasilania: jednofazowe z zabezpieczeniem 16A,</w:t>
            </w:r>
          </w:p>
          <w:p w14:paraId="32981FC7" w14:textId="77777777" w:rsidR="00820258" w:rsidRPr="00BC56D6" w:rsidRDefault="00820258" w:rsidP="0082025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Montserrat" w:hAnsi="Montserrat" w:cs="Tahoma"/>
              </w:rPr>
            </w:pPr>
            <w:r w:rsidRPr="00BC56D6">
              <w:rPr>
                <w:rFonts w:ascii="Montserrat" w:hAnsi="Montserrat" w:cs="Tahoma"/>
              </w:rPr>
              <w:t>napięcie: 230 VAC,</w:t>
            </w:r>
          </w:p>
          <w:p w14:paraId="1107F534" w14:textId="77777777" w:rsidR="00820258" w:rsidRPr="00BC56D6" w:rsidRDefault="00820258" w:rsidP="0082025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Montserrat" w:hAnsi="Montserrat" w:cs="Tahoma"/>
              </w:rPr>
            </w:pPr>
            <w:r w:rsidRPr="00BC56D6">
              <w:rPr>
                <w:rFonts w:ascii="Montserrat" w:hAnsi="Montserrat" w:cs="Tahoma"/>
              </w:rPr>
              <w:t>maksymalna moc elektryczna 4,0 kW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928B" w14:textId="77777777" w:rsidR="00820258" w:rsidRPr="00BC56D6" w:rsidRDefault="00820258" w:rsidP="00884675">
            <w:pPr>
              <w:snapToGrid w:val="0"/>
              <w:rPr>
                <w:rFonts w:ascii="Montserrat" w:hAnsi="Montserrat"/>
              </w:rPr>
            </w:pPr>
            <w:r w:rsidRPr="00BC56D6">
              <w:rPr>
                <w:rFonts w:ascii="Montserrat" w:hAnsi="Montserrat" w:cs="Tahoma"/>
              </w:rPr>
              <w:t xml:space="preserve">tak, proszę podać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E9B7" w14:textId="77777777" w:rsidR="00820258" w:rsidRPr="00BC56D6" w:rsidRDefault="00820258" w:rsidP="00884675">
            <w:pPr>
              <w:rPr>
                <w:rFonts w:ascii="Montserrat" w:hAnsi="Montserrat"/>
                <w:highlight w:val="yellow"/>
              </w:rPr>
            </w:pPr>
          </w:p>
        </w:tc>
      </w:tr>
      <w:tr w:rsidR="00820258" w:rsidRPr="00371A92" w14:paraId="4B7461DE" w14:textId="77777777" w:rsidTr="00884675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1C15" w14:textId="77777777" w:rsidR="00820258" w:rsidRPr="00BC56D6" w:rsidRDefault="00820258" w:rsidP="00884675">
            <w:pPr>
              <w:snapToGrid w:val="0"/>
              <w:rPr>
                <w:rFonts w:ascii="Montserrat" w:hAnsi="Montserrat"/>
              </w:rPr>
            </w:pPr>
            <w:r w:rsidRPr="00BC56D6">
              <w:rPr>
                <w:rFonts w:ascii="Montserrat" w:hAnsi="Montserrat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4EAF" w14:textId="77777777" w:rsidR="00820258" w:rsidRPr="00BC56D6" w:rsidRDefault="00820258" w:rsidP="00884675">
            <w:pPr>
              <w:rPr>
                <w:rFonts w:ascii="Montserrat" w:hAnsi="Montserrat" w:cs="Tahoma"/>
                <w:color w:val="000000"/>
              </w:rPr>
            </w:pPr>
            <w:r w:rsidRPr="00BC56D6">
              <w:rPr>
                <w:rFonts w:ascii="Montserrat" w:hAnsi="Montserrat" w:cs="Tahoma"/>
                <w:color w:val="000000"/>
              </w:rPr>
              <w:t xml:space="preserve">praca </w:t>
            </w:r>
            <w:proofErr w:type="spellStart"/>
            <w:r w:rsidRPr="00BC56D6">
              <w:rPr>
                <w:rFonts w:ascii="Montserrat" w:hAnsi="Montserrat" w:cs="Tahoma"/>
                <w:color w:val="000000"/>
              </w:rPr>
              <w:t>cytorobota</w:t>
            </w:r>
            <w:proofErr w:type="spellEnd"/>
            <w:r w:rsidRPr="00BC56D6">
              <w:rPr>
                <w:rFonts w:ascii="Montserrat" w:hAnsi="Montserrat" w:cs="Tahoma"/>
                <w:color w:val="000000"/>
              </w:rPr>
              <w:t xml:space="preserve"> wspomagana poprzez system minimum trzech kamer; </w:t>
            </w:r>
          </w:p>
          <w:p w14:paraId="14B86F8F" w14:textId="77777777" w:rsidR="00820258" w:rsidRPr="00BC56D6" w:rsidRDefault="00820258" w:rsidP="00884675">
            <w:pPr>
              <w:rPr>
                <w:rFonts w:ascii="Montserrat" w:hAnsi="Montserrat" w:cs="Tahoma"/>
                <w:color w:val="000000"/>
              </w:rPr>
            </w:pPr>
            <w:r w:rsidRPr="00BC56D6">
              <w:rPr>
                <w:rFonts w:ascii="Montserrat" w:hAnsi="Montserrat" w:cs="Tahoma"/>
                <w:color w:val="000000"/>
              </w:rPr>
              <w:t xml:space="preserve">kamery wykorzystywane do następujących czynności: </w:t>
            </w:r>
          </w:p>
          <w:p w14:paraId="029C8E94" w14:textId="77777777" w:rsidR="00820258" w:rsidRPr="00BC56D6" w:rsidRDefault="00820258" w:rsidP="00820258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Montserrat" w:hAnsi="Montserrat"/>
              </w:rPr>
            </w:pPr>
            <w:r w:rsidRPr="00BC56D6">
              <w:rPr>
                <w:rFonts w:ascii="Montserrat" w:hAnsi="Montserrat" w:cs="Tahoma"/>
                <w:color w:val="000000"/>
              </w:rPr>
              <w:t xml:space="preserve">weryfikacja/identyfikacja etykiet na fiolkach, </w:t>
            </w:r>
          </w:p>
          <w:p w14:paraId="4B167E22" w14:textId="77777777" w:rsidR="00820258" w:rsidRPr="00BC56D6" w:rsidRDefault="00820258" w:rsidP="00820258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Montserrat" w:hAnsi="Montserrat"/>
              </w:rPr>
            </w:pPr>
            <w:r w:rsidRPr="00BC56D6">
              <w:rPr>
                <w:rFonts w:ascii="Montserrat" w:hAnsi="Montserrat" w:cs="Tahoma"/>
                <w:color w:val="000000"/>
              </w:rPr>
              <w:t xml:space="preserve"> identyfikacja wielkości strzykawek,</w:t>
            </w:r>
          </w:p>
          <w:p w14:paraId="38F1CB4D" w14:textId="77777777" w:rsidR="00820258" w:rsidRPr="00BC56D6" w:rsidRDefault="00820258" w:rsidP="00820258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Montserrat" w:hAnsi="Montserrat"/>
              </w:rPr>
            </w:pPr>
            <w:r w:rsidRPr="00BC56D6">
              <w:rPr>
                <w:rFonts w:ascii="Montserrat" w:hAnsi="Montserrat" w:cs="Tahoma"/>
                <w:color w:val="000000"/>
              </w:rPr>
              <w:t xml:space="preserve">identyfikacja worków, </w:t>
            </w:r>
          </w:p>
          <w:p w14:paraId="2F111780" w14:textId="77777777" w:rsidR="00820258" w:rsidRPr="00BC56D6" w:rsidRDefault="00820258" w:rsidP="00820258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Montserrat" w:hAnsi="Montserrat"/>
              </w:rPr>
            </w:pPr>
            <w:r w:rsidRPr="00BC56D6">
              <w:rPr>
                <w:rFonts w:ascii="Montserrat" w:hAnsi="Montserrat" w:cs="Tahoma"/>
                <w:color w:val="000000"/>
              </w:rPr>
              <w:t>identyfikacja objętości użytego leku,</w:t>
            </w:r>
          </w:p>
          <w:p w14:paraId="3DBF4AC3" w14:textId="77777777" w:rsidR="00820258" w:rsidRPr="00BC56D6" w:rsidRDefault="00820258" w:rsidP="00820258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Montserrat" w:hAnsi="Montserrat"/>
              </w:rPr>
            </w:pPr>
            <w:r w:rsidRPr="00BC56D6">
              <w:rPr>
                <w:rFonts w:ascii="Montserrat" w:hAnsi="Montserrat" w:cs="Tahoma"/>
                <w:color w:val="000000"/>
              </w:rPr>
              <w:t>wykrywanie pęcherzyków powietrza w strzykawkach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FCB2" w14:textId="77777777" w:rsidR="00820258" w:rsidRPr="00BC56D6" w:rsidRDefault="00820258" w:rsidP="00884675">
            <w:pPr>
              <w:snapToGrid w:val="0"/>
              <w:rPr>
                <w:rFonts w:ascii="Montserrat" w:hAnsi="Montserrat"/>
              </w:rPr>
            </w:pPr>
            <w:r w:rsidRPr="00BC56D6">
              <w:rPr>
                <w:rFonts w:ascii="Montserrat" w:hAnsi="Montserrat" w:cs="Tahoma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1B0C" w14:textId="77777777" w:rsidR="00820258" w:rsidRPr="00BC56D6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62D87B6E" w14:textId="77777777" w:rsidTr="00884675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5891" w14:textId="77777777" w:rsidR="00820258" w:rsidRPr="00371A92" w:rsidRDefault="00820258" w:rsidP="00884675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371A92">
              <w:rPr>
                <w:rFonts w:ascii="Montserrat" w:hAnsi="Montserrat" w:cs="Tahoma"/>
                <w:sz w:val="18"/>
                <w:szCs w:val="1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E18120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proofErr w:type="spellStart"/>
            <w:r w:rsidRPr="00371A92">
              <w:rPr>
                <w:rFonts w:ascii="Montserrat" w:hAnsi="Montserrat" w:cs="Tahoma"/>
              </w:rPr>
              <w:t>cytorobot</w:t>
            </w:r>
            <w:proofErr w:type="spellEnd"/>
            <w:r w:rsidRPr="00371A92">
              <w:rPr>
                <w:rFonts w:ascii="Montserrat" w:hAnsi="Montserrat" w:cs="Tahoma"/>
              </w:rPr>
              <w:t xml:space="preserve"> przeznaczony do instalacji w środowisku klasy A (GMP)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8948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7522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0258" w:rsidRPr="00371A92" w14:paraId="33362C99" w14:textId="77777777" w:rsidTr="0088467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2253" w14:textId="77777777" w:rsidR="00820258" w:rsidRPr="00371A92" w:rsidRDefault="00820258" w:rsidP="00884675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371A92">
              <w:rPr>
                <w:rFonts w:ascii="Montserrat" w:hAnsi="Montserrat" w:cs="Tahoma"/>
                <w:sz w:val="18"/>
                <w:szCs w:val="18"/>
              </w:rPr>
              <w:t>9.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58B32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proofErr w:type="spellStart"/>
            <w:r w:rsidRPr="00371A92">
              <w:rPr>
                <w:rFonts w:ascii="Montserrat" w:hAnsi="Montserrat" w:cs="Tahoma"/>
              </w:rPr>
              <w:t>cytorobot</w:t>
            </w:r>
            <w:proofErr w:type="spellEnd"/>
            <w:r w:rsidRPr="00371A92">
              <w:rPr>
                <w:rFonts w:ascii="Montserrat" w:hAnsi="Montserrat" w:cs="Tahoma"/>
              </w:rPr>
              <w:t xml:space="preserve"> utrzymuje czystość środowiska klasy A (GMP)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A3C0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EB7E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0258" w:rsidRPr="00371A92" w14:paraId="55929DF9" w14:textId="77777777" w:rsidTr="00884675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ABAB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  <w:sz w:val="18"/>
                <w:szCs w:val="18"/>
              </w:rPr>
            </w:pPr>
            <w:r w:rsidRPr="00371A92">
              <w:rPr>
                <w:rFonts w:ascii="Montserrat" w:hAnsi="Montserrat" w:cs="Tahoma"/>
                <w:sz w:val="18"/>
                <w:szCs w:val="18"/>
              </w:rPr>
              <w:t>10.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BA0E7" w14:textId="77777777" w:rsidR="00820258" w:rsidRPr="00371A92" w:rsidRDefault="00820258" w:rsidP="00884675">
            <w:pPr>
              <w:rPr>
                <w:rFonts w:ascii="Montserrat" w:hAnsi="Montserrat" w:cs="Tahoma"/>
              </w:rPr>
            </w:pPr>
            <w:proofErr w:type="spellStart"/>
            <w:r w:rsidRPr="00371A92">
              <w:rPr>
                <w:rFonts w:ascii="Montserrat" w:hAnsi="Montserrat"/>
              </w:rPr>
              <w:t>cytorobot</w:t>
            </w:r>
            <w:proofErr w:type="spellEnd"/>
            <w:r w:rsidRPr="00371A92">
              <w:rPr>
                <w:rFonts w:ascii="Montserrat" w:hAnsi="Montserrat"/>
              </w:rPr>
              <w:t xml:space="preserve"> wyposażony w minimum 3 stanowiska pracy kompatybilne z workami (stacje robocze) oraz 2 shakery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9954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</w:rPr>
            </w:pPr>
            <w:r w:rsidRPr="00371A92">
              <w:rPr>
                <w:rFonts w:ascii="Montserrat" w:hAnsi="Montserrat" w:cs="Tahoma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1C6F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0258" w:rsidRPr="00371A92" w14:paraId="39112A25" w14:textId="77777777" w:rsidTr="00884675">
        <w:trPr>
          <w:trHeight w:val="12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3684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  <w:sz w:val="18"/>
                <w:szCs w:val="18"/>
              </w:rPr>
            </w:pPr>
            <w:r w:rsidRPr="00371A92">
              <w:rPr>
                <w:rFonts w:ascii="Montserrat" w:hAnsi="Montserrat" w:cs="Tahoma"/>
                <w:sz w:val="18"/>
                <w:szCs w:val="18"/>
              </w:rPr>
              <w:t>11.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F56B9" w14:textId="77777777" w:rsidR="00820258" w:rsidRPr="00371A92" w:rsidRDefault="00820258" w:rsidP="00820258">
            <w:pPr>
              <w:pStyle w:val="Akapitzlist"/>
              <w:numPr>
                <w:ilvl w:val="0"/>
                <w:numId w:val="10"/>
              </w:num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duża wydajność produkcji;</w:t>
            </w:r>
          </w:p>
          <w:p w14:paraId="677EB8EB" w14:textId="77777777" w:rsidR="00820258" w:rsidRPr="00371A92" w:rsidRDefault="00820258" w:rsidP="00820258">
            <w:pPr>
              <w:pStyle w:val="Akapitzlist"/>
              <w:numPr>
                <w:ilvl w:val="0"/>
                <w:numId w:val="10"/>
              </w:num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minimum 25 przygotowań leku na godzinę;</w:t>
            </w:r>
          </w:p>
          <w:p w14:paraId="0388F4AE" w14:textId="77777777" w:rsidR="00820258" w:rsidRPr="00371A92" w:rsidRDefault="00820258" w:rsidP="00820258">
            <w:pPr>
              <w:pStyle w:val="Akapitzlist"/>
              <w:numPr>
                <w:ilvl w:val="0"/>
                <w:numId w:val="10"/>
              </w:numPr>
              <w:rPr>
                <w:rFonts w:ascii="Montserrat" w:hAnsi="Montserrat"/>
              </w:rPr>
            </w:pPr>
            <w:proofErr w:type="spellStart"/>
            <w:r w:rsidRPr="00371A92">
              <w:rPr>
                <w:rFonts w:ascii="Montserrat" w:hAnsi="Montserrat"/>
              </w:rPr>
              <w:t>cytrobot</w:t>
            </w:r>
            <w:proofErr w:type="spellEnd"/>
            <w:r w:rsidRPr="00371A92">
              <w:rPr>
                <w:rFonts w:ascii="Montserrat" w:hAnsi="Montserrat"/>
              </w:rPr>
              <w:t xml:space="preserve"> posiadający zintegrowany komputer oraz ekran dotykowy,</w:t>
            </w:r>
          </w:p>
          <w:p w14:paraId="381F6824" w14:textId="77777777" w:rsidR="00820258" w:rsidRPr="00371A92" w:rsidRDefault="00820258" w:rsidP="00820258">
            <w:pPr>
              <w:pStyle w:val="Akapitzlist"/>
              <w:numPr>
                <w:ilvl w:val="0"/>
                <w:numId w:val="10"/>
              </w:num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przygotowujący lek w strzykawce, w worku oraz w pompie elastomerowej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F802" w14:textId="77777777" w:rsidR="00820258" w:rsidRPr="00371A92" w:rsidRDefault="00820258" w:rsidP="00884675">
            <w:pPr>
              <w:snapToGrid w:val="0"/>
              <w:rPr>
                <w:rFonts w:ascii="Montserrat" w:hAnsi="Montserrat" w:cs="Tahoma"/>
              </w:rPr>
            </w:pPr>
            <w:r w:rsidRPr="00371A92">
              <w:rPr>
                <w:rFonts w:ascii="Montserrat" w:hAnsi="Montserrat" w:cs="Tahoma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30C7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0258" w:rsidRPr="00371A92" w14:paraId="73EF6697" w14:textId="77777777" w:rsidTr="00884675">
        <w:trPr>
          <w:trHeight w:val="1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9DFD" w14:textId="77777777" w:rsidR="00820258" w:rsidRPr="00371A92" w:rsidRDefault="00820258" w:rsidP="00884675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371A92">
              <w:rPr>
                <w:rFonts w:ascii="Montserrat" w:hAnsi="Montserrat" w:cs="Tahoma"/>
                <w:sz w:val="18"/>
                <w:szCs w:val="18"/>
              </w:rPr>
              <w:t>12.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BD6DC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robot  zintegrowany przez sieć LAN  z programem (zainstalowanym na PC w języku polskim lub angielskim) nadzorującym parametry pracy</w:t>
            </w:r>
            <w:r>
              <w:rPr>
                <w:rFonts w:ascii="Montserrat" w:hAnsi="Montserrat" w:cs="Tahoma"/>
              </w:rPr>
              <w:br/>
            </w:r>
            <w:r w:rsidRPr="00371A92">
              <w:rPr>
                <w:rFonts w:ascii="Montserrat" w:hAnsi="Montserrat" w:cs="Tahoma"/>
              </w:rPr>
              <w:t xml:space="preserve"> i alarmy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C1F6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E6F0" w14:textId="77777777" w:rsidR="00820258" w:rsidRPr="00371A92" w:rsidRDefault="00820258" w:rsidP="0088467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20258" w:rsidRPr="00371A92" w14:paraId="6D26C83C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3FB427" w14:textId="77777777" w:rsidR="00820258" w:rsidRPr="00371A92" w:rsidRDefault="00820258" w:rsidP="00884675">
            <w:pPr>
              <w:rPr>
                <w:rFonts w:ascii="Montserrat" w:hAnsi="Montserrat" w:cs="Montserrat"/>
                <w:b/>
                <w:bCs/>
                <w:iCs/>
                <w:color w:val="000000"/>
              </w:rPr>
            </w:pPr>
            <w:r w:rsidRPr="00371A92">
              <w:rPr>
                <w:rFonts w:ascii="Montserrat" w:hAnsi="Montserrat" w:cs="Montserrat"/>
                <w:b/>
                <w:bCs/>
                <w:iCs/>
                <w:color w:val="000000"/>
              </w:rPr>
              <w:t>II.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F1B67" w14:textId="77777777" w:rsidR="00820258" w:rsidRPr="00371A92" w:rsidRDefault="00820258" w:rsidP="00884675">
            <w:pPr>
              <w:rPr>
                <w:rFonts w:ascii="Montserrat" w:hAnsi="Montserrat" w:cs="Montserrat"/>
                <w:b/>
                <w:bCs/>
                <w:iCs/>
                <w:color w:val="000000"/>
              </w:rPr>
            </w:pPr>
            <w:r w:rsidRPr="00371A92">
              <w:rPr>
                <w:rFonts w:ascii="Montserrat" w:hAnsi="Montserrat" w:cs="Montserrat"/>
                <w:b/>
                <w:bCs/>
                <w:color w:val="000000"/>
              </w:rPr>
              <w:t xml:space="preserve">warunki instalacji, serwisu i gwarancji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FB1317" w14:textId="77777777" w:rsidR="00820258" w:rsidRPr="00371A92" w:rsidRDefault="00820258" w:rsidP="00884675">
            <w:pPr>
              <w:snapToGrid w:val="0"/>
              <w:rPr>
                <w:rFonts w:ascii="Montserrat" w:hAnsi="Montserrat" w:cs="Calibri Light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81693" w14:textId="77777777" w:rsidR="00820258" w:rsidRPr="00371A92" w:rsidRDefault="00820258" w:rsidP="00884675">
            <w:pPr>
              <w:snapToGrid w:val="0"/>
              <w:rPr>
                <w:rFonts w:ascii="Montserrat" w:hAnsi="Montserrat" w:cs="Calibri Light"/>
                <w:color w:val="000000"/>
              </w:rPr>
            </w:pPr>
          </w:p>
        </w:tc>
      </w:tr>
      <w:tr w:rsidR="00820258" w:rsidRPr="00371A92" w14:paraId="21183D55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3DCA6E7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FB9E32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proofErr w:type="spellStart"/>
            <w:r w:rsidRPr="00371A92">
              <w:rPr>
                <w:rFonts w:ascii="Montserrat" w:hAnsi="Montserrat"/>
              </w:rPr>
              <w:t>cytorobot</w:t>
            </w:r>
            <w:proofErr w:type="spellEnd"/>
            <w:r w:rsidRPr="00371A92">
              <w:rPr>
                <w:rFonts w:ascii="Montserrat" w:hAnsi="Montserrat"/>
              </w:rPr>
              <w:t xml:space="preserve"> fabrycznie nowy, wyprodukowany nie wcześniej niż w 2024 r (</w:t>
            </w:r>
            <w:r w:rsidRPr="00371A92">
              <w:rPr>
                <w:rFonts w:ascii="Montserrat" w:hAnsi="Montserrat" w:cs="Tahoma"/>
                <w:color w:val="000000"/>
              </w:rPr>
              <w:t>nie dotyczy materiałów eksploatacyjnych)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9F0B96F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A5ED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7C15DE2D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F59D40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9E8302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 w:cs="Tahoma"/>
                <w:color w:val="000000"/>
              </w:rPr>
              <w:t xml:space="preserve">aparatura nieużywana, nie </w:t>
            </w:r>
            <w:proofErr w:type="spellStart"/>
            <w:r w:rsidRPr="00371A92">
              <w:rPr>
                <w:rFonts w:ascii="Montserrat" w:hAnsi="Montserrat" w:cs="Tahoma"/>
                <w:color w:val="000000"/>
              </w:rPr>
              <w:t>rekondycjonowana</w:t>
            </w:r>
            <w:proofErr w:type="spellEnd"/>
            <w:r w:rsidRPr="00371A92">
              <w:rPr>
                <w:rFonts w:ascii="Montserrat" w:hAnsi="Montserrat" w:cs="Tahoma"/>
                <w:color w:val="000000"/>
              </w:rPr>
              <w:t xml:space="preserve">, nie powystawowa, wszystkie elementy składowe </w:t>
            </w:r>
            <w:r w:rsidRPr="00371A92">
              <w:rPr>
                <w:rFonts w:ascii="Montserrat" w:hAnsi="Montserrat" w:cs="Tahoma"/>
                <w:color w:val="000000"/>
              </w:rPr>
              <w:br/>
              <w:t>i podzespoły fabrycznie nowe;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14A6A3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9CEC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69C5D120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F95962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1E6FA51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 xml:space="preserve">okres gwarancji: minimum 24 miesiące </w:t>
            </w:r>
            <w:r w:rsidRPr="00371A92">
              <w:rPr>
                <w:rFonts w:ascii="Montserrat" w:hAnsi="Montserrat"/>
              </w:rPr>
              <w:br/>
              <w:t>od spisania przez strony protokołu przekazania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51DB6B0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tak, proszę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FCB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32429B35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F4A56B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87AF030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instrukcja obsługi w języku polskim</w:t>
            </w:r>
            <w:r w:rsidRPr="00371A92">
              <w:rPr>
                <w:rFonts w:ascii="Montserrat" w:hAnsi="Montserrat"/>
              </w:rPr>
              <w:br/>
              <w:t>i angielskim w wersji papierowej i elektronicznej</w:t>
            </w:r>
            <w:r w:rsidRPr="00371A92">
              <w:rPr>
                <w:rFonts w:ascii="Montserrat" w:hAnsi="Montserrat"/>
              </w:rPr>
              <w:br/>
              <w:t xml:space="preserve"> - dostarczane wraz z urządzeniem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5D0DA5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tak, proszę dostarczyć wraz z dostawą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5339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4416950F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491081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E0AECF2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 xml:space="preserve">DTR w języku polskim w formie papierowej          </w:t>
            </w:r>
            <w:r>
              <w:rPr>
                <w:rFonts w:ascii="Montserrat" w:hAnsi="Montserrat"/>
              </w:rPr>
              <w:br/>
            </w:r>
            <w:r w:rsidRPr="00371A92">
              <w:rPr>
                <w:rFonts w:ascii="Montserrat" w:hAnsi="Montserrat"/>
              </w:rPr>
              <w:t>i elektronicznej – w ciągu 10 dni od dnia podpisania umowy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430CFB7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641E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2AF745E5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614933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  <w:r w:rsidRPr="00371A92">
              <w:rPr>
                <w:rFonts w:ascii="Montserrat" w:hAnsi="Montserrat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C4200D1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 xml:space="preserve">szkolenie personelu medycznego </w:t>
            </w:r>
            <w:r>
              <w:rPr>
                <w:rFonts w:ascii="Montserrat" w:hAnsi="Montserrat"/>
              </w:rPr>
              <w:t xml:space="preserve">(18 osób) </w:t>
            </w:r>
            <w:r w:rsidRPr="00371A92">
              <w:rPr>
                <w:rFonts w:ascii="Montserrat" w:hAnsi="Montserrat"/>
              </w:rPr>
              <w:t xml:space="preserve">w zakresie eksploatacji i obsługi oferowanego urządzenia, w siedzibie ZAMAWIAJĄCEGO, </w:t>
            </w:r>
            <w:r w:rsidRPr="00371A92">
              <w:rPr>
                <w:rFonts w:ascii="Montserrat" w:hAnsi="Montserrat"/>
              </w:rPr>
              <w:br/>
              <w:t>w pełnym zakresie, niezbędnym do prawidłowego</w:t>
            </w:r>
            <w:r>
              <w:rPr>
                <w:rFonts w:ascii="Montserrat" w:hAnsi="Montserrat"/>
              </w:rPr>
              <w:br/>
            </w:r>
            <w:r w:rsidRPr="00371A92">
              <w:rPr>
                <w:rFonts w:ascii="Montserrat" w:hAnsi="Montserrat"/>
              </w:rPr>
              <w:t xml:space="preserve"> i bezpiecznego korzystania </w:t>
            </w:r>
            <w:r w:rsidRPr="00371A92">
              <w:rPr>
                <w:rFonts w:ascii="Montserrat" w:hAnsi="Montserrat"/>
              </w:rPr>
              <w:br/>
              <w:t>z urządzenia i jego bieżącej konserwacji, potwierdzone protokołem; data i godzina szkolenia uzgodniona i zaakceptowana zostanie przez ZAMAWIAJĄCEGO;</w:t>
            </w:r>
          </w:p>
          <w:p w14:paraId="0B264339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 xml:space="preserve">(ZAMAWIAJĄCY zastrzega możliwość szkolenia </w:t>
            </w:r>
            <w:r>
              <w:rPr>
                <w:rFonts w:ascii="Montserrat" w:hAnsi="Montserrat"/>
              </w:rPr>
              <w:br/>
            </w:r>
            <w:r w:rsidRPr="00371A92">
              <w:rPr>
                <w:rFonts w:ascii="Montserrat" w:hAnsi="Montserrat"/>
              </w:rPr>
              <w:t>we wcześniej uzgodnionych godzinach popołudniowych)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ED8765" w14:textId="77777777" w:rsidR="00820258" w:rsidRPr="00371A92" w:rsidRDefault="00820258" w:rsidP="00884675">
            <w:pPr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158C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50F90B4D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B413835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</w:t>
            </w:r>
            <w:r w:rsidRPr="00371A92">
              <w:rPr>
                <w:rFonts w:ascii="Montserrat" w:hAnsi="Montserrat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16372D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paszport techniczny z odpowiednimi wpisami, potwierdzającymi montaż, uruchomienie, szkolenie z informacją o sprawności urządzenia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4F7ECF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 xml:space="preserve">tak, proszę dostarczyć wraz </w:t>
            </w:r>
            <w:r w:rsidRPr="00371A92">
              <w:rPr>
                <w:rFonts w:ascii="Montserrat" w:hAnsi="Montserrat"/>
              </w:rPr>
              <w:br/>
              <w:t>z dostawą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8D4A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3F81BF26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D336462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</w:t>
            </w:r>
            <w:r w:rsidRPr="00371A92">
              <w:rPr>
                <w:rFonts w:ascii="Montserrat" w:hAnsi="Montserrat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79EF485" w14:textId="77777777" w:rsidR="00820258" w:rsidRPr="00371A92" w:rsidRDefault="00820258" w:rsidP="00884675">
            <w:pPr>
              <w:ind w:left="1" w:hanging="3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przeglądy techniczne oraz naprawy w okresie dzierżawy wykonywane będą zgodnie z zaleceniem producenta zawartym w dokumentacji technicznej wraz z materiałami eksploatacyjnymi, niezbędnym transportem sprzętu i wymianą części w cenie dzierżawy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1761F7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1DCA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282EF10A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F8EFCCD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</w:t>
            </w:r>
            <w:r w:rsidRPr="00371A92">
              <w:rPr>
                <w:rFonts w:ascii="Montserrat" w:hAnsi="Montserrat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B85492B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 xml:space="preserve">wszelkie czynności serwisowe wykonywane </w:t>
            </w:r>
            <w:r w:rsidRPr="00371A92">
              <w:rPr>
                <w:rFonts w:ascii="Montserrat" w:hAnsi="Montserrat"/>
              </w:rPr>
              <w:br/>
              <w:t>w siedzibie ZAMAWIAJĄCEGO w miejscu wskazanym przez ZAMAWIAJĄCEGO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54EAD6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E305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42C77605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E1C548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0</w:t>
            </w:r>
            <w:r w:rsidRPr="00371A92">
              <w:rPr>
                <w:rFonts w:ascii="Montserrat" w:hAnsi="Montserrat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5A1AEC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przestrzeganie terminów wymaganych przeglądów technicznych realizowane będzie przez WYKONAWCĘ bez konieczności powiadomienia przez ZAMAWIAJĄCEGO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C79951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7A24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3E68B2EF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076778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1</w:t>
            </w:r>
            <w:r w:rsidRPr="00371A92">
              <w:rPr>
                <w:rFonts w:ascii="Montserrat" w:hAnsi="Montserrat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C1955A4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 xml:space="preserve">WYKONAWCA powiadomi ZAMAWIAJĄCEGO z </w:t>
            </w:r>
            <w:r>
              <w:rPr>
                <w:rFonts w:ascii="Montserrat" w:hAnsi="Montserrat"/>
              </w:rPr>
              <w:t>30</w:t>
            </w:r>
            <w:r w:rsidRPr="00371A92">
              <w:rPr>
                <w:rFonts w:ascii="Montserrat" w:hAnsi="Montserrat"/>
              </w:rPr>
              <w:t xml:space="preserve"> dniowym wyprzedzeniem o terminie wykonania okresowego przeglądu technicznego drogą elektroniczną, na adres uigm@onkologia.szczecin.pl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F72F8B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E5D3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54B254DD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A54826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2</w:t>
            </w:r>
            <w:r w:rsidRPr="00371A92">
              <w:rPr>
                <w:rFonts w:ascii="Montserrat" w:hAnsi="Montserrat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CCDC507" w14:textId="77777777" w:rsidR="00820258" w:rsidRPr="00B3125D" w:rsidRDefault="00820258" w:rsidP="00884675">
            <w:pPr>
              <w:rPr>
                <w:rFonts w:ascii="Montserrat" w:hAnsi="Montserrat"/>
              </w:rPr>
            </w:pPr>
            <w:r w:rsidRPr="00B3125D">
              <w:rPr>
                <w:rFonts w:ascii="Montserrat" w:hAnsi="Montserrat"/>
              </w:rPr>
              <w:t xml:space="preserve">wystawienie protokołu serwisowego po każdym przeglądzie technicznym lub naprawie oraz wpis </w:t>
            </w:r>
            <w:r w:rsidRPr="00B3125D">
              <w:rPr>
                <w:rFonts w:ascii="Montserrat" w:hAnsi="Montserrat"/>
              </w:rPr>
              <w:br/>
              <w:t>do paszportu technicznego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D0C749D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610F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  <w:tr w:rsidR="00820258" w:rsidRPr="00371A92" w14:paraId="4E89384A" w14:textId="77777777" w:rsidTr="00884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86E8903" w14:textId="77777777" w:rsidR="00820258" w:rsidRPr="00371A92" w:rsidRDefault="00820258" w:rsidP="00884675">
            <w:pPr>
              <w:autoSpaceDE w:val="0"/>
              <w:snapToGrid w:val="0"/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3</w:t>
            </w:r>
            <w:r w:rsidRPr="00371A92">
              <w:rPr>
                <w:rFonts w:ascii="Montserrat" w:hAnsi="Montserrat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8B130E" w14:textId="77777777" w:rsidR="00820258" w:rsidRPr="00B3125D" w:rsidRDefault="00820258" w:rsidP="00884675">
            <w:pPr>
              <w:rPr>
                <w:rFonts w:ascii="Montserrat" w:hAnsi="Montserrat"/>
              </w:rPr>
            </w:pPr>
            <w:r w:rsidRPr="00B3125D">
              <w:rPr>
                <w:rFonts w:ascii="Montserrat" w:hAnsi="Montserrat"/>
              </w:rPr>
              <w:t>zgłoszenia awarii realizowane drogą elektroniczną lub telefonicznie na e-mail i na nr telefonu podany przez WYKONAWCĘ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66C732" w14:textId="77777777" w:rsidR="00820258" w:rsidRPr="00371A92" w:rsidRDefault="00820258" w:rsidP="00884675">
            <w:pPr>
              <w:rPr>
                <w:rFonts w:ascii="Montserrat" w:hAnsi="Montserrat"/>
              </w:rPr>
            </w:pPr>
            <w:r w:rsidRPr="00371A92">
              <w:rPr>
                <w:rFonts w:ascii="Montserrat" w:hAnsi="Montserrat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8B19" w14:textId="77777777" w:rsidR="00820258" w:rsidRPr="00371A92" w:rsidRDefault="00820258" w:rsidP="00884675">
            <w:pPr>
              <w:rPr>
                <w:rFonts w:ascii="Montserrat" w:hAnsi="Montserrat"/>
              </w:rPr>
            </w:pPr>
          </w:p>
        </w:tc>
      </w:tr>
    </w:tbl>
    <w:p w14:paraId="0141528B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420841F0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51D66ACE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29CC453E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1C891E49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535BAA4A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820258" w:rsidRPr="00375177" w14:paraId="52C028FE" w14:textId="77777777" w:rsidTr="00884675">
        <w:trPr>
          <w:trHeight w:val="299"/>
          <w:jc w:val="center"/>
        </w:trPr>
        <w:tc>
          <w:tcPr>
            <w:tcW w:w="4317" w:type="dxa"/>
            <w:vAlign w:val="bottom"/>
          </w:tcPr>
          <w:p w14:paraId="7EA0B591" w14:textId="77777777" w:rsidR="00820258" w:rsidRPr="00A63D5F" w:rsidRDefault="00820258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6626FF6" w14:textId="77777777" w:rsidR="00820258" w:rsidRPr="00A63D5F" w:rsidRDefault="00820258" w:rsidP="0088467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396E2CF9" w14:textId="77777777" w:rsidR="00820258" w:rsidRPr="00A63D5F" w:rsidRDefault="00820258" w:rsidP="00884675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0F17EA0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3B939E9C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2938A263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7CBA7006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1768A200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241B8B61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4FBED69D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673C1EB9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0873894F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536756F7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3E803592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5793F4D5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62248491" w14:textId="77777777" w:rsidR="00820258" w:rsidRDefault="00820258" w:rsidP="00820258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14:paraId="6F4F7167" w14:textId="77777777" w:rsidR="008751FA" w:rsidRPr="00820258" w:rsidRDefault="008751FA" w:rsidP="00820258"/>
    <w:sectPr w:rsidR="008751FA" w:rsidRPr="00820258" w:rsidSect="008202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B32"/>
    <w:multiLevelType w:val="hybridMultilevel"/>
    <w:tmpl w:val="32A4461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40C2"/>
    <w:multiLevelType w:val="hybridMultilevel"/>
    <w:tmpl w:val="143EFD52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3F36"/>
    <w:multiLevelType w:val="hybridMultilevel"/>
    <w:tmpl w:val="6670705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7F7F"/>
    <w:multiLevelType w:val="hybridMultilevel"/>
    <w:tmpl w:val="E92CFEA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31E5"/>
    <w:multiLevelType w:val="hybridMultilevel"/>
    <w:tmpl w:val="B326434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0113E"/>
    <w:multiLevelType w:val="hybridMultilevel"/>
    <w:tmpl w:val="73AAC6F6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4516B"/>
    <w:multiLevelType w:val="hybridMultilevel"/>
    <w:tmpl w:val="84C03FB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E7132"/>
    <w:multiLevelType w:val="hybridMultilevel"/>
    <w:tmpl w:val="B11E6AB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B10B2"/>
    <w:multiLevelType w:val="hybridMultilevel"/>
    <w:tmpl w:val="3DA8A2B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80AD0"/>
    <w:multiLevelType w:val="hybridMultilevel"/>
    <w:tmpl w:val="DF58DB2E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2983">
    <w:abstractNumId w:val="0"/>
  </w:num>
  <w:num w:numId="2" w16cid:durableId="628242357">
    <w:abstractNumId w:val="6"/>
  </w:num>
  <w:num w:numId="3" w16cid:durableId="872351169">
    <w:abstractNumId w:val="9"/>
  </w:num>
  <w:num w:numId="4" w16cid:durableId="2092972144">
    <w:abstractNumId w:val="7"/>
  </w:num>
  <w:num w:numId="5" w16cid:durableId="331681894">
    <w:abstractNumId w:val="5"/>
  </w:num>
  <w:num w:numId="6" w16cid:durableId="1089471862">
    <w:abstractNumId w:val="3"/>
  </w:num>
  <w:num w:numId="7" w16cid:durableId="309098216">
    <w:abstractNumId w:val="1"/>
  </w:num>
  <w:num w:numId="8" w16cid:durableId="727072074">
    <w:abstractNumId w:val="8"/>
  </w:num>
  <w:num w:numId="9" w16cid:durableId="870920633">
    <w:abstractNumId w:val="4"/>
  </w:num>
  <w:num w:numId="10" w16cid:durableId="212029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86"/>
    <w:rsid w:val="00820258"/>
    <w:rsid w:val="008751FA"/>
    <w:rsid w:val="00BD3786"/>
    <w:rsid w:val="00C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F316"/>
  <w15:chartTrackingRefBased/>
  <w15:docId w15:val="{886B77C0-18F4-43E4-B289-9789A76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378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D378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2024-10-03T05:52:00Z</dcterms:created>
  <dcterms:modified xsi:type="dcterms:W3CDTF">2024-10-03T05:52:00Z</dcterms:modified>
</cp:coreProperties>
</file>