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6866" w14:textId="77777777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2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16F4929D" w:rsidR="006676AE" w:rsidRPr="00B5157C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E7590C">
        <w:rPr>
          <w:rFonts w:ascii="Open Sans Medium" w:hAnsi="Open Sans Medium" w:cs="Open Sans Medium"/>
          <w:b/>
          <w:sz w:val="20"/>
          <w:szCs w:val="20"/>
        </w:rPr>
        <w:t>6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617007">
        <w:rPr>
          <w:rFonts w:ascii="Open Sans Medium" w:hAnsi="Open Sans Medium" w:cs="Open Sans Medium"/>
          <w:b/>
          <w:sz w:val="20"/>
          <w:szCs w:val="20"/>
        </w:rPr>
        <w:t>5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42B96C52" w14:textId="77777777" w:rsidR="00B86927" w:rsidRPr="00B5157C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>
        <w:rPr>
          <w:rFonts w:ascii="Open Sans Medium" w:hAnsi="Open Sans Medium" w:cs="Open Sans Medium"/>
          <w:sz w:val="20"/>
          <w:szCs w:val="20"/>
        </w:rPr>
        <w:t>1129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ze zm.) (dalej jako: ustawa </w:t>
      </w:r>
      <w:proofErr w:type="spellStart"/>
      <w:r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Pr="00B5157C">
        <w:rPr>
          <w:rFonts w:ascii="Open Sans Medium" w:hAnsi="Open Sans Medium" w:cs="Open Sans Medium"/>
          <w:sz w:val="20"/>
          <w:szCs w:val="20"/>
        </w:rPr>
        <w:t>), dotyczące:</w:t>
      </w:r>
    </w:p>
    <w:p w14:paraId="2A8664D3" w14:textId="77777777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B5157C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B5157C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715DBF" w:rsidRDefault="00000000" w:rsidP="0027434C">
      <w:pPr>
        <w:pStyle w:val="Default"/>
        <w:spacing w:before="40" w:after="40"/>
        <w:rPr>
          <w:rFonts w:ascii="Open Sans Medium" w:hAnsi="Open Sans Medium" w:cs="Open Sans Medium"/>
          <w:sz w:val="22"/>
          <w:szCs w:val="22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57C" w:rsidRPr="00B5157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715DBF">
        <w:rPr>
          <w:rFonts w:ascii="Open Sans Medium" w:hAnsi="Open Sans Medium" w:cs="Open Sans Medium"/>
          <w:sz w:val="36"/>
          <w:szCs w:val="36"/>
        </w:rPr>
        <w:t xml:space="preserve"> </w:t>
      </w:r>
      <w:r w:rsidR="00B86927" w:rsidRPr="00715DBF">
        <w:rPr>
          <w:rFonts w:ascii="Open Sans Medium" w:hAnsi="Open Sans Medium" w:cs="Open Sans Medium"/>
          <w:sz w:val="22"/>
          <w:szCs w:val="22"/>
        </w:rPr>
        <w:t xml:space="preserve">Wykonawca, w tym wykonawca wspólnie ubiegający się o udzielenie zamówienia </w:t>
      </w:r>
    </w:p>
    <w:p w14:paraId="156D405C" w14:textId="444F0B30" w:rsidR="00B86927" w:rsidRPr="00715DBF" w:rsidRDefault="00000000" w:rsidP="0027434C">
      <w:pPr>
        <w:spacing w:before="40" w:after="40" w:line="240" w:lineRule="auto"/>
        <w:rPr>
          <w:rFonts w:ascii="Open Sans Medium" w:hAnsi="Open Sans Medium" w:cs="Open Sans Medium"/>
          <w:b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04D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715DBF">
        <w:rPr>
          <w:rFonts w:ascii="Open Sans Medium" w:hAnsi="Open Sans Medium" w:cs="Open Sans Medium"/>
        </w:rPr>
        <w:t xml:space="preserve"> Podmiot udostępniający zasoby</w:t>
      </w:r>
    </w:p>
    <w:p w14:paraId="5C0F19CD" w14:textId="1B4AC0A6" w:rsidR="00BA1C4B" w:rsidRPr="00B5157C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B5157C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B5157C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3BBF80B0" w:rsidR="005434B3" w:rsidRPr="00B5157C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B5157C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B5157C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B5157C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B5157C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B5157C">
        <w:rPr>
          <w:rFonts w:ascii="Open Sans Medium" w:hAnsi="Open Sans Medium" w:cs="Open Sans Medium"/>
          <w:sz w:val="20"/>
          <w:szCs w:val="20"/>
        </w:rPr>
        <w:t>pn.</w:t>
      </w:r>
      <w:r w:rsidR="002B2AD9" w:rsidRPr="00B5157C">
        <w:rPr>
          <w:rFonts w:ascii="Open Sans Medium" w:hAnsi="Open Sans Medium" w:cs="Open Sans Medium"/>
          <w:sz w:val="20"/>
          <w:szCs w:val="20"/>
        </w:rPr>
        <w:t>:</w:t>
      </w:r>
      <w:r w:rsidR="002168A8" w:rsidRPr="00B5157C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1EF58EFD" w14:textId="513111B1" w:rsidR="0097123E" w:rsidRDefault="00E7590C" w:rsidP="0027434C">
      <w:pPr>
        <w:spacing w:before="40" w:after="40" w:line="240" w:lineRule="auto"/>
        <w:jc w:val="both"/>
        <w:rPr>
          <w:rFonts w:ascii="Open Sans Medium" w:hAnsi="Open Sans Medium" w:cs="Open Sans Medium"/>
          <w:b/>
          <w:bCs/>
          <w:sz w:val="20"/>
          <w:szCs w:val="20"/>
        </w:rPr>
      </w:pPr>
      <w:r w:rsidRPr="00E7590C">
        <w:rPr>
          <w:rFonts w:ascii="Open Sans Medium" w:hAnsi="Open Sans Medium" w:cs="Open Sans Medium"/>
          <w:b/>
          <w:bCs/>
          <w:sz w:val="20"/>
          <w:szCs w:val="20"/>
        </w:rPr>
        <w:t>Dostawa samochodu pożarniczego z drabiną mechaniczną o wysokości ratowniczej 30 m</w:t>
      </w:r>
    </w:p>
    <w:p w14:paraId="7B51319D" w14:textId="77777777" w:rsidR="00E7590C" w:rsidRDefault="00E7590C" w:rsidP="0027434C">
      <w:pPr>
        <w:spacing w:before="40" w:after="40" w:line="240" w:lineRule="auto"/>
        <w:jc w:val="both"/>
        <w:rPr>
          <w:rFonts w:ascii="Open Sans Medium" w:hAnsi="Open Sans Medium" w:cs="Open Sans Medium"/>
          <w:b/>
          <w:sz w:val="20"/>
          <w:szCs w:val="20"/>
        </w:rPr>
      </w:pPr>
    </w:p>
    <w:p w14:paraId="46F07CF2" w14:textId="0370F1B6" w:rsidR="00F90CD1" w:rsidRPr="00B5157C" w:rsidRDefault="00E6568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oświa</w:t>
      </w:r>
      <w:r w:rsidR="00825A09" w:rsidRPr="00B5157C">
        <w:rPr>
          <w:rFonts w:ascii="Open Sans Medium" w:hAnsi="Open Sans Medium" w:cs="Open Sans Medium"/>
          <w:sz w:val="20"/>
          <w:szCs w:val="20"/>
        </w:rPr>
        <w:t>dczam</w:t>
      </w:r>
      <w:r w:rsidRPr="00B5157C">
        <w:rPr>
          <w:rFonts w:ascii="Open Sans Medium" w:hAnsi="Open Sans Medium" w:cs="Open Sans Medium"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co następuje:</w:t>
      </w:r>
    </w:p>
    <w:p w14:paraId="12F623C3" w14:textId="3D3F0509" w:rsidR="00C113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>
        <w:rPr>
          <w:rFonts w:ascii="Open Sans Medium" w:hAnsi="Open Sans Medium" w:cs="Open Sans Medium"/>
          <w:sz w:val="20"/>
          <w:szCs w:val="20"/>
        </w:rPr>
        <w:t xml:space="preserve">Oświadczam,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że w stosunku do Wykonawcy, którego reprezentuję(my) nie zachodzą podstawy wykluczenia z postępowania, określone w Rozdziale </w:t>
      </w:r>
      <w:r w:rsidR="00787303">
        <w:rPr>
          <w:rFonts w:ascii="Open Sans Medium" w:hAnsi="Open Sans Medium" w:cs="Open Sans Medium"/>
          <w:sz w:val="20"/>
          <w:szCs w:val="20"/>
        </w:rPr>
        <w:t>9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0FF6A802" w:rsidR="00715DBF" w:rsidRPr="00B5157C" w:rsidRDefault="00000000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B5157C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</w:t>
      </w:r>
      <w:proofErr w:type="spellStart"/>
      <w:r w:rsidR="00C113BF"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="00715DBF" w:rsidRPr="00B5157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B5157C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110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2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</w:t>
      </w:r>
      <w:proofErr w:type="spellStart"/>
      <w:r w:rsidR="00C113BF"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podjąłem następujące środki naprawcze:</w:t>
      </w:r>
    </w:p>
    <w:p w14:paraId="56637EC2" w14:textId="266F8FBD" w:rsidR="00023477" w:rsidRPr="00B5157C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>
        <w:rPr>
          <w:rFonts w:ascii="Open Sans Medium" w:hAnsi="Open Sans Medium" w:cs="Open Sans Medium"/>
          <w:sz w:val="20"/>
          <w:szCs w:val="20"/>
        </w:rPr>
        <w:t>____________________</w:t>
      </w:r>
      <w:r w:rsidRPr="00B5157C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B5157C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B5157C">
        <w:rPr>
          <w:rFonts w:ascii="Open Sans Medium" w:hAnsi="Open Sans Medium" w:cs="Open Sans Medium"/>
          <w:sz w:val="20"/>
          <w:szCs w:val="20"/>
        </w:rPr>
        <w:t>Z</w:t>
      </w:r>
      <w:r w:rsidRPr="00B5157C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55A8E52A" w:rsidR="00F76DE3" w:rsidRPr="00B5157C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4B6C5785" w14:textId="17A1088A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proofErr w:type="gramStart"/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  <w:proofErr w:type="gramEnd"/>
    </w:p>
    <w:p w14:paraId="3BD293C7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B5157C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B5157C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B5157C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 xml:space="preserve">Wykonawca (osoby uprawnione do reprezentacji wykonawcy) podpisuje </w:t>
      </w:r>
      <w:r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oświadczenie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:</w:t>
      </w:r>
    </w:p>
    <w:p w14:paraId="0F519F8B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B5157C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B5157C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B5157C" w:rsidSect="00B5157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6C57" w14:textId="77777777" w:rsidR="004E5142" w:rsidRDefault="004E5142" w:rsidP="0038231F">
      <w:pPr>
        <w:spacing w:after="0" w:line="240" w:lineRule="auto"/>
      </w:pPr>
      <w:r>
        <w:separator/>
      </w:r>
    </w:p>
  </w:endnote>
  <w:endnote w:type="continuationSeparator" w:id="0">
    <w:p w14:paraId="20865473" w14:textId="77777777" w:rsidR="004E5142" w:rsidRDefault="004E51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CD42" w14:textId="2593735C" w:rsidR="00074D1B" w:rsidRPr="00C24F21" w:rsidRDefault="00074D1B" w:rsidP="00074D1B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2" w:name="_Hlk183438655"/>
    <w:bookmarkStart w:id="3" w:name="_Hlk183438656"/>
    <w:bookmarkStart w:id="4" w:name="_Hlk183438676"/>
    <w:bookmarkStart w:id="5" w:name="_Hlk183438677"/>
    <w:r w:rsidRPr="00A25198">
      <w:rPr>
        <w:rFonts w:asciiTheme="minorHAnsi" w:hAnsiTheme="minorHAnsi" w:cstheme="minorHAnsi"/>
        <w:color w:val="646464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</w:p>
  <w:bookmarkEnd w:id="2"/>
  <w:bookmarkEnd w:id="3"/>
  <w:bookmarkEnd w:id="4"/>
  <w:bookmarkEnd w:id="5"/>
  <w:p w14:paraId="7F0A1ACA" w14:textId="77777777" w:rsidR="00074D1B" w:rsidRPr="00321E8F" w:rsidRDefault="00074D1B" w:rsidP="00074D1B">
    <w:pPr>
      <w:pStyle w:val="Stopka"/>
    </w:pP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098C" w14:textId="77777777" w:rsidR="004E5142" w:rsidRDefault="004E5142" w:rsidP="0038231F">
      <w:pPr>
        <w:spacing w:after="0" w:line="240" w:lineRule="auto"/>
      </w:pPr>
      <w:r>
        <w:separator/>
      </w:r>
    </w:p>
  </w:footnote>
  <w:footnote w:type="continuationSeparator" w:id="0">
    <w:p w14:paraId="1CC33D44" w14:textId="77777777" w:rsidR="004E5142" w:rsidRDefault="004E5142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 xml:space="preserve">podać mającą zastosowanie podstawę wykluczenia z art. 108 ust. 1 lub spośród wymienionych z art. 109 ust. 1 ustawy </w:t>
      </w:r>
      <w:proofErr w:type="spellStart"/>
      <w:r w:rsidRPr="00715DBF"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ACDB" w14:textId="24311959" w:rsidR="00074D1B" w:rsidRDefault="00074D1B" w:rsidP="00074D1B">
    <w:pPr>
      <w:pStyle w:val="Nagwek"/>
      <w:jc w:val="right"/>
    </w:pPr>
    <w:bookmarkStart w:id="0" w:name="_Hlk183438644"/>
    <w:bookmarkStart w:id="1" w:name="_Hlk183438643"/>
  </w:p>
  <w:bookmarkEnd w:id="0"/>
  <w:bookmarkEnd w:id="1"/>
  <w:p w14:paraId="53D43E66" w14:textId="77777777" w:rsidR="00074D1B" w:rsidRPr="00321E8F" w:rsidRDefault="00074D1B" w:rsidP="00074D1B">
    <w:pPr>
      <w:pStyle w:val="Nagwek"/>
      <w:jc w:val="center"/>
    </w:pPr>
  </w:p>
  <w:p w14:paraId="31A43FAF" w14:textId="77777777" w:rsidR="00074D1B" w:rsidRDefault="0007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47164">
    <w:abstractNumId w:val="8"/>
  </w:num>
  <w:num w:numId="2" w16cid:durableId="1478182682">
    <w:abstractNumId w:val="0"/>
  </w:num>
  <w:num w:numId="3" w16cid:durableId="1497067381">
    <w:abstractNumId w:val="7"/>
  </w:num>
  <w:num w:numId="4" w16cid:durableId="1706372150">
    <w:abstractNumId w:val="10"/>
  </w:num>
  <w:num w:numId="5" w16cid:durableId="1793867958">
    <w:abstractNumId w:val="9"/>
  </w:num>
  <w:num w:numId="6" w16cid:durableId="1314062854">
    <w:abstractNumId w:val="6"/>
  </w:num>
  <w:num w:numId="7" w16cid:durableId="178353650">
    <w:abstractNumId w:val="1"/>
  </w:num>
  <w:num w:numId="8" w16cid:durableId="467674617">
    <w:abstractNumId w:val="4"/>
  </w:num>
  <w:num w:numId="9" w16cid:durableId="1764957410">
    <w:abstractNumId w:val="2"/>
  </w:num>
  <w:num w:numId="10" w16cid:durableId="774209118">
    <w:abstractNumId w:val="5"/>
  </w:num>
  <w:num w:numId="11" w16cid:durableId="66043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549D8"/>
    <w:rsid w:val="0006440D"/>
    <w:rsid w:val="00073C3D"/>
    <w:rsid w:val="00074D1B"/>
    <w:rsid w:val="000809B6"/>
    <w:rsid w:val="000857C0"/>
    <w:rsid w:val="000B1025"/>
    <w:rsid w:val="000B54D1"/>
    <w:rsid w:val="000C021E"/>
    <w:rsid w:val="000C18AF"/>
    <w:rsid w:val="000D429C"/>
    <w:rsid w:val="000D5265"/>
    <w:rsid w:val="000D6F17"/>
    <w:rsid w:val="000D73C4"/>
    <w:rsid w:val="000E4D37"/>
    <w:rsid w:val="000F18BD"/>
    <w:rsid w:val="00103FF1"/>
    <w:rsid w:val="00110593"/>
    <w:rsid w:val="00160A7A"/>
    <w:rsid w:val="00162417"/>
    <w:rsid w:val="00181D6A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21F9F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3F0A16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142"/>
    <w:rsid w:val="004E5B2F"/>
    <w:rsid w:val="004F23F7"/>
    <w:rsid w:val="004F40EF"/>
    <w:rsid w:val="005103B9"/>
    <w:rsid w:val="00512A1E"/>
    <w:rsid w:val="0051300F"/>
    <w:rsid w:val="00520174"/>
    <w:rsid w:val="0053412D"/>
    <w:rsid w:val="005434B3"/>
    <w:rsid w:val="005641F0"/>
    <w:rsid w:val="005C39CA"/>
    <w:rsid w:val="005E176A"/>
    <w:rsid w:val="005E24AA"/>
    <w:rsid w:val="005E391F"/>
    <w:rsid w:val="005F5885"/>
    <w:rsid w:val="005F6897"/>
    <w:rsid w:val="00617007"/>
    <w:rsid w:val="00621EB4"/>
    <w:rsid w:val="00627ECF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7454A"/>
    <w:rsid w:val="007840F2"/>
    <w:rsid w:val="00787303"/>
    <w:rsid w:val="007936D6"/>
    <w:rsid w:val="007961C8"/>
    <w:rsid w:val="007B01C8"/>
    <w:rsid w:val="007D5B61"/>
    <w:rsid w:val="007E149E"/>
    <w:rsid w:val="007E2F69"/>
    <w:rsid w:val="007F5570"/>
    <w:rsid w:val="00804F07"/>
    <w:rsid w:val="00807D19"/>
    <w:rsid w:val="00810F9E"/>
    <w:rsid w:val="00825A09"/>
    <w:rsid w:val="00830AB1"/>
    <w:rsid w:val="008326BF"/>
    <w:rsid w:val="00833FCD"/>
    <w:rsid w:val="00842991"/>
    <w:rsid w:val="00860BF6"/>
    <w:rsid w:val="008757E1"/>
    <w:rsid w:val="00892E48"/>
    <w:rsid w:val="008C5709"/>
    <w:rsid w:val="008C6DF8"/>
    <w:rsid w:val="008D0487"/>
    <w:rsid w:val="008F3B4E"/>
    <w:rsid w:val="008F7C4E"/>
    <w:rsid w:val="0091264E"/>
    <w:rsid w:val="009301A2"/>
    <w:rsid w:val="009440B7"/>
    <w:rsid w:val="009462BD"/>
    <w:rsid w:val="00950F2A"/>
    <w:rsid w:val="00952535"/>
    <w:rsid w:val="00956C26"/>
    <w:rsid w:val="00960337"/>
    <w:rsid w:val="0097123E"/>
    <w:rsid w:val="00975019"/>
    <w:rsid w:val="00975C49"/>
    <w:rsid w:val="00997D0F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47675"/>
    <w:rsid w:val="00AD1006"/>
    <w:rsid w:val="00AE6FF2"/>
    <w:rsid w:val="00B0088C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D7628"/>
    <w:rsid w:val="00BF765B"/>
    <w:rsid w:val="00C014B5"/>
    <w:rsid w:val="00C113BF"/>
    <w:rsid w:val="00C27512"/>
    <w:rsid w:val="00C4103F"/>
    <w:rsid w:val="00C57DEB"/>
    <w:rsid w:val="00C737A7"/>
    <w:rsid w:val="00C81012"/>
    <w:rsid w:val="00C909B9"/>
    <w:rsid w:val="00CB6DEE"/>
    <w:rsid w:val="00CC04DC"/>
    <w:rsid w:val="00CD0851"/>
    <w:rsid w:val="00CE36A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7590C"/>
    <w:rsid w:val="00E82F4A"/>
    <w:rsid w:val="00EB5FF6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D1DC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25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20</cp:revision>
  <cp:lastPrinted>2021-10-07T09:14:00Z</cp:lastPrinted>
  <dcterms:created xsi:type="dcterms:W3CDTF">2021-10-07T10:24:00Z</dcterms:created>
  <dcterms:modified xsi:type="dcterms:W3CDTF">2025-05-08T12:00:00Z</dcterms:modified>
</cp:coreProperties>
</file>