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F657" w14:textId="77777777" w:rsidR="00B61C30" w:rsidRPr="006B35DD" w:rsidRDefault="00B61C30" w:rsidP="00B61C30">
      <w:pPr>
        <w:spacing w:line="276" w:lineRule="auto"/>
        <w:jc w:val="right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ał. nr 4a) do SWZ</w:t>
      </w:r>
    </w:p>
    <w:p w14:paraId="3D0E25A6" w14:textId="77777777" w:rsidR="00B61C30" w:rsidRPr="006B35DD" w:rsidRDefault="00B61C30" w:rsidP="00B61C30">
      <w:pPr>
        <w:spacing w:after="120" w:line="276" w:lineRule="auto"/>
        <w:jc w:val="center"/>
        <w:rPr>
          <w:rFonts w:cstheme="majorHAnsi"/>
          <w:b/>
          <w:color w:val="002060"/>
          <w:sz w:val="24"/>
          <w:szCs w:val="24"/>
          <w:u w:val="single"/>
        </w:rPr>
      </w:pPr>
    </w:p>
    <w:p w14:paraId="62C71410" w14:textId="77777777" w:rsidR="00B61C30" w:rsidRPr="006B35DD" w:rsidRDefault="00B61C30" w:rsidP="00B61C30">
      <w:pPr>
        <w:spacing w:after="120" w:line="276" w:lineRule="auto"/>
        <w:jc w:val="center"/>
        <w:rPr>
          <w:rFonts w:cstheme="majorHAnsi"/>
          <w:b/>
          <w:color w:val="002060"/>
          <w:sz w:val="24"/>
          <w:szCs w:val="24"/>
          <w:u w:val="single"/>
        </w:rPr>
      </w:pPr>
    </w:p>
    <w:p w14:paraId="0A59A3F3" w14:textId="77777777" w:rsidR="00B61C30" w:rsidRPr="006B35DD" w:rsidRDefault="00B61C30" w:rsidP="00B61C30">
      <w:pPr>
        <w:spacing w:after="120" w:line="276" w:lineRule="auto"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Oświadczenia wykonawcy/wykonawcy wspólnie ubiegającego się o udzielenie zamówienia </w:t>
      </w:r>
    </w:p>
    <w:p w14:paraId="2BF3579A" w14:textId="77777777" w:rsidR="00B61C30" w:rsidRPr="006B35DD" w:rsidRDefault="00B61C30" w:rsidP="00B61C30">
      <w:pPr>
        <w:spacing w:before="120" w:after="0" w:line="276" w:lineRule="auto"/>
        <w:jc w:val="center"/>
        <w:rPr>
          <w:rFonts w:cstheme="majorHAnsi"/>
          <w:b/>
          <w:caps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DOTYCZĄCE PRZESŁANEK WYKLUCZENIA Z ART. 5K ROZPORZĄDZENIA 833/2014 ORAZ ART. 7 UST. 1 USTAWY </w:t>
      </w:r>
      <w:r w:rsidRPr="006B35DD">
        <w:rPr>
          <w:rFonts w:cstheme="majorHAnsi"/>
          <w:b/>
          <w:caps/>
          <w:color w:val="00206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1747CDF" w14:textId="77777777" w:rsidR="00B61C30" w:rsidRPr="006B35DD" w:rsidRDefault="00B61C30" w:rsidP="00B61C30">
      <w:pPr>
        <w:spacing w:after="0" w:line="276" w:lineRule="auto"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składane na podstawie art. 125 ust. 1 ustawy </w:t>
      </w:r>
      <w:r>
        <w:rPr>
          <w:rFonts w:cstheme="majorHAnsi"/>
          <w:b/>
          <w:color w:val="002060"/>
          <w:sz w:val="24"/>
          <w:szCs w:val="24"/>
        </w:rPr>
        <w:t>PZP</w:t>
      </w:r>
    </w:p>
    <w:p w14:paraId="5CE74D41" w14:textId="77777777" w:rsidR="00B61C30" w:rsidRPr="006B35DD" w:rsidRDefault="00B61C30" w:rsidP="00B61C30">
      <w:pPr>
        <w:spacing w:after="0" w:line="276" w:lineRule="auto"/>
        <w:jc w:val="center"/>
        <w:rPr>
          <w:rFonts w:cstheme="majorHAnsi"/>
          <w:b/>
          <w:color w:val="002060"/>
          <w:sz w:val="24"/>
          <w:szCs w:val="24"/>
          <w:u w:val="single"/>
        </w:rPr>
      </w:pPr>
    </w:p>
    <w:p w14:paraId="308B9313" w14:textId="77777777" w:rsidR="00B61C30" w:rsidRPr="006B35DD" w:rsidRDefault="00B61C30" w:rsidP="00B61C30">
      <w:pPr>
        <w:spacing w:after="0" w:line="276" w:lineRule="auto"/>
        <w:jc w:val="center"/>
        <w:rPr>
          <w:rFonts w:cstheme="majorHAnsi"/>
          <w:b/>
          <w:color w:val="002060"/>
          <w:sz w:val="24"/>
          <w:szCs w:val="24"/>
          <w:u w:val="single"/>
        </w:rPr>
      </w:pPr>
    </w:p>
    <w:p w14:paraId="75961F48" w14:textId="77777777" w:rsidR="00B61C30" w:rsidRDefault="00B61C30" w:rsidP="00B61C30">
      <w:pPr>
        <w:spacing w:after="0" w:line="276" w:lineRule="auto"/>
        <w:ind w:firstLine="709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Na potrzeby postępowania o udzielenie zamówienia publicznego pn. </w:t>
      </w:r>
      <w:bookmarkStart w:id="0" w:name="_Hlk106612031"/>
      <w:r w:rsidRPr="006B35DD">
        <w:rPr>
          <w:rFonts w:eastAsia="TimesNewRoman" w:cstheme="majorHAnsi"/>
          <w:b/>
          <w:color w:val="002060"/>
          <w:sz w:val="24"/>
          <w:szCs w:val="24"/>
        </w:rPr>
        <w:t>„</w:t>
      </w:r>
      <w:r w:rsidRPr="00A165B9">
        <w:rPr>
          <w:rFonts w:cstheme="majorHAnsi"/>
          <w:b/>
          <w:color w:val="002060"/>
          <w:sz w:val="24"/>
          <w:szCs w:val="24"/>
        </w:rPr>
        <w:t>Dostawa paliwa gazowego  E w celu zasilania Stacji Tankowania Gazu CNG ZGK Bolesław Sp. z o.o. w Bolesławiu obejmująca sprzedaż paliwa gazowego i świadczenie usług dystrybucyjnych w ramach Umowy kompleksowej</w:t>
      </w:r>
      <w:r>
        <w:rPr>
          <w:rFonts w:cstheme="majorHAnsi"/>
          <w:b/>
          <w:color w:val="002060"/>
          <w:sz w:val="24"/>
          <w:szCs w:val="24"/>
        </w:rPr>
        <w:t xml:space="preserve"> </w:t>
      </w:r>
      <w:r w:rsidRPr="006B35DD">
        <w:rPr>
          <w:rFonts w:cstheme="majorHAnsi"/>
          <w:color w:val="002060"/>
          <w:sz w:val="24"/>
          <w:szCs w:val="24"/>
        </w:rPr>
        <w:t xml:space="preserve">prowadzonego przez </w:t>
      </w:r>
      <w:r>
        <w:rPr>
          <w:rFonts w:cstheme="majorHAnsi"/>
          <w:color w:val="002060"/>
          <w:sz w:val="24"/>
          <w:szCs w:val="24"/>
        </w:rPr>
        <w:t>Zakład Gospodarki Komunalnej</w:t>
      </w:r>
      <w:r w:rsidRPr="006B35DD">
        <w:rPr>
          <w:rFonts w:cstheme="majorHAnsi"/>
          <w:color w:val="002060"/>
          <w:sz w:val="24"/>
          <w:szCs w:val="24"/>
        </w:rPr>
        <w:t xml:space="preserve"> Sp. z o. o. w </w:t>
      </w:r>
      <w:r>
        <w:rPr>
          <w:rFonts w:cstheme="majorHAnsi"/>
          <w:color w:val="002060"/>
          <w:sz w:val="24"/>
          <w:szCs w:val="24"/>
        </w:rPr>
        <w:t>Bolesławiu</w:t>
      </w:r>
      <w:r w:rsidRPr="006B35DD">
        <w:rPr>
          <w:rFonts w:cstheme="majorHAnsi"/>
          <w:color w:val="002060"/>
          <w:sz w:val="24"/>
          <w:szCs w:val="24"/>
        </w:rPr>
        <w:t xml:space="preserve"> w trybie przetargu nieograniczonego</w:t>
      </w:r>
      <w:bookmarkEnd w:id="0"/>
      <w:r w:rsidRPr="006B35DD">
        <w:rPr>
          <w:rFonts w:cstheme="majorHAnsi"/>
          <w:i/>
          <w:color w:val="002060"/>
          <w:sz w:val="24"/>
          <w:szCs w:val="24"/>
        </w:rPr>
        <w:t xml:space="preserve">, </w:t>
      </w:r>
      <w:r w:rsidRPr="006B35DD">
        <w:rPr>
          <w:rFonts w:cstheme="majorHAnsi"/>
          <w:color w:val="002060"/>
          <w:sz w:val="24"/>
          <w:szCs w:val="24"/>
        </w:rPr>
        <w:t>oświadczam, co następuje:</w:t>
      </w:r>
    </w:p>
    <w:p w14:paraId="1B3B1621" w14:textId="77777777" w:rsidR="00B61C30" w:rsidRPr="006B35DD" w:rsidRDefault="00B61C30" w:rsidP="00B61C30">
      <w:pPr>
        <w:spacing w:after="0" w:line="276" w:lineRule="auto"/>
        <w:ind w:firstLine="709"/>
        <w:jc w:val="both"/>
        <w:rPr>
          <w:rFonts w:cstheme="majorHAnsi"/>
          <w:color w:val="002060"/>
          <w:sz w:val="24"/>
          <w:szCs w:val="24"/>
        </w:rPr>
      </w:pPr>
    </w:p>
    <w:p w14:paraId="44CCA4F6" w14:textId="77777777" w:rsidR="00B61C30" w:rsidRPr="000B6868" w:rsidRDefault="00B61C30" w:rsidP="00B61C30">
      <w:r w:rsidRPr="006B35DD">
        <w:rPr>
          <w:rFonts w:cstheme="majorHAnsi"/>
          <w:b/>
          <w:color w:val="002060"/>
          <w:sz w:val="24"/>
          <w:szCs w:val="24"/>
        </w:rPr>
        <w:t>OŚWIADCZENIA DOTYCZĄCE WYKONAWCY:</w:t>
      </w:r>
    </w:p>
    <w:p w14:paraId="79E15B50" w14:textId="77777777" w:rsidR="00B61C30" w:rsidRPr="006B35DD" w:rsidRDefault="00B61C30" w:rsidP="00B61C3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ajorHAnsi"/>
          <w:b/>
          <w:bCs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B35DD">
        <w:rPr>
          <w:rStyle w:val="Odwoanieprzypisudolnego"/>
          <w:rFonts w:cstheme="majorHAnsi"/>
          <w:color w:val="002060"/>
          <w:sz w:val="24"/>
          <w:szCs w:val="24"/>
        </w:rPr>
        <w:footnoteReference w:id="1"/>
      </w:r>
    </w:p>
    <w:p w14:paraId="5579061F" w14:textId="77777777" w:rsidR="00B61C30" w:rsidRPr="006B35DD" w:rsidRDefault="00B61C30" w:rsidP="00B61C3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 w:cstheme="majorHAnsi"/>
          <w:b/>
          <w:bCs/>
          <w:color w:val="002060"/>
        </w:rPr>
      </w:pPr>
      <w:r w:rsidRPr="006B35DD">
        <w:rPr>
          <w:rFonts w:ascii="Arial Narrow" w:hAnsi="Arial Narrow" w:cstheme="majorHAnsi"/>
          <w:color w:val="002060"/>
        </w:rPr>
        <w:t>Oświadczam, że nie zachodzą w stosunku do mnie przesłanki wykluczenia z postępowania na podstawie art. 7 ust. 1 ustawy z dnia 13 kwietnia 2022 r.</w:t>
      </w:r>
      <w:r w:rsidRPr="006B35DD">
        <w:rPr>
          <w:rFonts w:ascii="Arial Narrow" w:hAnsi="Arial Narrow" w:cstheme="majorHAnsi"/>
          <w:iCs/>
          <w:color w:val="002060"/>
        </w:rPr>
        <w:t xml:space="preserve"> o szczególnych rozwiązaniach w zakresie przeciwdziałania wspieraniu agresji na Ukrainę oraz służących ochronie bezpieczeństwa narodowego (</w:t>
      </w:r>
      <w:r w:rsidRPr="006B35DD">
        <w:rPr>
          <w:rFonts w:ascii="Arial Narrow" w:hAnsi="Arial Narrow" w:cstheme="majorHAnsi"/>
          <w:color w:val="002060"/>
        </w:rPr>
        <w:t>t.j. Dz. U. z 2024 poz. 507.)</w:t>
      </w:r>
      <w:r w:rsidRPr="006B35DD">
        <w:rPr>
          <w:rFonts w:ascii="Arial Narrow" w:hAnsi="Arial Narrow" w:cstheme="majorHAnsi"/>
          <w:iCs/>
          <w:color w:val="002060"/>
        </w:rPr>
        <w:t>.</w:t>
      </w:r>
      <w:r w:rsidRPr="006B35DD">
        <w:rPr>
          <w:rStyle w:val="Odwoanieprzypisudolnego"/>
          <w:rFonts w:ascii="Arial Narrow" w:hAnsi="Arial Narrow" w:cstheme="majorHAnsi"/>
          <w:color w:val="002060"/>
        </w:rPr>
        <w:footnoteReference w:id="2"/>
      </w:r>
    </w:p>
    <w:p w14:paraId="1EECA90F" w14:textId="77777777" w:rsidR="00B61C30" w:rsidRPr="006B35DD" w:rsidRDefault="00B61C30" w:rsidP="00B61C30">
      <w:pPr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lastRenderedPageBreak/>
        <w:t xml:space="preserve">INFORMACJA DOTYCZĄCA POLEGANIA NA ZDOLNOŚCIACH LUB SYTUACJI PODMIOTU </w:t>
      </w:r>
      <w:r w:rsidRPr="000B6868">
        <w:rPr>
          <w:b/>
          <w:bCs/>
          <w:color w:val="002060"/>
          <w:sz w:val="24"/>
          <w:szCs w:val="24"/>
        </w:rPr>
        <w:t>UDOSTĘPNIAJĄCEGO</w:t>
      </w:r>
      <w:r w:rsidRPr="000B6868">
        <w:rPr>
          <w:rFonts w:cstheme="majorHAnsi"/>
          <w:b/>
          <w:bCs/>
          <w:color w:val="002060"/>
          <w:sz w:val="28"/>
          <w:szCs w:val="28"/>
        </w:rPr>
        <w:t xml:space="preserve"> </w:t>
      </w:r>
      <w:r w:rsidRPr="006B35DD">
        <w:rPr>
          <w:rFonts w:cstheme="majorHAnsi"/>
          <w:b/>
          <w:color w:val="002060"/>
          <w:sz w:val="24"/>
          <w:szCs w:val="24"/>
        </w:rPr>
        <w:t>ZASOBY W ZAKRESIE ODPOWIADAJĄCYM PONAD 10% WARTOŚCI ZAMÓWIENIA</w:t>
      </w:r>
      <w:r w:rsidRPr="006B35DD">
        <w:rPr>
          <w:rFonts w:cstheme="majorHAnsi"/>
          <w:b/>
          <w:bCs/>
          <w:color w:val="002060"/>
          <w:sz w:val="24"/>
          <w:szCs w:val="24"/>
        </w:rPr>
        <w:t>:</w:t>
      </w:r>
    </w:p>
    <w:p w14:paraId="781E5719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bookmarkStart w:id="2" w:name="_Hlk99016800"/>
      <w:r w:rsidRPr="006B35DD">
        <w:rPr>
          <w:rFonts w:cstheme="majorHAnsi"/>
          <w:color w:val="002060"/>
          <w:sz w:val="24"/>
          <w:szCs w:val="24"/>
        </w:rPr>
        <w:t>[UWAGA</w:t>
      </w:r>
      <w:r w:rsidRPr="006B35DD">
        <w:rPr>
          <w:rFonts w:cstheme="majorHAnsi"/>
          <w:i/>
          <w:color w:val="00206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B35DD">
        <w:rPr>
          <w:rFonts w:cstheme="majorHAnsi"/>
          <w:color w:val="002060"/>
          <w:sz w:val="24"/>
          <w:szCs w:val="24"/>
        </w:rPr>
        <w:t>]</w:t>
      </w:r>
      <w:bookmarkEnd w:id="2"/>
    </w:p>
    <w:p w14:paraId="3F005231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0A5E023D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6B35DD">
        <w:rPr>
          <w:rFonts w:cstheme="majorHAnsi"/>
          <w:i/>
          <w:color w:val="002060"/>
          <w:sz w:val="24"/>
          <w:szCs w:val="24"/>
        </w:rPr>
        <w:t xml:space="preserve">(wskazać </w:t>
      </w:r>
      <w:bookmarkEnd w:id="3"/>
      <w:r w:rsidRPr="006B35DD">
        <w:rPr>
          <w:rFonts w:cstheme="majorHAnsi"/>
          <w:i/>
          <w:color w:val="002060"/>
          <w:sz w:val="24"/>
          <w:szCs w:val="24"/>
        </w:rPr>
        <w:t>dokument i właściwą jednostkę redakcyjną dokumentu, w której określono warunki udziału w postępowaniu),</w:t>
      </w:r>
      <w:r w:rsidRPr="006B35DD">
        <w:rPr>
          <w:rFonts w:cstheme="majorHAnsi"/>
          <w:color w:val="002060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6B35DD">
        <w:rPr>
          <w:rFonts w:cstheme="majorHAnsi"/>
          <w:color w:val="002060"/>
          <w:sz w:val="24"/>
          <w:szCs w:val="24"/>
        </w:rPr>
        <w:t>………………………………………………………………………...…………………………………….…</w:t>
      </w:r>
      <w:r w:rsidRPr="006B35DD">
        <w:rPr>
          <w:rFonts w:cstheme="majorHAnsi"/>
          <w:i/>
          <w:color w:val="002060"/>
          <w:sz w:val="24"/>
          <w:szCs w:val="24"/>
        </w:rPr>
        <w:t xml:space="preserve"> </w:t>
      </w:r>
      <w:bookmarkEnd w:id="4"/>
      <w:r w:rsidRPr="006B35DD">
        <w:rPr>
          <w:rFonts w:cstheme="majorHAnsi"/>
          <w:i/>
          <w:color w:val="002060"/>
          <w:sz w:val="24"/>
          <w:szCs w:val="24"/>
        </w:rPr>
        <w:t>(podać pełną nazwę/firmę, adres, a także w zależności od podmiotu: NIP/PESEL, KRS/CEiDG)</w:t>
      </w:r>
      <w:r w:rsidRPr="006B35DD">
        <w:rPr>
          <w:rFonts w:cstheme="majorHAnsi"/>
          <w:color w:val="002060"/>
          <w:sz w:val="24"/>
          <w:szCs w:val="24"/>
        </w:rPr>
        <w:t>,</w:t>
      </w:r>
      <w:r w:rsidRPr="006B35DD">
        <w:rPr>
          <w:rFonts w:cstheme="majorHAnsi"/>
          <w:color w:val="002060"/>
          <w:sz w:val="24"/>
          <w:szCs w:val="24"/>
        </w:rPr>
        <w:br/>
        <w:t xml:space="preserve">w następującym zakresie: …………………………………………………………………………… </w:t>
      </w:r>
      <w:r w:rsidRPr="006B35DD">
        <w:rPr>
          <w:rFonts w:cstheme="majorHAnsi"/>
          <w:i/>
          <w:color w:val="002060"/>
          <w:sz w:val="24"/>
          <w:szCs w:val="24"/>
        </w:rPr>
        <w:t>(określić odpowiedni zakres udostępnianych zasobów dla wskazanego podmiotu)</w:t>
      </w:r>
      <w:r w:rsidRPr="006B35DD">
        <w:rPr>
          <w:rFonts w:cstheme="majorHAnsi"/>
          <w:iCs/>
          <w:color w:val="002060"/>
          <w:sz w:val="24"/>
          <w:szCs w:val="24"/>
        </w:rPr>
        <w:t>,</w:t>
      </w:r>
      <w:r w:rsidRPr="006B35DD">
        <w:rPr>
          <w:rFonts w:cstheme="majorHAnsi"/>
          <w:i/>
          <w:color w:val="002060"/>
          <w:sz w:val="24"/>
          <w:szCs w:val="24"/>
        </w:rPr>
        <w:br/>
      </w:r>
      <w:r w:rsidRPr="006B35DD">
        <w:rPr>
          <w:rFonts w:cstheme="majorHAnsi"/>
          <w:color w:val="002060"/>
          <w:sz w:val="24"/>
          <w:szCs w:val="24"/>
        </w:rPr>
        <w:t xml:space="preserve">co odpowiada ponad 10% wartości przedmiotowego zamówienia. </w:t>
      </w:r>
    </w:p>
    <w:p w14:paraId="538888DE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37F79B05" w14:textId="77777777" w:rsidR="00B61C30" w:rsidRPr="006B35DD" w:rsidRDefault="00B61C30" w:rsidP="00B61C30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OŚWIADCZENIE DOTYCZĄCE PODWYKONAWCY, NA KTÓREGO PRZYPADA PONAD 10% WARTOŚCI ZAMÓWIENIA:</w:t>
      </w:r>
    </w:p>
    <w:p w14:paraId="3102D7A6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[UWAGA</w:t>
      </w:r>
      <w:r w:rsidRPr="006B35DD">
        <w:rPr>
          <w:rFonts w:cstheme="majorHAnsi"/>
          <w:i/>
          <w:color w:val="00206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B35DD">
        <w:rPr>
          <w:rFonts w:cstheme="majorHAnsi"/>
          <w:color w:val="002060"/>
          <w:sz w:val="24"/>
          <w:szCs w:val="24"/>
        </w:rPr>
        <w:t>]</w:t>
      </w:r>
    </w:p>
    <w:p w14:paraId="5517C40F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0BC95B9A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6B35DD">
        <w:rPr>
          <w:rFonts w:cstheme="majorHAnsi"/>
          <w:i/>
          <w:color w:val="002060"/>
          <w:sz w:val="24"/>
          <w:szCs w:val="24"/>
        </w:rPr>
        <w:t>(podać pełną nazwę/firmę, adres, a także w zależności od podmiotu: NIP/PESEL, KRS/CEiDG)</w:t>
      </w:r>
      <w:r w:rsidRPr="006B35DD">
        <w:rPr>
          <w:rFonts w:cstheme="majorHAnsi"/>
          <w:color w:val="002060"/>
          <w:sz w:val="24"/>
          <w:szCs w:val="24"/>
        </w:rPr>
        <w:t>,</w:t>
      </w:r>
      <w:r w:rsidRPr="006B35DD">
        <w:rPr>
          <w:rFonts w:cstheme="majorHAnsi"/>
          <w:color w:val="002060"/>
          <w:sz w:val="24"/>
          <w:szCs w:val="24"/>
        </w:rPr>
        <w:br/>
      </w:r>
      <w:r w:rsidRPr="006B35DD">
        <w:rPr>
          <w:rFonts w:cstheme="majorHAnsi"/>
          <w:color w:val="002060"/>
          <w:sz w:val="24"/>
          <w:szCs w:val="24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6CBE8DA" w14:textId="77777777" w:rsidR="00B61C30" w:rsidRPr="006B35DD" w:rsidRDefault="00B61C30" w:rsidP="00B61C30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OŚWIADCZENIE DOTYCZĄCE DOSTAWCY, NA KTÓREGO PRZYPADA PONAD 10% WARTOŚCI ZAMÓWIENIA:</w:t>
      </w:r>
    </w:p>
    <w:p w14:paraId="17B0DF18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[UWAGA</w:t>
      </w:r>
      <w:r w:rsidRPr="006B35DD">
        <w:rPr>
          <w:rFonts w:cstheme="majorHAnsi"/>
          <w:i/>
          <w:color w:val="00206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B35DD">
        <w:rPr>
          <w:rFonts w:cstheme="majorHAnsi"/>
          <w:color w:val="002060"/>
          <w:sz w:val="24"/>
          <w:szCs w:val="24"/>
        </w:rPr>
        <w:t>]</w:t>
      </w:r>
    </w:p>
    <w:p w14:paraId="776B64C5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6E05DD96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6B35DD">
        <w:rPr>
          <w:rFonts w:cstheme="majorHAnsi"/>
          <w:i/>
          <w:color w:val="002060"/>
          <w:sz w:val="24"/>
          <w:szCs w:val="24"/>
        </w:rPr>
        <w:t>(podać pełną nazwę/firmę, adres, a także w zależności od podmiotu: NIP/PESEL, KRS/CEiDG)</w:t>
      </w:r>
      <w:r w:rsidRPr="006B35DD">
        <w:rPr>
          <w:rFonts w:cstheme="majorHAnsi"/>
          <w:color w:val="002060"/>
          <w:sz w:val="24"/>
          <w:szCs w:val="24"/>
        </w:rPr>
        <w:t>,</w:t>
      </w:r>
      <w:r w:rsidRPr="006B35DD">
        <w:rPr>
          <w:rFonts w:cstheme="majorHAnsi"/>
          <w:color w:val="002060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212C5CA" w14:textId="77777777" w:rsidR="00B61C30" w:rsidRPr="006B35DD" w:rsidRDefault="00B61C30" w:rsidP="00B61C30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OŚWIADCZENIE DOTYCZĄCE PODANYCH INFORMACJI:</w:t>
      </w:r>
    </w:p>
    <w:p w14:paraId="553AD1CA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Oświadczam, że wszystkie informacje podane w powyższych oświadczeniach są aktualne </w:t>
      </w:r>
      <w:r w:rsidRPr="006B35DD">
        <w:rPr>
          <w:rFonts w:cstheme="majorHAnsi"/>
          <w:color w:val="00206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F1284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27C62D84" w14:textId="77777777" w:rsidR="00B61C30" w:rsidRPr="006B35DD" w:rsidRDefault="00B61C30" w:rsidP="00B61C30">
      <w:pPr>
        <w:shd w:val="clear" w:color="auto" w:fill="BFBFBF" w:themeFill="background1" w:themeFillShade="BF"/>
        <w:spacing w:after="120" w:line="276" w:lineRule="auto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INFORMACJA DOTYCZĄCA DOSTĘPU DO PODMIOTOWYCH ŚRODKÓW DOWODOWYCH:</w:t>
      </w:r>
    </w:p>
    <w:p w14:paraId="78CCF971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A8A51BE" w14:textId="77777777" w:rsidR="00B61C30" w:rsidRPr="006B35DD" w:rsidRDefault="00B61C30" w:rsidP="00B61C30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576EE33A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541015EA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82596CA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251682A0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i/>
          <w:color w:val="002060"/>
          <w:sz w:val="24"/>
          <w:szCs w:val="24"/>
        </w:rPr>
      </w:pPr>
    </w:p>
    <w:p w14:paraId="6B9DF34A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258B3C72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699A9DE1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</w:p>
    <w:p w14:paraId="6BA7B0FB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lastRenderedPageBreak/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</w:r>
      <w:bookmarkStart w:id="5" w:name="_Hlk102639179"/>
      <w:r w:rsidRPr="0001179E">
        <w:rPr>
          <w:rFonts w:cstheme="majorHAnsi"/>
          <w:i/>
          <w:color w:val="002060"/>
        </w:rPr>
        <w:t xml:space="preserve">kwalifikowany podpis elektroniczny </w:t>
      </w:r>
      <w:bookmarkEnd w:id="5"/>
    </w:p>
    <w:p w14:paraId="1B3D6AC6" w14:textId="77777777" w:rsidR="00B61C30" w:rsidRPr="006B35DD" w:rsidRDefault="00B61C30" w:rsidP="00B61C30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019A35E2" w14:textId="2981E73D" w:rsidR="00337F2E" w:rsidRDefault="00337F2E" w:rsidP="00B61C30"/>
    <w:sectPr w:rsidR="0033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EB7A" w14:textId="77777777" w:rsidR="0077608F" w:rsidRDefault="0077608F" w:rsidP="00B61C30">
      <w:pPr>
        <w:spacing w:after="0" w:line="240" w:lineRule="auto"/>
      </w:pPr>
      <w:r>
        <w:separator/>
      </w:r>
    </w:p>
  </w:endnote>
  <w:endnote w:type="continuationSeparator" w:id="0">
    <w:p w14:paraId="2E6CAE52" w14:textId="77777777" w:rsidR="0077608F" w:rsidRDefault="0077608F" w:rsidP="00B6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8999" w14:textId="77777777" w:rsidR="0077608F" w:rsidRDefault="0077608F" w:rsidP="00B61C30">
      <w:pPr>
        <w:spacing w:after="0" w:line="240" w:lineRule="auto"/>
      </w:pPr>
      <w:r>
        <w:separator/>
      </w:r>
    </w:p>
  </w:footnote>
  <w:footnote w:type="continuationSeparator" w:id="0">
    <w:p w14:paraId="14B37A65" w14:textId="77777777" w:rsidR="0077608F" w:rsidRDefault="0077608F" w:rsidP="00B61C30">
      <w:pPr>
        <w:spacing w:after="0" w:line="240" w:lineRule="auto"/>
      </w:pPr>
      <w:r>
        <w:continuationSeparator/>
      </w:r>
    </w:p>
  </w:footnote>
  <w:footnote w:id="1">
    <w:p w14:paraId="13576CFE" w14:textId="77777777" w:rsidR="00B61C30" w:rsidRPr="009B2DE5" w:rsidRDefault="00B61C30" w:rsidP="00B61C30">
      <w:pPr>
        <w:pStyle w:val="Tekstprzypisudolnego"/>
        <w:jc w:val="both"/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Style w:val="Odwoanieprzypisudolnego"/>
          <w:rFonts w:ascii="Arial Narrow" w:hAnsi="Arial Narrow" w:cstheme="majorHAnsi"/>
          <w:color w:val="002060"/>
          <w:sz w:val="16"/>
          <w:szCs w:val="16"/>
        </w:rPr>
        <w:footnoteRef/>
      </w: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FD02C0" w14:textId="77777777" w:rsidR="00B61C30" w:rsidRPr="009B2DE5" w:rsidRDefault="00B61C30" w:rsidP="00B61C30">
      <w:pPr>
        <w:pStyle w:val="Tekstprzypisudolnego"/>
        <w:numPr>
          <w:ilvl w:val="0"/>
          <w:numId w:val="1"/>
        </w:numPr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obywateli rosyjskich lub osób fizycznych lub prawnych, podmiotów lub organów z siedzibą w Rosji;</w:t>
      </w:r>
    </w:p>
    <w:p w14:paraId="545F353F" w14:textId="77777777" w:rsidR="00B61C30" w:rsidRPr="009B2DE5" w:rsidRDefault="00B61C30" w:rsidP="00B61C30">
      <w:pPr>
        <w:pStyle w:val="Tekstprzypisudolnego"/>
        <w:numPr>
          <w:ilvl w:val="0"/>
          <w:numId w:val="1"/>
        </w:numPr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bookmarkStart w:id="1" w:name="_Hlk102557314"/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38AA640" w14:textId="77777777" w:rsidR="00B61C30" w:rsidRPr="009B2DE5" w:rsidRDefault="00B61C30" w:rsidP="00B61C30">
      <w:pPr>
        <w:pStyle w:val="Tekstprzypisudolnego"/>
        <w:numPr>
          <w:ilvl w:val="0"/>
          <w:numId w:val="1"/>
        </w:numPr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14:paraId="5918C276" w14:textId="77777777" w:rsidR="00B61C30" w:rsidRPr="009B2DE5" w:rsidRDefault="00B61C30" w:rsidP="00B61C30">
      <w:pPr>
        <w:pStyle w:val="Tekstprzypisudolnego"/>
        <w:jc w:val="both"/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5E90136" w14:textId="77777777" w:rsidR="00B61C30" w:rsidRPr="009B2DE5" w:rsidRDefault="00B61C30" w:rsidP="00B61C30">
      <w:pPr>
        <w:spacing w:after="0" w:line="240" w:lineRule="auto"/>
        <w:jc w:val="both"/>
        <w:rPr>
          <w:rFonts w:cstheme="majorHAnsi"/>
          <w:color w:val="002060"/>
          <w:sz w:val="16"/>
          <w:szCs w:val="16"/>
        </w:rPr>
      </w:pPr>
      <w:r w:rsidRPr="009B2DE5">
        <w:rPr>
          <w:rStyle w:val="Odwoanieprzypisudolnego"/>
          <w:rFonts w:cstheme="majorHAnsi"/>
          <w:color w:val="002060"/>
          <w:sz w:val="16"/>
          <w:szCs w:val="16"/>
        </w:rPr>
        <w:footnoteRef/>
      </w:r>
      <w:r w:rsidRPr="009B2DE5">
        <w:rPr>
          <w:rFonts w:cstheme="majorHAnsi"/>
          <w:color w:val="002060"/>
          <w:sz w:val="16"/>
          <w:szCs w:val="16"/>
        </w:rPr>
        <w:t xml:space="preserve"> Zgodnie z treścią art. 7 ust. 1 ustawy z dnia 13 kwietnia 2022 r. </w:t>
      </w:r>
      <w:r w:rsidRPr="009B2DE5">
        <w:rPr>
          <w:rFonts w:cstheme="majorHAnsi"/>
          <w:i/>
          <w:iCs/>
          <w:color w:val="00206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B2DE5">
        <w:rPr>
          <w:rFonts w:cstheme="majorHAnsi"/>
          <w:color w:val="002060"/>
          <w:sz w:val="16"/>
          <w:szCs w:val="16"/>
        </w:rPr>
        <w:t xml:space="preserve">z </w:t>
      </w: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6E02E02" w14:textId="77777777" w:rsidR="00B61C30" w:rsidRPr="009B2DE5" w:rsidRDefault="00B61C30" w:rsidP="00B61C30">
      <w:pPr>
        <w:spacing w:after="0" w:line="240" w:lineRule="auto"/>
        <w:jc w:val="both"/>
        <w:rPr>
          <w:rFonts w:eastAsia="Times New Roman" w:cstheme="majorHAnsi"/>
          <w:color w:val="002060"/>
          <w:sz w:val="16"/>
          <w:szCs w:val="16"/>
          <w:lang w:eastAsia="pl-PL"/>
        </w:rPr>
      </w:pP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52082D" w14:textId="77777777" w:rsidR="00B61C30" w:rsidRPr="009B2DE5" w:rsidRDefault="00B61C30" w:rsidP="00B61C30">
      <w:pPr>
        <w:spacing w:after="0" w:line="240" w:lineRule="auto"/>
        <w:jc w:val="both"/>
        <w:rPr>
          <w:rFonts w:cstheme="majorHAnsi"/>
          <w:color w:val="002060"/>
          <w:sz w:val="16"/>
          <w:szCs w:val="16"/>
        </w:rPr>
      </w:pPr>
      <w:r w:rsidRPr="009B2DE5">
        <w:rPr>
          <w:rFonts w:cstheme="majorHAnsi"/>
          <w:color w:val="002060"/>
          <w:sz w:val="16"/>
          <w:szCs w:val="16"/>
        </w:rPr>
        <w:t xml:space="preserve">2) </w:t>
      </w: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06D28" w14:textId="77777777" w:rsidR="00B61C30" w:rsidRPr="009B2DE5" w:rsidRDefault="00B61C30" w:rsidP="00B61C30">
      <w:pPr>
        <w:spacing w:after="0" w:line="240" w:lineRule="auto"/>
        <w:jc w:val="both"/>
        <w:rPr>
          <w:rFonts w:cstheme="majorHAnsi"/>
          <w:color w:val="002060"/>
          <w:sz w:val="16"/>
          <w:szCs w:val="16"/>
        </w:rPr>
      </w:pP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C6255A8"/>
    <w:lvl w:ilvl="0" w:tplc="A62203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6184">
    <w:abstractNumId w:val="1"/>
  </w:num>
  <w:num w:numId="2" w16cid:durableId="171442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0"/>
    <w:rsid w:val="00244E78"/>
    <w:rsid w:val="00337F2E"/>
    <w:rsid w:val="0077608F"/>
    <w:rsid w:val="00B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606"/>
  <w15:chartTrackingRefBased/>
  <w15:docId w15:val="{1FC90068-DE89-4116-A946-94FFECB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0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C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C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C30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B61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C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C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C3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B61C30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B61C30"/>
    <w:pPr>
      <w:spacing w:after="0" w:line="240" w:lineRule="auto"/>
    </w:pPr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B61C30"/>
    <w:rPr>
      <w:rFonts w:ascii="MS Sans Serif" w:eastAsia="Calibri" w:hAnsi="MS Sans Serif" w:cs="Times New Roman"/>
      <w:kern w:val="0"/>
      <w:sz w:val="20"/>
      <w:szCs w:val="20"/>
      <w:lang w:val="en-US"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6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Tomasz Stocki</cp:lastModifiedBy>
  <cp:revision>1</cp:revision>
  <dcterms:created xsi:type="dcterms:W3CDTF">2024-06-25T06:41:00Z</dcterms:created>
  <dcterms:modified xsi:type="dcterms:W3CDTF">2024-06-25T06:42:00Z</dcterms:modified>
</cp:coreProperties>
</file>