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FE" w:rsidRDefault="00E922FE" w:rsidP="00E922FE">
      <w:pPr>
        <w:spacing w:after="0" w:line="360" w:lineRule="auto"/>
        <w:rPr>
          <w:rFonts w:ascii="Arial" w:hAnsi="Arial" w:cs="Arial"/>
          <w:b/>
        </w:rPr>
      </w:pPr>
    </w:p>
    <w:p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:rsidR="00566A32" w:rsidRPr="00190D6E" w:rsidRDefault="00566A32" w:rsidP="00E922FE">
      <w:pPr>
        <w:ind w:left="4820" w:hanging="425"/>
        <w:rPr>
          <w:rFonts w:ascii="Arial" w:hAnsi="Arial" w:cs="Arial"/>
          <w:i/>
          <w:sz w:val="16"/>
          <w:szCs w:val="16"/>
        </w:rPr>
      </w:pP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E922FE" w:rsidRDefault="00E922FE" w:rsidP="00B858C6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:rsidR="00E922FE" w:rsidRPr="0067144E" w:rsidRDefault="00E922FE" w:rsidP="00B858C6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:rsidR="00E922FE" w:rsidRDefault="00E922FE" w:rsidP="00B858C6">
      <w:pPr>
        <w:spacing w:before="120"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3F06D0" w:rsidRPr="0063566D" w:rsidRDefault="003F06D0" w:rsidP="00B858C6">
      <w:pPr>
        <w:spacing w:before="120"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922FE" w:rsidRPr="003F06D0" w:rsidRDefault="00E922FE" w:rsidP="003F06D0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0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potrzeby postępowania o udzielenie zamówienia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="00883A28"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051F" w:rsidRPr="00A305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roboty budowlane oraz wymianę okien w komp</w:t>
      </w:r>
      <w:r w:rsidR="00A305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leksie wojskowym w Zielonce  </w:t>
      </w:r>
      <w:r w:rsidR="00A3051F" w:rsidRPr="00A3051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 podziałem na 2 zadania</w:t>
      </w:r>
      <w:r w:rsidR="005C3D92" w:rsidRP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B858C6" w:rsidRP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A3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F06D0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r w:rsidR="00B858C6" w:rsidRPr="003F0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C6"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eferencyjny postępowania</w:t>
      </w:r>
      <w:r w:rsidRPr="002A71C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RB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A305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3F06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C3D92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4230B"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A71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A71CA">
        <w:rPr>
          <w:rFonts w:ascii="Times New Roman" w:hAnsi="Times New Roman" w:cs="Times New Roman"/>
          <w:color w:val="000000" w:themeColor="text1"/>
          <w:sz w:val="24"/>
          <w:szCs w:val="24"/>
        </w:rPr>
        <w:t>prowadzonego pr</w:t>
      </w:r>
      <w:r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>zez</w:t>
      </w:r>
      <w:r w:rsidR="00B858C6"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8C6" w:rsidRPr="00942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423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Wojskowy Oddział Gospodarczy</w:t>
      </w:r>
      <w:r w:rsidRPr="009423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94230B">
        <w:rPr>
          <w:rFonts w:ascii="Times New Roman" w:hAnsi="Times New Roman" w:cs="Times New Roman"/>
          <w:color w:val="000000" w:themeColor="text1"/>
          <w:sz w:val="24"/>
          <w:szCs w:val="24"/>
        </w:rPr>
        <w:t>oświadczam</w:t>
      </w:r>
      <w:r w:rsidRPr="00340094">
        <w:rPr>
          <w:rFonts w:ascii="Times New Roman" w:hAnsi="Times New Roman" w:cs="Times New Roman"/>
          <w:color w:val="000000" w:themeColor="text1"/>
          <w:sz w:val="24"/>
          <w:szCs w:val="24"/>
        </w:rPr>
        <w:t>, co następuje:</w:t>
      </w:r>
    </w:p>
    <w:p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D2607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D2607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:rsidR="005C3D92" w:rsidRPr="003F06D0" w:rsidRDefault="00E922FE" w:rsidP="003F06D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F251CF">
        <w:rPr>
          <w:rFonts w:ascii="Times New Roman" w:hAnsi="Times New Roman" w:cs="Times New Roman"/>
          <w:sz w:val="24"/>
          <w:szCs w:val="24"/>
        </w:rPr>
        <w:t>(</w:t>
      </w:r>
      <w:r w:rsidR="00F251CF" w:rsidRPr="00F251C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 poz. 507</w:t>
      </w:r>
      <w:r w:rsidR="00B858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E922FE" w:rsidRPr="008E7CF5" w:rsidRDefault="00E922FE" w:rsidP="001E38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1E3851" w:rsidRDefault="001E3851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bookmarkStart w:id="0" w:name="_GoBack"/>
      <w:bookmarkEnd w:id="0"/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A1" w:rsidRDefault="00121EA1" w:rsidP="0038231F">
      <w:pPr>
        <w:spacing w:after="0" w:line="240" w:lineRule="auto"/>
      </w:pPr>
      <w:r>
        <w:separator/>
      </w:r>
    </w:p>
  </w:endnote>
  <w:endnote w:type="continuationSeparator" w:id="0">
    <w:p w:rsidR="00121EA1" w:rsidRDefault="00121E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94" w:rsidRPr="00F251CF" w:rsidRDefault="00340094" w:rsidP="00340094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BFBFBF" w:themeColor="background1" w:themeShade="BF"/>
      </w:rPr>
    </w:pP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Załącznik nr 3 do SWZ, numer sprawy: </w:t>
    </w:r>
    <w:r w:rsidR="00493C68">
      <w:rPr>
        <w:rFonts w:ascii="Times New Roman" w:hAnsi="Times New Roman" w:cs="Times New Roman"/>
        <w:b/>
        <w:i/>
        <w:color w:val="BFBFBF" w:themeColor="background1" w:themeShade="BF"/>
      </w:rPr>
      <w:t>RB</w:t>
    </w:r>
    <w:r w:rsidR="00A3051F">
      <w:rPr>
        <w:rFonts w:ascii="Times New Roman" w:hAnsi="Times New Roman" w:cs="Times New Roman"/>
        <w:b/>
        <w:i/>
        <w:color w:val="BFBFBF" w:themeColor="background1" w:themeShade="BF"/>
      </w:rPr>
      <w:t>/10</w:t>
    </w:r>
    <w:r w:rsidR="003F06D0">
      <w:rPr>
        <w:rFonts w:ascii="Times New Roman" w:hAnsi="Times New Roman" w:cs="Times New Roman"/>
        <w:b/>
        <w:i/>
        <w:color w:val="BFBFBF" w:themeColor="background1" w:themeShade="BF"/>
      </w:rPr>
      <w:t>2</w:t>
    </w:r>
    <w:r w:rsidR="00F251CF" w:rsidRPr="00F251CF">
      <w:rPr>
        <w:rFonts w:ascii="Times New Roman" w:hAnsi="Times New Roman" w:cs="Times New Roman"/>
        <w:b/>
        <w:i/>
        <w:color w:val="BFBFBF" w:themeColor="background1" w:themeShade="BF"/>
      </w:rPr>
      <w:t>/2024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, strona 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begin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instrText>PAGE</w:instrTex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separate"/>
    </w:r>
    <w:r w:rsidR="00A3051F">
      <w:rPr>
        <w:rFonts w:ascii="Times New Roman" w:hAnsi="Times New Roman" w:cs="Times New Roman"/>
        <w:b/>
        <w:i/>
        <w:noProof/>
        <w:color w:val="BFBFBF" w:themeColor="background1" w:themeShade="BF"/>
      </w:rPr>
      <w:t>2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end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t xml:space="preserve"> z 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begin"/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instrText>NUMPAGES</w:instrTex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separate"/>
    </w:r>
    <w:r w:rsidR="00A3051F">
      <w:rPr>
        <w:rFonts w:ascii="Times New Roman" w:hAnsi="Times New Roman" w:cs="Times New Roman"/>
        <w:b/>
        <w:i/>
        <w:noProof/>
        <w:color w:val="BFBFBF" w:themeColor="background1" w:themeShade="BF"/>
      </w:rPr>
      <w:t>2</w:t>
    </w:r>
    <w:r w:rsidRPr="00F251CF">
      <w:rPr>
        <w:rFonts w:ascii="Times New Roman" w:hAnsi="Times New Roman" w:cs="Times New Roman"/>
        <w:b/>
        <w:i/>
        <w:color w:val="BFBFBF" w:themeColor="background1" w:themeShade="BF"/>
      </w:rPr>
      <w:fldChar w:fldCharType="end"/>
    </w:r>
  </w:p>
  <w:p w:rsidR="00340094" w:rsidRPr="00F251CF" w:rsidRDefault="00340094" w:rsidP="00340094">
    <w:pPr>
      <w:pStyle w:val="Stopka"/>
      <w:rPr>
        <w:color w:val="BFBFBF" w:themeColor="background1" w:themeShade="BF"/>
      </w:rPr>
    </w:pPr>
  </w:p>
  <w:p w:rsidR="001C6945" w:rsidRPr="00F251CF" w:rsidRDefault="001C6945">
    <w:pPr>
      <w:pStyle w:val="Stopka"/>
      <w:rPr>
        <w:rFonts w:ascii="Times New Roman" w:hAnsi="Times New Roman" w:cs="Times New Roman"/>
        <w:color w:val="BFBFBF" w:themeColor="background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FE" w:rsidRPr="00F251CF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D9D9D9" w:themeColor="background1" w:themeShade="D9"/>
      </w:rPr>
    </w:pPr>
    <w:r w:rsidRPr="00340094">
      <w:rPr>
        <w:rFonts w:ascii="Times New Roman" w:hAnsi="Times New Roman" w:cs="Times New Roman"/>
        <w:b/>
        <w:i/>
        <w:color w:val="BFBFBF" w:themeColor="background1" w:themeShade="BF"/>
      </w:rPr>
      <w:t>Załącznik nr 3</w:t>
    </w:r>
    <w:r w:rsidR="00E922FE" w:rsidRPr="00340094">
      <w:rPr>
        <w:rFonts w:ascii="Times New Roman" w:hAnsi="Times New Roman" w:cs="Times New Roman"/>
        <w:b/>
        <w:i/>
        <w:color w:val="BFBFBF" w:themeColor="background1" w:themeShade="BF"/>
      </w:rPr>
      <w:t xml:space="preserve"> do SWZ, numer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sprawy: </w:t>
    </w:r>
    <w:r w:rsidR="00493C68">
      <w:rPr>
        <w:rFonts w:ascii="Times New Roman" w:hAnsi="Times New Roman" w:cs="Times New Roman"/>
        <w:b/>
        <w:i/>
        <w:color w:val="D9D9D9" w:themeColor="background1" w:themeShade="D9"/>
      </w:rPr>
      <w:t>RB</w:t>
    </w:r>
    <w:r w:rsidR="00883A28" w:rsidRPr="00F251CF">
      <w:rPr>
        <w:rFonts w:ascii="Times New Roman" w:hAnsi="Times New Roman" w:cs="Times New Roman"/>
        <w:b/>
        <w:i/>
        <w:color w:val="D9D9D9" w:themeColor="background1" w:themeShade="D9"/>
      </w:rPr>
      <w:t>/</w:t>
    </w:r>
    <w:r w:rsidR="00A3051F">
      <w:rPr>
        <w:rFonts w:ascii="Times New Roman" w:hAnsi="Times New Roman" w:cs="Times New Roman"/>
        <w:b/>
        <w:i/>
        <w:color w:val="D9D9D9" w:themeColor="background1" w:themeShade="D9"/>
      </w:rPr>
      <w:t>10</w:t>
    </w:r>
    <w:r w:rsidR="003F06D0">
      <w:rPr>
        <w:rFonts w:ascii="Times New Roman" w:hAnsi="Times New Roman" w:cs="Times New Roman"/>
        <w:b/>
        <w:i/>
        <w:color w:val="D9D9D9" w:themeColor="background1" w:themeShade="D9"/>
      </w:rPr>
      <w:t>2</w:t>
    </w:r>
    <w:r w:rsidR="00F251CF" w:rsidRPr="00F251CF">
      <w:rPr>
        <w:rFonts w:ascii="Times New Roman" w:hAnsi="Times New Roman" w:cs="Times New Roman"/>
        <w:b/>
        <w:i/>
        <w:color w:val="D9D9D9" w:themeColor="background1" w:themeShade="D9"/>
      </w:rPr>
      <w:t>/2024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, strona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begin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instrText>PAGE</w:instrTex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separate"/>
    </w:r>
    <w:r w:rsidR="00A3051F">
      <w:rPr>
        <w:rFonts w:ascii="Times New Roman" w:hAnsi="Times New Roman" w:cs="Times New Roman"/>
        <w:b/>
        <w:i/>
        <w:noProof/>
        <w:color w:val="D9D9D9" w:themeColor="background1" w:themeShade="D9"/>
      </w:rPr>
      <w:t>1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end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t xml:space="preserve"> z 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begin"/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instrText>NUMPAGES</w:instrTex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separate"/>
    </w:r>
    <w:r w:rsidR="00A3051F">
      <w:rPr>
        <w:rFonts w:ascii="Times New Roman" w:hAnsi="Times New Roman" w:cs="Times New Roman"/>
        <w:b/>
        <w:i/>
        <w:noProof/>
        <w:color w:val="D9D9D9" w:themeColor="background1" w:themeShade="D9"/>
      </w:rPr>
      <w:t>2</w:t>
    </w:r>
    <w:r w:rsidR="00E922FE" w:rsidRPr="00F251CF">
      <w:rPr>
        <w:rFonts w:ascii="Times New Roman" w:hAnsi="Times New Roman" w:cs="Times New Roman"/>
        <w:b/>
        <w:i/>
        <w:color w:val="D9D9D9" w:themeColor="background1" w:themeShade="D9"/>
      </w:rPr>
      <w:fldChar w:fldCharType="end"/>
    </w:r>
  </w:p>
  <w:p w:rsidR="00E922FE" w:rsidRPr="00F251CF" w:rsidRDefault="00E922FE">
    <w:pPr>
      <w:pStyle w:val="Stopka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A1" w:rsidRDefault="00121EA1" w:rsidP="0038231F">
      <w:pPr>
        <w:spacing w:after="0" w:line="240" w:lineRule="auto"/>
      </w:pPr>
      <w:r>
        <w:separator/>
      </w:r>
    </w:p>
  </w:footnote>
  <w:footnote w:type="continuationSeparator" w:id="0">
    <w:p w:rsidR="00121EA1" w:rsidRDefault="00121EA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 w:rsidRPr="00DF4018"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DF4018">
      <w:rPr>
        <w:rFonts w:ascii="Arial" w:hAnsi="Arial" w:cs="Arial"/>
        <w:b/>
        <w:i/>
        <w:color w:val="808080" w:themeColor="background1" w:themeShade="80"/>
      </w:rPr>
      <w:t xml:space="preserve"> do 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D58"/>
    <w:rsid w:val="0004656C"/>
    <w:rsid w:val="00064110"/>
    <w:rsid w:val="00071D57"/>
    <w:rsid w:val="00073C3D"/>
    <w:rsid w:val="000809B6"/>
    <w:rsid w:val="00083763"/>
    <w:rsid w:val="00086A27"/>
    <w:rsid w:val="00087D3B"/>
    <w:rsid w:val="000A1EEF"/>
    <w:rsid w:val="000B1025"/>
    <w:rsid w:val="000B54D1"/>
    <w:rsid w:val="000C021E"/>
    <w:rsid w:val="000D6F17"/>
    <w:rsid w:val="000D73C4"/>
    <w:rsid w:val="000E4D37"/>
    <w:rsid w:val="00121EA1"/>
    <w:rsid w:val="00123E2A"/>
    <w:rsid w:val="00124B1C"/>
    <w:rsid w:val="001603B8"/>
    <w:rsid w:val="001733E5"/>
    <w:rsid w:val="001902D2"/>
    <w:rsid w:val="00193C8B"/>
    <w:rsid w:val="001C5DA9"/>
    <w:rsid w:val="001C6945"/>
    <w:rsid w:val="001E3851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7741B"/>
    <w:rsid w:val="00290B01"/>
    <w:rsid w:val="0029311E"/>
    <w:rsid w:val="002A71CA"/>
    <w:rsid w:val="002A79F0"/>
    <w:rsid w:val="002C1C7B"/>
    <w:rsid w:val="002C4948"/>
    <w:rsid w:val="002C6AB6"/>
    <w:rsid w:val="002D1091"/>
    <w:rsid w:val="002E3F18"/>
    <w:rsid w:val="002E641A"/>
    <w:rsid w:val="002F53B5"/>
    <w:rsid w:val="002F6C2E"/>
    <w:rsid w:val="00313417"/>
    <w:rsid w:val="00313911"/>
    <w:rsid w:val="00332B9C"/>
    <w:rsid w:val="00333209"/>
    <w:rsid w:val="00337073"/>
    <w:rsid w:val="00340094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7238"/>
    <w:rsid w:val="003C3B64"/>
    <w:rsid w:val="003D2AB4"/>
    <w:rsid w:val="003E2CB4"/>
    <w:rsid w:val="003E6C41"/>
    <w:rsid w:val="003F024C"/>
    <w:rsid w:val="003F06D0"/>
    <w:rsid w:val="003F1C59"/>
    <w:rsid w:val="00407FAD"/>
    <w:rsid w:val="0041054B"/>
    <w:rsid w:val="00433E93"/>
    <w:rsid w:val="00434CC2"/>
    <w:rsid w:val="004407C2"/>
    <w:rsid w:val="004609F1"/>
    <w:rsid w:val="004651B5"/>
    <w:rsid w:val="00473D7B"/>
    <w:rsid w:val="00474E7C"/>
    <w:rsid w:val="004761C6"/>
    <w:rsid w:val="00476E7D"/>
    <w:rsid w:val="00484F88"/>
    <w:rsid w:val="00487B02"/>
    <w:rsid w:val="00493C68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246FC"/>
    <w:rsid w:val="00532E22"/>
    <w:rsid w:val="0054001F"/>
    <w:rsid w:val="005641F0"/>
    <w:rsid w:val="00566730"/>
    <w:rsid w:val="00566A32"/>
    <w:rsid w:val="00566DD4"/>
    <w:rsid w:val="005775E1"/>
    <w:rsid w:val="0059191D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561CA"/>
    <w:rsid w:val="006575C9"/>
    <w:rsid w:val="006611E3"/>
    <w:rsid w:val="00683B02"/>
    <w:rsid w:val="006A3A1F"/>
    <w:rsid w:val="006A52B6"/>
    <w:rsid w:val="006B5D44"/>
    <w:rsid w:val="006C60F5"/>
    <w:rsid w:val="006F0034"/>
    <w:rsid w:val="006F3D32"/>
    <w:rsid w:val="007118F0"/>
    <w:rsid w:val="00724CED"/>
    <w:rsid w:val="00730A91"/>
    <w:rsid w:val="00746532"/>
    <w:rsid w:val="00751725"/>
    <w:rsid w:val="00756C3F"/>
    <w:rsid w:val="00756C8F"/>
    <w:rsid w:val="007570E3"/>
    <w:rsid w:val="007840F2"/>
    <w:rsid w:val="007911F7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6054A"/>
    <w:rsid w:val="008757E1"/>
    <w:rsid w:val="00876175"/>
    <w:rsid w:val="008825CE"/>
    <w:rsid w:val="00883A28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230B"/>
    <w:rsid w:val="009440B7"/>
    <w:rsid w:val="00952535"/>
    <w:rsid w:val="00956C26"/>
    <w:rsid w:val="00960337"/>
    <w:rsid w:val="00975019"/>
    <w:rsid w:val="00975C49"/>
    <w:rsid w:val="00990247"/>
    <w:rsid w:val="009C7756"/>
    <w:rsid w:val="00A15F7E"/>
    <w:rsid w:val="00A166B0"/>
    <w:rsid w:val="00A22DCF"/>
    <w:rsid w:val="00A24C2D"/>
    <w:rsid w:val="00A276E4"/>
    <w:rsid w:val="00A3051F"/>
    <w:rsid w:val="00A3062E"/>
    <w:rsid w:val="00A347DE"/>
    <w:rsid w:val="00A40C3A"/>
    <w:rsid w:val="00A428B0"/>
    <w:rsid w:val="00A60107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858C6"/>
    <w:rsid w:val="00B90E42"/>
    <w:rsid w:val="00BA2D13"/>
    <w:rsid w:val="00BA66F9"/>
    <w:rsid w:val="00BB0C3C"/>
    <w:rsid w:val="00BC503B"/>
    <w:rsid w:val="00BC557F"/>
    <w:rsid w:val="00BE505C"/>
    <w:rsid w:val="00C014B5"/>
    <w:rsid w:val="00C0539A"/>
    <w:rsid w:val="00C07395"/>
    <w:rsid w:val="00C152A9"/>
    <w:rsid w:val="00C16987"/>
    <w:rsid w:val="00C17A17"/>
    <w:rsid w:val="00C4103F"/>
    <w:rsid w:val="00C57DEB"/>
    <w:rsid w:val="00C81012"/>
    <w:rsid w:val="00C82129"/>
    <w:rsid w:val="00C90853"/>
    <w:rsid w:val="00CD0E08"/>
    <w:rsid w:val="00CD664B"/>
    <w:rsid w:val="00CD7905"/>
    <w:rsid w:val="00D037A9"/>
    <w:rsid w:val="00D1494E"/>
    <w:rsid w:val="00D20B91"/>
    <w:rsid w:val="00D23F3D"/>
    <w:rsid w:val="00D26072"/>
    <w:rsid w:val="00D30551"/>
    <w:rsid w:val="00D31E24"/>
    <w:rsid w:val="00D34D9A"/>
    <w:rsid w:val="00D409DE"/>
    <w:rsid w:val="00D42C9B"/>
    <w:rsid w:val="00D44061"/>
    <w:rsid w:val="00D531D5"/>
    <w:rsid w:val="00D73014"/>
    <w:rsid w:val="00D7532C"/>
    <w:rsid w:val="00DA6EC7"/>
    <w:rsid w:val="00DC0351"/>
    <w:rsid w:val="00DD146A"/>
    <w:rsid w:val="00DD3E9D"/>
    <w:rsid w:val="00DD6E5C"/>
    <w:rsid w:val="00DF4018"/>
    <w:rsid w:val="00E022A1"/>
    <w:rsid w:val="00E03274"/>
    <w:rsid w:val="00E17BC2"/>
    <w:rsid w:val="00E21B42"/>
    <w:rsid w:val="00E252A7"/>
    <w:rsid w:val="00E309E9"/>
    <w:rsid w:val="00E31C06"/>
    <w:rsid w:val="00E333CD"/>
    <w:rsid w:val="00E4721E"/>
    <w:rsid w:val="00E516D9"/>
    <w:rsid w:val="00E65685"/>
    <w:rsid w:val="00E65A5E"/>
    <w:rsid w:val="00E73190"/>
    <w:rsid w:val="00E73CEB"/>
    <w:rsid w:val="00E922FE"/>
    <w:rsid w:val="00EA59E5"/>
    <w:rsid w:val="00EB7CDE"/>
    <w:rsid w:val="00EC21EF"/>
    <w:rsid w:val="00EE1FBF"/>
    <w:rsid w:val="00EE61E4"/>
    <w:rsid w:val="00EE7F57"/>
    <w:rsid w:val="00EF14EE"/>
    <w:rsid w:val="00EF74CA"/>
    <w:rsid w:val="00F04280"/>
    <w:rsid w:val="00F12F5D"/>
    <w:rsid w:val="00F23B5E"/>
    <w:rsid w:val="00F243FF"/>
    <w:rsid w:val="00F251CF"/>
    <w:rsid w:val="00F26313"/>
    <w:rsid w:val="00F30C6F"/>
    <w:rsid w:val="00F365F2"/>
    <w:rsid w:val="00F43919"/>
    <w:rsid w:val="00F553FF"/>
    <w:rsid w:val="00F64A6E"/>
    <w:rsid w:val="00F6781E"/>
    <w:rsid w:val="00F701E8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7BFA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B2D0-3387-470F-85A5-11573F31C0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BF7569-69B8-4373-9669-F5F65EE6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UCHMAŃSKA Edyta</cp:lastModifiedBy>
  <cp:revision>21</cp:revision>
  <cp:lastPrinted>2024-09-05T11:04:00Z</cp:lastPrinted>
  <dcterms:created xsi:type="dcterms:W3CDTF">2023-10-03T12:15:00Z</dcterms:created>
  <dcterms:modified xsi:type="dcterms:W3CDTF">2024-09-16T10:49:00Z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