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E338B" w14:textId="0EE90132" w:rsidR="009C2D51" w:rsidRDefault="009C2D51" w:rsidP="009C2D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Kostrzyn nad Odrą, dnia 5 marca 2025 r.</w:t>
      </w:r>
    </w:p>
    <w:p w14:paraId="1BDF8A4C" w14:textId="77777777" w:rsidR="009C2D51" w:rsidRDefault="009C2D51" w:rsidP="009C2D51">
      <w:pPr>
        <w:jc w:val="right"/>
        <w:rPr>
          <w:rFonts w:ascii="Arial" w:hAnsi="Arial" w:cs="Arial"/>
          <w:sz w:val="24"/>
          <w:szCs w:val="24"/>
        </w:rPr>
      </w:pPr>
    </w:p>
    <w:p w14:paraId="61C490EB" w14:textId="1E3C1CC3" w:rsidR="0046637C" w:rsidRPr="0046637C" w:rsidRDefault="0046637C" w:rsidP="0046637C">
      <w:pPr>
        <w:jc w:val="center"/>
        <w:rPr>
          <w:rFonts w:ascii="Arial" w:hAnsi="Arial" w:cs="Arial"/>
          <w:b/>
          <w:sz w:val="28"/>
          <w:szCs w:val="28"/>
        </w:rPr>
      </w:pPr>
      <w:r w:rsidRPr="0046637C">
        <w:rPr>
          <w:rFonts w:ascii="Arial" w:hAnsi="Arial" w:cs="Arial"/>
          <w:b/>
          <w:sz w:val="28"/>
          <w:szCs w:val="28"/>
        </w:rPr>
        <w:t xml:space="preserve">Szacowanie wartości zamówienia: </w:t>
      </w:r>
    </w:p>
    <w:p w14:paraId="4CF8760A" w14:textId="04754E46" w:rsidR="0046637C" w:rsidRPr="0046637C" w:rsidRDefault="00E61B48" w:rsidP="004663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dostawa pojazdu typu Quad</w:t>
      </w:r>
      <w:r w:rsidR="0046637C" w:rsidRPr="0046637C">
        <w:rPr>
          <w:rFonts w:ascii="Arial" w:hAnsi="Arial" w:cs="Arial"/>
          <w:b/>
          <w:sz w:val="28"/>
          <w:szCs w:val="28"/>
        </w:rPr>
        <w:t xml:space="preserve"> z  p</w:t>
      </w:r>
      <w:r w:rsidR="00F14DB7">
        <w:rPr>
          <w:rFonts w:ascii="Arial" w:hAnsi="Arial" w:cs="Arial"/>
          <w:b/>
          <w:sz w:val="28"/>
          <w:szCs w:val="28"/>
        </w:rPr>
        <w:t>rzyczepą ratowniczą</w:t>
      </w:r>
      <w:r>
        <w:rPr>
          <w:rFonts w:ascii="Arial" w:hAnsi="Arial" w:cs="Arial"/>
          <w:b/>
          <w:sz w:val="28"/>
          <w:szCs w:val="28"/>
        </w:rPr>
        <w:t xml:space="preserve"> do </w:t>
      </w:r>
      <w:r w:rsidR="00F14DB7">
        <w:rPr>
          <w:rFonts w:ascii="Arial" w:hAnsi="Arial" w:cs="Arial"/>
          <w:b/>
          <w:sz w:val="28"/>
          <w:szCs w:val="28"/>
        </w:rPr>
        <w:t>pojazdu typu quad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46637C" w:rsidRPr="0046637C">
        <w:rPr>
          <w:rFonts w:ascii="Arial" w:hAnsi="Arial" w:cs="Arial"/>
          <w:b/>
          <w:sz w:val="28"/>
          <w:szCs w:val="28"/>
        </w:rPr>
        <w:t xml:space="preserve"> oraz z p</w:t>
      </w:r>
      <w:r>
        <w:rPr>
          <w:rFonts w:ascii="Arial" w:hAnsi="Arial" w:cs="Arial"/>
          <w:b/>
          <w:sz w:val="28"/>
          <w:szCs w:val="28"/>
        </w:rPr>
        <w:t>rzyczepą do transportu</w:t>
      </w:r>
      <w:r w:rsidR="0033150A">
        <w:rPr>
          <w:rFonts w:ascii="Arial" w:hAnsi="Arial" w:cs="Arial"/>
          <w:b/>
          <w:sz w:val="28"/>
          <w:szCs w:val="28"/>
        </w:rPr>
        <w:t xml:space="preserve"> pojazdu</w:t>
      </w: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33150A">
        <w:rPr>
          <w:rFonts w:ascii="Arial" w:hAnsi="Arial" w:cs="Arial"/>
          <w:b/>
          <w:sz w:val="28"/>
          <w:szCs w:val="28"/>
        </w:rPr>
        <w:t>typu</w:t>
      </w:r>
      <w:r w:rsidR="00F14DB7">
        <w:rPr>
          <w:rFonts w:ascii="Arial" w:hAnsi="Arial" w:cs="Arial"/>
          <w:b/>
          <w:sz w:val="28"/>
          <w:szCs w:val="28"/>
        </w:rPr>
        <w:t xml:space="preserve"> quad</w:t>
      </w:r>
      <w:r w:rsidR="0046637C" w:rsidRPr="0046637C">
        <w:rPr>
          <w:rFonts w:ascii="Arial" w:hAnsi="Arial" w:cs="Arial"/>
          <w:b/>
          <w:sz w:val="28"/>
          <w:szCs w:val="28"/>
        </w:rPr>
        <w:t>.</w:t>
      </w:r>
    </w:p>
    <w:p w14:paraId="72D54255" w14:textId="77777777" w:rsidR="0046637C" w:rsidRPr="0046637C" w:rsidRDefault="0046637C" w:rsidP="0046637C">
      <w:pPr>
        <w:jc w:val="center"/>
        <w:rPr>
          <w:rFonts w:ascii="Arial" w:hAnsi="Arial" w:cs="Arial"/>
          <w:sz w:val="24"/>
          <w:szCs w:val="24"/>
        </w:rPr>
      </w:pPr>
      <w:r w:rsidRPr="0046637C">
        <w:rPr>
          <w:rFonts w:ascii="Arial" w:hAnsi="Arial" w:cs="Arial"/>
          <w:sz w:val="24"/>
          <w:szCs w:val="24"/>
        </w:rPr>
        <w:t xml:space="preserve">Szacowanie w ramach projektu: „Wspólna odporność na polsko – niemieckim obszarze powiązań dzięki straży pożarnej  w regionie Odry i Warty”. Projekt realizowany  w ramach  Programu Współpracy </w:t>
      </w:r>
      <w:proofErr w:type="spellStart"/>
      <w:r w:rsidRPr="0046637C">
        <w:rPr>
          <w:rFonts w:ascii="Arial" w:hAnsi="Arial" w:cs="Arial"/>
          <w:sz w:val="24"/>
          <w:szCs w:val="24"/>
        </w:rPr>
        <w:t>Interreg</w:t>
      </w:r>
      <w:proofErr w:type="spellEnd"/>
      <w:r w:rsidRPr="0046637C">
        <w:rPr>
          <w:rFonts w:ascii="Arial" w:hAnsi="Arial" w:cs="Arial"/>
          <w:sz w:val="24"/>
          <w:szCs w:val="24"/>
        </w:rPr>
        <w:t xml:space="preserve"> VI A Brandenburgia – Polska 2021-2027.</w:t>
      </w:r>
    </w:p>
    <w:p w14:paraId="65C1310A" w14:textId="53D9B368" w:rsidR="004A5065" w:rsidRPr="00615667" w:rsidRDefault="0046637C" w:rsidP="0046637C">
      <w:pPr>
        <w:tabs>
          <w:tab w:val="left" w:pos="4290"/>
          <w:tab w:val="right" w:pos="140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  <w:r w:rsidR="00243E02" w:rsidRPr="00615667">
        <w:rPr>
          <w:rFonts w:ascii="Arial" w:hAnsi="Arial" w:cs="Arial"/>
          <w:sz w:val="24"/>
          <w:szCs w:val="24"/>
        </w:rPr>
        <w:tab/>
      </w:r>
    </w:p>
    <w:p w14:paraId="3F83468B" w14:textId="77777777" w:rsidR="00243E02" w:rsidRPr="00615667" w:rsidRDefault="00243E02" w:rsidP="00CF011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7"/>
        <w:gridCol w:w="8715"/>
        <w:gridCol w:w="4536"/>
      </w:tblGrid>
      <w:tr w:rsidR="00553464" w:rsidRPr="00CF2D92" w14:paraId="643D4B0E" w14:textId="77777777" w:rsidTr="00036AD7">
        <w:tc>
          <w:tcPr>
            <w:tcW w:w="607" w:type="dxa"/>
          </w:tcPr>
          <w:p w14:paraId="2A360A47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D9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715" w:type="dxa"/>
          </w:tcPr>
          <w:p w14:paraId="76352014" w14:textId="77777777" w:rsidR="00553464" w:rsidRPr="00CF2D92" w:rsidRDefault="00553464" w:rsidP="00B270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2D92">
              <w:rPr>
                <w:rFonts w:ascii="Arial" w:hAnsi="Arial" w:cs="Arial"/>
                <w:b/>
                <w:sz w:val="20"/>
                <w:szCs w:val="20"/>
              </w:rPr>
              <w:t xml:space="preserve">Wymagane parametry </w:t>
            </w:r>
            <w:proofErr w:type="spellStart"/>
            <w:r w:rsidRPr="00CF2D92">
              <w:rPr>
                <w:rFonts w:ascii="Arial" w:hAnsi="Arial" w:cs="Arial"/>
                <w:b/>
                <w:sz w:val="20"/>
                <w:szCs w:val="20"/>
              </w:rPr>
              <w:t>techniczno</w:t>
            </w:r>
            <w:proofErr w:type="spellEnd"/>
            <w:r w:rsidRPr="00CF2D92">
              <w:rPr>
                <w:rFonts w:ascii="Arial" w:hAnsi="Arial" w:cs="Arial"/>
                <w:b/>
                <w:sz w:val="20"/>
                <w:szCs w:val="20"/>
              </w:rPr>
              <w:t xml:space="preserve"> - użytkowe</w:t>
            </w:r>
          </w:p>
        </w:tc>
        <w:tc>
          <w:tcPr>
            <w:tcW w:w="4536" w:type="dxa"/>
          </w:tcPr>
          <w:p w14:paraId="6F1C9ABF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D92">
              <w:rPr>
                <w:rFonts w:ascii="Arial" w:hAnsi="Arial" w:cs="Arial"/>
                <w:b/>
                <w:sz w:val="20"/>
                <w:szCs w:val="20"/>
              </w:rPr>
              <w:t>Wypełnia Wykonawca</w:t>
            </w:r>
          </w:p>
          <w:p w14:paraId="3769786A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2D92">
              <w:rPr>
                <w:rFonts w:ascii="Arial" w:hAnsi="Arial" w:cs="Arial"/>
                <w:b/>
                <w:sz w:val="20"/>
                <w:szCs w:val="20"/>
              </w:rPr>
              <w:t>podając proponowane rozwiązania i /lub parametry techniczne i/lub potwierdzając spełnienie wymagań (wstawiając „spełnia” w przypadku potwierdzenia)</w:t>
            </w:r>
          </w:p>
        </w:tc>
      </w:tr>
      <w:tr w:rsidR="00553464" w:rsidRPr="00CF2D92" w14:paraId="7D0DA899" w14:textId="77777777" w:rsidTr="00BE371D">
        <w:tc>
          <w:tcPr>
            <w:tcW w:w="607" w:type="dxa"/>
            <w:shd w:val="clear" w:color="auto" w:fill="BFBFBF" w:themeFill="background1" w:themeFillShade="BF"/>
          </w:tcPr>
          <w:p w14:paraId="1E753C0B" w14:textId="77777777" w:rsidR="00553464" w:rsidRPr="00CF2D92" w:rsidRDefault="00125ECF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(</w:t>
            </w:r>
            <w:r w:rsidR="00553464" w:rsidRPr="00CF2D92">
              <w:rPr>
                <w:rFonts w:ascii="Arial" w:hAnsi="Arial" w:cs="Arial"/>
                <w:sz w:val="20"/>
                <w:szCs w:val="20"/>
              </w:rPr>
              <w:t>1</w:t>
            </w:r>
            <w:r w:rsidRPr="00CF2D9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715" w:type="dxa"/>
            <w:shd w:val="clear" w:color="auto" w:fill="BFBFBF" w:themeFill="background1" w:themeFillShade="BF"/>
          </w:tcPr>
          <w:p w14:paraId="128D3150" w14:textId="438244A8" w:rsidR="00553464" w:rsidRPr="00AE7396" w:rsidRDefault="00A80D1E" w:rsidP="0012415B">
            <w:pPr>
              <w:rPr>
                <w:rFonts w:ascii="Arial" w:hAnsi="Arial" w:cs="Arial"/>
                <w:color w:val="E36C0A" w:themeColor="accent6" w:themeShade="BF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WYMAGANIA OGÓLNE</w:t>
            </w:r>
            <w:r w:rsidR="0012415B">
              <w:rPr>
                <w:rFonts w:ascii="Arial" w:hAnsi="Arial" w:cs="Arial"/>
                <w:sz w:val="20"/>
                <w:szCs w:val="20"/>
              </w:rPr>
              <w:t xml:space="preserve"> QUAD </w:t>
            </w:r>
            <w:r w:rsidR="00AE73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4DA99032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64" w:rsidRPr="00CF2D92" w14:paraId="61466D3F" w14:textId="77777777" w:rsidTr="00036AD7">
        <w:tc>
          <w:tcPr>
            <w:tcW w:w="607" w:type="dxa"/>
          </w:tcPr>
          <w:p w14:paraId="1009FF01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715" w:type="dxa"/>
          </w:tcPr>
          <w:p w14:paraId="6A8881EF" w14:textId="77777777" w:rsidR="00553464" w:rsidRPr="00CF2D92" w:rsidRDefault="00CB0280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Pojazd</w:t>
            </w:r>
            <w:r w:rsidR="00A80D1E" w:rsidRPr="00CF2D92">
              <w:rPr>
                <w:rFonts w:ascii="Arial" w:hAnsi="Arial" w:cs="Arial"/>
                <w:sz w:val="20"/>
                <w:szCs w:val="20"/>
              </w:rPr>
              <w:t xml:space="preserve"> fabrycznie nowy, rok produkcji nie wcześniej niż 2024 (wraz ze wszys</w:t>
            </w:r>
            <w:r w:rsidR="000438F4" w:rsidRPr="00CF2D92">
              <w:rPr>
                <w:rFonts w:ascii="Arial" w:hAnsi="Arial" w:cs="Arial"/>
                <w:sz w:val="20"/>
                <w:szCs w:val="20"/>
              </w:rPr>
              <w:t>tkimi urządzeniami  dodatkowymi</w:t>
            </w:r>
            <w:r w:rsidR="00A80D1E" w:rsidRPr="00CF2D92">
              <w:rPr>
                <w:rFonts w:ascii="Arial" w:hAnsi="Arial" w:cs="Arial"/>
                <w:sz w:val="20"/>
                <w:szCs w:val="20"/>
              </w:rPr>
              <w:t>, w tym oponami)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11ED8CFC" w14:textId="77777777" w:rsidR="00553464" w:rsidRPr="00CF2D92" w:rsidRDefault="00A80D1E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Należy podać rok produkcji</w:t>
            </w:r>
          </w:p>
        </w:tc>
      </w:tr>
      <w:tr w:rsidR="00553464" w:rsidRPr="00CF2D92" w14:paraId="59CBF3E5" w14:textId="77777777" w:rsidTr="00036AD7">
        <w:tc>
          <w:tcPr>
            <w:tcW w:w="607" w:type="dxa"/>
          </w:tcPr>
          <w:p w14:paraId="65D9F196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8715" w:type="dxa"/>
          </w:tcPr>
          <w:p w14:paraId="7515F050" w14:textId="77777777" w:rsidR="00553464" w:rsidRPr="00CF2D92" w:rsidRDefault="00A80D1E" w:rsidP="00CB0280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Pojazd musi spełniać wymagania polskich przepisów o ruchu drogowym, z uwzględnieniem wymagań dotyczących pojazdów uprzywilejowanych, zgodnie z ustawą z dnia 20 czerwca 1997 r. „Prawo o ruchu drogowym” (Dz. U. z </w:t>
            </w:r>
            <w:r w:rsidR="00CB0280" w:rsidRPr="00CF2D92">
              <w:rPr>
                <w:rFonts w:ascii="Arial" w:hAnsi="Arial" w:cs="Arial"/>
                <w:sz w:val="20"/>
                <w:szCs w:val="20"/>
              </w:rPr>
              <w:t>2023 r. poz.1047, 919, 1053, 1088,1123, 1193, 1234, 1720, 1723,2029)</w:t>
            </w:r>
            <w:r w:rsidRPr="00CF2D92">
              <w:rPr>
                <w:rFonts w:ascii="Arial" w:hAnsi="Arial" w:cs="Arial"/>
                <w:sz w:val="20"/>
                <w:szCs w:val="20"/>
              </w:rPr>
              <w:t xml:space="preserve"> wraz z przepisami wykonawczymi do ustawy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65B131AF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64" w:rsidRPr="00CF2D92" w14:paraId="33F869FC" w14:textId="77777777" w:rsidTr="00036AD7">
        <w:tc>
          <w:tcPr>
            <w:tcW w:w="607" w:type="dxa"/>
          </w:tcPr>
          <w:p w14:paraId="0058728F" w14:textId="77777777" w:rsidR="00553464" w:rsidRPr="00CF2D92" w:rsidRDefault="00C53A48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8715" w:type="dxa"/>
          </w:tcPr>
          <w:p w14:paraId="5C2F8DAC" w14:textId="77777777" w:rsidR="00553464" w:rsidRPr="00CF2D92" w:rsidRDefault="00C53A48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Podwozie pojazdu bazowego musi posiadać świadectwo homologacji</w:t>
            </w:r>
            <w:r w:rsidR="00A50533" w:rsidRPr="00CF2D9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5AE265" w14:textId="643CA46B" w:rsidR="00A50533" w:rsidRPr="00CF2D92" w:rsidRDefault="00A50533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Podwozie</w:t>
            </w:r>
            <w:r w:rsidRPr="00AE739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2415B" w:rsidRPr="0012415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pojazdu</w:t>
            </w:r>
            <w:r w:rsidRPr="001241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CF2D92">
              <w:rPr>
                <w:rFonts w:ascii="Arial" w:hAnsi="Arial" w:cs="Arial"/>
                <w:sz w:val="20"/>
                <w:szCs w:val="20"/>
              </w:rPr>
              <w:t>powinno być wyposażone  w numer identyfikacyjny oraz tabliczkę znamionową zgodnie z wymaganiami odrębnych przepisów krajowych.</w:t>
            </w:r>
          </w:p>
        </w:tc>
        <w:tc>
          <w:tcPr>
            <w:tcW w:w="4536" w:type="dxa"/>
          </w:tcPr>
          <w:p w14:paraId="64ABF58F" w14:textId="77777777" w:rsidR="00553464" w:rsidRPr="00CF2D92" w:rsidRDefault="00C53A48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Należy podać markę, typ i model oferowanego pojazdu bazowego</w:t>
            </w:r>
          </w:p>
        </w:tc>
      </w:tr>
      <w:tr w:rsidR="00553464" w:rsidRPr="00CF2D92" w14:paraId="59E5B213" w14:textId="77777777" w:rsidTr="00036AD7">
        <w:tc>
          <w:tcPr>
            <w:tcW w:w="607" w:type="dxa"/>
          </w:tcPr>
          <w:p w14:paraId="5C06A5C3" w14:textId="77777777" w:rsidR="00553464" w:rsidRPr="00CF2D92" w:rsidRDefault="00C53A48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8715" w:type="dxa"/>
          </w:tcPr>
          <w:p w14:paraId="0612130B" w14:textId="77777777" w:rsidR="00553464" w:rsidRPr="00CF2D92" w:rsidRDefault="00EF7096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Pojazd powinien posiadać świadectwo homologacji kategorii: </w:t>
            </w:r>
            <w:r w:rsidR="00A50533" w:rsidRPr="00CF2D92">
              <w:rPr>
                <w:rFonts w:ascii="Arial" w:hAnsi="Arial" w:cs="Arial"/>
                <w:sz w:val="20"/>
                <w:szCs w:val="20"/>
              </w:rPr>
              <w:t>„</w:t>
            </w:r>
            <w:r w:rsidRPr="00CF2D92">
              <w:rPr>
                <w:rFonts w:ascii="Arial" w:hAnsi="Arial" w:cs="Arial"/>
                <w:sz w:val="20"/>
                <w:szCs w:val="20"/>
              </w:rPr>
              <w:t>ciężki czterokołowiec terenowy  L7e-B1” lub T3b zgodnie z ustawą</w:t>
            </w:r>
            <w:r w:rsidR="00EF2844" w:rsidRPr="00CF2D92">
              <w:rPr>
                <w:rFonts w:ascii="Arial" w:hAnsi="Arial" w:cs="Arial"/>
                <w:sz w:val="20"/>
                <w:szCs w:val="20"/>
              </w:rPr>
              <w:t xml:space="preserve"> (Dz.U. 2021 poz.450) oraz Rozporządzenia Parlamentu Europejskiego i Rady (UE0 nr 168/213 z dnia 15 stycznia 2013 r.) w sprawie homologacji i nadzoru rynku pojazdów dwu – lub trzykołowych oraz czterokołowców.</w:t>
            </w:r>
          </w:p>
        </w:tc>
        <w:tc>
          <w:tcPr>
            <w:tcW w:w="4536" w:type="dxa"/>
          </w:tcPr>
          <w:p w14:paraId="7E71415E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3464" w:rsidRPr="00CF2D92" w14:paraId="2CF6DEA4" w14:textId="77777777" w:rsidTr="00C22F6D">
        <w:tc>
          <w:tcPr>
            <w:tcW w:w="607" w:type="dxa"/>
          </w:tcPr>
          <w:p w14:paraId="5BED77B7" w14:textId="77777777" w:rsidR="00553464" w:rsidRPr="00CF2D92" w:rsidRDefault="00D415F7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8715" w:type="dxa"/>
            <w:shd w:val="clear" w:color="auto" w:fill="auto"/>
          </w:tcPr>
          <w:p w14:paraId="40168823" w14:textId="77777777" w:rsidR="00553464" w:rsidRPr="00CF2D92" w:rsidRDefault="00A50533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Minimalne dane techniczne pojazdu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718CB1" w14:textId="77777777" w:rsidR="00D415F7" w:rsidRPr="00CF2D92" w:rsidRDefault="00C22F6D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1.5.1 -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pojazd 2 osobowy,</w:t>
            </w:r>
            <w:r w:rsidR="00116FD6" w:rsidRPr="00CF2D92">
              <w:rPr>
                <w:rFonts w:ascii="Arial" w:hAnsi="Arial" w:cs="Arial"/>
                <w:sz w:val="20"/>
                <w:szCs w:val="20"/>
              </w:rPr>
              <w:t xml:space="preserve"> siedzenie pasażera z zintegrowanym oparciem oraz manetkami </w:t>
            </w:r>
            <w:r w:rsidR="0076488F" w:rsidRPr="00CF2D92">
              <w:rPr>
                <w:rFonts w:ascii="Arial" w:hAnsi="Arial" w:cs="Arial"/>
                <w:sz w:val="20"/>
                <w:szCs w:val="20"/>
              </w:rPr>
              <w:t>do trzymania się przez pasażera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E2F444F" w14:textId="6888DDF1" w:rsidR="00D415F7" w:rsidRPr="00CF2D92" w:rsidRDefault="00C22F6D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1.5.2 -</w:t>
            </w:r>
            <w:r w:rsidR="00AE7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0533" w:rsidRPr="00CF2D92">
              <w:rPr>
                <w:rFonts w:ascii="Arial" w:hAnsi="Arial" w:cs="Arial"/>
                <w:sz w:val="20"/>
                <w:szCs w:val="20"/>
              </w:rPr>
              <w:t>rozstaw osi min.: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1400 mm,</w:t>
            </w:r>
          </w:p>
          <w:p w14:paraId="465C54A7" w14:textId="2ABE7B31" w:rsidR="00D415F7" w:rsidRPr="00CF2D92" w:rsidRDefault="00C22F6D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1.5.3 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>-</w:t>
            </w:r>
            <w:r w:rsidR="00AE73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>długość pojazdu min.</w:t>
            </w:r>
            <w:r w:rsidR="00A50533" w:rsidRPr="00CF2D92">
              <w:rPr>
                <w:rFonts w:ascii="Arial" w:hAnsi="Arial" w:cs="Arial"/>
                <w:sz w:val="20"/>
                <w:szCs w:val="20"/>
              </w:rPr>
              <w:t>: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2300 mm (bez </w:t>
            </w:r>
            <w:proofErr w:type="spellStart"/>
            <w:r w:rsidR="00D415F7" w:rsidRPr="00CF2D92">
              <w:rPr>
                <w:rFonts w:ascii="Arial" w:hAnsi="Arial" w:cs="Arial"/>
                <w:sz w:val="20"/>
                <w:szCs w:val="20"/>
              </w:rPr>
              <w:t>orurowań</w:t>
            </w:r>
            <w:proofErr w:type="spellEnd"/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i innych dodatkowych elementów)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F286F38" w14:textId="77777777" w:rsidR="00D415F7" w:rsidRPr="00CF2D92" w:rsidRDefault="00C22F6D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1.5.4 -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szerokość min.</w:t>
            </w:r>
            <w:r w:rsidR="00A50533" w:rsidRPr="00CF2D92">
              <w:rPr>
                <w:rFonts w:ascii="Arial" w:hAnsi="Arial" w:cs="Arial"/>
                <w:sz w:val="20"/>
                <w:szCs w:val="20"/>
              </w:rPr>
              <w:t>: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1400 mm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D3FAE68" w14:textId="77777777" w:rsidR="00A50533" w:rsidRPr="00CF2D92" w:rsidRDefault="00C22F6D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1.5.5 -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prześwit min.</w:t>
            </w:r>
            <w:r w:rsidR="00A50533" w:rsidRPr="00CF2D92">
              <w:rPr>
                <w:rFonts w:ascii="Arial" w:hAnsi="Arial" w:cs="Arial"/>
                <w:sz w:val="20"/>
                <w:szCs w:val="20"/>
              </w:rPr>
              <w:t>: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350 mm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F12974E" w14:textId="77777777" w:rsidR="00D415F7" w:rsidRPr="00CF2D92" w:rsidRDefault="0076488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1.5.6</w:t>
            </w:r>
            <w:r w:rsidR="00C22F6D" w:rsidRPr="00CF2D92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 xml:space="preserve"> napęd 2*4/4*4/ kontrola zjazdu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7438F23" w14:textId="77777777" w:rsidR="00D415F7" w:rsidRPr="00CF2D92" w:rsidRDefault="0076488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1.5.7</w:t>
            </w:r>
            <w:r w:rsidR="00C22F6D" w:rsidRPr="00CF2D9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415F7" w:rsidRPr="00CF2D92">
              <w:rPr>
                <w:rFonts w:ascii="Arial" w:hAnsi="Arial" w:cs="Arial"/>
                <w:sz w:val="20"/>
                <w:szCs w:val="20"/>
              </w:rPr>
              <w:t>koła minimum 14 cali, opony min. 27 cali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5D6F8AC" w14:textId="525E9EAE" w:rsidR="002B2E6E" w:rsidRPr="0046637C" w:rsidRDefault="0076488F" w:rsidP="00B2704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1.5.8</w:t>
            </w:r>
            <w:r w:rsidR="002B2E6E" w:rsidRPr="00CF2D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7396" w:rsidRPr="00AE7396">
              <w:rPr>
                <w:rFonts w:ascii="Arial" w:hAnsi="Arial" w:cs="Arial"/>
                <w:color w:val="A66500"/>
                <w:sz w:val="20"/>
                <w:szCs w:val="20"/>
              </w:rPr>
              <w:t>-</w:t>
            </w:r>
            <w:r w:rsidR="002B2E6E" w:rsidRPr="00AE7396">
              <w:rPr>
                <w:rFonts w:ascii="Arial" w:hAnsi="Arial" w:cs="Arial"/>
                <w:color w:val="A66500"/>
                <w:sz w:val="20"/>
                <w:szCs w:val="20"/>
              </w:rPr>
              <w:t xml:space="preserve"> </w:t>
            </w:r>
            <w:r w:rsidR="00AE7396" w:rsidRPr="0046637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2B2E6E" w:rsidRPr="0046637C">
              <w:rPr>
                <w:rFonts w:ascii="Arial" w:hAnsi="Arial" w:cs="Arial"/>
                <w:color w:val="000000" w:themeColor="text1"/>
                <w:sz w:val="20"/>
                <w:szCs w:val="20"/>
              </w:rPr>
              <w:t>inimalna masa pojazdu bez</w:t>
            </w:r>
            <w:r w:rsidR="000438F4" w:rsidRPr="00466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płynów eksploatacyjnych 450 kg</w:t>
            </w:r>
            <w:r w:rsidR="00615667" w:rsidRPr="0046637C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630EB8D9" w14:textId="6259D147" w:rsidR="002B2E6E" w:rsidRPr="00CF2D92" w:rsidRDefault="0076488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46637C">
              <w:rPr>
                <w:rFonts w:ascii="Arial" w:hAnsi="Arial" w:cs="Arial"/>
                <w:color w:val="000000" w:themeColor="text1"/>
                <w:sz w:val="20"/>
                <w:szCs w:val="20"/>
              </w:rPr>
              <w:t>1.5.9</w:t>
            </w:r>
            <w:r w:rsidR="00AA5CD0" w:rsidRPr="00466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E7396" w:rsidRPr="00466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="00AE7396" w:rsidRPr="0046637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="00AA5CD0" w:rsidRPr="00466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ojemność </w:t>
            </w:r>
            <w:r w:rsidR="00AA5CD0" w:rsidRPr="00CF2D92">
              <w:rPr>
                <w:rFonts w:ascii="Arial" w:hAnsi="Arial" w:cs="Arial"/>
                <w:sz w:val="20"/>
                <w:szCs w:val="20"/>
              </w:rPr>
              <w:t>zbiornika paliwa minimum 19 litrów. Wlew zbiornika powinien być przystosowany do współpracy ze standardowym sprzętem do napełniania (np.</w:t>
            </w:r>
            <w:r w:rsidR="000438F4" w:rsidRPr="00CF2D92">
              <w:rPr>
                <w:rFonts w:ascii="Arial" w:hAnsi="Arial" w:cs="Arial"/>
                <w:sz w:val="20"/>
                <w:szCs w:val="20"/>
              </w:rPr>
              <w:t xml:space="preserve"> k</w:t>
            </w:r>
            <w:r w:rsidR="00AA5CD0" w:rsidRPr="00CF2D92">
              <w:rPr>
                <w:rFonts w:ascii="Arial" w:hAnsi="Arial" w:cs="Arial"/>
                <w:sz w:val="20"/>
                <w:szCs w:val="20"/>
              </w:rPr>
              <w:t>anistry, końcówki wlewowe dystrybutorów).</w:t>
            </w:r>
          </w:p>
          <w:p w14:paraId="46D638EB" w14:textId="77777777" w:rsidR="008437D2" w:rsidRPr="00CF2D92" w:rsidRDefault="000438F4" w:rsidP="00A67C6C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3527247" w14:textId="77777777" w:rsidR="00553464" w:rsidRPr="00CF2D92" w:rsidRDefault="00D415F7" w:rsidP="00D415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Należy podać odpowiednie parametry</w:t>
            </w:r>
          </w:p>
        </w:tc>
      </w:tr>
      <w:tr w:rsidR="00553464" w:rsidRPr="00CF2D92" w14:paraId="06F4A3AE" w14:textId="77777777" w:rsidTr="00104EA6">
        <w:tc>
          <w:tcPr>
            <w:tcW w:w="607" w:type="dxa"/>
            <w:shd w:val="clear" w:color="auto" w:fill="BFBFBF" w:themeFill="background1" w:themeFillShade="BF"/>
          </w:tcPr>
          <w:p w14:paraId="15C8130C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5" w:type="dxa"/>
            <w:shd w:val="clear" w:color="auto" w:fill="BFBFBF" w:themeFill="background1" w:themeFillShade="BF"/>
          </w:tcPr>
          <w:p w14:paraId="378F6231" w14:textId="77777777" w:rsidR="00553464" w:rsidRPr="00CF2D92" w:rsidRDefault="00D415F7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PODWOZIE</w:t>
            </w:r>
            <w:r w:rsidR="00BF2E0A" w:rsidRPr="00CF2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12B6B96F" w14:textId="77777777" w:rsidR="00553464" w:rsidRPr="00CF2D92" w:rsidRDefault="0055346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F7" w:rsidRPr="00CF2D92" w14:paraId="428C4970" w14:textId="77777777" w:rsidTr="00036AD7">
        <w:tc>
          <w:tcPr>
            <w:tcW w:w="607" w:type="dxa"/>
          </w:tcPr>
          <w:p w14:paraId="72380135" w14:textId="77777777" w:rsidR="00D415F7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8715" w:type="dxa"/>
          </w:tcPr>
          <w:p w14:paraId="69933487" w14:textId="77777777" w:rsidR="00D415F7" w:rsidRPr="00CF2D92" w:rsidRDefault="00700131" w:rsidP="0076488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Silnik 4-suwowy o zapłonie samoczynnym, o mocy znamionowej min. 80 km (pojazd musi być dopuszczony do ruchu – homologacja drogowa. Niezbędna re</w:t>
            </w:r>
            <w:r w:rsidR="00104EA6" w:rsidRPr="00CF2D92">
              <w:rPr>
                <w:rFonts w:ascii="Arial" w:hAnsi="Arial" w:cs="Arial"/>
                <w:sz w:val="20"/>
                <w:szCs w:val="20"/>
              </w:rPr>
              <w:t>jestracja pojazdu),</w:t>
            </w:r>
            <w:r w:rsidRPr="00CF2D92">
              <w:rPr>
                <w:rFonts w:ascii="Arial" w:hAnsi="Arial" w:cs="Arial"/>
                <w:sz w:val="20"/>
                <w:szCs w:val="20"/>
              </w:rPr>
              <w:t xml:space="preserve"> chłodzony cieczą. Rozruch </w:t>
            </w:r>
            <w:r w:rsidR="00104EA6" w:rsidRPr="00CF2D92">
              <w:rPr>
                <w:rFonts w:ascii="Arial" w:hAnsi="Arial" w:cs="Arial"/>
                <w:sz w:val="20"/>
                <w:szCs w:val="20"/>
              </w:rPr>
              <w:t xml:space="preserve">silnika </w:t>
            </w:r>
            <w:r w:rsidRPr="00CF2D92">
              <w:rPr>
                <w:rFonts w:ascii="Arial" w:hAnsi="Arial" w:cs="Arial"/>
                <w:sz w:val="20"/>
                <w:szCs w:val="20"/>
              </w:rPr>
              <w:t>elektryczny.</w:t>
            </w:r>
            <w:r w:rsidR="00104EA6" w:rsidRPr="00CF2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4F531CFF" w14:textId="77777777" w:rsidR="00D415F7" w:rsidRPr="00CF2D92" w:rsidRDefault="00700131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Należy podać moc znamionową silnika</w:t>
            </w:r>
          </w:p>
        </w:tc>
      </w:tr>
      <w:tr w:rsidR="00D415F7" w:rsidRPr="00CF2D92" w14:paraId="18184F23" w14:textId="77777777" w:rsidTr="00036AD7">
        <w:tc>
          <w:tcPr>
            <w:tcW w:w="607" w:type="dxa"/>
          </w:tcPr>
          <w:p w14:paraId="1AEA2F9F" w14:textId="77777777" w:rsidR="00D415F7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8715" w:type="dxa"/>
          </w:tcPr>
          <w:p w14:paraId="2531A9C0" w14:textId="1F0F339C" w:rsidR="00D415F7" w:rsidRPr="00CF2D92" w:rsidRDefault="006C4907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Pobór powietrza do filtra od góry. W</w:t>
            </w:r>
            <w:r w:rsidR="0012415B">
              <w:rPr>
                <w:rFonts w:ascii="Arial" w:hAnsi="Arial" w:cs="Arial"/>
                <w:sz w:val="20"/>
                <w:szCs w:val="20"/>
              </w:rPr>
              <w:t>y</w:t>
            </w:r>
            <w:r w:rsidRPr="00CF2D92">
              <w:rPr>
                <w:rFonts w:ascii="Arial" w:hAnsi="Arial" w:cs="Arial"/>
                <w:sz w:val="20"/>
                <w:szCs w:val="20"/>
              </w:rPr>
              <w:t>prowadzenie układu musi uniemożliwić zassanie wody do silnika w momencie pokonywania przeszkody wodnej.</w:t>
            </w:r>
          </w:p>
        </w:tc>
        <w:tc>
          <w:tcPr>
            <w:tcW w:w="4536" w:type="dxa"/>
          </w:tcPr>
          <w:p w14:paraId="7D49ED0F" w14:textId="253BB0A7" w:rsidR="00D415F7" w:rsidRPr="00CF2D92" w:rsidRDefault="00D415F7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5F7" w:rsidRPr="00CF2D92" w14:paraId="5E7AC7FD" w14:textId="77777777" w:rsidTr="00036AD7">
        <w:tc>
          <w:tcPr>
            <w:tcW w:w="607" w:type="dxa"/>
          </w:tcPr>
          <w:p w14:paraId="77A0C0C3" w14:textId="77777777" w:rsidR="00D415F7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8715" w:type="dxa"/>
          </w:tcPr>
          <w:p w14:paraId="6D0FEAE1" w14:textId="77777777" w:rsidR="00D415F7" w:rsidRPr="00CF2D92" w:rsidRDefault="006C4907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Pojemność silnika (cm </w:t>
            </w:r>
            <w:r w:rsidRPr="00CF2D92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CF2D92">
              <w:rPr>
                <w:rFonts w:ascii="Arial" w:hAnsi="Arial" w:cs="Arial"/>
                <w:sz w:val="20"/>
                <w:szCs w:val="20"/>
              </w:rPr>
              <w:t>): minimum: 900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16B2A543" w14:textId="77777777" w:rsidR="00D415F7" w:rsidRPr="00CF2D92" w:rsidRDefault="00D415F7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07" w:rsidRPr="00CF2D92" w14:paraId="2C8DCA50" w14:textId="77777777" w:rsidTr="00036AD7">
        <w:tc>
          <w:tcPr>
            <w:tcW w:w="607" w:type="dxa"/>
          </w:tcPr>
          <w:p w14:paraId="27572E25" w14:textId="77777777" w:rsidR="006C4907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8715" w:type="dxa"/>
          </w:tcPr>
          <w:p w14:paraId="5692173C" w14:textId="77777777" w:rsidR="006C4907" w:rsidRPr="00CF2D92" w:rsidRDefault="008A26C4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Skrzynia biegów automatyczna bezstopniowa z biegiem wstecznym</w:t>
            </w:r>
            <w:r w:rsidR="006E5C5F" w:rsidRPr="00CF2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D9231D0" w14:textId="77777777" w:rsidR="006C4907" w:rsidRPr="00CF2D92" w:rsidRDefault="006C4907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907" w:rsidRPr="00CF2D92" w14:paraId="6C49A9EF" w14:textId="77777777" w:rsidTr="00036AD7">
        <w:tc>
          <w:tcPr>
            <w:tcW w:w="607" w:type="dxa"/>
          </w:tcPr>
          <w:p w14:paraId="5697190E" w14:textId="77777777" w:rsidR="006C4907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8715" w:type="dxa"/>
          </w:tcPr>
          <w:p w14:paraId="7DA91E8D" w14:textId="77777777" w:rsidR="006C4907" w:rsidRPr="00CF2D92" w:rsidRDefault="008A26C4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Hydrauliczny układ hamulcowy</w:t>
            </w:r>
            <w:r w:rsidR="006E5C5F" w:rsidRPr="00CF2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5C05F9B6" w14:textId="77777777" w:rsidR="006C4907" w:rsidRPr="00CF2D92" w:rsidRDefault="006C4907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6C4" w:rsidRPr="00CF2D92" w14:paraId="50EDE0D1" w14:textId="77777777" w:rsidTr="00036AD7">
        <w:tc>
          <w:tcPr>
            <w:tcW w:w="607" w:type="dxa"/>
          </w:tcPr>
          <w:p w14:paraId="61092876" w14:textId="77777777" w:rsidR="008A26C4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8715" w:type="dxa"/>
          </w:tcPr>
          <w:p w14:paraId="376233C6" w14:textId="77777777" w:rsidR="008A26C4" w:rsidRPr="00CF2D92" w:rsidRDefault="006E5C5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Oś przednia – hamulce tarczowe.</w:t>
            </w:r>
          </w:p>
        </w:tc>
        <w:tc>
          <w:tcPr>
            <w:tcW w:w="4536" w:type="dxa"/>
          </w:tcPr>
          <w:p w14:paraId="4D6904E7" w14:textId="77777777" w:rsidR="008A26C4" w:rsidRPr="00CF2D92" w:rsidRDefault="008A26C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6C4" w:rsidRPr="00CF2D92" w14:paraId="2DF20235" w14:textId="77777777" w:rsidTr="00036AD7">
        <w:tc>
          <w:tcPr>
            <w:tcW w:w="607" w:type="dxa"/>
          </w:tcPr>
          <w:p w14:paraId="50D69607" w14:textId="77777777" w:rsidR="008A26C4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8715" w:type="dxa"/>
          </w:tcPr>
          <w:p w14:paraId="53467E28" w14:textId="77777777" w:rsidR="008A26C4" w:rsidRPr="00CF2D92" w:rsidRDefault="006E5C5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Oś </w:t>
            </w:r>
            <w:r w:rsidR="00E17A1E" w:rsidRPr="00CF2D92">
              <w:rPr>
                <w:rFonts w:ascii="Arial" w:hAnsi="Arial" w:cs="Arial"/>
                <w:sz w:val="20"/>
                <w:szCs w:val="20"/>
              </w:rPr>
              <w:t>tylna</w:t>
            </w:r>
            <w:r w:rsidRPr="00CF2D92">
              <w:rPr>
                <w:rFonts w:ascii="Arial" w:hAnsi="Arial" w:cs="Arial"/>
                <w:sz w:val="20"/>
                <w:szCs w:val="20"/>
              </w:rPr>
              <w:t>- hamulce tarczowe.</w:t>
            </w:r>
          </w:p>
        </w:tc>
        <w:tc>
          <w:tcPr>
            <w:tcW w:w="4536" w:type="dxa"/>
          </w:tcPr>
          <w:p w14:paraId="5262A8C9" w14:textId="77777777" w:rsidR="008A26C4" w:rsidRPr="00CF2D92" w:rsidRDefault="008A26C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6C4" w:rsidRPr="00CF2D92" w14:paraId="220EAAF4" w14:textId="77777777" w:rsidTr="00036AD7">
        <w:tc>
          <w:tcPr>
            <w:tcW w:w="607" w:type="dxa"/>
          </w:tcPr>
          <w:p w14:paraId="384B8744" w14:textId="77777777" w:rsidR="008A26C4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1.13</w:t>
            </w:r>
          </w:p>
        </w:tc>
        <w:tc>
          <w:tcPr>
            <w:tcW w:w="8715" w:type="dxa"/>
          </w:tcPr>
          <w:p w14:paraId="449117A4" w14:textId="77777777" w:rsidR="008A26C4" w:rsidRPr="00CF2D92" w:rsidRDefault="006E5C5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Układ kierowniczy ze wspomaganiem.</w:t>
            </w:r>
          </w:p>
        </w:tc>
        <w:tc>
          <w:tcPr>
            <w:tcW w:w="4536" w:type="dxa"/>
          </w:tcPr>
          <w:p w14:paraId="0D44C38D" w14:textId="77777777" w:rsidR="008A26C4" w:rsidRPr="00CF2D92" w:rsidRDefault="008A26C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6C4" w:rsidRPr="00CF2D92" w14:paraId="2AFB1725" w14:textId="77777777" w:rsidTr="00036AD7">
        <w:tc>
          <w:tcPr>
            <w:tcW w:w="607" w:type="dxa"/>
          </w:tcPr>
          <w:p w14:paraId="27C104FF" w14:textId="77777777" w:rsidR="008A26C4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8715" w:type="dxa"/>
          </w:tcPr>
          <w:p w14:paraId="32E96083" w14:textId="77777777" w:rsidR="008A26C4" w:rsidRPr="00CF2D92" w:rsidRDefault="006E5C5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Kolor nadwozia RAL 3000 lub inny, dopuszcza się stosowanie okleiny.</w:t>
            </w:r>
          </w:p>
        </w:tc>
        <w:tc>
          <w:tcPr>
            <w:tcW w:w="4536" w:type="dxa"/>
          </w:tcPr>
          <w:p w14:paraId="3E284C12" w14:textId="77777777" w:rsidR="008A26C4" w:rsidRPr="00CF2D92" w:rsidRDefault="008A26C4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9EF" w:rsidRPr="00CF2D92" w14:paraId="24C0ADF8" w14:textId="77777777" w:rsidTr="00036AD7">
        <w:tc>
          <w:tcPr>
            <w:tcW w:w="607" w:type="dxa"/>
          </w:tcPr>
          <w:p w14:paraId="7DB3C0A7" w14:textId="77777777" w:rsidR="009319EF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8715" w:type="dxa"/>
          </w:tcPr>
          <w:p w14:paraId="73F2BB2E" w14:textId="77777777" w:rsidR="009319EF" w:rsidRPr="00CF2D92" w:rsidRDefault="009319E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Pojazd wyposażony w hak holowniczy kulowy oraz gniazdo elektryczne umożliwiające podłączenie oświetlenia ciągnionej przyczepy (we wszystkich układach 13/7 </w:t>
            </w:r>
            <w:proofErr w:type="spellStart"/>
            <w:r w:rsidRPr="00CF2D92">
              <w:rPr>
                <w:rFonts w:ascii="Arial" w:hAnsi="Arial" w:cs="Arial"/>
                <w:sz w:val="20"/>
                <w:szCs w:val="20"/>
              </w:rPr>
              <w:t>pinów</w:t>
            </w:r>
            <w:proofErr w:type="spellEnd"/>
            <w:r w:rsidRPr="00CF2D92">
              <w:rPr>
                <w:rFonts w:ascii="Arial" w:hAnsi="Arial" w:cs="Arial"/>
                <w:sz w:val="20"/>
                <w:szCs w:val="20"/>
              </w:rPr>
              <w:t>; dopuszczalne zastosowanie adapterów).</w:t>
            </w:r>
          </w:p>
        </w:tc>
        <w:tc>
          <w:tcPr>
            <w:tcW w:w="4536" w:type="dxa"/>
          </w:tcPr>
          <w:p w14:paraId="4203BEEF" w14:textId="77777777" w:rsidR="009319EF" w:rsidRPr="00CF2D92" w:rsidRDefault="009319EF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9EF" w:rsidRPr="00CF2D92" w14:paraId="145AA635" w14:textId="77777777" w:rsidTr="00A44CFF">
        <w:tc>
          <w:tcPr>
            <w:tcW w:w="607" w:type="dxa"/>
          </w:tcPr>
          <w:p w14:paraId="0EDEC017" w14:textId="77777777" w:rsidR="009319EF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8715" w:type="dxa"/>
            <w:shd w:val="clear" w:color="auto" w:fill="auto"/>
          </w:tcPr>
          <w:p w14:paraId="127BE04A" w14:textId="77777777" w:rsidR="009319EF" w:rsidRPr="00CF2D92" w:rsidRDefault="009319EF" w:rsidP="00B2704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Z przodu pojazdu zamontowana wyciągarka elektryczna 12 V o sile uciągu min. 1200 kg. Wyciągarka z prowadnicą 4 rolkową lub ślizgową. System wolnego sprzęgła szpuli. Długość użytkowa liny (liczona bez zaczepu i od osi prowadnicy rolkowej) min. 10 metrów, linia kompozytowa</w:t>
            </w:r>
            <w:r w:rsidR="00615667" w:rsidRPr="00CF2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558379F" w14:textId="77777777" w:rsidR="009319EF" w:rsidRPr="00CF2D92" w:rsidRDefault="009319EF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9EF" w:rsidRPr="00CF2D92" w14:paraId="3455DE7D" w14:textId="77777777" w:rsidTr="009F5D62">
        <w:tc>
          <w:tcPr>
            <w:tcW w:w="607" w:type="dxa"/>
            <w:shd w:val="clear" w:color="auto" w:fill="auto"/>
          </w:tcPr>
          <w:p w14:paraId="74A6F1C1" w14:textId="77777777" w:rsidR="009319EF" w:rsidRPr="00CF2D92" w:rsidRDefault="00BF2E0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8715" w:type="dxa"/>
            <w:shd w:val="clear" w:color="auto" w:fill="auto"/>
          </w:tcPr>
          <w:p w14:paraId="43956349" w14:textId="77777777" w:rsidR="009319EF" w:rsidRPr="00CF2D92" w:rsidRDefault="009319EF" w:rsidP="0076488F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Pojazd wyposażony w prędkościomierz z cyfrowym, wielofunkcyjnym wyświetlaczem LCD. </w:t>
            </w:r>
          </w:p>
        </w:tc>
        <w:tc>
          <w:tcPr>
            <w:tcW w:w="4536" w:type="dxa"/>
          </w:tcPr>
          <w:p w14:paraId="550ED032" w14:textId="68A257A1" w:rsidR="009319EF" w:rsidRPr="00CF2D92" w:rsidRDefault="009319EF" w:rsidP="00CF0114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9319EF" w:rsidRPr="00CF2D92" w14:paraId="322856FD" w14:textId="77777777" w:rsidTr="00036AD7">
        <w:tc>
          <w:tcPr>
            <w:tcW w:w="607" w:type="dxa"/>
          </w:tcPr>
          <w:p w14:paraId="1CD6A100" w14:textId="5D2050F8" w:rsidR="009319EF" w:rsidRPr="00CF2D92" w:rsidRDefault="0046637C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</w:p>
        </w:tc>
        <w:tc>
          <w:tcPr>
            <w:tcW w:w="8715" w:type="dxa"/>
          </w:tcPr>
          <w:p w14:paraId="70EB3B90" w14:textId="71B4E5C8" w:rsidR="009319EF" w:rsidRPr="0046637C" w:rsidRDefault="0046637C" w:rsidP="0046637C">
            <w:pPr>
              <w:rPr>
                <w:rFonts w:ascii="Arial" w:hAnsi="Arial" w:cs="Arial"/>
                <w:sz w:val="20"/>
                <w:szCs w:val="20"/>
              </w:rPr>
            </w:pPr>
            <w:r w:rsidRPr="0046637C">
              <w:rPr>
                <w:rFonts w:ascii="Arial" w:hAnsi="Arial" w:cs="Arial"/>
                <w:sz w:val="20"/>
                <w:szCs w:val="20"/>
              </w:rPr>
              <w:t>1.18.1</w:t>
            </w:r>
            <w:r w:rsidR="006C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9EF" w:rsidRPr="0046637C">
              <w:rPr>
                <w:rFonts w:ascii="Arial" w:hAnsi="Arial" w:cs="Arial"/>
                <w:sz w:val="20"/>
                <w:szCs w:val="20"/>
              </w:rPr>
              <w:t>Urządzenia akustyczne pojazdu uprzywilejowanego umożliwiającego uruchomienie sygnalizacji akustycznej składające się co najmniej z następujących elementów:</w:t>
            </w:r>
          </w:p>
          <w:p w14:paraId="6C448295" w14:textId="77777777" w:rsidR="0012415B" w:rsidRDefault="009319EF" w:rsidP="0046637C">
            <w:pPr>
              <w:pStyle w:val="Akapitzlist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12415B">
              <w:rPr>
                <w:rFonts w:ascii="Arial" w:hAnsi="Arial" w:cs="Arial"/>
                <w:sz w:val="20"/>
                <w:szCs w:val="20"/>
              </w:rPr>
              <w:t xml:space="preserve">Wzmacniacza sygnałowego (modulatora) o mocy wyjściowej min. 30 W z min. 3 modulowanymi </w:t>
            </w:r>
            <w:r w:rsidRPr="0012415B">
              <w:rPr>
                <w:rFonts w:ascii="Arial" w:hAnsi="Arial" w:cs="Arial"/>
                <w:sz w:val="20"/>
                <w:szCs w:val="20"/>
              </w:rPr>
              <w:lastRenderedPageBreak/>
              <w:t>sygnałami dwutonowymi z możliwością nadawania komunikatów gło</w:t>
            </w:r>
            <w:r w:rsidR="0012415B">
              <w:rPr>
                <w:rFonts w:ascii="Arial" w:hAnsi="Arial" w:cs="Arial"/>
                <w:sz w:val="20"/>
                <w:szCs w:val="20"/>
              </w:rPr>
              <w:t xml:space="preserve">sowych. </w:t>
            </w:r>
          </w:p>
          <w:p w14:paraId="5D25C229" w14:textId="6F96AB3D" w:rsidR="0012415B" w:rsidRPr="006C39BA" w:rsidRDefault="00A076D8" w:rsidP="006C39BA">
            <w:pPr>
              <w:pStyle w:val="Akapitzlist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12415B">
              <w:rPr>
                <w:rFonts w:ascii="Arial" w:hAnsi="Arial" w:cs="Arial"/>
                <w:sz w:val="20"/>
                <w:szCs w:val="20"/>
              </w:rPr>
              <w:t>1.</w:t>
            </w:r>
            <w:r w:rsidR="0046637C">
              <w:rPr>
                <w:rFonts w:ascii="Arial" w:hAnsi="Arial" w:cs="Arial"/>
                <w:sz w:val="20"/>
                <w:szCs w:val="20"/>
              </w:rPr>
              <w:t>18</w:t>
            </w:r>
            <w:r w:rsidRPr="0012415B">
              <w:rPr>
                <w:rFonts w:ascii="Arial" w:hAnsi="Arial" w:cs="Arial"/>
                <w:sz w:val="20"/>
                <w:szCs w:val="20"/>
              </w:rPr>
              <w:t>.2</w:t>
            </w:r>
            <w:r w:rsidR="006C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415B" w:rsidRPr="006C39BA">
              <w:rPr>
                <w:rFonts w:ascii="Arial" w:hAnsi="Arial" w:cs="Arial"/>
                <w:sz w:val="20"/>
                <w:szCs w:val="20"/>
              </w:rPr>
              <w:t xml:space="preserve">Pojazd powinien być wyposażony w </w:t>
            </w:r>
            <w:proofErr w:type="spellStart"/>
            <w:r w:rsidR="0012415B" w:rsidRPr="006C39BA">
              <w:rPr>
                <w:rFonts w:ascii="Arial" w:hAnsi="Arial" w:cs="Arial"/>
                <w:sz w:val="20"/>
                <w:szCs w:val="20"/>
              </w:rPr>
              <w:t>adaptywny</w:t>
            </w:r>
            <w:proofErr w:type="spellEnd"/>
            <w:r w:rsidR="0012415B" w:rsidRPr="006C39BA">
              <w:rPr>
                <w:rFonts w:ascii="Arial" w:hAnsi="Arial" w:cs="Arial"/>
                <w:sz w:val="20"/>
                <w:szCs w:val="20"/>
              </w:rPr>
              <w:t>, bezobsługowy układ prostowniczy do ładowania akumulatora z zewnętrznego źródła 23 V, przystosowany do pracy z zamontowanymi akumulatorami  o max. Prądzie ładowania dostosowanymi do pojemności akumulatorów  (stopień wykonania min. IP 44, oznakowanie CE) oraz złącze (gniazdo z wtyczką) prądu elektrycznego o napięciu – 23 V. Miejsce montażu gniazda ładowania należy ustalić z Zamawiającym.</w:t>
            </w:r>
          </w:p>
          <w:p w14:paraId="5D569BBB" w14:textId="23CDDAE1" w:rsidR="009319EF" w:rsidRPr="006C39BA" w:rsidRDefault="0046637C" w:rsidP="006C39BA">
            <w:pPr>
              <w:pStyle w:val="Akapitzlist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1.18</w:t>
            </w:r>
            <w:r w:rsidR="0012415B">
              <w:rPr>
                <w:rFonts w:ascii="Arial" w:hAnsi="Arial" w:cs="Arial"/>
                <w:sz w:val="20"/>
                <w:szCs w:val="20"/>
              </w:rPr>
              <w:t>.3</w:t>
            </w:r>
            <w:r w:rsidRPr="006C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667" w:rsidRPr="006C39BA">
              <w:rPr>
                <w:rFonts w:ascii="Arial" w:hAnsi="Arial" w:cs="Arial"/>
                <w:sz w:val="20"/>
                <w:szCs w:val="20"/>
              </w:rPr>
              <w:t>D</w:t>
            </w:r>
            <w:r w:rsidR="009319EF" w:rsidRPr="006C39BA">
              <w:rPr>
                <w:rFonts w:ascii="Arial" w:hAnsi="Arial" w:cs="Arial"/>
                <w:sz w:val="20"/>
                <w:szCs w:val="20"/>
              </w:rPr>
              <w:t xml:space="preserve">wa neodymowe głośniki kompaktowe  o mocy min. 30 W każdy zapewniającego  ekwiwalentny poziom ciśnienia akustycznego min. 100 </w:t>
            </w:r>
            <w:proofErr w:type="spellStart"/>
            <w:r w:rsidR="009319EF" w:rsidRPr="006C39BA"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  <w:r w:rsidR="009319EF" w:rsidRPr="006C39BA">
              <w:rPr>
                <w:rFonts w:ascii="Arial" w:hAnsi="Arial" w:cs="Arial"/>
                <w:sz w:val="20"/>
                <w:szCs w:val="20"/>
              </w:rPr>
              <w:t xml:space="preserve"> z odległości 3 metrów od pojazdu (dla całego układu; badania wykonane zgodnie z warunkami badań określonymi w regulaminie R28 EKG/ONZ). Głośnik przystosowany fabrycznie do montażu zewnętrznego, zamontowany w sposób gwarantujący rozchodzenie się sygnału do przodu wzdłuż osi wydłużonej pojazdu, dopasowane impedancyjne do wzmacniacza celem uzyskania maksymalnej efektywność i bezpieczeństwa; instalacja głośnika zabezpieczona przed uszkodzeniem i czynnikami atmosferycznymi.</w:t>
            </w:r>
          </w:p>
          <w:p w14:paraId="6D5A7C3F" w14:textId="2B52B81D" w:rsidR="009319EF" w:rsidRPr="0046637C" w:rsidRDefault="0046637C" w:rsidP="0046637C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6637C">
              <w:rPr>
                <w:rFonts w:ascii="Arial" w:hAnsi="Arial" w:cs="Arial"/>
                <w:sz w:val="20"/>
                <w:szCs w:val="20"/>
              </w:rPr>
              <w:t>1.18</w:t>
            </w:r>
            <w:r w:rsidR="0012415B" w:rsidRPr="0046637C">
              <w:rPr>
                <w:rFonts w:ascii="Arial" w:hAnsi="Arial" w:cs="Arial"/>
                <w:sz w:val="20"/>
                <w:szCs w:val="20"/>
              </w:rPr>
              <w:t>.4</w:t>
            </w:r>
            <w:r w:rsidR="009319EF" w:rsidRPr="0046637C">
              <w:rPr>
                <w:rFonts w:ascii="Arial" w:hAnsi="Arial" w:cs="Arial"/>
                <w:sz w:val="20"/>
                <w:szCs w:val="20"/>
              </w:rPr>
              <w:t xml:space="preserve"> Niebieskie lampy stroboskopowe , umieszczone po dwie z każdej strony pojazdu </w:t>
            </w:r>
          </w:p>
          <w:p w14:paraId="435D7D8A" w14:textId="77777777" w:rsidR="009319EF" w:rsidRPr="00CF2D92" w:rsidRDefault="009319EF" w:rsidP="0046637C">
            <w:pPr>
              <w:pStyle w:val="Akapitzlist"/>
              <w:numPr>
                <w:ilvl w:val="0"/>
                <w:numId w:val="2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Manipulator do włączania i przełączania trybów</w:t>
            </w:r>
            <w:r w:rsidR="005362E1" w:rsidRPr="00CF2D9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F2D92">
              <w:rPr>
                <w:rFonts w:ascii="Arial" w:hAnsi="Arial" w:cs="Arial"/>
                <w:sz w:val="20"/>
                <w:szCs w:val="20"/>
              </w:rPr>
              <w:t>Miejsce montażu wskaże Zamawiający.</w:t>
            </w:r>
          </w:p>
          <w:p w14:paraId="1C681A26" w14:textId="1F6E0A3A" w:rsidR="009319EF" w:rsidRPr="00CF2D92" w:rsidRDefault="009319EF" w:rsidP="006C39BA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Całość oświetlenia pojazdu uprzywilejowanego musi spełniać wymagania R65       EKG/ONZ dla klasy 2 dla światła niebieskiego (lub równoważne). Dokumenty potwierdzające spełnienie tych wymogów (świadectwo homologacji) muszą być przekazane przy odbiorze </w:t>
            </w:r>
            <w:proofErr w:type="spellStart"/>
            <w:r w:rsidRPr="00CF2D92">
              <w:rPr>
                <w:rFonts w:ascii="Arial" w:hAnsi="Arial" w:cs="Arial"/>
                <w:sz w:val="20"/>
                <w:szCs w:val="20"/>
              </w:rPr>
              <w:t>quada</w:t>
            </w:r>
            <w:proofErr w:type="spellEnd"/>
            <w:r w:rsidRPr="00CF2D92">
              <w:rPr>
                <w:rFonts w:ascii="Arial" w:hAnsi="Arial" w:cs="Arial"/>
                <w:sz w:val="20"/>
                <w:szCs w:val="20"/>
              </w:rPr>
              <w:t xml:space="preserve"> Zamawiającemu.</w:t>
            </w:r>
          </w:p>
          <w:p w14:paraId="60BFF028" w14:textId="01F6BE79" w:rsidR="009319EF" w:rsidRPr="006C39BA" w:rsidRDefault="0046637C" w:rsidP="006C39BA">
            <w:pPr>
              <w:rPr>
                <w:rFonts w:ascii="Arial" w:hAnsi="Arial" w:cs="Arial"/>
                <w:sz w:val="20"/>
                <w:szCs w:val="20"/>
              </w:rPr>
            </w:pPr>
            <w:r w:rsidRPr="006C39BA">
              <w:rPr>
                <w:rFonts w:ascii="Arial" w:hAnsi="Arial" w:cs="Arial"/>
                <w:sz w:val="20"/>
                <w:szCs w:val="20"/>
              </w:rPr>
              <w:t>1.18.5</w:t>
            </w:r>
            <w:r w:rsidR="006C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9EF" w:rsidRPr="006C39BA">
              <w:rPr>
                <w:rFonts w:ascii="Arial" w:hAnsi="Arial" w:cs="Arial"/>
                <w:sz w:val="20"/>
                <w:szCs w:val="20"/>
              </w:rPr>
              <w:t>Wszystkie urządzenia elektryczne i elektroniczne zamontowane dodatkowo w pojeździe musza spełniać wymagania określone w Regulam</w:t>
            </w:r>
            <w:r w:rsidR="00615667" w:rsidRPr="006C39BA">
              <w:rPr>
                <w:rFonts w:ascii="Arial" w:hAnsi="Arial" w:cs="Arial"/>
                <w:sz w:val="20"/>
                <w:szCs w:val="20"/>
              </w:rPr>
              <w:t>inie 10 EKG ONZ (lub równoważne).</w:t>
            </w:r>
          </w:p>
          <w:p w14:paraId="3E6D0BE4" w14:textId="7E15B855" w:rsidR="009319EF" w:rsidRPr="006C39BA" w:rsidRDefault="0046637C" w:rsidP="006C39BA">
            <w:pPr>
              <w:rPr>
                <w:rFonts w:ascii="Arial" w:hAnsi="Arial" w:cs="Arial"/>
                <w:sz w:val="20"/>
                <w:szCs w:val="20"/>
              </w:rPr>
            </w:pPr>
            <w:r w:rsidRPr="006C39BA">
              <w:rPr>
                <w:rFonts w:ascii="Arial" w:hAnsi="Arial" w:cs="Arial"/>
                <w:sz w:val="20"/>
                <w:szCs w:val="20"/>
              </w:rPr>
              <w:t>1.18</w:t>
            </w:r>
            <w:r w:rsidR="0012415B" w:rsidRPr="006C39BA">
              <w:rPr>
                <w:rFonts w:ascii="Arial" w:hAnsi="Arial" w:cs="Arial"/>
                <w:sz w:val="20"/>
                <w:szCs w:val="20"/>
              </w:rPr>
              <w:t>.6</w:t>
            </w:r>
            <w:r w:rsidR="006C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9EF" w:rsidRPr="006C39BA">
              <w:rPr>
                <w:rFonts w:ascii="Arial" w:hAnsi="Arial" w:cs="Arial"/>
                <w:sz w:val="20"/>
                <w:szCs w:val="20"/>
              </w:rPr>
              <w:t>Napis Straż i numer operacyjny w kolorze białym umieszczony po obu stronach pojazdu. Miejsce wskaże Zamawiający.</w:t>
            </w:r>
          </w:p>
          <w:p w14:paraId="786E101A" w14:textId="172903B0" w:rsidR="009319EF" w:rsidRPr="006C39BA" w:rsidRDefault="0046637C" w:rsidP="006C39BA">
            <w:pPr>
              <w:rPr>
                <w:rFonts w:ascii="Arial" w:hAnsi="Arial" w:cs="Arial"/>
                <w:sz w:val="20"/>
                <w:szCs w:val="20"/>
              </w:rPr>
            </w:pPr>
            <w:r w:rsidRPr="006C39BA">
              <w:rPr>
                <w:rFonts w:ascii="Arial" w:hAnsi="Arial" w:cs="Arial"/>
                <w:sz w:val="20"/>
                <w:szCs w:val="20"/>
              </w:rPr>
              <w:t>1.18</w:t>
            </w:r>
            <w:r w:rsidR="0012415B" w:rsidRPr="006C39BA">
              <w:rPr>
                <w:rFonts w:ascii="Arial" w:hAnsi="Arial" w:cs="Arial"/>
                <w:sz w:val="20"/>
                <w:szCs w:val="20"/>
              </w:rPr>
              <w:t>.7</w:t>
            </w:r>
            <w:r w:rsidR="006C3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19EF" w:rsidRPr="006C39BA">
              <w:rPr>
                <w:rFonts w:ascii="Arial" w:hAnsi="Arial" w:cs="Arial"/>
                <w:sz w:val="20"/>
                <w:szCs w:val="20"/>
              </w:rPr>
              <w:t xml:space="preserve">Trwałe oznaczenie logotypów programu </w:t>
            </w:r>
            <w:proofErr w:type="spellStart"/>
            <w:r w:rsidR="009319EF" w:rsidRPr="006C39BA">
              <w:rPr>
                <w:rFonts w:ascii="Arial" w:hAnsi="Arial" w:cs="Arial"/>
                <w:sz w:val="20"/>
                <w:szCs w:val="20"/>
              </w:rPr>
              <w:t>Interreg</w:t>
            </w:r>
            <w:proofErr w:type="spellEnd"/>
            <w:r w:rsidR="009319EF" w:rsidRPr="006C39BA">
              <w:rPr>
                <w:rFonts w:ascii="Arial" w:hAnsi="Arial" w:cs="Arial"/>
                <w:sz w:val="20"/>
                <w:szCs w:val="20"/>
              </w:rPr>
              <w:t xml:space="preserve"> VI A BB-PL 2021-2027. Właściwy logotyp przekaże Zamawiający. Miejsce wskaże Zamawiający.</w:t>
            </w:r>
          </w:p>
        </w:tc>
        <w:tc>
          <w:tcPr>
            <w:tcW w:w="4536" w:type="dxa"/>
          </w:tcPr>
          <w:p w14:paraId="316CB353" w14:textId="7FE4D885" w:rsidR="009319EF" w:rsidRPr="006D1B7C" w:rsidRDefault="009C2D51" w:rsidP="00CF0114">
            <w:pPr>
              <w:jc w:val="center"/>
              <w:rPr>
                <w:rFonts w:ascii="Arial" w:hAnsi="Arial" w:cs="Arial"/>
                <w:color w:val="A66500"/>
                <w:sz w:val="20"/>
                <w:szCs w:val="20"/>
              </w:rPr>
            </w:pPr>
            <w:r w:rsidRPr="009C2D51">
              <w:rPr>
                <w:rFonts w:ascii="Arial" w:hAnsi="Arial" w:cs="Arial"/>
                <w:sz w:val="20"/>
                <w:szCs w:val="20"/>
              </w:rPr>
              <w:lastRenderedPageBreak/>
              <w:t>Należy podać proponowany radiotelefon (marka, typ, model)</w:t>
            </w:r>
          </w:p>
        </w:tc>
      </w:tr>
      <w:tr w:rsidR="009319EF" w:rsidRPr="00CF2D92" w14:paraId="6D271D43" w14:textId="77777777" w:rsidTr="00036AD7">
        <w:tc>
          <w:tcPr>
            <w:tcW w:w="607" w:type="dxa"/>
          </w:tcPr>
          <w:p w14:paraId="12C260AC" w14:textId="4320B524" w:rsidR="009319EF" w:rsidRPr="00CF2D92" w:rsidRDefault="001344D5" w:rsidP="006C3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  <w:r w:rsidR="006C39B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715" w:type="dxa"/>
          </w:tcPr>
          <w:p w14:paraId="460368DF" w14:textId="77777777" w:rsidR="009319EF" w:rsidRPr="00CF2D92" w:rsidRDefault="009319EF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Pojazd powinien być wyposażony w główny włącznik prądu umieszczony przy akumulatorze.</w:t>
            </w:r>
          </w:p>
        </w:tc>
        <w:tc>
          <w:tcPr>
            <w:tcW w:w="4536" w:type="dxa"/>
          </w:tcPr>
          <w:p w14:paraId="0BDB0A4F" w14:textId="77777777" w:rsidR="009319EF" w:rsidRPr="00CF2D92" w:rsidRDefault="009319EF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9EF" w:rsidRPr="00CF2D92" w14:paraId="1B7479E6" w14:textId="77777777" w:rsidTr="00036AD7">
        <w:tc>
          <w:tcPr>
            <w:tcW w:w="607" w:type="dxa"/>
          </w:tcPr>
          <w:p w14:paraId="109A85C2" w14:textId="27E8E09F" w:rsidR="009319EF" w:rsidRPr="00CF2D92" w:rsidRDefault="001344D5" w:rsidP="006C39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6C39B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15" w:type="dxa"/>
          </w:tcPr>
          <w:p w14:paraId="130A250B" w14:textId="77777777" w:rsidR="009319EF" w:rsidRPr="00CF2D92" w:rsidRDefault="009319EF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Przewody muszą znajdować się w osłonach w kolorze czarnym lub szarym. Przy układaniu przewodów należy zachować wymagania określone przez producenta.</w:t>
            </w:r>
          </w:p>
        </w:tc>
        <w:tc>
          <w:tcPr>
            <w:tcW w:w="4536" w:type="dxa"/>
          </w:tcPr>
          <w:p w14:paraId="073BC801" w14:textId="392E8492" w:rsidR="009319EF" w:rsidRPr="00CF2D92" w:rsidRDefault="009319EF" w:rsidP="001344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9EF" w:rsidRPr="00CF2D92" w14:paraId="7A76A31C" w14:textId="77777777" w:rsidTr="002C65D3">
        <w:trPr>
          <w:trHeight w:val="50"/>
        </w:trPr>
        <w:tc>
          <w:tcPr>
            <w:tcW w:w="607" w:type="dxa"/>
          </w:tcPr>
          <w:p w14:paraId="5E75347C" w14:textId="673C49E8" w:rsidR="009319EF" w:rsidRPr="00CF2D92" w:rsidRDefault="006C39B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8715" w:type="dxa"/>
          </w:tcPr>
          <w:p w14:paraId="516B6145" w14:textId="77777777" w:rsidR="009319EF" w:rsidRPr="00CF2D92" w:rsidRDefault="009319EF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Akumulator i alternator dostosowany do poprawnej pracy pojazdu z zamontowanymi urządzeniami.</w:t>
            </w:r>
          </w:p>
        </w:tc>
        <w:tc>
          <w:tcPr>
            <w:tcW w:w="4536" w:type="dxa"/>
          </w:tcPr>
          <w:p w14:paraId="1F7F874F" w14:textId="77777777" w:rsidR="009319EF" w:rsidRPr="00CF2D92" w:rsidRDefault="009319EF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72" w:rsidRPr="00CF2D92" w14:paraId="11F883A4" w14:textId="77777777" w:rsidTr="002C65D3">
        <w:trPr>
          <w:trHeight w:val="50"/>
        </w:trPr>
        <w:tc>
          <w:tcPr>
            <w:tcW w:w="607" w:type="dxa"/>
          </w:tcPr>
          <w:p w14:paraId="02332774" w14:textId="79F769BF" w:rsidR="00206C72" w:rsidRDefault="006C39B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8715" w:type="dxa"/>
          </w:tcPr>
          <w:p w14:paraId="7F7D4D33" w14:textId="25108719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WYPOSAŻENIE DODATKOWE </w:t>
            </w:r>
            <w:r w:rsidR="0033150A">
              <w:rPr>
                <w:rFonts w:ascii="Arial" w:hAnsi="Arial" w:cs="Arial"/>
                <w:sz w:val="20"/>
                <w:szCs w:val="20"/>
              </w:rPr>
              <w:t>POJAZDU TYPU QUAD</w:t>
            </w:r>
          </w:p>
        </w:tc>
        <w:tc>
          <w:tcPr>
            <w:tcW w:w="4536" w:type="dxa"/>
          </w:tcPr>
          <w:p w14:paraId="0507A95A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72" w:rsidRPr="00CF2D92" w14:paraId="0F08EE16" w14:textId="77777777" w:rsidTr="002C65D3">
        <w:trPr>
          <w:trHeight w:val="50"/>
        </w:trPr>
        <w:tc>
          <w:tcPr>
            <w:tcW w:w="607" w:type="dxa"/>
          </w:tcPr>
          <w:p w14:paraId="1CC5EF47" w14:textId="77777777" w:rsidR="00206C7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5" w:type="dxa"/>
          </w:tcPr>
          <w:p w14:paraId="1C7850B6" w14:textId="77777777" w:rsidR="00206C72" w:rsidRPr="00CF2D92" w:rsidRDefault="00206C72" w:rsidP="00BA4077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Pojazd wyposażony w:</w:t>
            </w:r>
          </w:p>
          <w:p w14:paraId="4EBD18BA" w14:textId="197D0996" w:rsidR="00206C72" w:rsidRPr="00CF2D92" w:rsidRDefault="00206C72" w:rsidP="00BA4077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</w:t>
            </w:r>
            <w:r w:rsidR="006C39BA">
              <w:rPr>
                <w:rFonts w:ascii="Arial" w:hAnsi="Arial" w:cs="Arial"/>
                <w:sz w:val="20"/>
                <w:szCs w:val="20"/>
              </w:rPr>
              <w:t>22.1</w:t>
            </w:r>
            <w:r w:rsidRPr="00206C72">
              <w:rPr>
                <w:rFonts w:ascii="Arial" w:hAnsi="Arial" w:cs="Arial"/>
                <w:sz w:val="20"/>
                <w:szCs w:val="20"/>
              </w:rPr>
              <w:t xml:space="preserve"> - dwa kaski, po  jednym dla kierowcy i pasażera – wybór rozmiaru na etapie realizacji zamówienia</w:t>
            </w:r>
          </w:p>
          <w:p w14:paraId="476A83C4" w14:textId="33ADDAED" w:rsidR="00206C72" w:rsidRPr="00CF2D92" w:rsidRDefault="006C39BA" w:rsidP="00BA4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 xml:space="preserve">.2 - wyposażenie </w:t>
            </w:r>
            <w:proofErr w:type="spellStart"/>
            <w:r w:rsidR="00206C72" w:rsidRPr="00CF2D92">
              <w:rPr>
                <w:rFonts w:ascii="Arial" w:hAnsi="Arial" w:cs="Arial"/>
                <w:sz w:val="20"/>
                <w:szCs w:val="20"/>
              </w:rPr>
              <w:t>quada</w:t>
            </w:r>
            <w:proofErr w:type="spellEnd"/>
            <w:r w:rsidR="00206C72" w:rsidRPr="00CF2D92">
              <w:rPr>
                <w:rFonts w:ascii="Arial" w:hAnsi="Arial" w:cs="Arial"/>
                <w:sz w:val="20"/>
                <w:szCs w:val="20"/>
              </w:rPr>
              <w:t xml:space="preserve"> umożliwiające odśnieżanie  (pług, mocowanie pługa oraz rama pługa),</w:t>
            </w:r>
          </w:p>
          <w:p w14:paraId="5C4DDB21" w14:textId="3D0A7CA4" w:rsidR="00206C72" w:rsidRPr="00CF2D92" w:rsidRDefault="006C39BA" w:rsidP="00BA4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>.3 - dodatkowa lampa LED</w:t>
            </w:r>
            <w:r w:rsidR="00206C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6C72" w:rsidRPr="0012415B">
              <w:rPr>
                <w:rFonts w:ascii="Arial" w:hAnsi="Arial" w:cs="Arial"/>
                <w:color w:val="000000" w:themeColor="text1"/>
                <w:sz w:val="20"/>
                <w:szCs w:val="20"/>
              </w:rPr>
              <w:t>oświetlająca pole pracy,</w:t>
            </w:r>
          </w:p>
          <w:p w14:paraId="31DC7487" w14:textId="7C9761A9" w:rsidR="00206C72" w:rsidRPr="00CF2D92" w:rsidRDefault="006C39BA" w:rsidP="00BA4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1.22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>.4 - kufer na tył,</w:t>
            </w:r>
          </w:p>
          <w:p w14:paraId="716F3C53" w14:textId="39CCA0D9" w:rsidR="00206C72" w:rsidRPr="00CF2D92" w:rsidRDefault="00206C72" w:rsidP="00BA4077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1.</w:t>
            </w:r>
            <w:r w:rsidR="006C39BA">
              <w:rPr>
                <w:rFonts w:ascii="Arial" w:hAnsi="Arial" w:cs="Arial"/>
                <w:sz w:val="20"/>
                <w:szCs w:val="20"/>
              </w:rPr>
              <w:t>22</w:t>
            </w:r>
            <w:r w:rsidRPr="00CF2D92">
              <w:rPr>
                <w:rFonts w:ascii="Arial" w:hAnsi="Arial" w:cs="Arial"/>
                <w:sz w:val="20"/>
                <w:szCs w:val="20"/>
              </w:rPr>
              <w:t>.5 - osłony dłoni,</w:t>
            </w:r>
          </w:p>
          <w:p w14:paraId="536A41D3" w14:textId="08B5F14D" w:rsidR="00206C72" w:rsidRPr="00CF2D92" w:rsidRDefault="006C39BA" w:rsidP="00BA4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>.6 - zderzak przód,</w:t>
            </w:r>
          </w:p>
          <w:p w14:paraId="2E6C174B" w14:textId="042076B2" w:rsidR="00206C72" w:rsidRPr="00CF2D92" w:rsidRDefault="006C39BA" w:rsidP="00BA4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>.7 - grzane manetki,</w:t>
            </w:r>
          </w:p>
          <w:p w14:paraId="03C65158" w14:textId="0DBA7226" w:rsidR="00206C72" w:rsidRPr="00CF2D92" w:rsidRDefault="006C39BA" w:rsidP="00BA40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>.8 -  szyba osłaniająca,</w:t>
            </w:r>
          </w:p>
          <w:p w14:paraId="6A2B602D" w14:textId="560F5D43" w:rsidR="00206C72" w:rsidRPr="00CF2D92" w:rsidRDefault="006C39BA" w:rsidP="00BA4077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>.9 – pojazd wyposażony w zestaw narzędzi przewidzianych do wyposażenia pojazdu w apteczkę w opakowaniu wodoodpornym, trójkąt podstawowy oraz gaśnicę proszkową 1 kg (gaśnica zamontowana w miejscu wskazanym przez zamawiającego).</w:t>
            </w:r>
          </w:p>
          <w:p w14:paraId="707936A1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31B566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72" w:rsidRPr="00CF2D92" w14:paraId="03A08420" w14:textId="77777777" w:rsidTr="002C65D3">
        <w:trPr>
          <w:trHeight w:val="50"/>
        </w:trPr>
        <w:tc>
          <w:tcPr>
            <w:tcW w:w="607" w:type="dxa"/>
          </w:tcPr>
          <w:p w14:paraId="3E93B843" w14:textId="6D6073CB" w:rsidR="00206C72" w:rsidRPr="00CF2D92" w:rsidRDefault="006C39BA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1.23</w:t>
            </w:r>
          </w:p>
        </w:tc>
        <w:tc>
          <w:tcPr>
            <w:tcW w:w="8715" w:type="dxa"/>
          </w:tcPr>
          <w:p w14:paraId="453258A6" w14:textId="053AF72B" w:rsidR="00206C72" w:rsidRDefault="006C39BA" w:rsidP="002C6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1.23.1 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>Wraz z pojazdem należy dostarczyć wszelkie dokumenty niezbędne do rejestracji, instrukcję obsługi, gwarancję zgodną z wymaganiami określonymi przez Zamawiającego w umowie dostawy, informację o spełnieniu warunków do poruszania się po drogach publicznych i podstawie prawnej do użytkowania pojazdu.</w:t>
            </w:r>
          </w:p>
          <w:p w14:paraId="377FB045" w14:textId="1D2C2B09" w:rsidR="00206C72" w:rsidRDefault="006C39BA" w:rsidP="009E6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1.23.2 </w:t>
            </w:r>
            <w:r w:rsidR="00206C72" w:rsidRPr="00CF2D92">
              <w:rPr>
                <w:rFonts w:ascii="Arial" w:hAnsi="Arial" w:cs="Arial"/>
                <w:sz w:val="20"/>
                <w:szCs w:val="20"/>
              </w:rPr>
              <w:t xml:space="preserve">Gwarancja </w:t>
            </w:r>
            <w:proofErr w:type="spellStart"/>
            <w:r w:rsidR="00206C72" w:rsidRPr="00CF2D92">
              <w:rPr>
                <w:rFonts w:ascii="Arial" w:hAnsi="Arial" w:cs="Arial"/>
                <w:sz w:val="20"/>
                <w:szCs w:val="20"/>
              </w:rPr>
              <w:t>quada</w:t>
            </w:r>
            <w:proofErr w:type="spellEnd"/>
            <w:r w:rsidR="00206C72" w:rsidRPr="00CF2D92">
              <w:rPr>
                <w:rFonts w:ascii="Arial" w:hAnsi="Arial" w:cs="Arial"/>
                <w:sz w:val="20"/>
                <w:szCs w:val="20"/>
              </w:rPr>
              <w:t>- 36 miesięcy od daty dostarczenia przedmiotu Zamawiającemu.</w:t>
            </w:r>
          </w:p>
          <w:p w14:paraId="61B90ADD" w14:textId="21713B21" w:rsidR="006C39BA" w:rsidRPr="00CF2D92" w:rsidRDefault="006C39BA" w:rsidP="006C39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1.23.3 </w:t>
            </w:r>
            <w:r w:rsidRPr="00CF2D92">
              <w:rPr>
                <w:rFonts w:ascii="Arial" w:hAnsi="Arial" w:cs="Arial"/>
                <w:sz w:val="20"/>
                <w:szCs w:val="20"/>
              </w:rPr>
              <w:t xml:space="preserve">Pojazd powinien być dostarczony z pełnym zbiornikiem płynów eksploatacyjnych oraz paliwa. </w:t>
            </w:r>
          </w:p>
          <w:p w14:paraId="40644508" w14:textId="77777777" w:rsidR="006C39BA" w:rsidRPr="00CF2D92" w:rsidRDefault="006C39BA" w:rsidP="009E6CD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10C65F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296F0CB" w14:textId="389A2A59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72" w:rsidRPr="00CF2D92" w14:paraId="3946DDBF" w14:textId="77777777" w:rsidTr="002C65D3">
        <w:trPr>
          <w:trHeight w:val="50"/>
        </w:trPr>
        <w:tc>
          <w:tcPr>
            <w:tcW w:w="607" w:type="dxa"/>
          </w:tcPr>
          <w:p w14:paraId="3FF97413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15" w:type="dxa"/>
          </w:tcPr>
          <w:p w14:paraId="5FE6DC6F" w14:textId="4F8DD5DF" w:rsidR="00206C72" w:rsidRPr="00CF2D92" w:rsidRDefault="00206C72" w:rsidP="00120871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PRZYCZEPA RATOWNICZA DO </w:t>
            </w:r>
            <w:r w:rsidR="00E61B48">
              <w:rPr>
                <w:rFonts w:ascii="Arial" w:hAnsi="Arial" w:cs="Arial"/>
                <w:sz w:val="20"/>
                <w:szCs w:val="20"/>
              </w:rPr>
              <w:t>POJAZDU TYPU QUAD</w:t>
            </w:r>
          </w:p>
        </w:tc>
        <w:tc>
          <w:tcPr>
            <w:tcW w:w="4536" w:type="dxa"/>
          </w:tcPr>
          <w:p w14:paraId="36A37EDE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72" w:rsidRPr="00CF2D92" w14:paraId="0EAE3922" w14:textId="77777777" w:rsidTr="00AD78A4">
        <w:trPr>
          <w:trHeight w:val="50"/>
        </w:trPr>
        <w:tc>
          <w:tcPr>
            <w:tcW w:w="607" w:type="dxa"/>
          </w:tcPr>
          <w:p w14:paraId="6EB5ACB8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5" w:type="dxa"/>
            <w:shd w:val="clear" w:color="auto" w:fill="auto"/>
          </w:tcPr>
          <w:p w14:paraId="4AB001DC" w14:textId="77777777" w:rsidR="00206C7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Dane techniczne:</w:t>
            </w:r>
          </w:p>
          <w:p w14:paraId="6E5D71AD" w14:textId="1CDA474F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43B1A">
              <w:rPr>
                <w:rFonts w:ascii="Arial" w:hAnsi="Arial" w:cs="Arial"/>
                <w:sz w:val="20"/>
                <w:szCs w:val="20"/>
              </w:rPr>
              <w:t>rzyczepka dostosowana do montażu noszy kubełkowych (koszowych),</w:t>
            </w:r>
          </w:p>
          <w:p w14:paraId="5D4427DE" w14:textId="77777777" w:rsidR="00206C72" w:rsidRPr="00CF2D92" w:rsidRDefault="00206C72" w:rsidP="003309D4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2.1 – Przyczepa oraz podzespoły (w tym opony), a także całość wyposażenia fabrycznie nowe, rok produkcji min. 2024, </w:t>
            </w:r>
          </w:p>
          <w:p w14:paraId="1ABA4C6A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2.2 - wymiary długość nie mniejsza niż 2,65 m (bez dyszla: 1,85 m),</w:t>
            </w:r>
          </w:p>
          <w:p w14:paraId="78122D09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2.3 - wysokość nie mniejsza niż 1,3 m,</w:t>
            </w:r>
          </w:p>
          <w:p w14:paraId="6C56AAC0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2.4 - szerokość nie mniejsza niż 1,25 m,</w:t>
            </w:r>
          </w:p>
          <w:p w14:paraId="53E18AF3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2.5 - amortyzatory z regulacją twardości,</w:t>
            </w:r>
          </w:p>
          <w:p w14:paraId="0E9C6838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2.6 - koła nie mniejsze niż 12 cali, opony 24*8-12 cali,</w:t>
            </w:r>
          </w:p>
          <w:p w14:paraId="2156DAF4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2.7 - nie mniej niż 5 punktów mocowania noszy, w tym jeden przedni ślizg,</w:t>
            </w:r>
          </w:p>
          <w:p w14:paraId="1C1A755F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2.8 - dyszel, zaczep obrotowy odpinany,</w:t>
            </w:r>
          </w:p>
          <w:p w14:paraId="3E156FDD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2.9 - pałąk zabezpieczający poszkodowanego w razie wywrócenia przyczepki,</w:t>
            </w:r>
          </w:p>
          <w:p w14:paraId="57714D85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2.10 - dodatkowe zabezpieczenie w przypadku odpadnięcia zaczepu (linka),</w:t>
            </w:r>
          </w:p>
          <w:p w14:paraId="30B7D829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2.11 - zawieszenie niezależne 2-wahaczowe, nadkola plastikowe,</w:t>
            </w:r>
          </w:p>
          <w:p w14:paraId="17EC6581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2.12 -szerokość wnęki na nosze nie mniejsza niż 62 cm, długość uniwersalna,</w:t>
            </w:r>
          </w:p>
          <w:p w14:paraId="61276FA1" w14:textId="5376A88C" w:rsidR="00206C72" w:rsidRPr="00CF2D92" w:rsidRDefault="00206C72" w:rsidP="00AD78A4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2.13 - </w:t>
            </w:r>
            <w:r w:rsidRPr="00287B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nosze kubełkowe z pokrowcem i pasami, </w:t>
            </w:r>
            <w:r w:rsidRPr="00CF2D92">
              <w:rPr>
                <w:rFonts w:ascii="Arial" w:hAnsi="Arial" w:cs="Arial"/>
                <w:sz w:val="20"/>
                <w:szCs w:val="20"/>
              </w:rPr>
              <w:t xml:space="preserve">umożliwiające szybkie </w:t>
            </w:r>
            <w:r w:rsidRPr="00E61B48">
              <w:rPr>
                <w:rFonts w:ascii="Arial" w:hAnsi="Arial" w:cs="Arial"/>
                <w:sz w:val="20"/>
                <w:szCs w:val="20"/>
              </w:rPr>
              <w:t>odpięcie  i zapięcie</w:t>
            </w:r>
          </w:p>
          <w:p w14:paraId="40F25EA3" w14:textId="77777777" w:rsidR="00206C72" w:rsidRPr="00CF2D92" w:rsidRDefault="00206C72" w:rsidP="00AD78A4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2.14 - rama, zaczep, wahacze ocynkowane malowane proszkowo (RAL 3000),</w:t>
            </w:r>
          </w:p>
          <w:p w14:paraId="2D256351" w14:textId="77777777" w:rsidR="00206C72" w:rsidRPr="00CF2D92" w:rsidRDefault="00206C72" w:rsidP="00AD78A4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2.15 – siedzisko i podest pod nogi dla ratownika.</w:t>
            </w:r>
          </w:p>
          <w:p w14:paraId="0E5FD493" w14:textId="77777777" w:rsidR="00206C72" w:rsidRPr="00CF2D92" w:rsidRDefault="00206C72" w:rsidP="00AD78A4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2.16 - Gwarancja 24 miesiące od daty dostarczenia przedmiotu Zamawiającemu.</w:t>
            </w:r>
          </w:p>
          <w:p w14:paraId="52E49283" w14:textId="77777777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5D59B29" w14:textId="41E0E582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72" w:rsidRPr="00CF2D92" w14:paraId="54A10EB5" w14:textId="77777777" w:rsidTr="002C65D3">
        <w:trPr>
          <w:trHeight w:val="50"/>
        </w:trPr>
        <w:tc>
          <w:tcPr>
            <w:tcW w:w="607" w:type="dxa"/>
          </w:tcPr>
          <w:p w14:paraId="4CD27A88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lastRenderedPageBreak/>
              <w:t>(3)</w:t>
            </w:r>
          </w:p>
        </w:tc>
        <w:tc>
          <w:tcPr>
            <w:tcW w:w="8715" w:type="dxa"/>
          </w:tcPr>
          <w:p w14:paraId="41B3A18D" w14:textId="339CE3BD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 xml:space="preserve">PRZYCZEPA DO TRANSPORTU </w:t>
            </w:r>
            <w:r w:rsidR="00E61B48">
              <w:rPr>
                <w:rFonts w:ascii="Arial" w:hAnsi="Arial" w:cs="Arial"/>
                <w:sz w:val="20"/>
                <w:szCs w:val="20"/>
              </w:rPr>
              <w:t>POJAZDU TYPU QUAD</w:t>
            </w:r>
          </w:p>
        </w:tc>
        <w:tc>
          <w:tcPr>
            <w:tcW w:w="4536" w:type="dxa"/>
          </w:tcPr>
          <w:p w14:paraId="23497883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C72" w:rsidRPr="00CF2D92" w14:paraId="646788E6" w14:textId="77777777" w:rsidTr="002C65D3">
        <w:trPr>
          <w:trHeight w:val="50"/>
        </w:trPr>
        <w:tc>
          <w:tcPr>
            <w:tcW w:w="607" w:type="dxa"/>
          </w:tcPr>
          <w:p w14:paraId="41BE1CC8" w14:textId="77777777" w:rsidR="00206C72" w:rsidRPr="00CF2D92" w:rsidRDefault="00206C72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5" w:type="dxa"/>
          </w:tcPr>
          <w:p w14:paraId="3562F521" w14:textId="77777777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3.1 Przyczepa fabrycznie nowa, rok produkcji nie wcześniej niż 2024 (wraz ze wszystkimi urządzeniami  dodatkowymi, w tym oponami).</w:t>
            </w:r>
          </w:p>
          <w:p w14:paraId="3062CFFA" w14:textId="77777777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3.2  Przyczepa musi spełniać wymagania polskich przepisów o ruchu drogowym, z uwzględnieniem wymagań dotyczących pojazdów uprzywilejowanych, zgodnie z ustawą z dnia 20 czerwca 1997 r. „Prawo o ruchu drogowym” (Dz. U. z 2023 r. poz.1047, 919, 1053, 1088,1123, 1193, 1234, 1720, 1723,2029) wraz z przepisami wykonawczymi do ustawy.</w:t>
            </w:r>
          </w:p>
          <w:p w14:paraId="59D16D41" w14:textId="77777777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3.3 Podwozie przyczepy powinno być wyposażone w numer identyfikacyjny oraz tabliczkę znamionową, zgodnie z wymaganiami przepisów krajowych</w:t>
            </w:r>
          </w:p>
          <w:p w14:paraId="525942BC" w14:textId="0557A338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3.4 - pełnowymiarowe  koło za</w:t>
            </w:r>
            <w:r w:rsidR="009C2D51">
              <w:rPr>
                <w:rFonts w:ascii="Arial" w:hAnsi="Arial" w:cs="Arial"/>
                <w:sz w:val="20"/>
                <w:szCs w:val="20"/>
              </w:rPr>
              <w:t>pasowe zamontowane do przyczepy.</w:t>
            </w:r>
          </w:p>
          <w:p w14:paraId="45620442" w14:textId="77777777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3.5 -Tylna burta uchylna (po której można wjeżdżać).</w:t>
            </w:r>
          </w:p>
          <w:p w14:paraId="5C4A2946" w14:textId="77777777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3.6 - Oświetlenie typu LED.</w:t>
            </w:r>
          </w:p>
          <w:p w14:paraId="241E3F58" w14:textId="77777777" w:rsidR="00206C7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3.7 –Dopuszczalna masa całkowita przyczepy – do 750 kg.</w:t>
            </w:r>
          </w:p>
          <w:p w14:paraId="47A465EA" w14:textId="36813E6D" w:rsidR="00206C7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243B1A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r w:rsidRPr="00243B1A">
              <w:rPr>
                <w:rFonts w:ascii="Arial" w:hAnsi="Arial" w:cs="Arial"/>
                <w:sz w:val="20"/>
                <w:szCs w:val="20"/>
              </w:rPr>
              <w:t>- Koło podporowe</w:t>
            </w:r>
          </w:p>
          <w:p w14:paraId="77EF93FC" w14:textId="5AF9F94E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3.9 – na platformie (ramie) </w:t>
            </w:r>
            <w:r w:rsidRPr="00243B1A">
              <w:rPr>
                <w:rFonts w:ascii="Arial" w:hAnsi="Arial" w:cs="Arial"/>
                <w:sz w:val="20"/>
                <w:szCs w:val="20"/>
              </w:rPr>
              <w:t>uchwyt do mocowania ładunku (min. 4 szt.).</w:t>
            </w:r>
          </w:p>
          <w:p w14:paraId="3770CF70" w14:textId="64DFEB0A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F2D92">
              <w:rPr>
                <w:rFonts w:ascii="Arial" w:hAnsi="Arial" w:cs="Arial"/>
                <w:sz w:val="20"/>
                <w:szCs w:val="20"/>
              </w:rPr>
              <w:t xml:space="preserve"> – Instalacja elektryczna, a przede wszystkim połączenie przewodów, powinny być zabezpieczone przed dostępem do wody. Przewody i wiązki przewodów powinny być poprowadzone w taki sposób, aby uniemożliwić przypadkowe uszkodzenie (przerwanie). Niedopuszczalne jest zastosowanie „swobodnie zwisających przewodów”.</w:t>
            </w:r>
          </w:p>
          <w:p w14:paraId="7DD2C590" w14:textId="6F828A72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F2D92">
              <w:rPr>
                <w:rFonts w:ascii="Arial" w:hAnsi="Arial" w:cs="Arial"/>
                <w:sz w:val="20"/>
                <w:szCs w:val="20"/>
              </w:rPr>
              <w:t xml:space="preserve"> – Przyczepa powinna być wyposażona we wszystkie światła przepisami rozporządzenia Ministra Infrastruktury i Budownictwa z 27.10.2016 r. w sprawie ogłoszenia jednolitego tekstu rozporządzenia Ministra Infrastruktury w sprawie warunków technicznych pojazdów oraz zakresu ich niezbędnego wyposażenia (Dz.U. 2016, poz.2022  z </w:t>
            </w:r>
            <w:proofErr w:type="spellStart"/>
            <w:r w:rsidRPr="00CF2D92">
              <w:rPr>
                <w:rFonts w:ascii="Arial" w:hAnsi="Arial" w:cs="Arial"/>
                <w:sz w:val="20"/>
                <w:szCs w:val="20"/>
              </w:rPr>
              <w:t>poźn</w:t>
            </w:r>
            <w:proofErr w:type="spellEnd"/>
            <w:r w:rsidRPr="00CF2D92">
              <w:rPr>
                <w:rFonts w:ascii="Arial" w:hAnsi="Arial" w:cs="Arial"/>
                <w:sz w:val="20"/>
                <w:szCs w:val="20"/>
              </w:rPr>
              <w:t>. zm.).</w:t>
            </w:r>
          </w:p>
          <w:p w14:paraId="19F22944" w14:textId="4EB603F9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F2D92">
              <w:rPr>
                <w:rFonts w:ascii="Arial" w:hAnsi="Arial" w:cs="Arial"/>
                <w:sz w:val="20"/>
                <w:szCs w:val="20"/>
              </w:rPr>
              <w:t xml:space="preserve"> – Do całego powyższego zamówienia  należy dostarczyć wszelkie dokumenty niezbędne do rejestracji, instrukcję obsługi, gwarancję w języku polskim.</w:t>
            </w:r>
          </w:p>
          <w:p w14:paraId="15E603EC" w14:textId="5A9B3C09" w:rsidR="00206C72" w:rsidRPr="00CF2D92" w:rsidRDefault="00206C72" w:rsidP="00ED4929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CF2D92">
              <w:rPr>
                <w:rFonts w:ascii="Arial" w:hAnsi="Arial" w:cs="Arial"/>
                <w:sz w:val="20"/>
                <w:szCs w:val="20"/>
              </w:rPr>
              <w:t>3.1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F2D92">
              <w:rPr>
                <w:rFonts w:ascii="Arial" w:hAnsi="Arial" w:cs="Arial"/>
                <w:sz w:val="20"/>
                <w:szCs w:val="20"/>
              </w:rPr>
              <w:t>- Gwarancja 24 miesiące od daty dostarczenia przedmiotu Zamawiającemu.</w:t>
            </w:r>
          </w:p>
          <w:p w14:paraId="34312B35" w14:textId="77777777" w:rsidR="00206C72" w:rsidRPr="00CF2D92" w:rsidRDefault="00206C72" w:rsidP="002C65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D536C1D" w14:textId="2E2BE28D" w:rsidR="00206C72" w:rsidRPr="00CF2D92" w:rsidRDefault="009C2D51" w:rsidP="00CF01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Należy podać markę i model przyczepy</w:t>
            </w:r>
          </w:p>
        </w:tc>
      </w:tr>
    </w:tbl>
    <w:p w14:paraId="72FBBCC3" w14:textId="69F88EAE" w:rsidR="0076488F" w:rsidRPr="00CF2D92" w:rsidRDefault="0076488F" w:rsidP="006C39BA">
      <w:pPr>
        <w:jc w:val="center"/>
        <w:rPr>
          <w:rFonts w:ascii="Arial" w:hAnsi="Arial" w:cs="Arial"/>
          <w:sz w:val="20"/>
          <w:szCs w:val="20"/>
        </w:rPr>
      </w:pPr>
    </w:p>
    <w:sectPr w:rsidR="0076488F" w:rsidRPr="00CF2D92" w:rsidSect="00036AD7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CB626" w14:textId="77777777" w:rsidR="00D825CE" w:rsidRDefault="00D825CE" w:rsidP="009319EF">
      <w:pPr>
        <w:spacing w:after="0" w:line="240" w:lineRule="auto"/>
      </w:pPr>
      <w:r>
        <w:separator/>
      </w:r>
    </w:p>
  </w:endnote>
  <w:endnote w:type="continuationSeparator" w:id="0">
    <w:p w14:paraId="56A24EEE" w14:textId="77777777" w:rsidR="00D825CE" w:rsidRDefault="00D825CE" w:rsidP="0093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842507"/>
      <w:docPartObj>
        <w:docPartGallery w:val="Page Numbers (Bottom of Page)"/>
        <w:docPartUnique/>
      </w:docPartObj>
    </w:sdtPr>
    <w:sdtEndPr/>
    <w:sdtContent>
      <w:p w14:paraId="2E1125B4" w14:textId="77777777" w:rsidR="009319EF" w:rsidRDefault="009319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0A">
          <w:rPr>
            <w:noProof/>
          </w:rPr>
          <w:t>1</w:t>
        </w:r>
        <w:r>
          <w:fldChar w:fldCharType="end"/>
        </w:r>
      </w:p>
    </w:sdtContent>
  </w:sdt>
  <w:p w14:paraId="62E02D99" w14:textId="77777777" w:rsidR="009319EF" w:rsidRDefault="009319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47868" w14:textId="77777777" w:rsidR="00D825CE" w:rsidRDefault="00D825CE" w:rsidP="009319EF">
      <w:pPr>
        <w:spacing w:after="0" w:line="240" w:lineRule="auto"/>
      </w:pPr>
      <w:r>
        <w:separator/>
      </w:r>
    </w:p>
  </w:footnote>
  <w:footnote w:type="continuationSeparator" w:id="0">
    <w:p w14:paraId="23A8DFAE" w14:textId="77777777" w:rsidR="00D825CE" w:rsidRDefault="00D825CE" w:rsidP="00931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2B16"/>
    <w:multiLevelType w:val="multilevel"/>
    <w:tmpl w:val="4A62E08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A3D7C54"/>
    <w:multiLevelType w:val="multilevel"/>
    <w:tmpl w:val="E9AE4F7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334C37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6657496"/>
    <w:multiLevelType w:val="hybridMultilevel"/>
    <w:tmpl w:val="CA6C3374"/>
    <w:lvl w:ilvl="0" w:tplc="28FA4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5D42DD"/>
    <w:multiLevelType w:val="hybridMultilevel"/>
    <w:tmpl w:val="B74C8D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71A37"/>
    <w:multiLevelType w:val="multilevel"/>
    <w:tmpl w:val="D0B4245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6B23711F"/>
    <w:multiLevelType w:val="multilevel"/>
    <w:tmpl w:val="59E4D54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740817B6"/>
    <w:multiLevelType w:val="multilevel"/>
    <w:tmpl w:val="BA72477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6A72ECE"/>
    <w:multiLevelType w:val="multilevel"/>
    <w:tmpl w:val="84EA6B7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B3"/>
    <w:rsid w:val="00016AF7"/>
    <w:rsid w:val="00025528"/>
    <w:rsid w:val="0003268E"/>
    <w:rsid w:val="00036AD7"/>
    <w:rsid w:val="00037E79"/>
    <w:rsid w:val="000438F4"/>
    <w:rsid w:val="00066655"/>
    <w:rsid w:val="000C2CA7"/>
    <w:rsid w:val="000E66CE"/>
    <w:rsid w:val="00104EA6"/>
    <w:rsid w:val="00116FD6"/>
    <w:rsid w:val="00120871"/>
    <w:rsid w:val="0012415B"/>
    <w:rsid w:val="00125ECF"/>
    <w:rsid w:val="001344D5"/>
    <w:rsid w:val="001550D8"/>
    <w:rsid w:val="001D7E9B"/>
    <w:rsid w:val="001E698A"/>
    <w:rsid w:val="00206C72"/>
    <w:rsid w:val="00211D7C"/>
    <w:rsid w:val="0021770A"/>
    <w:rsid w:val="00243B1A"/>
    <w:rsid w:val="00243E02"/>
    <w:rsid w:val="00287B48"/>
    <w:rsid w:val="002B2E6E"/>
    <w:rsid w:val="002C65D3"/>
    <w:rsid w:val="0030756D"/>
    <w:rsid w:val="003309D4"/>
    <w:rsid w:val="0033150A"/>
    <w:rsid w:val="003458C4"/>
    <w:rsid w:val="00346E50"/>
    <w:rsid w:val="004406E8"/>
    <w:rsid w:val="004576C3"/>
    <w:rsid w:val="0046637C"/>
    <w:rsid w:val="004807DC"/>
    <w:rsid w:val="004A5065"/>
    <w:rsid w:val="004B2E80"/>
    <w:rsid w:val="004C1BB4"/>
    <w:rsid w:val="004C7DFA"/>
    <w:rsid w:val="004E50DD"/>
    <w:rsid w:val="00522330"/>
    <w:rsid w:val="00534BF0"/>
    <w:rsid w:val="005362E1"/>
    <w:rsid w:val="00553464"/>
    <w:rsid w:val="0058016A"/>
    <w:rsid w:val="00593DC2"/>
    <w:rsid w:val="0059495E"/>
    <w:rsid w:val="005C2957"/>
    <w:rsid w:val="005F42C3"/>
    <w:rsid w:val="0061355B"/>
    <w:rsid w:val="00615667"/>
    <w:rsid w:val="0063296B"/>
    <w:rsid w:val="00651C55"/>
    <w:rsid w:val="006A3084"/>
    <w:rsid w:val="006B3329"/>
    <w:rsid w:val="006C39BA"/>
    <w:rsid w:val="006C4907"/>
    <w:rsid w:val="006D1B7C"/>
    <w:rsid w:val="006E5C5F"/>
    <w:rsid w:val="00700131"/>
    <w:rsid w:val="00710347"/>
    <w:rsid w:val="0076488F"/>
    <w:rsid w:val="00796DB4"/>
    <w:rsid w:val="007F7B11"/>
    <w:rsid w:val="008437D2"/>
    <w:rsid w:val="00846E16"/>
    <w:rsid w:val="00890A81"/>
    <w:rsid w:val="008A26C4"/>
    <w:rsid w:val="009319EF"/>
    <w:rsid w:val="009B6AA1"/>
    <w:rsid w:val="009C2D51"/>
    <w:rsid w:val="009E6CD0"/>
    <w:rsid w:val="009F5D62"/>
    <w:rsid w:val="00A076D8"/>
    <w:rsid w:val="00A21397"/>
    <w:rsid w:val="00A276F8"/>
    <w:rsid w:val="00A44CFF"/>
    <w:rsid w:val="00A50533"/>
    <w:rsid w:val="00A67C6C"/>
    <w:rsid w:val="00A80D1E"/>
    <w:rsid w:val="00A85051"/>
    <w:rsid w:val="00AA5CD0"/>
    <w:rsid w:val="00AD78A4"/>
    <w:rsid w:val="00AE7396"/>
    <w:rsid w:val="00AF7DB3"/>
    <w:rsid w:val="00B2704F"/>
    <w:rsid w:val="00BE371D"/>
    <w:rsid w:val="00BF2E0A"/>
    <w:rsid w:val="00BF76EE"/>
    <w:rsid w:val="00C22F6D"/>
    <w:rsid w:val="00C25727"/>
    <w:rsid w:val="00C43A62"/>
    <w:rsid w:val="00C53A48"/>
    <w:rsid w:val="00C57D8D"/>
    <w:rsid w:val="00CA43AE"/>
    <w:rsid w:val="00CB0280"/>
    <w:rsid w:val="00CE67AE"/>
    <w:rsid w:val="00CF0114"/>
    <w:rsid w:val="00CF2D92"/>
    <w:rsid w:val="00D415F7"/>
    <w:rsid w:val="00D51BD0"/>
    <w:rsid w:val="00D7666E"/>
    <w:rsid w:val="00D825CE"/>
    <w:rsid w:val="00DC23FA"/>
    <w:rsid w:val="00DF4655"/>
    <w:rsid w:val="00E17A1E"/>
    <w:rsid w:val="00E61B48"/>
    <w:rsid w:val="00E642CF"/>
    <w:rsid w:val="00E72FB7"/>
    <w:rsid w:val="00E755A9"/>
    <w:rsid w:val="00E910BB"/>
    <w:rsid w:val="00ED4929"/>
    <w:rsid w:val="00EE7F6D"/>
    <w:rsid w:val="00EF2844"/>
    <w:rsid w:val="00EF7096"/>
    <w:rsid w:val="00F00A47"/>
    <w:rsid w:val="00F1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1A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0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9EF"/>
  </w:style>
  <w:style w:type="paragraph" w:styleId="Stopka">
    <w:name w:val="footer"/>
    <w:basedOn w:val="Normalny"/>
    <w:link w:val="StopkaZnak"/>
    <w:uiPriority w:val="99"/>
    <w:unhideWhenUsed/>
    <w:rsid w:val="0093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EF"/>
  </w:style>
  <w:style w:type="paragraph" w:styleId="Tekstdymka">
    <w:name w:val="Balloon Text"/>
    <w:basedOn w:val="Normalny"/>
    <w:link w:val="TekstdymkaZnak"/>
    <w:uiPriority w:val="99"/>
    <w:semiHidden/>
    <w:unhideWhenUsed/>
    <w:rsid w:val="0003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50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19EF"/>
  </w:style>
  <w:style w:type="paragraph" w:styleId="Stopka">
    <w:name w:val="footer"/>
    <w:basedOn w:val="Normalny"/>
    <w:link w:val="StopkaZnak"/>
    <w:uiPriority w:val="99"/>
    <w:unhideWhenUsed/>
    <w:rsid w:val="00931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EF"/>
  </w:style>
  <w:style w:type="paragraph" w:styleId="Tekstdymka">
    <w:name w:val="Balloon Text"/>
    <w:basedOn w:val="Normalny"/>
    <w:link w:val="TekstdymkaZnak"/>
    <w:uiPriority w:val="99"/>
    <w:semiHidden/>
    <w:unhideWhenUsed/>
    <w:rsid w:val="00032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1531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Kolanoś</dc:creator>
  <cp:lastModifiedBy>Jolanta Kolanoś</cp:lastModifiedBy>
  <cp:revision>13</cp:revision>
  <cp:lastPrinted>2025-02-28T10:07:00Z</cp:lastPrinted>
  <dcterms:created xsi:type="dcterms:W3CDTF">2025-03-03T06:39:00Z</dcterms:created>
  <dcterms:modified xsi:type="dcterms:W3CDTF">2025-03-05T13:34:00Z</dcterms:modified>
</cp:coreProperties>
</file>