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42E" w:rsidRDefault="0010042E" w:rsidP="0010042E">
      <w:pPr>
        <w:spacing w:after="0" w:line="240" w:lineRule="auto"/>
        <w:rPr>
          <w:rFonts w:ascii="Arial Narrow" w:hAnsi="Arial Narrow" w:cs="Arial Narrow"/>
        </w:rPr>
      </w:pPr>
      <w:bookmarkStart w:id="0" w:name="_GoBack"/>
      <w:bookmarkEnd w:id="0"/>
    </w:p>
    <w:p w:rsidR="0010042E" w:rsidRDefault="0010042E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B19A4" w:rsidRPr="00DB19A4">
        <w:rPr>
          <w:rFonts w:ascii="Arial Narrow" w:eastAsia="Times New Roman" w:hAnsi="Arial Narrow" w:cs="Arial Narrow"/>
          <w:b/>
          <w:bCs/>
          <w:lang w:eastAsia="pl-PL"/>
        </w:rPr>
        <w:t>5</w:t>
      </w:r>
      <w:r w:rsidRPr="00DB19A4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:rsidR="00E00252" w:rsidRPr="00E00252" w:rsidRDefault="00E00252" w:rsidP="00E00252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</w:p>
    <w:p w:rsidR="00BD2436" w:rsidRPr="00DA4F26" w:rsidRDefault="00BD2436" w:rsidP="00BD2436">
      <w:pPr>
        <w:tabs>
          <w:tab w:val="num" w:pos="720"/>
          <w:tab w:val="num" w:pos="1926"/>
        </w:tabs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b/>
          <w:lang w:eastAsia="pl-PL"/>
        </w:rPr>
        <w:t xml:space="preserve">OŚWIADCZENIE RODO </w:t>
      </w:r>
      <w:r w:rsidRPr="00DA4F26">
        <w:rPr>
          <w:rFonts w:ascii="Arial Narrow" w:eastAsia="Times New Roman" w:hAnsi="Arial Narrow" w:cs="Calibri Light"/>
          <w:b/>
          <w:lang w:eastAsia="pl-PL"/>
        </w:rPr>
        <w:tab/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lang w:eastAsia="pl-PL"/>
        </w:rPr>
      </w:pP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  <w:r w:rsidRPr="00DA4F26">
        <w:rPr>
          <w:rFonts w:ascii="Arial Narrow" w:eastAsia="Times New Roman" w:hAnsi="Arial Narrow" w:cs="Calibri Light"/>
          <w:lang w:eastAsia="pl-PL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(dalej - “RODO”) </w:t>
      </w:r>
      <w:r w:rsidRPr="00DA4F26">
        <w:rPr>
          <w:rFonts w:ascii="Arial Narrow" w:eastAsia="Times New Roman" w:hAnsi="Arial Narrow" w:cs="Calibri Light"/>
          <w:b/>
          <w:lang w:eastAsia="pl-PL"/>
        </w:rPr>
        <w:t>MPK</w:t>
      </w:r>
      <w:r w:rsidRPr="00DA4F26">
        <w:rPr>
          <w:rFonts w:ascii="Arial Narrow" w:eastAsia="Times New Roman" w:hAnsi="Arial Narrow" w:cs="Calibri Light"/>
          <w:b/>
          <w:lang w:eastAsia="pl-PL"/>
        </w:rPr>
        <w:noBreakHyphen/>
        <w:t>Łódź Spółka z ograniczoną odpowiedzialnością informuje, zaś Oferent przyjmuje do wiadomości co następuje:</w:t>
      </w:r>
    </w:p>
    <w:p w:rsidR="00BD2436" w:rsidRPr="00DA4F26" w:rsidRDefault="00BD2436" w:rsidP="00BD2436">
      <w:pPr>
        <w:suppressAutoHyphens w:val="0"/>
        <w:spacing w:after="0" w:line="240" w:lineRule="auto"/>
        <w:jc w:val="both"/>
        <w:rPr>
          <w:rFonts w:ascii="Arial Narrow" w:eastAsia="Times New Roman" w:hAnsi="Arial Narrow" w:cs="Calibri Light"/>
          <w:b/>
          <w:lang w:eastAsia="pl-PL"/>
        </w:rPr>
      </w:pP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Administratorem Danych Osobowych powierzonych do przetwarzania jest MPK - Łódź Spółka z ograniczoną odpowiedzialnością z siedzibą przy ul. Tramwajowa 6, 90-132 w Łodzi.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Podstawą przetwarzania zbieranych danych są zapisy RODO - Art. 6, pkt 1., lit. b.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 xml:space="preserve">Cele zbierania danych: 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przeprowadzenie postępowania o udzielnie zamówienia;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podpisanie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umowy;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realizacja płatności;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raportowanie danych do uprawnionych organów państwowych (np. UZP);</w:t>
      </w:r>
    </w:p>
    <w:p w:rsidR="00BD2436" w:rsidRPr="00DA4F26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rozstrzyganie sporów przed sądami i organami odwoławczymi.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Na podstawie art. 6 ust. 2 pkt 1 ustawy z dnia 14 lipca 1983 r., o narodowym zasobie archiwalnym i archiwach (Dz.U. z 2016 r. poz. 1506 ze zm.) zebrane dane osobowe będą przetwarzane przez okres 5 lat, a w przypadku zamówień współfinansowanych ze środków unijnych – zgodnie ze stosownymi regulacjami prawnymi i wytycznymi odnoszącymi się do danego projektu.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Dane kontaktowe do Inspektora Ochrony Danych: iodo@mpk.lodz.pl.</w:t>
      </w:r>
    </w:p>
    <w:p w:rsidR="00BD2436" w:rsidRPr="00DA4F26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DA4F26">
        <w:rPr>
          <w:rFonts w:ascii="Arial Narrow" w:hAnsi="Arial Narrow" w:cs="Calibri Light"/>
          <w:color w:val="000000"/>
          <w:lang w:eastAsia="en-US"/>
        </w:rPr>
        <w:t>Powierzone Administratorowi dane osobowe mogą być profilowane.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Przewiduje się przekazanie powierzonych danych osobowych następującym podmiotom: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organom kontrolującym;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sądom;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innym uczestnikom postępowania, w zakresie przewidzianym odrębnymi przepisami prawa.</w:t>
      </w:r>
    </w:p>
    <w:p w:rsidR="00BD2436" w:rsidRPr="00C50C0F" w:rsidRDefault="00BD2436" w:rsidP="00BD2436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 xml:space="preserve">Na podstawie przepisów </w:t>
      </w:r>
      <w:r w:rsidRPr="00C50C0F">
        <w:rPr>
          <w:rFonts w:ascii="Arial Narrow" w:hAnsi="Arial Narrow" w:cs="Calibri Light"/>
          <w:lang w:eastAsia="en-US"/>
        </w:rPr>
        <w:t xml:space="preserve">RODO wykonawcom/dostawcom powierzającym Administratorowi dane osobowe </w:t>
      </w:r>
      <w:r w:rsidRPr="00C50C0F">
        <w:rPr>
          <w:rFonts w:ascii="Arial Narrow" w:hAnsi="Arial Narrow" w:cs="Calibri Light"/>
          <w:color w:val="000000"/>
          <w:lang w:eastAsia="en-US"/>
        </w:rPr>
        <w:t>przysługuje prawo do: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wniesienia skargi do Prezesa Urzędu Ochrony Danych Osobowych,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przenoszenia danych,</w:t>
      </w:r>
    </w:p>
    <w:p w:rsidR="00BD2436" w:rsidRPr="00C50C0F" w:rsidRDefault="00BD2436" w:rsidP="00BD2436">
      <w:pPr>
        <w:numPr>
          <w:ilvl w:val="1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Calibri Light"/>
          <w:color w:val="000000"/>
          <w:lang w:eastAsia="en-US"/>
        </w:rPr>
      </w:pPr>
      <w:r w:rsidRPr="00C50C0F">
        <w:rPr>
          <w:rFonts w:ascii="Arial Narrow" w:hAnsi="Arial Narrow" w:cs="Calibri Light"/>
          <w:color w:val="000000"/>
          <w:lang w:eastAsia="en-US"/>
        </w:rPr>
        <w:t>wglądu w dane i możliwość ich poprawiana.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 xml:space="preserve">                                                 </w:t>
      </w: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C50C0F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.............................................................................................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  <w:r w:rsidRPr="00C50C0F">
        <w:rPr>
          <w:rFonts w:ascii="Arial Narrow" w:eastAsia="Times New Roman" w:hAnsi="Arial Narrow" w:cs="Calibri Light"/>
          <w:lang w:eastAsia="pl-PL"/>
        </w:rPr>
        <w:t>podpis osoby upoważnionej do reprezentowania Oferenta</w:t>
      </w:r>
    </w:p>
    <w:p w:rsidR="00BD2436" w:rsidRPr="004C1B53" w:rsidRDefault="00BD2436" w:rsidP="00BD2436">
      <w:pPr>
        <w:suppressAutoHyphens w:val="0"/>
        <w:spacing w:after="0" w:line="240" w:lineRule="auto"/>
        <w:ind w:left="2832" w:firstLine="708"/>
        <w:jc w:val="center"/>
        <w:rPr>
          <w:rFonts w:ascii="Arial Narrow" w:eastAsia="Times New Roman" w:hAnsi="Arial Narrow" w:cs="Calibri Light"/>
          <w:lang w:eastAsia="pl-PL"/>
        </w:rPr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BD2436" w:rsidRPr="004C1B53" w:rsidRDefault="00BD2436" w:rsidP="00BD2436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Pr="004C1B53" w:rsidRDefault="0010042E" w:rsidP="0010042E">
      <w:pPr>
        <w:tabs>
          <w:tab w:val="left" w:pos="620"/>
        </w:tabs>
        <w:spacing w:after="0" w:line="240" w:lineRule="auto"/>
        <w:jc w:val="center"/>
      </w:pPr>
    </w:p>
    <w:p w:rsidR="0010042E" w:rsidRDefault="0010042E" w:rsidP="0010042E">
      <w:pPr>
        <w:spacing w:after="0" w:line="240" w:lineRule="auto"/>
        <w:rPr>
          <w:rFonts w:ascii="Arial Narrow" w:hAnsi="Arial Narrow"/>
          <w:b/>
          <w:bCs/>
          <w:lang w:eastAsia="ar-SA"/>
        </w:rPr>
      </w:pPr>
    </w:p>
    <w:p w:rsidR="001F3C09" w:rsidRDefault="001F3C09"/>
    <w:sectPr w:rsidR="001F3C09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A49" w:rsidRDefault="003D2A49" w:rsidP="00BD2436">
      <w:pPr>
        <w:spacing w:after="0" w:line="240" w:lineRule="auto"/>
      </w:pPr>
      <w:r>
        <w:separator/>
      </w:r>
    </w:p>
  </w:endnote>
  <w:endnote w:type="continuationSeparator" w:id="0">
    <w:p w:rsidR="003D2A49" w:rsidRDefault="003D2A49" w:rsidP="00BD2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655" w:rsidRDefault="00C0363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8B6655" w:rsidRDefault="003D2A49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A49" w:rsidRDefault="003D2A49" w:rsidP="00BD2436">
      <w:pPr>
        <w:spacing w:after="0" w:line="240" w:lineRule="auto"/>
      </w:pPr>
      <w:r>
        <w:separator/>
      </w:r>
    </w:p>
  </w:footnote>
  <w:footnote w:type="continuationSeparator" w:id="0">
    <w:p w:rsidR="003D2A49" w:rsidRDefault="003D2A49" w:rsidP="00BD2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643" w:rsidRPr="009E08F1" w:rsidRDefault="00C03634" w:rsidP="002B4597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="004C1DA6">
      <w:rPr>
        <w:rFonts w:ascii="Arial Narrow" w:eastAsia="Arial Narrow" w:hAnsi="Arial Narrow" w:cs="Arial Narrow"/>
        <w:b/>
        <w:iCs/>
        <w:sz w:val="22"/>
        <w:szCs w:val="22"/>
      </w:rPr>
      <w:t>Dostawa odzieży służbowej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</w:t>
    </w:r>
    <w:r w:rsidR="0013471F">
      <w:rPr>
        <w:rFonts w:ascii="Arial Narrow" w:hAnsi="Arial Narrow" w:cs="Arial Narrow"/>
        <w:b/>
        <w:iCs/>
        <w:sz w:val="22"/>
        <w:szCs w:val="22"/>
      </w:rPr>
      <w:t>0</w:t>
    </w:r>
    <w:r w:rsidRPr="009E08F1">
      <w:rPr>
        <w:rFonts w:ascii="Arial Narrow" w:hAnsi="Arial Narrow" w:cs="Arial Narrow"/>
        <w:b/>
        <w:iCs/>
        <w:sz w:val="22"/>
        <w:szCs w:val="22"/>
      </w:rPr>
      <w:t>-</w:t>
    </w:r>
    <w:r w:rsidR="0013471F">
      <w:rPr>
        <w:rFonts w:ascii="Arial Narrow" w:hAnsi="Arial Narrow" w:cs="Arial Narrow"/>
        <w:b/>
        <w:iCs/>
        <w:sz w:val="22"/>
        <w:szCs w:val="22"/>
      </w:rPr>
      <w:t>13</w:t>
    </w:r>
    <w:r w:rsidRPr="009E08F1">
      <w:rPr>
        <w:rFonts w:ascii="Arial Narrow" w:hAnsi="Arial Narrow" w:cs="Arial Narrow"/>
        <w:b/>
        <w:iCs/>
        <w:sz w:val="22"/>
        <w:szCs w:val="22"/>
      </w:rPr>
      <w:t>/2</w:t>
    </w:r>
    <w:r w:rsidR="0013471F">
      <w:rPr>
        <w:rFonts w:ascii="Arial Narrow" w:hAnsi="Arial Narrow" w:cs="Arial Narrow"/>
        <w:b/>
        <w:iCs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2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3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A5BBA"/>
    <w:rsid w:val="0010042E"/>
    <w:rsid w:val="00112241"/>
    <w:rsid w:val="00116DB2"/>
    <w:rsid w:val="0013471F"/>
    <w:rsid w:val="00171978"/>
    <w:rsid w:val="00182FD7"/>
    <w:rsid w:val="001F3C09"/>
    <w:rsid w:val="0022111F"/>
    <w:rsid w:val="002A7FF7"/>
    <w:rsid w:val="0031305B"/>
    <w:rsid w:val="003D2A49"/>
    <w:rsid w:val="00406061"/>
    <w:rsid w:val="004808EF"/>
    <w:rsid w:val="00496B0B"/>
    <w:rsid w:val="004C1DA6"/>
    <w:rsid w:val="004C6DC4"/>
    <w:rsid w:val="005334D8"/>
    <w:rsid w:val="00564782"/>
    <w:rsid w:val="0062409A"/>
    <w:rsid w:val="006D66FB"/>
    <w:rsid w:val="0078366B"/>
    <w:rsid w:val="00882629"/>
    <w:rsid w:val="00952687"/>
    <w:rsid w:val="0099219B"/>
    <w:rsid w:val="00BD0374"/>
    <w:rsid w:val="00BD2436"/>
    <w:rsid w:val="00BD58B1"/>
    <w:rsid w:val="00C03634"/>
    <w:rsid w:val="00C75DA2"/>
    <w:rsid w:val="00D97C4E"/>
    <w:rsid w:val="00DB19A4"/>
    <w:rsid w:val="00DE6869"/>
    <w:rsid w:val="00E00252"/>
    <w:rsid w:val="00E10CB3"/>
    <w:rsid w:val="00E3298D"/>
    <w:rsid w:val="00E550DA"/>
    <w:rsid w:val="00E61D0E"/>
    <w:rsid w:val="00EA084B"/>
    <w:rsid w:val="00EA5707"/>
    <w:rsid w:val="00EC2938"/>
    <w:rsid w:val="00ED7F68"/>
    <w:rsid w:val="00EF2387"/>
    <w:rsid w:val="00F636DC"/>
    <w:rsid w:val="00F77460"/>
    <w:rsid w:val="00F85B2B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42</cp:revision>
  <dcterms:created xsi:type="dcterms:W3CDTF">2022-09-14T11:24:00Z</dcterms:created>
  <dcterms:modified xsi:type="dcterms:W3CDTF">2025-03-20T10:28:00Z</dcterms:modified>
</cp:coreProperties>
</file>