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CD" w:rsidRPr="00A7736D" w:rsidRDefault="003C60E9" w:rsidP="0000180B">
      <w:pPr>
        <w:spacing w:line="360" w:lineRule="auto"/>
        <w:rPr>
          <w:rFonts w:ascii="Arial" w:hAnsi="Arial" w:cs="Arial"/>
          <w:b/>
        </w:rPr>
      </w:pPr>
      <w:r w:rsidRPr="00A7736D">
        <w:rPr>
          <w:rFonts w:ascii="Arial" w:hAnsi="Arial" w:cs="Arial"/>
          <w:b/>
        </w:rPr>
        <w:t>Zestaw nr 6B</w:t>
      </w:r>
    </w:p>
    <w:p w:rsidR="00BD008C" w:rsidRPr="00A7736D" w:rsidRDefault="00B90EDA" w:rsidP="0000180B">
      <w:pPr>
        <w:spacing w:line="360" w:lineRule="auto"/>
        <w:rPr>
          <w:rFonts w:ascii="Arial" w:hAnsi="Arial" w:cs="Arial"/>
        </w:rPr>
      </w:pPr>
      <w:r w:rsidRPr="00A7736D">
        <w:rPr>
          <w:rFonts w:ascii="Arial" w:hAnsi="Arial" w:cs="Arial"/>
        </w:rPr>
        <w:t>Maksymalna ilość planowanych spotkań:</w:t>
      </w:r>
      <w:r w:rsidR="00E355C3" w:rsidRPr="00A7736D">
        <w:rPr>
          <w:rFonts w:ascii="Arial" w:hAnsi="Arial" w:cs="Arial"/>
        </w:rPr>
        <w:t xml:space="preserve"> </w:t>
      </w:r>
      <w:r w:rsidR="003C60E9" w:rsidRPr="00A7736D">
        <w:rPr>
          <w:rFonts w:ascii="Arial" w:hAnsi="Arial" w:cs="Arial"/>
        </w:rPr>
        <w:t>4</w:t>
      </w:r>
    </w:p>
    <w:p w:rsidR="00B90EDA" w:rsidRPr="00A7736D" w:rsidRDefault="00B90EDA" w:rsidP="0000180B">
      <w:pPr>
        <w:spacing w:line="360" w:lineRule="auto"/>
        <w:rPr>
          <w:rFonts w:ascii="Arial" w:hAnsi="Arial" w:cs="Arial"/>
        </w:rPr>
      </w:pPr>
      <w:r w:rsidRPr="00A7736D">
        <w:rPr>
          <w:rFonts w:ascii="Arial" w:hAnsi="Arial" w:cs="Arial"/>
        </w:rPr>
        <w:t>Maksymalna ilość osób w planowanych spotkaniach:</w:t>
      </w:r>
      <w:r w:rsidR="00E355C3" w:rsidRPr="00A7736D">
        <w:rPr>
          <w:rFonts w:ascii="Arial" w:hAnsi="Arial" w:cs="Arial"/>
        </w:rPr>
        <w:t xml:space="preserve"> </w:t>
      </w:r>
      <w:r w:rsidR="003C60E9" w:rsidRPr="00A7736D">
        <w:rPr>
          <w:rFonts w:ascii="Arial" w:hAnsi="Arial" w:cs="Arial"/>
        </w:rPr>
        <w:t>100</w:t>
      </w:r>
      <w:bookmarkStart w:id="0" w:name="_GoBack"/>
      <w:bookmarkEnd w:id="0"/>
    </w:p>
    <w:p w:rsidR="009C18AA" w:rsidRPr="00A7736D" w:rsidRDefault="00725FE3" w:rsidP="0000180B">
      <w:pPr>
        <w:spacing w:line="360" w:lineRule="auto"/>
        <w:rPr>
          <w:rFonts w:ascii="Arial" w:eastAsia="Calibri" w:hAnsi="Arial" w:cs="Arial"/>
          <w:b/>
          <w:i/>
        </w:rPr>
      </w:pPr>
      <w:r w:rsidRPr="00A7736D">
        <w:rPr>
          <w:rFonts w:ascii="Arial" w:eastAsia="Calibri" w:hAnsi="Arial" w:cs="Arial"/>
          <w:b/>
        </w:rPr>
        <w:t>Napoje</w:t>
      </w:r>
      <w:r w:rsidR="00AC1727" w:rsidRPr="00A7736D">
        <w:rPr>
          <w:rFonts w:ascii="Arial" w:eastAsia="Calibri" w:hAnsi="Arial" w:cs="Arial"/>
          <w:b/>
        </w:rPr>
        <w:t xml:space="preserve"> </w:t>
      </w:r>
    </w:p>
    <w:p w:rsidR="00725FE3" w:rsidRPr="00A7736D" w:rsidRDefault="00AC1727" w:rsidP="0000180B">
      <w:pPr>
        <w:spacing w:line="360" w:lineRule="auto"/>
        <w:rPr>
          <w:rFonts w:ascii="Arial" w:eastAsia="Calibri" w:hAnsi="Arial" w:cs="Arial"/>
          <w:b/>
        </w:rPr>
      </w:pPr>
      <w:r w:rsidRPr="00A7736D">
        <w:rPr>
          <w:rFonts w:ascii="Arial" w:eastAsia="Calibri" w:hAnsi="Arial" w:cs="Arial"/>
        </w:rPr>
        <w:t xml:space="preserve"> K</w:t>
      </w:r>
      <w:r w:rsidR="00725FE3" w:rsidRPr="00A7736D">
        <w:rPr>
          <w:rFonts w:ascii="Arial" w:eastAsia="Calibri" w:hAnsi="Arial" w:cs="Arial"/>
        </w:rPr>
        <w:t>awa rozpuszczalna w termosach</w:t>
      </w:r>
      <w:r w:rsidR="00B90EDA" w:rsidRPr="00A7736D">
        <w:rPr>
          <w:rFonts w:ascii="Arial" w:eastAsia="Calibri" w:hAnsi="Arial" w:cs="Arial"/>
        </w:rPr>
        <w:t xml:space="preserve">                                       </w:t>
      </w:r>
      <w:r w:rsidR="00D67B2A" w:rsidRPr="00A7736D">
        <w:rPr>
          <w:rFonts w:ascii="Arial" w:eastAsia="Calibri" w:hAnsi="Arial" w:cs="Arial"/>
        </w:rPr>
        <w:t>2 filiżanki/1 os.</w:t>
      </w:r>
    </w:p>
    <w:p w:rsidR="00725FE3" w:rsidRPr="00A7736D" w:rsidRDefault="00725FE3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Wybór herbat</w:t>
      </w:r>
      <w:r w:rsidR="00B90EDA" w:rsidRPr="00A7736D">
        <w:rPr>
          <w:rFonts w:ascii="Arial" w:eastAsia="Calibri" w:hAnsi="Arial" w:cs="Arial"/>
        </w:rPr>
        <w:t xml:space="preserve">                                                                         </w:t>
      </w:r>
      <w:r w:rsidR="00D67B2A" w:rsidRPr="00A7736D">
        <w:rPr>
          <w:rFonts w:ascii="Arial" w:eastAsia="Calibri" w:hAnsi="Arial" w:cs="Arial"/>
        </w:rPr>
        <w:t>2 filiżanki/1 os.</w:t>
      </w:r>
    </w:p>
    <w:p w:rsidR="00725FE3" w:rsidRPr="00A7736D" w:rsidRDefault="00725FE3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Woda gazowana i niegazowana</w:t>
      </w:r>
      <w:r w:rsidR="00D67B2A" w:rsidRPr="00A7736D">
        <w:rPr>
          <w:rFonts w:ascii="Arial" w:eastAsia="Calibri" w:hAnsi="Arial" w:cs="Arial"/>
        </w:rPr>
        <w:t xml:space="preserve">  </w:t>
      </w:r>
      <w:r w:rsidR="00B90EDA" w:rsidRPr="00A7736D">
        <w:rPr>
          <w:rFonts w:ascii="Arial" w:eastAsia="Calibri" w:hAnsi="Arial" w:cs="Arial"/>
        </w:rPr>
        <w:t xml:space="preserve">                                          </w:t>
      </w:r>
      <w:r w:rsidR="00D67B2A" w:rsidRPr="00A7736D">
        <w:rPr>
          <w:rFonts w:ascii="Arial" w:eastAsia="Calibri" w:hAnsi="Arial" w:cs="Arial"/>
        </w:rPr>
        <w:t>200 ml/1 os.</w:t>
      </w:r>
    </w:p>
    <w:p w:rsidR="003D51EF" w:rsidRPr="00A7736D" w:rsidRDefault="003D51E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Do kawy mleko zwykłe i roślinne, cukier biały, trzcinowy, słodzik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  <w:b/>
          <w:i/>
        </w:rPr>
      </w:pPr>
      <w:r w:rsidRPr="00A7736D">
        <w:rPr>
          <w:rFonts w:ascii="Arial" w:eastAsia="Calibri" w:hAnsi="Arial" w:cs="Arial"/>
          <w:b/>
        </w:rPr>
        <w:t>Danie gorące</w:t>
      </w:r>
      <w:r w:rsidR="001035DC" w:rsidRPr="00A7736D">
        <w:rPr>
          <w:rFonts w:ascii="Arial" w:eastAsia="Calibri" w:hAnsi="Arial" w:cs="Arial"/>
          <w:b/>
        </w:rPr>
        <w:t xml:space="preserve"> (</w:t>
      </w:r>
      <w:r w:rsidR="00AC1727" w:rsidRPr="00A7736D">
        <w:rPr>
          <w:rFonts w:ascii="Arial" w:eastAsia="Calibri" w:hAnsi="Arial" w:cs="Arial"/>
          <w:b/>
        </w:rPr>
        <w:t xml:space="preserve">danie gorące do wyboru, </w:t>
      </w:r>
      <w:r w:rsidR="00DB0A8F" w:rsidRPr="00A7736D">
        <w:rPr>
          <w:rFonts w:ascii="Arial" w:eastAsia="Calibri" w:hAnsi="Arial" w:cs="Arial"/>
          <w:b/>
        </w:rPr>
        <w:t xml:space="preserve"> 1 porcja </w:t>
      </w:r>
      <w:r w:rsidR="003419D8" w:rsidRPr="00A7736D">
        <w:rPr>
          <w:rFonts w:ascii="Arial" w:eastAsia="Calibri" w:hAnsi="Arial" w:cs="Arial"/>
          <w:b/>
        </w:rPr>
        <w:t xml:space="preserve">dania gorącego </w:t>
      </w:r>
      <w:r w:rsidR="00DB0A8F" w:rsidRPr="00A7736D">
        <w:rPr>
          <w:rFonts w:ascii="Arial" w:eastAsia="Calibri" w:hAnsi="Arial" w:cs="Arial"/>
          <w:b/>
        </w:rPr>
        <w:t xml:space="preserve">na </w:t>
      </w:r>
      <w:r w:rsidR="00F61FB3" w:rsidRPr="00A7736D">
        <w:rPr>
          <w:rFonts w:ascii="Arial" w:eastAsia="Calibri" w:hAnsi="Arial" w:cs="Arial"/>
          <w:b/>
        </w:rPr>
        <w:t>1 os</w:t>
      </w:r>
      <w:r w:rsidR="00F61FB3" w:rsidRPr="00A7736D">
        <w:rPr>
          <w:rFonts w:ascii="Arial" w:eastAsia="Calibri" w:hAnsi="Arial" w:cs="Arial"/>
          <w:b/>
          <w:i/>
        </w:rPr>
        <w:t>.</w:t>
      </w:r>
      <w:r w:rsidR="001035DC" w:rsidRPr="00A7736D">
        <w:rPr>
          <w:rFonts w:ascii="Arial" w:eastAsia="Calibri" w:hAnsi="Arial" w:cs="Arial"/>
          <w:b/>
          <w:i/>
        </w:rPr>
        <w:t>)</w:t>
      </w:r>
    </w:p>
    <w:p w:rsidR="00D67B2A" w:rsidRPr="00A7736D" w:rsidRDefault="00EC0F37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co najmniej 360 g/1 p.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Indyk duszony w sosie żurawinowym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Sola ze szpinakiem i suszonymi pomidorami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Bitki wołowe w sosie własnym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Do dań: ziemniaki opiekane, groszek z marchewką z czosnkiem i masłem</w:t>
      </w:r>
    </w:p>
    <w:p w:rsidR="003D51EF" w:rsidRPr="00A7736D" w:rsidRDefault="003D51E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Papryka nadziewana batatami i szpinakiem</w:t>
      </w:r>
    </w:p>
    <w:p w:rsidR="005D4AEF" w:rsidRPr="00A7736D" w:rsidRDefault="005D4AEF" w:rsidP="0000180B">
      <w:pPr>
        <w:spacing w:line="360" w:lineRule="auto"/>
        <w:rPr>
          <w:rFonts w:ascii="Arial" w:hAnsi="Arial" w:cs="Arial"/>
        </w:rPr>
      </w:pPr>
      <w:r w:rsidRPr="00A7736D">
        <w:rPr>
          <w:rFonts w:ascii="Arial" w:hAnsi="Arial" w:cs="Arial"/>
        </w:rPr>
        <w:t>Kotlet sojowy panierowany (kasza, warzywa gotowane na parze)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  <w:b/>
          <w:i/>
        </w:rPr>
      </w:pPr>
      <w:r w:rsidRPr="00A7736D">
        <w:rPr>
          <w:rFonts w:ascii="Arial" w:eastAsia="Calibri" w:hAnsi="Arial" w:cs="Arial"/>
          <w:b/>
        </w:rPr>
        <w:t>Sałatki i zimne przekąski</w:t>
      </w:r>
      <w:r w:rsidR="00B90EDA" w:rsidRPr="00A7736D">
        <w:rPr>
          <w:rFonts w:ascii="Arial" w:eastAsia="Calibri" w:hAnsi="Arial" w:cs="Arial"/>
          <w:b/>
        </w:rPr>
        <w:t xml:space="preserve"> (</w:t>
      </w:r>
      <w:r w:rsidR="00E3134B" w:rsidRPr="00A7736D">
        <w:rPr>
          <w:rFonts w:ascii="Arial" w:eastAsia="Calibri" w:hAnsi="Arial" w:cs="Arial"/>
          <w:b/>
        </w:rPr>
        <w:t xml:space="preserve"> </w:t>
      </w:r>
      <w:r w:rsidR="00DB0A8F" w:rsidRPr="00A7736D">
        <w:rPr>
          <w:rFonts w:ascii="Arial" w:eastAsia="Calibri" w:hAnsi="Arial" w:cs="Arial"/>
          <w:b/>
        </w:rPr>
        <w:t xml:space="preserve">sałatki i przekąski </w:t>
      </w:r>
      <w:r w:rsidR="00E3134B" w:rsidRPr="00A7736D">
        <w:rPr>
          <w:rFonts w:ascii="Arial" w:eastAsia="Calibri" w:hAnsi="Arial" w:cs="Arial"/>
          <w:b/>
        </w:rPr>
        <w:t xml:space="preserve">do wyboru, </w:t>
      </w:r>
      <w:r w:rsidR="003419D8" w:rsidRPr="00A7736D">
        <w:rPr>
          <w:rFonts w:ascii="Arial" w:eastAsia="Calibri" w:hAnsi="Arial" w:cs="Arial"/>
          <w:b/>
        </w:rPr>
        <w:t>2 porcje sałatek i przekąsek</w:t>
      </w:r>
      <w:r w:rsidR="00DB0A8F" w:rsidRPr="00A7736D">
        <w:rPr>
          <w:rFonts w:ascii="Arial" w:eastAsia="Calibri" w:hAnsi="Arial" w:cs="Arial"/>
          <w:b/>
        </w:rPr>
        <w:t xml:space="preserve"> na </w:t>
      </w:r>
      <w:r w:rsidR="001035DC" w:rsidRPr="00A7736D">
        <w:rPr>
          <w:rFonts w:ascii="Arial" w:eastAsia="Calibri" w:hAnsi="Arial" w:cs="Arial"/>
          <w:b/>
        </w:rPr>
        <w:t>1 os</w:t>
      </w:r>
      <w:r w:rsidR="001035DC" w:rsidRPr="00A7736D">
        <w:rPr>
          <w:rFonts w:ascii="Arial" w:eastAsia="Calibri" w:hAnsi="Arial" w:cs="Arial"/>
          <w:b/>
          <w:i/>
        </w:rPr>
        <w:t>.)</w:t>
      </w:r>
    </w:p>
    <w:p w:rsidR="00B90EDA" w:rsidRPr="00A7736D" w:rsidRDefault="00B90EDA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co najmniej 60 – 80g/1 p.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Tatar wołowy z dodatkami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Babeczki warzywne nadziewane np. humusem, tuńczykiem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Mini tortille z wędzonym łososiem i serkiem z sałatą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Carpaccio z buraka z serem kozim i orzeszkami pinii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 xml:space="preserve">Sałatka z kurczakiem na </w:t>
      </w:r>
      <w:proofErr w:type="spellStart"/>
      <w:r w:rsidRPr="00A7736D">
        <w:rPr>
          <w:rFonts w:ascii="Arial" w:eastAsia="Calibri" w:hAnsi="Arial" w:cs="Arial"/>
        </w:rPr>
        <w:t>rucoli</w:t>
      </w:r>
      <w:proofErr w:type="spellEnd"/>
      <w:r w:rsidRPr="00A7736D">
        <w:rPr>
          <w:rFonts w:ascii="Arial" w:eastAsia="Calibri" w:hAnsi="Arial" w:cs="Arial"/>
        </w:rPr>
        <w:t xml:space="preserve"> z selerem naciowym z dresingiem musztardowo-miodowym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t>Melon owinięty szynką parmeńską</w:t>
      </w:r>
    </w:p>
    <w:p w:rsidR="00E32E7F" w:rsidRPr="00A7736D" w:rsidRDefault="00E32E7F" w:rsidP="0000180B">
      <w:pPr>
        <w:spacing w:line="360" w:lineRule="auto"/>
        <w:rPr>
          <w:rFonts w:ascii="Arial" w:eastAsia="Calibri" w:hAnsi="Arial" w:cs="Arial"/>
        </w:rPr>
      </w:pPr>
      <w:r w:rsidRPr="00A7736D">
        <w:rPr>
          <w:rFonts w:ascii="Arial" w:eastAsia="Calibri" w:hAnsi="Arial" w:cs="Arial"/>
        </w:rPr>
        <w:lastRenderedPageBreak/>
        <w:t>Mix sałat z grillowanym oscypkiem</w:t>
      </w:r>
    </w:p>
    <w:p w:rsidR="00725FE3" w:rsidRPr="00A7736D" w:rsidRDefault="0067273A" w:rsidP="0000180B">
      <w:pPr>
        <w:spacing w:line="360" w:lineRule="auto"/>
        <w:rPr>
          <w:rFonts w:ascii="Arial" w:hAnsi="Arial" w:cs="Arial"/>
          <w:b/>
        </w:rPr>
      </w:pPr>
      <w:r w:rsidRPr="00A7736D">
        <w:rPr>
          <w:rFonts w:ascii="Arial" w:hAnsi="Arial" w:cs="Arial"/>
          <w:b/>
        </w:rPr>
        <w:t>Zastawa porcelanowa</w:t>
      </w:r>
      <w:r w:rsidR="007D309E" w:rsidRPr="00A7736D">
        <w:rPr>
          <w:rFonts w:ascii="Arial" w:hAnsi="Arial" w:cs="Arial"/>
          <w:b/>
        </w:rPr>
        <w:t xml:space="preserve">, </w:t>
      </w:r>
      <w:r w:rsidR="00BD008C" w:rsidRPr="00A7736D">
        <w:rPr>
          <w:rFonts w:ascii="Arial" w:hAnsi="Arial" w:cs="Arial"/>
          <w:b/>
        </w:rPr>
        <w:t xml:space="preserve">obrusy materiałowe, </w:t>
      </w:r>
      <w:r w:rsidR="00C47AC3" w:rsidRPr="00A7736D">
        <w:rPr>
          <w:rFonts w:ascii="Arial" w:hAnsi="Arial" w:cs="Arial"/>
          <w:b/>
        </w:rPr>
        <w:t>bez obsługi kelnerskiej</w:t>
      </w:r>
    </w:p>
    <w:sectPr w:rsidR="00725FE3" w:rsidRPr="00A77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94"/>
    <w:rsid w:val="0000180B"/>
    <w:rsid w:val="001035DC"/>
    <w:rsid w:val="00221073"/>
    <w:rsid w:val="002F0A1E"/>
    <w:rsid w:val="003074E2"/>
    <w:rsid w:val="003419D8"/>
    <w:rsid w:val="00371694"/>
    <w:rsid w:val="003C60E9"/>
    <w:rsid w:val="003D51EF"/>
    <w:rsid w:val="0041613F"/>
    <w:rsid w:val="004A3838"/>
    <w:rsid w:val="00522870"/>
    <w:rsid w:val="005D4AEF"/>
    <w:rsid w:val="006323E6"/>
    <w:rsid w:val="0067273A"/>
    <w:rsid w:val="006A1F5C"/>
    <w:rsid w:val="00725FE3"/>
    <w:rsid w:val="007A252E"/>
    <w:rsid w:val="007D309E"/>
    <w:rsid w:val="008145CD"/>
    <w:rsid w:val="009C18AA"/>
    <w:rsid w:val="00A7736D"/>
    <w:rsid w:val="00AC1727"/>
    <w:rsid w:val="00B90EDA"/>
    <w:rsid w:val="00BB4E76"/>
    <w:rsid w:val="00BD008C"/>
    <w:rsid w:val="00C47AC3"/>
    <w:rsid w:val="00D67B2A"/>
    <w:rsid w:val="00DB0A8F"/>
    <w:rsid w:val="00E309FB"/>
    <w:rsid w:val="00E3134B"/>
    <w:rsid w:val="00E32E7F"/>
    <w:rsid w:val="00E355C3"/>
    <w:rsid w:val="00EA15C7"/>
    <w:rsid w:val="00EC0F37"/>
    <w:rsid w:val="00EE60BB"/>
    <w:rsid w:val="00F339A9"/>
    <w:rsid w:val="00F6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12</cp:revision>
  <dcterms:created xsi:type="dcterms:W3CDTF">2024-11-15T11:43:00Z</dcterms:created>
  <dcterms:modified xsi:type="dcterms:W3CDTF">2024-12-13T09:28:00Z</dcterms:modified>
</cp:coreProperties>
</file>