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C" w:rsidRPr="00F677B5" w:rsidRDefault="00F677B5" w:rsidP="00F677B5">
      <w:pPr>
        <w:jc w:val="left"/>
        <w:rPr>
          <w:b/>
        </w:rPr>
      </w:pPr>
      <w:r w:rsidRPr="00F677B5">
        <w:rPr>
          <w:b/>
        </w:rPr>
        <w:t xml:space="preserve">Załącznik nr </w:t>
      </w:r>
      <w:r w:rsidR="002B6205">
        <w:rPr>
          <w:b/>
        </w:rPr>
        <w:t>7</w:t>
      </w:r>
      <w:r>
        <w:rPr>
          <w:b/>
        </w:rPr>
        <w:t xml:space="preserve"> - Oświadczenie Wykonawcy </w:t>
      </w:r>
      <w:r w:rsidR="00415A0F" w:rsidRPr="00F677B5">
        <w:rPr>
          <w:b/>
        </w:rPr>
        <w:t xml:space="preserve">o aktualności informacji zawartych </w:t>
      </w:r>
      <w:r w:rsidR="00C51DBB" w:rsidRPr="00F677B5">
        <w:rPr>
          <w:b/>
        </w:rPr>
        <w:br/>
      </w:r>
      <w:r w:rsidR="00415A0F" w:rsidRPr="00F677B5">
        <w:rPr>
          <w:b/>
        </w:rPr>
        <w:t>w oświadczeniu, o którym mowa w § 53 ust.</w:t>
      </w:r>
      <w:r w:rsidR="0043543E">
        <w:rPr>
          <w:b/>
        </w:rPr>
        <w:t xml:space="preserve"> </w:t>
      </w:r>
      <w:r w:rsidR="00415A0F" w:rsidRPr="00F677B5">
        <w:rPr>
          <w:b/>
        </w:rPr>
        <w:t>2 Regulaminu</w:t>
      </w:r>
    </w:p>
    <w:p w:rsidR="0072574C" w:rsidRDefault="0072574C" w:rsidP="0072574C">
      <w:pPr>
        <w:jc w:val="center"/>
        <w:rPr>
          <w:b/>
          <w:sz w:val="24"/>
        </w:rPr>
      </w:pPr>
    </w:p>
    <w:p w:rsidR="00F677B5" w:rsidRPr="002C586F" w:rsidRDefault="00903C85" w:rsidP="00F677B5">
      <w:pPr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F677B5" w:rsidRPr="002C586F">
        <w:rPr>
          <w:sz w:val="20"/>
          <w:szCs w:val="20"/>
        </w:rPr>
        <w:t xml:space="preserve"> </w:t>
      </w:r>
      <w:r w:rsidR="00F677B5">
        <w:rPr>
          <w:sz w:val="20"/>
          <w:szCs w:val="20"/>
        </w:rPr>
        <w:t>postępowani</w:t>
      </w:r>
      <w:r>
        <w:rPr>
          <w:sz w:val="20"/>
          <w:szCs w:val="20"/>
        </w:rPr>
        <w:t>u</w:t>
      </w:r>
      <w:r w:rsidR="00F677B5">
        <w:rPr>
          <w:sz w:val="20"/>
          <w:szCs w:val="20"/>
        </w:rPr>
        <w:t xml:space="preserve"> prowadzon</w:t>
      </w:r>
      <w:r>
        <w:rPr>
          <w:sz w:val="20"/>
          <w:szCs w:val="20"/>
        </w:rPr>
        <w:t>ym</w:t>
      </w:r>
      <w:r w:rsidR="00F677B5">
        <w:rPr>
          <w:sz w:val="20"/>
          <w:szCs w:val="20"/>
        </w:rPr>
        <w:t xml:space="preserve"> w trybie przetargu nieograniczonego pn.</w:t>
      </w:r>
    </w:p>
    <w:p w:rsidR="00F677B5" w:rsidRPr="002C586F" w:rsidRDefault="00F677B5" w:rsidP="00F677B5">
      <w:pPr>
        <w:jc w:val="center"/>
        <w:rPr>
          <w:sz w:val="20"/>
          <w:szCs w:val="20"/>
        </w:rPr>
      </w:pPr>
      <w:r w:rsidRPr="002C586F">
        <w:rPr>
          <w:sz w:val="20"/>
          <w:szCs w:val="20"/>
        </w:rPr>
        <w:t>„</w:t>
      </w:r>
      <w:r w:rsidR="002B6205">
        <w:rPr>
          <w:sz w:val="20"/>
          <w:szCs w:val="20"/>
        </w:rPr>
        <w:t xml:space="preserve">Sukcesywna dostawa materiałów eksploatacyjnych </w:t>
      </w:r>
      <w:r w:rsidR="00FA4C85">
        <w:rPr>
          <w:sz w:val="20"/>
          <w:szCs w:val="20"/>
        </w:rPr>
        <w:t xml:space="preserve">do drukarek, faksów, kserokopiarek </w:t>
      </w:r>
      <w:r w:rsidR="00FA4C85">
        <w:rPr>
          <w:sz w:val="20"/>
          <w:szCs w:val="20"/>
        </w:rPr>
        <w:br/>
        <w:t>w roku 202</w:t>
      </w:r>
      <w:r w:rsidR="00D503DE">
        <w:rPr>
          <w:sz w:val="20"/>
          <w:szCs w:val="20"/>
        </w:rPr>
        <w:t>5</w:t>
      </w:r>
      <w:r w:rsidR="00FA4C85">
        <w:rPr>
          <w:sz w:val="20"/>
          <w:szCs w:val="20"/>
        </w:rPr>
        <w:t>/202</w:t>
      </w:r>
      <w:r w:rsidR="00D503DE">
        <w:rPr>
          <w:sz w:val="20"/>
          <w:szCs w:val="20"/>
        </w:rPr>
        <w:t>6</w:t>
      </w:r>
      <w:r w:rsidRPr="002C586F">
        <w:rPr>
          <w:sz w:val="20"/>
          <w:szCs w:val="20"/>
        </w:rPr>
        <w:t>”</w:t>
      </w:r>
    </w:p>
    <w:p w:rsidR="00F677B5" w:rsidRDefault="00F677B5" w:rsidP="0072574C">
      <w:pPr>
        <w:jc w:val="center"/>
        <w:rPr>
          <w:b/>
          <w:sz w:val="24"/>
        </w:rPr>
      </w:pPr>
    </w:p>
    <w:p w:rsidR="00F677B5" w:rsidRDefault="00F677B5" w:rsidP="00F677B5">
      <w:pPr>
        <w:rPr>
          <w:sz w:val="20"/>
          <w:szCs w:val="20"/>
        </w:rPr>
      </w:pPr>
      <w:r>
        <w:rPr>
          <w:sz w:val="20"/>
          <w:szCs w:val="20"/>
        </w:rPr>
        <w:t>Znak sprawy: KML-</w:t>
      </w:r>
      <w:r w:rsidR="006D2E23">
        <w:rPr>
          <w:sz w:val="20"/>
          <w:szCs w:val="20"/>
        </w:rPr>
        <w:t>1</w:t>
      </w:r>
      <w:r w:rsidR="00D503DE">
        <w:rPr>
          <w:sz w:val="20"/>
          <w:szCs w:val="20"/>
        </w:rPr>
        <w:t>0</w:t>
      </w:r>
      <w:r>
        <w:rPr>
          <w:sz w:val="20"/>
          <w:szCs w:val="20"/>
        </w:rPr>
        <w:t>/202</w:t>
      </w:r>
      <w:r w:rsidR="00D503DE">
        <w:rPr>
          <w:sz w:val="20"/>
          <w:szCs w:val="20"/>
        </w:rPr>
        <w:t>5</w:t>
      </w:r>
    </w:p>
    <w:p w:rsidR="0072574C" w:rsidRDefault="0072574C" w:rsidP="00F677B5">
      <w:pPr>
        <w:rPr>
          <w:sz w:val="24"/>
        </w:rPr>
      </w:pPr>
    </w:p>
    <w:p w:rsidR="00F677B5" w:rsidRPr="00DD09F4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ZAMAWIAJĄCY:</w:t>
      </w:r>
    </w:p>
    <w:p w:rsidR="00F677B5" w:rsidRPr="00DD09F4" w:rsidRDefault="00F677B5" w:rsidP="00F677B5">
      <w:pPr>
        <w:rPr>
          <w:sz w:val="20"/>
          <w:szCs w:val="20"/>
        </w:rPr>
      </w:pPr>
      <w:r w:rsidRPr="00DD09F4">
        <w:rPr>
          <w:sz w:val="20"/>
          <w:szCs w:val="20"/>
        </w:rPr>
        <w:t xml:space="preserve">„Wodociągi Kieleckie” Sp. z o.o., ul. Krakowska 64, 25-701 Kielce </w:t>
      </w:r>
    </w:p>
    <w:p w:rsidR="00F677B5" w:rsidRDefault="00F677B5" w:rsidP="00F677B5">
      <w:pPr>
        <w:rPr>
          <w:sz w:val="24"/>
        </w:rPr>
      </w:pPr>
    </w:p>
    <w:p w:rsidR="00F677B5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WYKONAWCA:</w:t>
      </w:r>
      <w:r>
        <w:rPr>
          <w:sz w:val="20"/>
          <w:szCs w:val="20"/>
        </w:rPr>
        <w:t xml:space="preserve"> …………………………………………………………………………………………</w:t>
      </w:r>
    </w:p>
    <w:p w:rsidR="00F677B5" w:rsidRPr="00C51DBB" w:rsidRDefault="00F677B5" w:rsidP="00F677B5">
      <w:pPr>
        <w:rPr>
          <w:sz w:val="24"/>
        </w:rPr>
      </w:pPr>
    </w:p>
    <w:p w:rsidR="0078431F" w:rsidRPr="007F4226" w:rsidRDefault="00C51DBB" w:rsidP="00FC57FD">
      <w:pPr>
        <w:rPr>
          <w:szCs w:val="22"/>
        </w:rPr>
      </w:pPr>
      <w:r w:rsidRPr="00C51DBB">
        <w:rPr>
          <w:szCs w:val="22"/>
        </w:rPr>
        <w:t>Niniejsza oferta zostaje złożona przez:</w:t>
      </w:r>
      <w:r w:rsidRPr="00C51DBB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9A1AA2">
              <w:rPr>
                <w:b/>
                <w:bCs/>
                <w:sz w:val="20"/>
              </w:rPr>
              <w:t>.p.</w:t>
            </w:r>
          </w:p>
        </w:tc>
        <w:tc>
          <w:tcPr>
            <w:tcW w:w="558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Adres(y) Wykonawcy(ów)</w:t>
            </w:r>
          </w:p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(NIP/PESEL; KRS/</w:t>
            </w:r>
            <w:proofErr w:type="spellStart"/>
            <w:r w:rsidRPr="009A1AA2">
              <w:rPr>
                <w:b/>
                <w:bCs/>
                <w:sz w:val="20"/>
              </w:rPr>
              <w:t>CEiDG</w:t>
            </w:r>
            <w:proofErr w:type="spellEnd"/>
            <w:r w:rsidRPr="009A1AA2">
              <w:rPr>
                <w:b/>
                <w:bCs/>
                <w:sz w:val="20"/>
              </w:rPr>
              <w:t>)</w:t>
            </w: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Default="00FC57FD" w:rsidP="00FC57FD">
      <w:pPr>
        <w:rPr>
          <w:sz w:val="18"/>
          <w:szCs w:val="18"/>
        </w:rPr>
      </w:pPr>
    </w:p>
    <w:p w:rsidR="0078431F" w:rsidRPr="008A1C04" w:rsidRDefault="0078431F" w:rsidP="00FC57FD">
      <w:pPr>
        <w:rPr>
          <w:sz w:val="18"/>
          <w:szCs w:val="18"/>
        </w:rPr>
      </w:pPr>
    </w:p>
    <w:p w:rsidR="00C51DBB" w:rsidRDefault="00FC57FD" w:rsidP="00C51DBB">
      <w:pPr>
        <w:jc w:val="center"/>
        <w:rPr>
          <w:szCs w:val="22"/>
        </w:rPr>
      </w:pPr>
      <w:r w:rsidRPr="00C51DBB">
        <w:rPr>
          <w:szCs w:val="22"/>
        </w:rPr>
        <w:t>Oświadczam</w:t>
      </w:r>
      <w:r w:rsidR="00F677B5">
        <w:rPr>
          <w:szCs w:val="22"/>
        </w:rPr>
        <w:t>(</w:t>
      </w:r>
      <w:r w:rsidR="00B8401A" w:rsidRPr="00C51DBB">
        <w:rPr>
          <w:szCs w:val="22"/>
        </w:rPr>
        <w:t>y)</w:t>
      </w:r>
      <w:r w:rsidRPr="00C51DBB">
        <w:rPr>
          <w:szCs w:val="22"/>
        </w:rPr>
        <w:t>,</w:t>
      </w:r>
    </w:p>
    <w:p w:rsidR="0072574C" w:rsidRDefault="0072574C" w:rsidP="00C51DBB">
      <w:pPr>
        <w:jc w:val="center"/>
        <w:rPr>
          <w:sz w:val="18"/>
          <w:szCs w:val="18"/>
        </w:rPr>
      </w:pPr>
    </w:p>
    <w:p w:rsidR="0078431F" w:rsidRDefault="0078431F" w:rsidP="00C51DBB">
      <w:pPr>
        <w:jc w:val="center"/>
        <w:rPr>
          <w:sz w:val="18"/>
          <w:szCs w:val="18"/>
        </w:rPr>
      </w:pPr>
    </w:p>
    <w:p w:rsidR="00FC57FD" w:rsidRPr="00F677B5" w:rsidRDefault="00415A0F" w:rsidP="0072574C">
      <w:pPr>
        <w:spacing w:after="120"/>
        <w:rPr>
          <w:sz w:val="20"/>
          <w:szCs w:val="18"/>
        </w:rPr>
      </w:pPr>
      <w:r w:rsidRPr="00F677B5">
        <w:rPr>
          <w:sz w:val="20"/>
          <w:szCs w:val="18"/>
        </w:rPr>
        <w:t>iż  aktualne są informacj</w:t>
      </w:r>
      <w:r w:rsidR="007F4226">
        <w:rPr>
          <w:sz w:val="20"/>
          <w:szCs w:val="18"/>
        </w:rPr>
        <w:t>e</w:t>
      </w:r>
      <w:r w:rsidRPr="00F677B5">
        <w:rPr>
          <w:sz w:val="20"/>
          <w:szCs w:val="18"/>
        </w:rPr>
        <w:t xml:space="preserve"> zawarte w oświadczeniu, o którym mowa w </w:t>
      </w: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53 ust.</w:t>
      </w:r>
      <w:r w:rsidR="00A973A6">
        <w:rPr>
          <w:sz w:val="20"/>
          <w:szCs w:val="18"/>
        </w:rPr>
        <w:t xml:space="preserve"> </w:t>
      </w:r>
      <w:r w:rsidRPr="00F677B5">
        <w:rPr>
          <w:sz w:val="20"/>
          <w:szCs w:val="18"/>
        </w:rPr>
        <w:t xml:space="preserve">2 Regulaminu, </w:t>
      </w:r>
      <w:r w:rsidR="00B8401A" w:rsidRPr="00F677B5">
        <w:rPr>
          <w:sz w:val="20"/>
          <w:szCs w:val="18"/>
        </w:rPr>
        <w:br/>
      </w:r>
      <w:r w:rsidRPr="00F677B5">
        <w:rPr>
          <w:sz w:val="20"/>
          <w:szCs w:val="18"/>
        </w:rPr>
        <w:t>w zakresie podstaw wykluczenia z</w:t>
      </w:r>
      <w:r w:rsidR="00B8401A" w:rsidRPr="00F677B5">
        <w:rPr>
          <w:sz w:val="20"/>
          <w:szCs w:val="18"/>
        </w:rPr>
        <w:t xml:space="preserve"> postępowania wskazanych przez Z</w:t>
      </w:r>
      <w:r w:rsidRPr="00F677B5">
        <w:rPr>
          <w:sz w:val="20"/>
          <w:szCs w:val="18"/>
        </w:rPr>
        <w:t>amawiającego, o których mowa w:</w:t>
      </w:r>
      <w:r w:rsidR="00B96A02" w:rsidRPr="00F677B5">
        <w:rPr>
          <w:rStyle w:val="Odwoanieprzypisukocowego"/>
          <w:sz w:val="20"/>
          <w:szCs w:val="18"/>
        </w:rPr>
        <w:endnoteReference w:id="1"/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52a pkt 3</w:t>
      </w:r>
      <w:r w:rsidR="00C51DBB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415A0F" w:rsidRPr="00F677B5" w:rsidRDefault="0078431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>
        <w:rPr>
          <w:sz w:val="20"/>
          <w:szCs w:val="18"/>
        </w:rPr>
        <w:t>§ 52</w:t>
      </w:r>
      <w:r w:rsidR="00415A0F" w:rsidRPr="00F677B5">
        <w:rPr>
          <w:sz w:val="20"/>
          <w:szCs w:val="18"/>
        </w:rPr>
        <w:t>a pkt 4</w:t>
      </w:r>
      <w:r w:rsidR="00C51DBB" w:rsidRPr="00F677B5">
        <w:rPr>
          <w:sz w:val="20"/>
          <w:szCs w:val="18"/>
        </w:rPr>
        <w:t>)</w:t>
      </w:r>
      <w:r w:rsidR="00415A0F" w:rsidRPr="00F677B5">
        <w:rPr>
          <w:sz w:val="20"/>
          <w:szCs w:val="18"/>
        </w:rPr>
        <w:t xml:space="preserve"> Regulaminu, dotyczących orzeczenia zakazu ubiegania się o zamówienie publiczne tytułem środka zapobiegawczego,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5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 dotyczących zawarcia z innymi wykonawcami porozumienia mającego na celu zakłócenie konkurencji,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6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72574C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52b ust. 1  pkt 1</w:t>
      </w:r>
      <w:r w:rsidR="0072574C" w:rsidRPr="00F677B5">
        <w:rPr>
          <w:sz w:val="20"/>
          <w:szCs w:val="18"/>
        </w:rPr>
        <w:t>)</w:t>
      </w:r>
      <w:r w:rsidR="00866919">
        <w:rPr>
          <w:sz w:val="20"/>
          <w:szCs w:val="18"/>
        </w:rPr>
        <w:t>; 4)</w:t>
      </w:r>
      <w:r w:rsidRPr="00F677B5">
        <w:rPr>
          <w:sz w:val="20"/>
          <w:szCs w:val="18"/>
        </w:rPr>
        <w:t xml:space="preserve"> Regulaminu, odnośnie do naruszenia obowiązków dotyczących płatności podatków i opłat lokalnych, o których mowa w ustawie z dnia 12 stycznia 1991 r. o podatkach i opłatach lokalnych (Dz. U. z 2019 r. poz. 1170),</w:t>
      </w:r>
    </w:p>
    <w:p w:rsidR="00F677B5" w:rsidRDefault="00F677B5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91168" w:rsidRDefault="00291168" w:rsidP="008F3CF3">
      <w:pPr>
        <w:spacing w:line="360" w:lineRule="auto"/>
        <w:rPr>
          <w:sz w:val="20"/>
          <w:szCs w:val="18"/>
        </w:rPr>
      </w:pPr>
    </w:p>
    <w:p w:rsidR="00FC57FD" w:rsidRPr="00840D02" w:rsidRDefault="00FC57FD" w:rsidP="00F677B5">
      <w:pPr>
        <w:shd w:val="clear" w:color="auto" w:fill="BFBFBF"/>
        <w:spacing w:line="360" w:lineRule="auto"/>
        <w:rPr>
          <w:b/>
          <w:bCs/>
          <w:sz w:val="20"/>
          <w:szCs w:val="18"/>
        </w:rPr>
      </w:pPr>
      <w:r w:rsidRPr="00840D02">
        <w:rPr>
          <w:b/>
          <w:bCs/>
          <w:sz w:val="20"/>
          <w:szCs w:val="18"/>
        </w:rPr>
        <w:lastRenderedPageBreak/>
        <w:t>OŚWIADCZENIE DOTYCZĄCE PODANYCH INFORMACJI:</w:t>
      </w:r>
    </w:p>
    <w:p w:rsidR="00FC57FD" w:rsidRPr="00F677B5" w:rsidRDefault="00FC57FD" w:rsidP="00B8401A">
      <w:pPr>
        <w:rPr>
          <w:sz w:val="20"/>
          <w:szCs w:val="18"/>
        </w:rPr>
      </w:pPr>
      <w:r w:rsidRPr="00F677B5">
        <w:rPr>
          <w:sz w:val="20"/>
          <w:szCs w:val="18"/>
        </w:rPr>
        <w:t xml:space="preserve">Oświadczam, że wszystkie informacje podane w powyższych oświadczeniach są aktualne i zgodne </w:t>
      </w:r>
      <w:r w:rsidR="00F677B5">
        <w:rPr>
          <w:sz w:val="20"/>
          <w:szCs w:val="18"/>
        </w:rPr>
        <w:br/>
      </w:r>
      <w:r w:rsidRPr="00F677B5">
        <w:rPr>
          <w:sz w:val="20"/>
          <w:szCs w:val="18"/>
        </w:rPr>
        <w:t xml:space="preserve">z prawdą oraz zostały przedstawione z pełną świadomością konsekwencji wprowadzenia </w:t>
      </w:r>
      <w:r w:rsidR="00F677B5">
        <w:rPr>
          <w:sz w:val="20"/>
          <w:szCs w:val="18"/>
        </w:rPr>
        <w:t>Z</w:t>
      </w:r>
      <w:r w:rsidRPr="00F677B5">
        <w:rPr>
          <w:sz w:val="20"/>
          <w:szCs w:val="18"/>
        </w:rPr>
        <w:t>amawiającego w błąd przy przedstawianiu informacji.</w:t>
      </w:r>
    </w:p>
    <w:p w:rsidR="0078431F" w:rsidRDefault="0078431F" w:rsidP="00FC57FD">
      <w:pPr>
        <w:rPr>
          <w:sz w:val="20"/>
          <w:szCs w:val="18"/>
        </w:rPr>
      </w:pPr>
    </w:p>
    <w:p w:rsidR="00FC57FD" w:rsidRPr="00F677B5" w:rsidRDefault="00FC57FD" w:rsidP="00FC57FD">
      <w:pPr>
        <w:rPr>
          <w:sz w:val="20"/>
          <w:szCs w:val="18"/>
        </w:rPr>
      </w:pPr>
      <w:r w:rsidRPr="00F677B5">
        <w:rPr>
          <w:sz w:val="20"/>
          <w:szCs w:val="18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78431F" w:rsidRPr="009A1AA2" w:rsidTr="002B1A8C">
        <w:tc>
          <w:tcPr>
            <w:tcW w:w="5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2C586F">
              <w:rPr>
                <w:b/>
                <w:bCs/>
                <w:sz w:val="18"/>
                <w:szCs w:val="18"/>
              </w:rPr>
              <w:t>.p.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78431F" w:rsidRPr="002C586F" w:rsidRDefault="00A973A6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="0078431F"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="0078431F"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="0078431F" w:rsidRPr="002C586F">
              <w:rPr>
                <w:b/>
                <w:bCs/>
                <w:sz w:val="18"/>
                <w:szCs w:val="18"/>
              </w:rPr>
              <w:t xml:space="preserve">) do podpisania niniejszej oferty </w:t>
            </w:r>
            <w:r w:rsidR="0078431F">
              <w:rPr>
                <w:b/>
                <w:bCs/>
                <w:sz w:val="18"/>
                <w:szCs w:val="18"/>
              </w:rPr>
              <w:br/>
            </w:r>
            <w:r w:rsidR="0078431F" w:rsidRPr="002C586F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288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Podpis(y)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Miejscowość</w:t>
            </w:r>
          </w:p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FC57FD" w:rsidRDefault="00FC57FD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840D02" w:rsidRDefault="00840D02" w:rsidP="00FC57FD"/>
    <w:p w:rsidR="00D12887" w:rsidRDefault="00D12887" w:rsidP="00FC57FD">
      <w:bookmarkStart w:id="18" w:name="_GoBack"/>
      <w:bookmarkEnd w:id="18"/>
    </w:p>
    <w:p w:rsidR="00C327D4" w:rsidRDefault="00C327D4" w:rsidP="00FC57FD"/>
    <w:p w:rsidR="00A973A6" w:rsidRPr="002E3A76" w:rsidRDefault="00A973A6" w:rsidP="00FC57FD"/>
    <w:sectPr w:rsidR="00A973A6" w:rsidRPr="002E3A76" w:rsidSect="00E90E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10C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B3" w:rsidRDefault="00E567B3" w:rsidP="00B96A02">
      <w:pPr>
        <w:spacing w:line="240" w:lineRule="auto"/>
      </w:pPr>
      <w:r>
        <w:separator/>
      </w:r>
    </w:p>
  </w:endnote>
  <w:endnote w:type="continuationSeparator" w:id="0">
    <w:p w:rsidR="00E567B3" w:rsidRDefault="00E567B3" w:rsidP="00B96A02">
      <w:pPr>
        <w:spacing w:line="240" w:lineRule="auto"/>
      </w:pPr>
      <w:r>
        <w:continuationSeparator/>
      </w:r>
    </w:p>
  </w:endnote>
  <w:endnote w:id="1">
    <w:p w:rsidR="0078431F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78431F" w:rsidRPr="00B96A02" w:rsidRDefault="0078431F" w:rsidP="0078431F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78431F" w:rsidRPr="00B96A02" w:rsidRDefault="0078431F" w:rsidP="0078431F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78431F" w:rsidRPr="00B96A02" w:rsidRDefault="0078431F" w:rsidP="0078431F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o którym mowa w art. 228-230a, art. 250a Kodeksu karnego lub w art. 46 lub art. 48 ustawy z dnia 25 czerwca 2010 r. </w:t>
      </w:r>
      <w:r w:rsidR="00A973A6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o sporcie,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</w:t>
      </w:r>
      <w:r>
        <w:rPr>
          <w:rFonts w:ascii="Cambria" w:hAnsi="Cambria" w:cs="Cambria"/>
          <w:sz w:val="16"/>
          <w:szCs w:val="16"/>
        </w:rPr>
        <w:t xml:space="preserve">nym, o którym mowa w art. 115 § </w:t>
      </w:r>
      <w:r w:rsidRPr="00B96A02">
        <w:rPr>
          <w:rFonts w:ascii="Cambria" w:hAnsi="Cambria" w:cs="Cambria"/>
          <w:sz w:val="16"/>
          <w:szCs w:val="16"/>
        </w:rPr>
        <w:t>20 Kodeksu karnego, lub mające na celu popełnienie tego przestępstwa,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</w:t>
      </w:r>
      <w:r w:rsidR="00A973A6">
        <w:rPr>
          <w:rFonts w:ascii="Cambria" w:hAnsi="Cambria" w:cs="Cambria"/>
          <w:sz w:val="16"/>
          <w:szCs w:val="16"/>
        </w:rPr>
        <w:t>ypadkach, o których mowa w § 52</w:t>
      </w:r>
      <w:r w:rsidRPr="00B96A02">
        <w:rPr>
          <w:rFonts w:ascii="Cambria" w:hAnsi="Cambria" w:cs="Cambria"/>
          <w:sz w:val="16"/>
          <w:szCs w:val="16"/>
        </w:rPr>
        <w:t>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431F" w:rsidRDefault="0078431F" w:rsidP="0078431F">
      <w:pPr>
        <w:spacing w:line="240" w:lineRule="auto"/>
        <w:jc w:val="center"/>
      </w:pPr>
    </w:p>
    <w:p w:rsidR="0078431F" w:rsidRPr="0071112E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78431F" w:rsidRPr="00B96A02" w:rsidRDefault="0078431F" w:rsidP="0078431F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rozdziale XXVIII Kodeksu karnego, lub za odpowiedni czyn zabroniony określony w przepisach prawa obcego,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B96A02">
        <w:rPr>
          <w:rFonts w:ascii="Cambria" w:hAnsi="Cambria" w:cs="Cambria"/>
          <w:sz w:val="16"/>
          <w:szCs w:val="16"/>
        </w:rPr>
        <w:t>jeżeli występuje konflikt interesów w rozumieniu § 10</w:t>
      </w:r>
      <w:r w:rsidR="008577E6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ust. 2, którego nie można skutecznie wyeliminować w inny sposób niż przez wykluczenie Wykonawcy;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78431F" w:rsidRPr="00B96A02" w:rsidRDefault="0078431F" w:rsidP="0078431F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96A02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</w:t>
      </w:r>
      <w:r w:rsidR="00F961B0">
        <w:rPr>
          <w:rFonts w:ascii="Cambria" w:hAnsi="Cambria" w:cs="Cambria"/>
          <w:sz w:val="16"/>
          <w:szCs w:val="16"/>
        </w:rPr>
        <w:t xml:space="preserve">e wykluczyć również Wykonawcę w </w:t>
      </w:r>
      <w:r w:rsidRPr="00B96A02">
        <w:rPr>
          <w:rFonts w:ascii="Cambria" w:hAnsi="Cambria" w:cs="Cambria"/>
          <w:sz w:val="16"/>
          <w:szCs w:val="16"/>
        </w:rPr>
        <w:t>innych przypadkach o ile Zamawiający określił to w ogłoszeniu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7403"/>
      <w:docPartObj>
        <w:docPartGallery w:val="Page Numbers (Bottom of Page)"/>
        <w:docPartUnique/>
      </w:docPartObj>
    </w:sdtPr>
    <w:sdtEndPr/>
    <w:sdtContent>
      <w:p w:rsidR="0072574C" w:rsidRDefault="00570C2D">
        <w:pPr>
          <w:pStyle w:val="Stopka"/>
          <w:pBdr>
            <w:bottom w:val="single" w:sz="6" w:space="1" w:color="auto"/>
          </w:pBdr>
          <w:jc w:val="right"/>
        </w:pPr>
        <w:r>
          <w:fldChar w:fldCharType="begin"/>
        </w:r>
        <w:r w:rsidR="0072574C">
          <w:instrText>PAGE   \* MERGEFORMAT</w:instrText>
        </w:r>
        <w:r>
          <w:fldChar w:fldCharType="separate"/>
        </w:r>
        <w:r w:rsidR="00344B05">
          <w:rPr>
            <w:noProof/>
          </w:rPr>
          <w:t>1</w:t>
        </w:r>
        <w:r>
          <w:fldChar w:fldCharType="end"/>
        </w:r>
      </w:p>
      <w:p w:rsidR="0072574C" w:rsidRDefault="00E567B3" w:rsidP="0072574C">
        <w:pPr>
          <w:pStyle w:val="Stopka"/>
          <w:jc w:val="left"/>
        </w:pPr>
      </w:p>
    </w:sdtContent>
  </w:sdt>
  <w:p w:rsidR="0072574C" w:rsidRDefault="00725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B3" w:rsidRDefault="00E567B3" w:rsidP="00B96A02">
      <w:pPr>
        <w:spacing w:line="240" w:lineRule="auto"/>
      </w:pPr>
      <w:r>
        <w:separator/>
      </w:r>
    </w:p>
  </w:footnote>
  <w:footnote w:type="continuationSeparator" w:id="0">
    <w:p w:rsidR="00E567B3" w:rsidRDefault="00E567B3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BB" w:rsidRPr="008C68A0" w:rsidRDefault="0043543E" w:rsidP="008C68A0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SIWZ</w:t>
    </w:r>
    <w:r w:rsidR="00F677B5">
      <w:rPr>
        <w:sz w:val="18"/>
        <w:szCs w:val="18"/>
      </w:rPr>
      <w:t xml:space="preserve"> – „</w:t>
    </w:r>
    <w:r w:rsidR="002B6205">
      <w:rPr>
        <w:sz w:val="18"/>
        <w:szCs w:val="18"/>
      </w:rPr>
      <w:t>Sukcesywna dostawa materiałów</w:t>
    </w:r>
    <w:r w:rsidR="006946E8">
      <w:rPr>
        <w:sz w:val="18"/>
        <w:szCs w:val="18"/>
      </w:rPr>
      <w:t xml:space="preserve"> eksploatacyjnych</w:t>
    </w:r>
    <w:r w:rsidR="002B6205">
      <w:rPr>
        <w:sz w:val="18"/>
        <w:szCs w:val="18"/>
      </w:rPr>
      <w:t xml:space="preserve"> </w:t>
    </w:r>
    <w:r w:rsidR="006946E8">
      <w:rPr>
        <w:sz w:val="18"/>
        <w:szCs w:val="18"/>
      </w:rPr>
      <w:t xml:space="preserve">do drukarek, faksów, kserokopiarek </w:t>
    </w:r>
    <w:r w:rsidR="006946E8">
      <w:rPr>
        <w:sz w:val="18"/>
        <w:szCs w:val="18"/>
      </w:rPr>
      <w:br/>
      <w:t>w roku 202</w:t>
    </w:r>
    <w:r w:rsidR="00D503DE">
      <w:rPr>
        <w:sz w:val="18"/>
        <w:szCs w:val="18"/>
      </w:rPr>
      <w:t>5</w:t>
    </w:r>
    <w:r w:rsidR="006946E8">
      <w:rPr>
        <w:sz w:val="18"/>
        <w:szCs w:val="18"/>
      </w:rPr>
      <w:t>/202</w:t>
    </w:r>
    <w:r w:rsidR="00D503DE">
      <w:rPr>
        <w:sz w:val="18"/>
        <w:szCs w:val="18"/>
      </w:rPr>
      <w:t>6</w:t>
    </w:r>
    <w:r w:rsidR="00F677B5">
      <w:rPr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199D"/>
    <w:multiLevelType w:val="multilevel"/>
    <w:tmpl w:val="206887F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5373259"/>
    <w:multiLevelType w:val="multilevel"/>
    <w:tmpl w:val="C89A42A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bifp">
    <w15:presenceInfo w15:providerId="None" w15:userId="Kancelariabif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4059"/>
    <w:rsid w:val="00050720"/>
    <w:rsid w:val="00073186"/>
    <w:rsid w:val="000D697C"/>
    <w:rsid w:val="001262E1"/>
    <w:rsid w:val="00204502"/>
    <w:rsid w:val="00232A14"/>
    <w:rsid w:val="0027266B"/>
    <w:rsid w:val="00291168"/>
    <w:rsid w:val="00296618"/>
    <w:rsid w:val="002A1EE4"/>
    <w:rsid w:val="002B1A8C"/>
    <w:rsid w:val="002B6205"/>
    <w:rsid w:val="002D47A0"/>
    <w:rsid w:val="00344B05"/>
    <w:rsid w:val="00415A0F"/>
    <w:rsid w:val="0043543E"/>
    <w:rsid w:val="0045451C"/>
    <w:rsid w:val="004F0024"/>
    <w:rsid w:val="00570C2D"/>
    <w:rsid w:val="005B776B"/>
    <w:rsid w:val="005E5C66"/>
    <w:rsid w:val="00634870"/>
    <w:rsid w:val="00635D83"/>
    <w:rsid w:val="006946E8"/>
    <w:rsid w:val="006D2E23"/>
    <w:rsid w:val="006E3EC3"/>
    <w:rsid w:val="0071148B"/>
    <w:rsid w:val="0072574C"/>
    <w:rsid w:val="0074326D"/>
    <w:rsid w:val="00744C74"/>
    <w:rsid w:val="00745617"/>
    <w:rsid w:val="0075097C"/>
    <w:rsid w:val="00757B38"/>
    <w:rsid w:val="0078431F"/>
    <w:rsid w:val="00793D86"/>
    <w:rsid w:val="007A568E"/>
    <w:rsid w:val="007B6214"/>
    <w:rsid w:val="007F4226"/>
    <w:rsid w:val="008344E1"/>
    <w:rsid w:val="00840D02"/>
    <w:rsid w:val="008577E6"/>
    <w:rsid w:val="00866919"/>
    <w:rsid w:val="008A1C04"/>
    <w:rsid w:val="008B152B"/>
    <w:rsid w:val="008B3EE8"/>
    <w:rsid w:val="008C68A0"/>
    <w:rsid w:val="008C7071"/>
    <w:rsid w:val="008F3CF3"/>
    <w:rsid w:val="009039C5"/>
    <w:rsid w:val="00903C85"/>
    <w:rsid w:val="00964EC6"/>
    <w:rsid w:val="00A0760F"/>
    <w:rsid w:val="00A62562"/>
    <w:rsid w:val="00A81709"/>
    <w:rsid w:val="00A960EA"/>
    <w:rsid w:val="00A973A6"/>
    <w:rsid w:val="00AC027E"/>
    <w:rsid w:val="00AD305F"/>
    <w:rsid w:val="00B376D7"/>
    <w:rsid w:val="00B6360F"/>
    <w:rsid w:val="00B8401A"/>
    <w:rsid w:val="00B96A02"/>
    <w:rsid w:val="00BA55DB"/>
    <w:rsid w:val="00C327D4"/>
    <w:rsid w:val="00C51DBB"/>
    <w:rsid w:val="00C82479"/>
    <w:rsid w:val="00CA3B9E"/>
    <w:rsid w:val="00CB2D59"/>
    <w:rsid w:val="00D12887"/>
    <w:rsid w:val="00D503DE"/>
    <w:rsid w:val="00DB279B"/>
    <w:rsid w:val="00E0176C"/>
    <w:rsid w:val="00E16B4F"/>
    <w:rsid w:val="00E567B3"/>
    <w:rsid w:val="00E90E4F"/>
    <w:rsid w:val="00ED0972"/>
    <w:rsid w:val="00EE478B"/>
    <w:rsid w:val="00F677B5"/>
    <w:rsid w:val="00F961B0"/>
    <w:rsid w:val="00FA4C85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4E9D-8B6D-460C-A0C4-25070530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Maksym Wyderski</cp:lastModifiedBy>
  <cp:revision>30</cp:revision>
  <dcterms:created xsi:type="dcterms:W3CDTF">2021-03-23T08:06:00Z</dcterms:created>
  <dcterms:modified xsi:type="dcterms:W3CDTF">2025-03-18T11:06:00Z</dcterms:modified>
</cp:coreProperties>
</file>