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642B8C8" w14:textId="0F31670B" w:rsidR="00126AC0" w:rsidRPr="003E73DB" w:rsidRDefault="00DF312E" w:rsidP="003E73D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>
        <w:rPr>
          <w:rFonts w:ascii="Arial" w:hAnsi="Arial" w:cs="Arial"/>
          <w:sz w:val="22"/>
          <w:szCs w:val="22"/>
        </w:rPr>
        <w:br/>
      </w:r>
      <w:bookmarkStart w:id="0" w:name="_Hlk159932059"/>
      <w:r w:rsidR="003E73DB">
        <w:rPr>
          <w:rFonts w:ascii="Arial" w:hAnsi="Arial" w:cs="Arial"/>
          <w:sz w:val="22"/>
          <w:szCs w:val="28"/>
        </w:rPr>
        <w:t>Przebudowa drogi powiatowej nr 3060P na odcinku Kozarzewek - Radwaniec</w:t>
      </w:r>
      <w:bookmarkEnd w:id="0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(nr postępowania: ZDP.ZZ.3302.</w:t>
      </w:r>
      <w:r w:rsidR="003E73DB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>.202</w:t>
      </w:r>
      <w:r w:rsidR="004A042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Default="00DF312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Default="00DF312E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126AC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26AC0"/>
    <w:rsid w:val="001C0BD7"/>
    <w:rsid w:val="003E73DB"/>
    <w:rsid w:val="004A042E"/>
    <w:rsid w:val="005E07A5"/>
    <w:rsid w:val="007C063D"/>
    <w:rsid w:val="00CE054A"/>
    <w:rsid w:val="00D729FD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ZDP Konin</cp:lastModifiedBy>
  <cp:revision>15</cp:revision>
  <dcterms:created xsi:type="dcterms:W3CDTF">2023-05-26T07:35:00Z</dcterms:created>
  <dcterms:modified xsi:type="dcterms:W3CDTF">2024-09-26T12:52:00Z</dcterms:modified>
  <dc:language>pl-PL</dc:language>
</cp:coreProperties>
</file>