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945EC" w14:textId="77777777" w:rsidR="006B497E" w:rsidRPr="003600A7" w:rsidRDefault="006B497E" w:rsidP="006B497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</w:rPr>
      </w:pPr>
      <w:r w:rsidRPr="003600A7">
        <w:rPr>
          <w:rFonts w:ascii="Tahoma" w:hAnsi="Tahoma"/>
          <w:bCs/>
          <w:sz w:val="20"/>
        </w:rPr>
        <w:t>Załącznik Nr 3</w:t>
      </w:r>
    </w:p>
    <w:p w14:paraId="45CC5C48" w14:textId="77777777" w:rsidR="006B497E" w:rsidRPr="003600A7" w:rsidRDefault="006B497E" w:rsidP="006B497E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56506"/>
    </w:p>
    <w:p w14:paraId="4BFCFF36" w14:textId="77777777" w:rsidR="006B497E" w:rsidRPr="003600A7" w:rsidRDefault="006B497E" w:rsidP="006B497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6B497E" w:rsidRPr="003600A7" w14:paraId="40F9B795" w14:textId="77777777" w:rsidTr="00761741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3D79847" w14:textId="77777777" w:rsidR="006B497E" w:rsidRPr="003600A7" w:rsidRDefault="006B497E" w:rsidP="00761741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47049629" w14:textId="77777777" w:rsidR="006B497E" w:rsidRPr="003600A7" w:rsidRDefault="006B497E" w:rsidP="006B497E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1601843B" w14:textId="77777777" w:rsidR="006B497E" w:rsidRPr="003600A7" w:rsidRDefault="006B497E" w:rsidP="006B497E">
      <w:pPr>
        <w:spacing w:after="4" w:line="255" w:lineRule="auto"/>
        <w:ind w:left="-5"/>
        <w:rPr>
          <w:rFonts w:ascii="Tahoma" w:hAnsi="Tahoma" w:cs="Tahoma"/>
          <w:sz w:val="20"/>
          <w:szCs w:val="20"/>
        </w:rPr>
      </w:pPr>
      <w:r w:rsidRPr="003600A7">
        <w:rPr>
          <w:rFonts w:ascii="Tahoma" w:eastAsia="Arial" w:hAnsi="Tahoma" w:cs="Tahoma"/>
          <w:b/>
          <w:sz w:val="20"/>
          <w:szCs w:val="20"/>
        </w:rPr>
        <w:t>Wykonawcy wspólnie ubiegający się o udzielenie zamówienia*:</w:t>
      </w:r>
    </w:p>
    <w:p w14:paraId="533A7D09" w14:textId="77777777" w:rsidR="006B497E" w:rsidRPr="003600A7" w:rsidRDefault="006B497E" w:rsidP="006B497E">
      <w:pPr>
        <w:widowControl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05DBA58E" w14:textId="77777777" w:rsidR="006B497E" w:rsidRPr="003600A7" w:rsidRDefault="006B497E" w:rsidP="006B497E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6B497E" w:rsidRPr="003600A7" w14:paraId="5D0EE915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66ADF8C" w14:textId="77777777" w:rsidR="006B497E" w:rsidRPr="003600A7" w:rsidRDefault="006B497E" w:rsidP="0076174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2010A1B3" w14:textId="77777777" w:rsidR="006B497E" w:rsidRPr="003600A7" w:rsidRDefault="006B497E" w:rsidP="006B497E">
      <w:pPr>
        <w:widowControl w:val="0"/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600A7">
        <w:rPr>
          <w:rFonts w:ascii="Tahoma" w:eastAsia="Times New Roman" w:hAnsi="Tahoma" w:cs="Tahoma"/>
          <w:b/>
          <w:sz w:val="20"/>
          <w:szCs w:val="20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6B497E" w:rsidRPr="003600A7" w14:paraId="69ACF923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918060D" w14:textId="77777777" w:rsidR="006B497E" w:rsidRPr="003600A7" w:rsidRDefault="006B497E" w:rsidP="0076174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20"/>
                <w:szCs w:val="20"/>
              </w:rPr>
            </w:pPr>
          </w:p>
        </w:tc>
      </w:tr>
    </w:tbl>
    <w:p w14:paraId="2BDE9A71" w14:textId="77777777" w:rsidR="006B497E" w:rsidRPr="003600A7" w:rsidRDefault="006B497E" w:rsidP="006B497E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eastAsia="Times New Roman" w:hAnsi="Tahoma" w:cs="Tahoma"/>
          <w:b/>
          <w:sz w:val="20"/>
          <w:szCs w:val="20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6B497E" w:rsidRPr="003600A7" w14:paraId="1054AC90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5D7BC04" w14:textId="77777777" w:rsidR="006B497E" w:rsidRPr="003600A7" w:rsidRDefault="006B497E" w:rsidP="00761741">
            <w:pPr>
              <w:spacing w:after="0" w:line="240" w:lineRule="auto"/>
              <w:rPr>
                <w:rFonts w:ascii="Tahoma" w:hAnsi="Tahoma" w:cs="Tahoma"/>
                <w:color w:val="002060"/>
                <w:sz w:val="20"/>
                <w:szCs w:val="20"/>
              </w:rPr>
            </w:pPr>
          </w:p>
        </w:tc>
      </w:tr>
    </w:tbl>
    <w:p w14:paraId="1B6CD241" w14:textId="77777777" w:rsidR="006B497E" w:rsidRPr="003600A7" w:rsidRDefault="006B497E" w:rsidP="006B497E">
      <w:pPr>
        <w:spacing w:after="0" w:line="240" w:lineRule="auto"/>
        <w:ind w:left="142"/>
        <w:rPr>
          <w:rFonts w:ascii="Tahoma" w:eastAsia="Times New Roman" w:hAnsi="Tahoma" w:cs="Tahoma"/>
          <w:sz w:val="18"/>
          <w:szCs w:val="18"/>
        </w:rPr>
      </w:pPr>
      <w:r w:rsidRPr="003600A7">
        <w:rPr>
          <w:rFonts w:ascii="Tahoma" w:eastAsia="Times New Roman" w:hAnsi="Tahoma" w:cs="Tahoma"/>
          <w:sz w:val="18"/>
          <w:szCs w:val="18"/>
        </w:rPr>
        <w:t>* powyższą tabelę z danymi Wykonawcy należy wypełnić dla każdego Wykonawcy osobno (kopiowanie tabeli).</w:t>
      </w:r>
    </w:p>
    <w:p w14:paraId="38CAB518" w14:textId="77777777" w:rsidR="006B497E" w:rsidRPr="003600A7" w:rsidRDefault="006B497E" w:rsidP="006B497E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3923D5F" w14:textId="77777777" w:rsidR="006B497E" w:rsidRPr="003600A7" w:rsidRDefault="006B497E" w:rsidP="006B497E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600A7">
        <w:rPr>
          <w:rFonts w:ascii="Tahoma" w:hAnsi="Tahoma" w:cs="Tahoma"/>
          <w:b/>
          <w:bCs/>
          <w:sz w:val="20"/>
          <w:szCs w:val="20"/>
        </w:rPr>
        <w:t>OŚWIADCZENIE WYKONAWCÓW WSPÓLNIE UBIEGAJĄCYCH SIĘ O UDZIELENIE ZAMÓWIENIA</w:t>
      </w:r>
    </w:p>
    <w:p w14:paraId="2C4955AE" w14:textId="77777777" w:rsidR="006B497E" w:rsidRPr="003600A7" w:rsidRDefault="006B497E" w:rsidP="006B497E">
      <w:pPr>
        <w:spacing w:after="4" w:line="255" w:lineRule="auto"/>
        <w:jc w:val="center"/>
        <w:rPr>
          <w:rFonts w:ascii="Tahoma" w:hAnsi="Tahoma" w:cs="Tahoma"/>
          <w:sz w:val="20"/>
          <w:szCs w:val="20"/>
        </w:rPr>
      </w:pPr>
      <w:r w:rsidRPr="003600A7">
        <w:rPr>
          <w:rFonts w:ascii="Tahoma" w:eastAsia="Arial" w:hAnsi="Tahoma" w:cs="Tahoma"/>
          <w:b/>
          <w:sz w:val="20"/>
          <w:szCs w:val="20"/>
        </w:rPr>
        <w:t>(np. konsorcjum)</w:t>
      </w:r>
    </w:p>
    <w:p w14:paraId="1468CAD5" w14:textId="77777777" w:rsidR="006B497E" w:rsidRPr="003600A7" w:rsidRDefault="006B497E" w:rsidP="006B497E">
      <w:pPr>
        <w:spacing w:after="260" w:line="255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3600A7">
        <w:rPr>
          <w:rFonts w:ascii="Tahoma" w:hAnsi="Tahoma" w:cs="Tahoma"/>
          <w:b/>
          <w:bCs/>
          <w:sz w:val="20"/>
          <w:szCs w:val="20"/>
        </w:rPr>
        <w:t xml:space="preserve">składane na podstawie art. 117 ust. 4 ustawy z dnia 11 września 2019 r.- Prawo zamówień publicznych (zwanej dalej "ustawą </w:t>
      </w:r>
      <w:proofErr w:type="spellStart"/>
      <w:r w:rsidRPr="003600A7">
        <w:rPr>
          <w:rFonts w:ascii="Tahoma" w:hAnsi="Tahoma" w:cs="Tahoma"/>
          <w:b/>
          <w:bCs/>
          <w:sz w:val="20"/>
          <w:szCs w:val="20"/>
        </w:rPr>
        <w:t>Pzp</w:t>
      </w:r>
      <w:proofErr w:type="spellEnd"/>
      <w:r w:rsidRPr="003600A7">
        <w:rPr>
          <w:rFonts w:ascii="Tahoma" w:hAnsi="Tahoma" w:cs="Tahoma"/>
          <w:b/>
          <w:bCs/>
          <w:sz w:val="20"/>
          <w:szCs w:val="20"/>
        </w:rPr>
        <w:t>") ,</w:t>
      </w:r>
    </w:p>
    <w:p w14:paraId="1339FFF5" w14:textId="77777777" w:rsidR="006B497E" w:rsidRPr="003600A7" w:rsidRDefault="006B497E" w:rsidP="006B497E">
      <w:pPr>
        <w:spacing w:after="3" w:line="240" w:lineRule="auto"/>
        <w:ind w:left="-5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eastAsia="Arial Narrow" w:hAnsi="Tahoma" w:cs="Tahoma"/>
          <w:sz w:val="20"/>
          <w:szCs w:val="20"/>
        </w:rPr>
        <w:t>W związku z ubieganiem się o udzielenie zamówienia publicznego pod nazwą</w:t>
      </w:r>
      <w:r w:rsidRPr="003600A7">
        <w:rPr>
          <w:rFonts w:ascii="Tahoma" w:hAnsi="Tahoma" w:cs="Tahoma"/>
          <w:sz w:val="20"/>
          <w:szCs w:val="20"/>
        </w:rPr>
        <w:t xml:space="preserve">: </w:t>
      </w:r>
      <w:r w:rsidRPr="003600A7">
        <w:rPr>
          <w:rFonts w:ascii="Tahoma" w:hAnsi="Tahoma" w:cs="Tahoma"/>
          <w:b/>
          <w:iCs/>
          <w:sz w:val="20"/>
          <w:szCs w:val="20"/>
        </w:rPr>
        <w:t>UBEZPIECZENIE</w:t>
      </w:r>
      <w:r w:rsidRPr="003600A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3600A7">
        <w:rPr>
          <w:rFonts w:ascii="Tahoma" w:eastAsia="Arial Narrow" w:hAnsi="Tahoma" w:cs="Tahoma"/>
          <w:b/>
          <w:sz w:val="20"/>
          <w:szCs w:val="20"/>
        </w:rPr>
        <w:t>GMINY WŁOSZCZOWA</w:t>
      </w:r>
    </w:p>
    <w:p w14:paraId="331D24C9" w14:textId="77777777" w:rsidR="006B497E" w:rsidRPr="003600A7" w:rsidRDefault="006B497E" w:rsidP="006B497E">
      <w:pPr>
        <w:spacing w:after="3" w:line="240" w:lineRule="auto"/>
        <w:ind w:left="-5"/>
        <w:rPr>
          <w:rFonts w:ascii="Tahoma" w:hAnsi="Tahoma" w:cs="Tahoma"/>
          <w:sz w:val="20"/>
          <w:szCs w:val="20"/>
        </w:rPr>
      </w:pPr>
    </w:p>
    <w:p w14:paraId="0018F124" w14:textId="77777777" w:rsidR="006B497E" w:rsidRPr="003600A7" w:rsidRDefault="006B497E" w:rsidP="006B497E">
      <w:pPr>
        <w:spacing w:after="3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3600A7">
        <w:rPr>
          <w:rFonts w:ascii="Tahoma" w:eastAsia="Arial Narrow" w:hAnsi="Tahoma" w:cs="Tahoma"/>
          <w:sz w:val="20"/>
          <w:szCs w:val="20"/>
        </w:rPr>
        <w:t>oświadczam(y), co następuje:</w:t>
      </w:r>
    </w:p>
    <w:p w14:paraId="57E79571" w14:textId="77777777" w:rsidR="006B497E" w:rsidRPr="003600A7" w:rsidRDefault="006B497E" w:rsidP="006B497E">
      <w:pPr>
        <w:spacing w:after="259" w:line="240" w:lineRule="auto"/>
        <w:ind w:left="-5"/>
        <w:rPr>
          <w:rFonts w:ascii="Tahoma" w:eastAsia="Arial Narrow" w:hAnsi="Tahoma" w:cs="Tahoma"/>
          <w:sz w:val="20"/>
          <w:szCs w:val="20"/>
        </w:rPr>
      </w:pPr>
      <w:r w:rsidRPr="003600A7">
        <w:rPr>
          <w:rFonts w:ascii="Tahoma" w:eastAsia="Arial Narrow" w:hAnsi="Tahoma" w:cs="Tahoma"/>
          <w:sz w:val="20"/>
          <w:szCs w:val="20"/>
        </w:rPr>
        <w:t xml:space="preserve">Zgodnie z dyspozycją określoną w art. 117 ust. 4 ustawy </w:t>
      </w:r>
      <w:proofErr w:type="spellStart"/>
      <w:r w:rsidRPr="003600A7">
        <w:rPr>
          <w:rFonts w:ascii="Tahoma" w:eastAsia="Arial Narrow" w:hAnsi="Tahoma" w:cs="Tahoma"/>
          <w:sz w:val="20"/>
          <w:szCs w:val="20"/>
        </w:rPr>
        <w:t>Pzp</w:t>
      </w:r>
      <w:proofErr w:type="spellEnd"/>
      <w:r w:rsidRPr="003600A7">
        <w:rPr>
          <w:rFonts w:ascii="Tahoma" w:eastAsia="Arial Narrow" w:hAnsi="Tahoma" w:cs="Tahoma"/>
          <w:sz w:val="20"/>
          <w:szCs w:val="20"/>
        </w:rPr>
        <w:t>, poszczególne elementy zamówienia zostaną wykonane przez następujących Wykonawców:</w:t>
      </w:r>
    </w:p>
    <w:p w14:paraId="6A5D0610" w14:textId="79793952" w:rsidR="006B497E" w:rsidRPr="003600A7" w:rsidRDefault="006B497E" w:rsidP="006B497E">
      <w:pPr>
        <w:numPr>
          <w:ilvl w:val="0"/>
          <w:numId w:val="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...................................................................................... </w:t>
      </w:r>
      <w:r w:rsidRPr="003600A7">
        <w:rPr>
          <w:rFonts w:ascii="Tahoma" w:hAnsi="Tahoma" w:cs="Tahoma"/>
          <w:sz w:val="16"/>
          <w:szCs w:val="16"/>
        </w:rPr>
        <w:t>(nazwa i adres wykonawcy)</w:t>
      </w:r>
      <w:r w:rsidRPr="003600A7">
        <w:rPr>
          <w:rFonts w:ascii="Tahoma" w:hAnsi="Tahoma" w:cs="Tahoma"/>
          <w:sz w:val="20"/>
          <w:szCs w:val="20"/>
        </w:rPr>
        <w:t xml:space="preserve"> zrealizuje następujące usługi:</w:t>
      </w:r>
    </w:p>
    <w:p w14:paraId="0DBE7E84" w14:textId="3A990224" w:rsidR="006B497E" w:rsidRPr="003600A7" w:rsidRDefault="006B497E" w:rsidP="006B497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008343D" w14:textId="1AF3E297" w:rsidR="006B497E" w:rsidRPr="003600A7" w:rsidRDefault="006B497E" w:rsidP="006B497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35C90165" w14:textId="57E146CD" w:rsidR="006B497E" w:rsidRPr="003600A7" w:rsidRDefault="006B497E" w:rsidP="006B497E">
      <w:pPr>
        <w:numPr>
          <w:ilvl w:val="0"/>
          <w:numId w:val="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 </w:t>
      </w:r>
      <w:r w:rsidRPr="003600A7">
        <w:rPr>
          <w:rFonts w:ascii="Tahoma" w:hAnsi="Tahoma" w:cs="Tahoma"/>
          <w:sz w:val="16"/>
          <w:szCs w:val="16"/>
        </w:rPr>
        <w:t xml:space="preserve">(nazwa i adres wykonawcy) </w:t>
      </w:r>
      <w:r w:rsidRPr="003600A7">
        <w:rPr>
          <w:rFonts w:ascii="Tahoma" w:hAnsi="Tahoma" w:cs="Tahoma"/>
          <w:sz w:val="20"/>
          <w:szCs w:val="20"/>
        </w:rPr>
        <w:t>zrealizuje następujące usługi:</w:t>
      </w:r>
    </w:p>
    <w:p w14:paraId="7B47557B" w14:textId="78660375" w:rsidR="006B497E" w:rsidRPr="003600A7" w:rsidRDefault="006B497E" w:rsidP="006B497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AA74F0F" w14:textId="7C9F894D" w:rsidR="006B497E" w:rsidRPr="003600A7" w:rsidRDefault="006B497E" w:rsidP="006B497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7F90EA8E" w14:textId="0198AD58" w:rsidR="006B497E" w:rsidRPr="003600A7" w:rsidRDefault="006B497E" w:rsidP="006B497E">
      <w:pPr>
        <w:numPr>
          <w:ilvl w:val="0"/>
          <w:numId w:val="3"/>
        </w:numPr>
        <w:spacing w:after="0" w:line="240" w:lineRule="auto"/>
        <w:ind w:hanging="10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Wykonawca ..................................................................................... </w:t>
      </w:r>
      <w:r w:rsidRPr="003600A7">
        <w:rPr>
          <w:rFonts w:ascii="Tahoma" w:hAnsi="Tahoma" w:cs="Tahoma"/>
          <w:sz w:val="16"/>
          <w:szCs w:val="16"/>
        </w:rPr>
        <w:t xml:space="preserve">(nazwa i adres wykonawcy) </w:t>
      </w:r>
      <w:r w:rsidRPr="003600A7">
        <w:rPr>
          <w:rFonts w:ascii="Tahoma" w:hAnsi="Tahoma" w:cs="Tahoma"/>
          <w:sz w:val="20"/>
          <w:szCs w:val="20"/>
        </w:rPr>
        <w:t>zrealizuje następujące usługi:</w:t>
      </w:r>
    </w:p>
    <w:p w14:paraId="75835061" w14:textId="593EC390" w:rsidR="006B497E" w:rsidRPr="003600A7" w:rsidRDefault="006B497E" w:rsidP="006B497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49AF90C0" w14:textId="6775B33F" w:rsidR="006B497E" w:rsidRPr="003600A7" w:rsidRDefault="006B497E" w:rsidP="006B497E">
      <w:pPr>
        <w:spacing w:after="0" w:line="240" w:lineRule="auto"/>
        <w:ind w:left="-5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14:paraId="6F50E4CC" w14:textId="77777777" w:rsidR="006B497E" w:rsidRPr="003600A7" w:rsidRDefault="006B497E" w:rsidP="006B497E">
      <w:pPr>
        <w:spacing w:after="0" w:line="240" w:lineRule="auto"/>
        <w:ind w:left="-5"/>
      </w:pPr>
    </w:p>
    <w:bookmarkEnd w:id="0"/>
    <w:p w14:paraId="0D665827" w14:textId="77777777" w:rsidR="006B497E" w:rsidRPr="003600A7" w:rsidRDefault="006B497E" w:rsidP="006B497E">
      <w:pPr>
        <w:rPr>
          <w:rFonts w:ascii="Tahoma" w:hAnsi="Tahoma" w:cs="Tahoma"/>
        </w:rPr>
      </w:pPr>
    </w:p>
    <w:p w14:paraId="0DA8C736" w14:textId="77777777" w:rsidR="006A257E" w:rsidRPr="00FC7F03" w:rsidRDefault="006A257E" w:rsidP="00FC7F03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6A257E" w:rsidRPr="00FC7F03">
      <w:headerReference w:type="even" r:id="rId5"/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9874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7EE3885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D234E27" w14:textId="77777777" w:rsidR="00000000" w:rsidRPr="00807EE1" w:rsidRDefault="00000000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B84D554" wp14:editId="41F8CECF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4E7A187E" w14:textId="77777777" w:rsidR="00000000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0FF8DD2C">
        <v:rect id="_x0000_i1025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3043" w14:textId="77777777" w:rsidR="00000000" w:rsidRDefault="00000000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122A622" wp14:editId="294C0C0B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2A524A24" w14:textId="77777777" w:rsidR="00000000" w:rsidRPr="005D7786" w:rsidRDefault="00000000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1F30BB7" w14:textId="77777777" w:rsidR="00000000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594988EC">
        <v:rect id="_x0000_i1026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630E8F"/>
    <w:multiLevelType w:val="hybridMultilevel"/>
    <w:tmpl w:val="B90EDE84"/>
    <w:lvl w:ilvl="0" w:tplc="F6166A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1578774">
    <w:abstractNumId w:val="1"/>
  </w:num>
  <w:num w:numId="2" w16cid:durableId="1030230660">
    <w:abstractNumId w:val="0"/>
  </w:num>
  <w:num w:numId="3" w16cid:durableId="1541936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DE"/>
    <w:rsid w:val="00167623"/>
    <w:rsid w:val="003578DE"/>
    <w:rsid w:val="006A257E"/>
    <w:rsid w:val="006B497E"/>
    <w:rsid w:val="00BB6E88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2FE9"/>
  <w15:chartTrackingRefBased/>
  <w15:docId w15:val="{ECC8DCDA-8516-40F0-BD09-2ADF66C6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D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8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8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8D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578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8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8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8D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DE"/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578DE"/>
  </w:style>
  <w:style w:type="character" w:styleId="Hipercze">
    <w:name w:val="Hyperlink"/>
    <w:rsid w:val="003578D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578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578DE"/>
    <w:rPr>
      <w:kern w:val="0"/>
      <w14:ligatures w14:val="none"/>
    </w:rPr>
  </w:style>
  <w:style w:type="character" w:styleId="Numerstrony">
    <w:name w:val="page number"/>
    <w:basedOn w:val="Domylnaczcionkaakapitu"/>
    <w:rsid w:val="003578DE"/>
  </w:style>
  <w:style w:type="paragraph" w:customStyle="1" w:styleId="Akapitzlist1">
    <w:name w:val="Akapit z listą1"/>
    <w:basedOn w:val="Normalny"/>
    <w:link w:val="ListParagraphChar"/>
    <w:uiPriority w:val="99"/>
    <w:qFormat/>
    <w:rsid w:val="003578DE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578D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Wcicienormalne1">
    <w:name w:val="Wcięcie normalne1"/>
    <w:basedOn w:val="Normalny"/>
    <w:rsid w:val="003578D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dcterms:created xsi:type="dcterms:W3CDTF">2025-01-31T08:33:00Z</dcterms:created>
  <dcterms:modified xsi:type="dcterms:W3CDTF">2025-01-31T08:33:00Z</dcterms:modified>
</cp:coreProperties>
</file>