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>+48-75-7411541 wew.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1A5CB4A6" w:rsidR="00427D15" w:rsidRDefault="00427D15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</w:t>
      </w:r>
      <w:r w:rsidR="00D74AA2">
        <w:rPr>
          <w:rStyle w:val="Domylnaczcionkaakapitu1"/>
          <w:rFonts w:ascii="Arial" w:hAnsi="Arial" w:cs="Arial"/>
          <w:sz w:val="20"/>
          <w:szCs w:val="20"/>
        </w:rPr>
        <w:t>–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 o</w:t>
      </w:r>
      <w:r w:rsidR="00D74AA2">
        <w:rPr>
          <w:rStyle w:val="Domylnaczcionkaakapitu1"/>
          <w:rFonts w:ascii="Arial" w:hAnsi="Arial" w:cs="Arial"/>
          <w:sz w:val="20"/>
          <w:szCs w:val="20"/>
        </w:rPr>
        <w:t xml:space="preserve"> postępowaniu</w:t>
      </w:r>
      <w:bookmarkStart w:id="0" w:name="_Hlk32228442"/>
      <w:r w:rsidR="00D74AA2">
        <w:rPr>
          <w:rStyle w:val="Domylnaczcionkaakapitu1"/>
          <w:rFonts w:ascii="Arial" w:hAnsi="Arial" w:cs="Arial"/>
          <w:sz w:val="20"/>
          <w:szCs w:val="20"/>
        </w:rPr>
        <w:t xml:space="preserve"> na 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256C87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Dostawę dla PGK „SANIKOM” w Lubawce</w:t>
      </w:r>
      <w:r w:rsidR="0089174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fabrycznie nowych pojemników na odpady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D01C2C">
        <w:rPr>
          <w:rStyle w:val="Domylnaczcionkaakapitu1"/>
          <w:rFonts w:ascii="Arial" w:hAnsi="Arial" w:cs="Arial"/>
          <w:sz w:val="20"/>
          <w:szCs w:val="20"/>
        </w:rPr>
        <w:t>2</w:t>
      </w:r>
      <w:r w:rsidR="009C26FF">
        <w:rPr>
          <w:rStyle w:val="Domylnaczcionkaakapitu1"/>
          <w:rFonts w:ascii="Arial" w:hAnsi="Arial" w:cs="Arial"/>
          <w:sz w:val="20"/>
          <w:szCs w:val="20"/>
        </w:rPr>
        <w:t>65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</w:t>
      </w:r>
      <w:r w:rsidR="009C26FF">
        <w:rPr>
          <w:rStyle w:val="Domylnaczcionkaakapitu1"/>
          <w:rFonts w:ascii="Arial" w:hAnsi="Arial" w:cs="Arial"/>
          <w:sz w:val="20"/>
          <w:szCs w:val="20"/>
        </w:rPr>
        <w:t>24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</w:t>
      </w:r>
      <w:r w:rsidR="00256C87">
        <w:rPr>
          <w:rStyle w:val="Domylnaczcionkaakapitu1"/>
          <w:rFonts w:ascii="Arial" w:hAnsi="Arial" w:cs="Arial"/>
          <w:sz w:val="20"/>
          <w:szCs w:val="20"/>
        </w:rPr>
        <w:t xml:space="preserve"> wykonanie dostaw</w:t>
      </w:r>
      <w:r w:rsidR="008106A9">
        <w:rPr>
          <w:rStyle w:val="Domylnaczcionkaakapitu1"/>
          <w:rFonts w:ascii="Arial" w:hAnsi="Arial" w:cs="Arial"/>
          <w:sz w:val="20"/>
          <w:szCs w:val="20"/>
        </w:rPr>
        <w:t xml:space="preserve"> pojemników na odpady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:</w:t>
      </w:r>
    </w:p>
    <w:p w14:paraId="0521995C" w14:textId="2F36D45B" w:rsidR="00256C87" w:rsidRDefault="00256C87" w:rsidP="00256C87">
      <w:pPr>
        <w:pStyle w:val="Nagwek3"/>
        <w:spacing w:before="0" w:after="0" w:line="360" w:lineRule="auto"/>
        <w:rPr>
          <w:rFonts w:ascii="Calibri" w:hAnsi="Calibri"/>
          <w:sz w:val="21"/>
          <w:szCs w:val="21"/>
        </w:rPr>
      </w:pPr>
    </w:p>
    <w:p w14:paraId="657D6865" w14:textId="5B377191" w:rsidR="00256C87" w:rsidRPr="00BA5E29" w:rsidRDefault="00BA5E29" w:rsidP="00256C87">
      <w:pPr>
        <w:rPr>
          <w:rFonts w:asciiTheme="minorHAnsi" w:hAnsiTheme="minorHAnsi" w:cstheme="minorHAnsi"/>
          <w:color w:val="0070C0"/>
        </w:rPr>
      </w:pPr>
      <w:r w:rsidRPr="00BA5E29">
        <w:rPr>
          <w:rFonts w:asciiTheme="minorHAnsi" w:hAnsiTheme="minorHAnsi" w:cstheme="minorHAnsi"/>
          <w:color w:val="0070C0"/>
        </w:rPr>
        <w:t>1 kryterium:</w:t>
      </w:r>
    </w:p>
    <w:p w14:paraId="69D75429" w14:textId="77777777" w:rsidR="00BA5E29" w:rsidRPr="00256C87" w:rsidRDefault="00BA5E29" w:rsidP="00256C87"/>
    <w:p w14:paraId="1F8CBCD7" w14:textId="7DD67144" w:rsidR="00256C87" w:rsidRPr="008106A9" w:rsidRDefault="008106A9" w:rsidP="00256C87">
      <w:pPr>
        <w:pStyle w:val="Nagwek3"/>
        <w:spacing w:before="0" w:after="0" w:line="360" w:lineRule="auto"/>
        <w:rPr>
          <w:rFonts w:ascii="Calibri" w:hAnsi="Calibri"/>
          <w:b w:val="0"/>
          <w:i/>
          <w:sz w:val="21"/>
          <w:szCs w:val="21"/>
        </w:rPr>
      </w:pPr>
      <w:r w:rsidRPr="008106A9">
        <w:rPr>
          <w:rFonts w:ascii="Calibri" w:hAnsi="Calibri"/>
          <w:b w:val="0"/>
          <w:sz w:val="21"/>
          <w:szCs w:val="21"/>
        </w:rPr>
        <w:t>cena</w:t>
      </w:r>
      <w:r w:rsidR="00256C87" w:rsidRPr="008106A9">
        <w:rPr>
          <w:rFonts w:ascii="Calibri" w:hAnsi="Calibri"/>
          <w:b w:val="0"/>
          <w:sz w:val="21"/>
          <w:szCs w:val="21"/>
        </w:rPr>
        <w:t xml:space="preserve"> ogółem brutto:.................................................................zł</w:t>
      </w:r>
      <w:r w:rsidR="00256C87" w:rsidRPr="008106A9">
        <w:rPr>
          <w:rFonts w:ascii="Calibri" w:hAnsi="Calibri"/>
          <w:b w:val="0"/>
          <w:sz w:val="21"/>
          <w:szCs w:val="21"/>
        </w:rPr>
        <w:br/>
      </w:r>
    </w:p>
    <w:p w14:paraId="4BC185C2" w14:textId="77777777" w:rsidR="00256C87" w:rsidRPr="008106A9" w:rsidRDefault="00256C87" w:rsidP="00256C87">
      <w:pPr>
        <w:pStyle w:val="Nagwek3"/>
        <w:spacing w:before="0" w:after="0" w:line="360" w:lineRule="auto"/>
        <w:rPr>
          <w:rFonts w:ascii="Calibri" w:hAnsi="Calibri"/>
          <w:b w:val="0"/>
          <w:sz w:val="21"/>
          <w:szCs w:val="21"/>
        </w:rPr>
      </w:pPr>
      <w:r w:rsidRPr="008106A9">
        <w:rPr>
          <w:rFonts w:ascii="Calibri" w:hAnsi="Calibri"/>
          <w:b w:val="0"/>
          <w:i/>
          <w:sz w:val="21"/>
          <w:szCs w:val="21"/>
        </w:rPr>
        <w:t>(słownie:..................................................................................................................................................)</w:t>
      </w:r>
      <w:r w:rsidRPr="008106A9">
        <w:rPr>
          <w:rFonts w:ascii="Calibri" w:hAnsi="Calibri"/>
          <w:b w:val="0"/>
          <w:sz w:val="21"/>
          <w:szCs w:val="21"/>
        </w:rPr>
        <w:br/>
      </w:r>
    </w:p>
    <w:p w14:paraId="22BDCE48" w14:textId="264320B7" w:rsidR="00256C87" w:rsidRPr="008106A9" w:rsidRDefault="00256C87" w:rsidP="00256C87">
      <w:pPr>
        <w:pStyle w:val="Nagwek3"/>
        <w:spacing w:before="0" w:after="0" w:line="360" w:lineRule="auto"/>
        <w:rPr>
          <w:rFonts w:ascii="Calibri" w:hAnsi="Calibri"/>
          <w:b w:val="0"/>
          <w:sz w:val="21"/>
          <w:szCs w:val="21"/>
        </w:rPr>
      </w:pPr>
      <w:r w:rsidRPr="008106A9">
        <w:rPr>
          <w:rFonts w:ascii="Calibri" w:hAnsi="Calibri"/>
          <w:b w:val="0"/>
          <w:sz w:val="21"/>
          <w:szCs w:val="21"/>
        </w:rPr>
        <w:t xml:space="preserve">tj. netto: ............................................... zł  + </w:t>
      </w:r>
      <w:r w:rsidR="008106A9" w:rsidRPr="008106A9">
        <w:rPr>
          <w:rFonts w:ascii="Calibri" w:hAnsi="Calibri"/>
          <w:b w:val="0"/>
          <w:sz w:val="21"/>
          <w:szCs w:val="21"/>
        </w:rPr>
        <w:t>…………% podatku VAT</w:t>
      </w:r>
    </w:p>
    <w:p w14:paraId="01B19D02" w14:textId="0CCE776F" w:rsidR="00256C87" w:rsidRDefault="00256C87" w:rsidP="00256C87">
      <w:pPr>
        <w:rPr>
          <w:sz w:val="21"/>
          <w:szCs w:val="21"/>
          <w:lang w:eastAsia="x-none"/>
        </w:rPr>
      </w:pPr>
    </w:p>
    <w:p w14:paraId="511B5010" w14:textId="793C4DCD" w:rsidR="00256C87" w:rsidRDefault="00256C87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1981ADC8" w14:textId="3B41C84A" w:rsidR="00891744" w:rsidRDefault="00891744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0BBE90" w14:textId="6B17A4B7" w:rsidR="007152C3" w:rsidRPr="00BA5E29" w:rsidRDefault="00BA5E29" w:rsidP="009F7A97">
      <w:pPr>
        <w:pStyle w:val="Akapitzlist"/>
        <w:ind w:left="0"/>
        <w:jc w:val="both"/>
        <w:rPr>
          <w:rStyle w:val="Domylnaczcionkaakapitu1"/>
          <w:rFonts w:asciiTheme="minorHAnsi" w:hAnsiTheme="minorHAnsi" w:cstheme="minorHAnsi"/>
          <w:color w:val="0070C0"/>
        </w:rPr>
      </w:pPr>
      <w:r w:rsidRPr="00BA5E29">
        <w:rPr>
          <w:rStyle w:val="Domylnaczcionkaakapitu1"/>
          <w:rFonts w:asciiTheme="minorHAnsi" w:hAnsiTheme="minorHAnsi" w:cstheme="minorHAnsi"/>
          <w:color w:val="0070C0"/>
        </w:rPr>
        <w:t>2 kryterium:</w:t>
      </w:r>
    </w:p>
    <w:p w14:paraId="70CFBE87" w14:textId="79848EF3" w:rsidR="007152C3" w:rsidRDefault="007152C3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6D6D019A" w14:textId="5AB4DFFE" w:rsidR="007152C3" w:rsidRDefault="00BA5E29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Termin płatności faktur  ………………….  dni</w:t>
      </w:r>
    </w:p>
    <w:p w14:paraId="690F4B00" w14:textId="77777777" w:rsidR="007152C3" w:rsidRDefault="007152C3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57AF4F5E" w14:textId="3748E181" w:rsidR="00891744" w:rsidRDefault="00891744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69D87CFA" w14:textId="77777777" w:rsidR="00223AF3" w:rsidRDefault="00223AF3" w:rsidP="00256C87">
      <w:pPr>
        <w:rPr>
          <w:rFonts w:ascii="Arial" w:hAnsi="Arial" w:cs="Arial"/>
          <w:sz w:val="18"/>
          <w:szCs w:val="18"/>
          <w:lang w:eastAsia="x-none"/>
        </w:rPr>
      </w:pPr>
    </w:p>
    <w:p w14:paraId="61246D06" w14:textId="77777777" w:rsidR="00BB7559" w:rsidRDefault="00BB7559" w:rsidP="00256C87">
      <w:pPr>
        <w:rPr>
          <w:rFonts w:ascii="Arial" w:hAnsi="Arial" w:cs="Arial"/>
          <w:sz w:val="18"/>
          <w:szCs w:val="18"/>
          <w:lang w:eastAsia="x-none"/>
        </w:rPr>
      </w:pPr>
    </w:p>
    <w:p w14:paraId="7AF47491" w14:textId="77777777" w:rsidR="00BB7559" w:rsidRDefault="00BB7559" w:rsidP="00256C87">
      <w:pPr>
        <w:rPr>
          <w:rFonts w:ascii="Arial" w:hAnsi="Arial" w:cs="Arial"/>
          <w:sz w:val="18"/>
          <w:szCs w:val="18"/>
          <w:lang w:eastAsia="x-none"/>
        </w:rPr>
      </w:pPr>
    </w:p>
    <w:p w14:paraId="3052D28C" w14:textId="4D7775F1" w:rsidR="00256C87" w:rsidRPr="00256C87" w:rsidRDefault="00256C87" w:rsidP="00256C87">
      <w:pPr>
        <w:rPr>
          <w:rFonts w:ascii="Arial" w:hAnsi="Arial" w:cs="Arial"/>
          <w:sz w:val="18"/>
          <w:szCs w:val="18"/>
          <w:lang w:eastAsia="x-none"/>
        </w:rPr>
      </w:pPr>
      <w:r w:rsidRPr="00256C87">
        <w:rPr>
          <w:rFonts w:ascii="Arial" w:hAnsi="Arial" w:cs="Arial"/>
          <w:sz w:val="18"/>
          <w:szCs w:val="18"/>
          <w:lang w:eastAsia="x-none"/>
        </w:rPr>
        <w:t>Cena oferty ustalona została na podstawie  poniższej kalkulacji cenowej:</w:t>
      </w:r>
    </w:p>
    <w:p w14:paraId="18E1C066" w14:textId="77777777" w:rsidR="00B53644" w:rsidRDefault="00B53644" w:rsidP="00B536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C38EC1" w14:textId="08D61B4B" w:rsidR="00B53644" w:rsidRDefault="00B53644" w:rsidP="00B536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miejsce dostawy  – 59-600 LWÓWEK ŚLĄSKI, Aleja Wojska Polskiego 27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851"/>
        <w:gridCol w:w="1277"/>
        <w:gridCol w:w="1702"/>
        <w:gridCol w:w="993"/>
        <w:gridCol w:w="1986"/>
      </w:tblGrid>
      <w:tr w:rsidR="00223AF3" w14:paraId="30D303B2" w14:textId="77777777" w:rsidTr="00223AF3">
        <w:trPr>
          <w:trHeight w:val="86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D1E7D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877135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Rodzaj pojemnika</w:t>
            </w:r>
          </w:p>
          <w:p w14:paraId="390EE941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(pojemność/kolor)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1724C7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AA8AD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Cena netto za 1 szt.</w:t>
            </w:r>
          </w:p>
          <w:p w14:paraId="3B55F281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85CAB" w14:textId="5A32ECC4" w:rsidR="00223AF3" w:rsidRPr="00223AF3" w:rsidRDefault="00223AF3" w:rsidP="00A0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F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7EFDA" w14:textId="264D2413" w:rsid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  <w:p w14:paraId="29294EF8" w14:textId="5BC8AE6D" w:rsidR="00223AF3" w:rsidRDefault="0099460D" w:rsidP="00994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  <w:p w14:paraId="0FAA040F" w14:textId="203E5E38" w:rsidR="0099460D" w:rsidRPr="0099460D" w:rsidRDefault="0099460D" w:rsidP="00994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C75297" w14:textId="77777777" w:rsidR="00223AF3" w:rsidRPr="00223AF3" w:rsidRDefault="00223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F3">
              <w:rPr>
                <w:rFonts w:ascii="Arial" w:hAnsi="Arial" w:cs="Arial"/>
                <w:i/>
                <w:sz w:val="18"/>
                <w:szCs w:val="18"/>
              </w:rPr>
              <w:t>[kol.3 x kol.4]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8442B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14:paraId="5D1C133D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B0166" w14:textId="77777777" w:rsidR="00223AF3" w:rsidRPr="00223AF3" w:rsidRDefault="00223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F3">
              <w:rPr>
                <w:rFonts w:ascii="Arial" w:hAnsi="Arial" w:cs="Arial"/>
                <w:sz w:val="20"/>
                <w:szCs w:val="20"/>
              </w:rPr>
              <w:t>[%]</w:t>
            </w:r>
          </w:p>
          <w:p w14:paraId="3C1171A8" w14:textId="77777777" w:rsidR="00223AF3" w:rsidRPr="00223AF3" w:rsidRDefault="00223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21E70" w14:textId="77777777" w:rsidR="00223AF3" w:rsidRPr="00223AF3" w:rsidRDefault="00223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77967172" w14:textId="77777777" w:rsidR="00223AF3" w:rsidRPr="00223AF3" w:rsidRDefault="00223AF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8B1C8C" w14:textId="0D6089A3" w:rsidR="00223AF3" w:rsidRPr="00223AF3" w:rsidRDefault="00223AF3" w:rsidP="00893F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3AF3">
              <w:rPr>
                <w:rFonts w:ascii="Arial" w:hAnsi="Arial" w:cs="Arial"/>
                <w:i/>
                <w:sz w:val="18"/>
                <w:szCs w:val="18"/>
              </w:rPr>
              <w:t>[kol.5 + kol.6]</w:t>
            </w:r>
          </w:p>
        </w:tc>
      </w:tr>
      <w:tr w:rsidR="00223AF3" w14:paraId="651424E9" w14:textId="77777777" w:rsidTr="00223AF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419F87" w14:textId="77777777" w:rsidR="00223AF3" w:rsidRPr="00223AF3" w:rsidRDefault="00223AF3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1CC0B" w14:textId="77777777" w:rsidR="00223AF3" w:rsidRPr="00223AF3" w:rsidRDefault="00223AF3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4D9F36" w14:textId="77777777" w:rsidR="00223AF3" w:rsidRPr="00223AF3" w:rsidRDefault="00223AF3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3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E18C99" w14:textId="77777777" w:rsidR="00223AF3" w:rsidRPr="00223AF3" w:rsidRDefault="00223AF3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DB82FA" w14:textId="77777777" w:rsidR="00223AF3" w:rsidRPr="00223AF3" w:rsidRDefault="00223AF3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3C8FE8" w14:textId="77777777" w:rsidR="00223AF3" w:rsidRPr="00223AF3" w:rsidRDefault="00223AF3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6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697E04" w14:textId="77777777" w:rsidR="00223AF3" w:rsidRPr="00223AF3" w:rsidRDefault="00223AF3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7</w:t>
            </w:r>
          </w:p>
        </w:tc>
      </w:tr>
      <w:tr w:rsidR="00006E8E" w14:paraId="2D78EB96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718" w14:textId="77777777" w:rsidR="00006E8E" w:rsidRPr="00223AF3" w:rsidRDefault="00006E8E" w:rsidP="00006E8E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223AF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6580" w14:textId="225490BC" w:rsidR="00006E8E" w:rsidRPr="00223AF3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 w:rsidRPr="00223AF3">
              <w:rPr>
                <w:rFonts w:ascii="Arial" w:hAnsi="Arial" w:cs="Arial"/>
                <w:sz w:val="21"/>
                <w:szCs w:val="21"/>
              </w:rPr>
              <w:t xml:space="preserve">120 litrów;  </w:t>
            </w:r>
            <w:r w:rsidRPr="00D01C2C">
              <w:rPr>
                <w:rFonts w:ascii="Arial" w:hAnsi="Arial" w:cs="Arial"/>
                <w:b/>
                <w:sz w:val="21"/>
                <w:szCs w:val="21"/>
              </w:rPr>
              <w:t>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BAE9" w14:textId="5E763DB8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6D90" w14:textId="074E352B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CE3" w14:textId="2DD2B3F3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68F" w14:textId="5D496BFE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F4A79" w14:textId="7A69BA3D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4DFDB2CA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0A2B" w14:textId="1EB7784F" w:rsidR="00006E8E" w:rsidRPr="00223AF3" w:rsidRDefault="00006E8E" w:rsidP="00006E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17B9" w14:textId="737D9812" w:rsidR="00006E8E" w:rsidRPr="00223AF3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D01C2C">
              <w:rPr>
                <w:rFonts w:ascii="Arial" w:hAnsi="Arial" w:cs="Arial"/>
                <w:b/>
                <w:bCs/>
                <w:color w:val="FFC000"/>
                <w:sz w:val="21"/>
                <w:szCs w:val="21"/>
              </w:rPr>
              <w:t>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0AD" w14:textId="0EB67F78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46BA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2B27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7259" w14:textId="77777777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2B1DA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54E38C85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94FD" w14:textId="3149AC1B" w:rsidR="00006E8E" w:rsidRPr="00223AF3" w:rsidRDefault="00006E8E" w:rsidP="00006E8E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69ED" w14:textId="0ED6DBB8" w:rsidR="00006E8E" w:rsidRPr="00223AF3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 w:rsidRPr="00223AF3">
              <w:rPr>
                <w:rFonts w:ascii="Arial" w:hAnsi="Arial" w:cs="Arial"/>
                <w:sz w:val="21"/>
                <w:szCs w:val="21"/>
              </w:rPr>
              <w:t xml:space="preserve">120 litrów;  </w:t>
            </w:r>
            <w:r w:rsidRPr="007857C6">
              <w:rPr>
                <w:rFonts w:ascii="Arial" w:hAnsi="Arial" w:cs="Arial"/>
                <w:b/>
                <w:color w:val="0070C0"/>
                <w:sz w:val="21"/>
                <w:szCs w:val="21"/>
              </w:rPr>
              <w:t>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95E4" w14:textId="221A32F3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4223" w14:textId="44223513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31A6" w14:textId="30C657C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D97" w14:textId="64C0E74E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09CFD" w14:textId="5E5A5576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021A9F39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E283" w14:textId="142019DF" w:rsidR="00006E8E" w:rsidRDefault="00006E8E" w:rsidP="00006E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FD9" w14:textId="62215B28" w:rsidR="00006E8E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0 litrów;  </w:t>
            </w:r>
            <w:r w:rsidRPr="007857C6">
              <w:rPr>
                <w:rFonts w:ascii="Arial" w:hAnsi="Arial" w:cs="Arial"/>
                <w:b/>
                <w:color w:val="00B050"/>
                <w:sz w:val="21"/>
                <w:szCs w:val="21"/>
              </w:rPr>
              <w:t>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FCA8" w14:textId="34B3074A" w:rsidR="00006E8E" w:rsidRDefault="00006E8E" w:rsidP="00006E8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950A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2EE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FDE" w14:textId="77777777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C47C7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70EF14A3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FFFC" w14:textId="2E8D44B9" w:rsidR="00006E8E" w:rsidRDefault="00006E8E" w:rsidP="00006E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3BD2" w14:textId="532B8217" w:rsidR="00006E8E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0B25FA">
              <w:rPr>
                <w:rFonts w:ascii="Arial" w:hAnsi="Arial" w:cs="Arial"/>
                <w:b/>
                <w:color w:val="0070C0"/>
                <w:sz w:val="21"/>
                <w:szCs w:val="21"/>
              </w:rPr>
              <w:t>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688" w14:textId="472A8EE3" w:rsidR="00006E8E" w:rsidRDefault="00006E8E" w:rsidP="00006E8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E93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599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144" w14:textId="77777777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D99B8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7381567C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A787" w14:textId="7C923655" w:rsidR="00006E8E" w:rsidRDefault="00006E8E" w:rsidP="00006E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B8B1" w14:textId="46B86ED6" w:rsidR="00006E8E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0B25FA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1F31" w14:textId="2C80CF73" w:rsidR="00006E8E" w:rsidRDefault="00006E8E" w:rsidP="00006E8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9D0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78D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20C8" w14:textId="77777777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47A37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7B914C62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D995" w14:textId="6CDC742E" w:rsidR="00006E8E" w:rsidRPr="00223AF3" w:rsidRDefault="00006E8E" w:rsidP="00006E8E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1F12" w14:textId="662B9252" w:rsidR="00006E8E" w:rsidRPr="00223AF3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0B25FA">
              <w:rPr>
                <w:rFonts w:ascii="Arial" w:hAnsi="Arial" w:cs="Arial"/>
                <w:b/>
                <w:sz w:val="21"/>
                <w:szCs w:val="21"/>
              </w:rPr>
              <w:t>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A546" w14:textId="0163D50D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697" w14:textId="47497284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867C" w14:textId="2359CE3B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E8A" w14:textId="3B1912E2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D684" w14:textId="76B47BCB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6D4C75EA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198F" w14:textId="1B50265D" w:rsidR="00006E8E" w:rsidRPr="00223AF3" w:rsidRDefault="00006E8E" w:rsidP="00006E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96C" w14:textId="507D7A6B" w:rsidR="00006E8E" w:rsidRPr="00223AF3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0B25FA">
              <w:rPr>
                <w:rFonts w:ascii="Arial" w:hAnsi="Arial" w:cs="Arial"/>
                <w:b/>
                <w:color w:val="FFC000"/>
                <w:sz w:val="21"/>
                <w:szCs w:val="21"/>
              </w:rPr>
              <w:t>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C019" w14:textId="1B27AC04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B79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E302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A74" w14:textId="77777777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9FF1A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0842DDD1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41EB" w14:textId="0D9B5673" w:rsidR="00006E8E" w:rsidRPr="00223AF3" w:rsidRDefault="00006E8E" w:rsidP="00006E8E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80A8" w14:textId="57C2ABE4" w:rsidR="00006E8E" w:rsidRPr="00223AF3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  <w:t>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DEB" w14:textId="2D684C16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B5C0" w14:textId="587FDFA2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772" w14:textId="616AC7CD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24E" w14:textId="4BF63427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D67C6" w14:textId="67BB1DEC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E8E" w14:paraId="3DDA28E3" w14:textId="77777777" w:rsidTr="007857C6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C35C" w14:textId="789F2D57" w:rsidR="00006E8E" w:rsidRDefault="00006E8E" w:rsidP="00006E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5F82" w14:textId="2B9712F5" w:rsidR="00006E8E" w:rsidRDefault="00006E8E" w:rsidP="0000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7857C6">
              <w:rPr>
                <w:rFonts w:ascii="Arial" w:hAnsi="Arial" w:cs="Arial"/>
                <w:b/>
                <w:color w:val="00B050"/>
                <w:sz w:val="21"/>
                <w:szCs w:val="21"/>
              </w:rPr>
              <w:t>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C2E" w14:textId="032B938C" w:rsidR="00006E8E" w:rsidRDefault="00006E8E" w:rsidP="00006E8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797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E64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78E" w14:textId="77777777" w:rsidR="00006E8E" w:rsidRPr="00223AF3" w:rsidRDefault="00006E8E" w:rsidP="00006E8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B5BB7" w14:textId="77777777" w:rsidR="00006E8E" w:rsidRPr="004E171D" w:rsidRDefault="00006E8E" w:rsidP="00006E8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7C6" w14:paraId="530E431E" w14:textId="77777777" w:rsidTr="007857C6">
        <w:trPr>
          <w:trHeight w:hRule="exact" w:val="454"/>
          <w:jc w:val="center"/>
        </w:trPr>
        <w:tc>
          <w:tcPr>
            <w:tcW w:w="524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2C41524" w14:textId="6AE79385" w:rsidR="007857C6" w:rsidRPr="00223AF3" w:rsidRDefault="007857C6" w:rsidP="007857C6">
            <w:pPr>
              <w:jc w:val="right"/>
              <w:rPr>
                <w:rFonts w:ascii="Arial" w:hAnsi="Arial" w:cs="Arial"/>
                <w:b/>
              </w:rPr>
            </w:pPr>
            <w:r w:rsidRPr="00223AF3">
              <w:rPr>
                <w:rFonts w:ascii="Arial" w:hAnsi="Arial" w:cs="Arial"/>
                <w:b/>
              </w:rPr>
              <w:t xml:space="preserve">RAZEM  </w:t>
            </w:r>
          </w:p>
          <w:p w14:paraId="33EF6449" w14:textId="04DE4D75" w:rsidR="007857C6" w:rsidRPr="00223AF3" w:rsidRDefault="007857C6" w:rsidP="007857C6">
            <w:pPr>
              <w:tabs>
                <w:tab w:val="left" w:pos="426"/>
              </w:tabs>
              <w:suppressAutoHyphens/>
              <w:ind w:left="425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223A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72196" w14:textId="0237EC28" w:rsidR="007857C6" w:rsidRPr="004E171D" w:rsidRDefault="007857C6" w:rsidP="007857C6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01B89" w14:textId="662364E8" w:rsidR="007857C6" w:rsidRPr="004E171D" w:rsidRDefault="007857C6" w:rsidP="007857C6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71D">
              <w:rPr>
                <w:rFonts w:ascii="Arial" w:hAnsi="Arial" w:cs="Arial"/>
                <w:b/>
                <w:sz w:val="28"/>
                <w:szCs w:val="28"/>
              </w:rPr>
              <w:t>------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D1868" w14:textId="7CE65EEF" w:rsidR="007857C6" w:rsidRPr="004E171D" w:rsidRDefault="007857C6" w:rsidP="007857C6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EA2C075" w14:textId="697D645E" w:rsidR="00223AF3" w:rsidRDefault="00223AF3" w:rsidP="008917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806BC7" w14:textId="4C71E57E" w:rsidR="007D235D" w:rsidRDefault="007D235D" w:rsidP="008917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7DFE72" w14:textId="77777777" w:rsidR="00A04C34" w:rsidRDefault="00A04C34" w:rsidP="008917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178D44" w14:textId="2C9586AB" w:rsidR="00B53644" w:rsidRDefault="00B53644" w:rsidP="00B536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 dostawy  – 58-</w:t>
      </w:r>
      <w:r w:rsidR="00BB7559">
        <w:rPr>
          <w:rFonts w:ascii="Arial" w:hAnsi="Arial" w:cs="Arial"/>
          <w:b/>
          <w:sz w:val="20"/>
          <w:szCs w:val="20"/>
        </w:rPr>
        <w:t>370  BOGUSZÓW-GORCE</w:t>
      </w:r>
      <w:r>
        <w:rPr>
          <w:rFonts w:ascii="Arial" w:hAnsi="Arial" w:cs="Arial"/>
          <w:b/>
          <w:sz w:val="20"/>
          <w:szCs w:val="20"/>
        </w:rPr>
        <w:t xml:space="preserve">, ul. </w:t>
      </w:r>
      <w:r w:rsidR="00BB7559">
        <w:rPr>
          <w:rFonts w:ascii="Arial" w:hAnsi="Arial" w:cs="Arial"/>
          <w:b/>
          <w:sz w:val="20"/>
          <w:szCs w:val="20"/>
        </w:rPr>
        <w:t>BRZOZOWA 1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851"/>
        <w:gridCol w:w="1277"/>
        <w:gridCol w:w="1702"/>
        <w:gridCol w:w="993"/>
        <w:gridCol w:w="1986"/>
      </w:tblGrid>
      <w:tr w:rsidR="007857C6" w14:paraId="0700E22B" w14:textId="77777777" w:rsidTr="00A55BDE">
        <w:trPr>
          <w:trHeight w:val="86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8F7890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1386D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Rodzaj pojemnika</w:t>
            </w:r>
          </w:p>
          <w:p w14:paraId="48AEA136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(pojemność/kolor)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6B78F2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BBE12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Cena netto za 1 szt.</w:t>
            </w:r>
          </w:p>
          <w:p w14:paraId="59879094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D2AA8" w14:textId="6F7ADC23" w:rsidR="007857C6" w:rsidRPr="00223AF3" w:rsidRDefault="007857C6" w:rsidP="00A0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F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45A90" w14:textId="77777777" w:rsidR="007071E8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2FA5AA0" w14:textId="044DA57D" w:rsidR="007857C6" w:rsidRPr="00223AF3" w:rsidRDefault="007071E8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  <w:r w:rsidR="007857C6" w:rsidRPr="00223A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73A609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B56F0E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F3">
              <w:rPr>
                <w:rFonts w:ascii="Arial" w:hAnsi="Arial" w:cs="Arial"/>
                <w:i/>
                <w:sz w:val="18"/>
                <w:szCs w:val="18"/>
              </w:rPr>
              <w:t>[kol.3 x kol.4]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22002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14:paraId="3842E836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32047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F3">
              <w:rPr>
                <w:rFonts w:ascii="Arial" w:hAnsi="Arial" w:cs="Arial"/>
                <w:sz w:val="20"/>
                <w:szCs w:val="20"/>
              </w:rPr>
              <w:t>[%]</w:t>
            </w:r>
          </w:p>
          <w:p w14:paraId="338A3AA1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80F9F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F3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3F7C3E7F" w14:textId="77777777" w:rsidR="007857C6" w:rsidRPr="00223AF3" w:rsidRDefault="007857C6" w:rsidP="00A55BD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767205" w14:textId="6EC6BD2A" w:rsidR="007857C6" w:rsidRPr="00223AF3" w:rsidRDefault="007857C6" w:rsidP="00893F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3AF3">
              <w:rPr>
                <w:rFonts w:ascii="Arial" w:hAnsi="Arial" w:cs="Arial"/>
                <w:i/>
                <w:sz w:val="18"/>
                <w:szCs w:val="18"/>
              </w:rPr>
              <w:t>[kol.5 + kol.6]</w:t>
            </w:r>
          </w:p>
        </w:tc>
      </w:tr>
      <w:tr w:rsidR="007857C6" w14:paraId="43F69174" w14:textId="77777777" w:rsidTr="00A55BD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F12F83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B88EA8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45833E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3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C8D4EA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9CE45B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F15E9D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6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C7618F" w14:textId="77777777" w:rsidR="007857C6" w:rsidRPr="00223AF3" w:rsidRDefault="007857C6" w:rsidP="00A55BDE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223AF3">
              <w:rPr>
                <w:rFonts w:ascii="Arial" w:hAnsi="Arial" w:cs="Arial"/>
                <w:i/>
                <w:sz w:val="21"/>
                <w:szCs w:val="21"/>
              </w:rPr>
              <w:t>7</w:t>
            </w:r>
          </w:p>
        </w:tc>
      </w:tr>
      <w:tr w:rsidR="00BB7559" w14:paraId="61AC6B4B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D532" w14:textId="77777777" w:rsidR="00BB7559" w:rsidRPr="00223AF3" w:rsidRDefault="00BB7559" w:rsidP="00BB7559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223AF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D900" w14:textId="4972CE7E" w:rsidR="00BB7559" w:rsidRPr="00223AF3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 w:rsidRPr="00223AF3">
              <w:rPr>
                <w:rFonts w:ascii="Arial" w:hAnsi="Arial" w:cs="Arial"/>
                <w:sz w:val="21"/>
                <w:szCs w:val="21"/>
              </w:rPr>
              <w:t xml:space="preserve">120 litrów;  </w:t>
            </w:r>
            <w:r w:rsidRPr="00D01C2C">
              <w:rPr>
                <w:rFonts w:ascii="Arial" w:hAnsi="Arial" w:cs="Arial"/>
                <w:b/>
                <w:sz w:val="21"/>
                <w:szCs w:val="21"/>
              </w:rPr>
              <w:t>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95D0" w14:textId="49246723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AFA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734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FA13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C8FFB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0AE790FA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7A8" w14:textId="77777777" w:rsidR="00BB7559" w:rsidRPr="00223AF3" w:rsidRDefault="00BB7559" w:rsidP="00BB755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1BA" w14:textId="49ECCD57" w:rsidR="00BB7559" w:rsidRPr="00223AF3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D01C2C">
              <w:rPr>
                <w:rFonts w:ascii="Arial" w:hAnsi="Arial" w:cs="Arial"/>
                <w:b/>
                <w:bCs/>
                <w:color w:val="FFC000"/>
                <w:sz w:val="21"/>
                <w:szCs w:val="21"/>
              </w:rPr>
              <w:t>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512A" w14:textId="1C66541F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94E0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5F8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0575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7410F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04FC148E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86F5" w14:textId="77777777" w:rsidR="00BB7559" w:rsidRPr="00223AF3" w:rsidRDefault="00BB7559" w:rsidP="00BB7559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516C" w14:textId="0CC19835" w:rsidR="00BB7559" w:rsidRPr="00223AF3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0 litrów;  </w:t>
            </w:r>
            <w:r w:rsidRPr="007857C6">
              <w:rPr>
                <w:rFonts w:ascii="Arial" w:hAnsi="Arial" w:cs="Arial"/>
                <w:b/>
                <w:color w:val="00B050"/>
                <w:sz w:val="21"/>
                <w:szCs w:val="21"/>
              </w:rPr>
              <w:t>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9624" w14:textId="5D552B4A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139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51FE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8C1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56B24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4A1BD00F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4235" w14:textId="77777777" w:rsidR="00BB7559" w:rsidRPr="00223AF3" w:rsidRDefault="00BB7559" w:rsidP="00BB7559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D50D" w14:textId="42AD491D" w:rsidR="00BB7559" w:rsidRPr="00223AF3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C134A6">
              <w:rPr>
                <w:rFonts w:ascii="Arial" w:hAnsi="Arial" w:cs="Arial"/>
                <w:b/>
                <w:bCs/>
                <w:sz w:val="21"/>
                <w:szCs w:val="21"/>
              </w:rPr>
              <w:t>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3FD7" w14:textId="3EA564F1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1F82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7034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5AA7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57163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2D25711A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1B71" w14:textId="70C9CE16" w:rsidR="00BB7559" w:rsidRPr="00223AF3" w:rsidRDefault="00BB7559" w:rsidP="00BB7559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9FFB" w14:textId="2847811B" w:rsidR="00BB7559" w:rsidRPr="00223AF3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0B25FA">
              <w:rPr>
                <w:rFonts w:ascii="Arial" w:hAnsi="Arial" w:cs="Arial"/>
                <w:b/>
                <w:color w:val="FFC000"/>
                <w:sz w:val="21"/>
                <w:szCs w:val="21"/>
              </w:rPr>
              <w:t>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499C" w14:textId="1683A736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AEF4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2D7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7E5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C1459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3D092663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B2F6" w14:textId="2772E1EB" w:rsidR="00BB7559" w:rsidRPr="00223AF3" w:rsidRDefault="00BB7559" w:rsidP="00BB755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9E7" w14:textId="017D3BFB" w:rsidR="00BB7559" w:rsidRPr="00223AF3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0B25FA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0825" w14:textId="17525D8A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C7E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A93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A36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9972B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19E89ED7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6EAC" w14:textId="5B244EBE" w:rsidR="00BB7559" w:rsidRPr="00223AF3" w:rsidRDefault="00BB7559" w:rsidP="00BB7559">
            <w:pPr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3A2" w14:textId="6CADCC74" w:rsidR="00BB7559" w:rsidRPr="00223AF3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0B25FA">
              <w:rPr>
                <w:rFonts w:ascii="Arial" w:hAnsi="Arial" w:cs="Arial"/>
                <w:b/>
                <w:sz w:val="21"/>
                <w:szCs w:val="21"/>
              </w:rPr>
              <w:t>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DBB3" w14:textId="4C820D2A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57AA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557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E99E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F122B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22DAAE94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0C6" w14:textId="5F9A3BC9" w:rsidR="00BB7559" w:rsidRDefault="009A4714" w:rsidP="00BB755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DBB0" w14:textId="343FED4F" w:rsidR="00BB7559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0B25FA">
              <w:rPr>
                <w:rFonts w:ascii="Arial" w:hAnsi="Arial" w:cs="Arial"/>
                <w:b/>
                <w:color w:val="FFC000"/>
                <w:sz w:val="21"/>
                <w:szCs w:val="21"/>
              </w:rPr>
              <w:t>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CE06" w14:textId="137FBC81" w:rsidR="00BB7559" w:rsidRDefault="00BB7559" w:rsidP="00BB7559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82E9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077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8DC2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20DDE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4D103105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5FD2" w14:textId="2E9B6693" w:rsidR="00BB7559" w:rsidRDefault="009A4714" w:rsidP="00BB755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A3B" w14:textId="190EB341" w:rsidR="00BB7559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  <w:t>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316" w14:textId="5AABFC28" w:rsidR="00BB7559" w:rsidRDefault="00BB7559" w:rsidP="00BB7559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C20A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B474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02B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5AD25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59" w14:paraId="274A83E4" w14:textId="77777777" w:rsidTr="00A55BDE">
        <w:trPr>
          <w:trHeight w:hRule="exact"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58B9" w14:textId="4F4E4F05" w:rsidR="00BB7559" w:rsidRDefault="009A4714" w:rsidP="00BB755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4C1" w14:textId="6BA53BD8" w:rsidR="00BB7559" w:rsidRDefault="00BB7559" w:rsidP="00BB75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1100</w:t>
            </w:r>
            <w:r w:rsidRPr="00223AF3">
              <w:rPr>
                <w:rFonts w:ascii="Arial" w:hAnsi="Arial" w:cs="Arial"/>
                <w:sz w:val="21"/>
                <w:szCs w:val="21"/>
              </w:rPr>
              <w:t xml:space="preserve"> litrów;  </w:t>
            </w:r>
            <w:r w:rsidRPr="003650FC">
              <w:rPr>
                <w:rFonts w:ascii="Arial" w:hAnsi="Arial" w:cs="Arial"/>
                <w:b/>
                <w:color w:val="806000" w:themeColor="accent4" w:themeShade="80"/>
                <w:sz w:val="21"/>
                <w:szCs w:val="21"/>
              </w:rPr>
              <w:t>BRĄZOWY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3F1D" w14:textId="3B4AC38B" w:rsidR="00BB7559" w:rsidRDefault="00BB7559" w:rsidP="00BB7559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42C8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740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BEDC" w14:textId="77777777" w:rsidR="00BB7559" w:rsidRPr="00223AF3" w:rsidRDefault="00BB7559" w:rsidP="00BB75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1EB3E" w14:textId="77777777" w:rsidR="00BB7559" w:rsidRPr="004E171D" w:rsidRDefault="00BB7559" w:rsidP="00BB755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7C6" w14:paraId="45B7AD69" w14:textId="77777777" w:rsidTr="00A55BDE">
        <w:trPr>
          <w:trHeight w:hRule="exact" w:val="454"/>
          <w:jc w:val="center"/>
        </w:trPr>
        <w:tc>
          <w:tcPr>
            <w:tcW w:w="524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0B2778D" w14:textId="77777777" w:rsidR="007857C6" w:rsidRPr="00223AF3" w:rsidRDefault="007857C6" w:rsidP="00A55BDE">
            <w:pPr>
              <w:jc w:val="right"/>
              <w:rPr>
                <w:rFonts w:ascii="Arial" w:hAnsi="Arial" w:cs="Arial"/>
                <w:b/>
              </w:rPr>
            </w:pPr>
            <w:r w:rsidRPr="00223AF3">
              <w:rPr>
                <w:rFonts w:ascii="Arial" w:hAnsi="Arial" w:cs="Arial"/>
                <w:b/>
              </w:rPr>
              <w:t xml:space="preserve">RAZEM  </w:t>
            </w:r>
          </w:p>
          <w:p w14:paraId="09A13F22" w14:textId="77777777" w:rsidR="007857C6" w:rsidRPr="00223AF3" w:rsidRDefault="007857C6" w:rsidP="00A55BDE">
            <w:pPr>
              <w:tabs>
                <w:tab w:val="left" w:pos="426"/>
              </w:tabs>
              <w:suppressAutoHyphens/>
              <w:ind w:left="425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223A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FA5D7" w14:textId="77777777" w:rsidR="007857C6" w:rsidRPr="004E171D" w:rsidRDefault="007857C6" w:rsidP="00A55BDE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9DC35" w14:textId="77777777" w:rsidR="007857C6" w:rsidRPr="004E171D" w:rsidRDefault="007857C6" w:rsidP="00A55BDE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71D">
              <w:rPr>
                <w:rFonts w:ascii="Arial" w:hAnsi="Arial" w:cs="Arial"/>
                <w:b/>
                <w:sz w:val="28"/>
                <w:szCs w:val="28"/>
              </w:rPr>
              <w:t>------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1B272" w14:textId="77777777" w:rsidR="007857C6" w:rsidRPr="004E171D" w:rsidRDefault="007857C6" w:rsidP="00A55BDE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284617F" w14:textId="77777777" w:rsidR="007857C6" w:rsidRDefault="007857C6" w:rsidP="007857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9AE74C" w14:textId="16662D9A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68F03313" w14:textId="1AF6FFAD" w:rsidR="00A25DE2" w:rsidRDefault="00A25DE2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dostarczy pojemniki </w:t>
      </w:r>
      <w:r w:rsidR="003959D2">
        <w:rPr>
          <w:rFonts w:ascii="Arial" w:hAnsi="Arial" w:cs="Arial"/>
          <w:sz w:val="20"/>
          <w:szCs w:val="20"/>
        </w:rPr>
        <w:t xml:space="preserve">w wyznaczonej ilości i </w:t>
      </w:r>
      <w:r>
        <w:rPr>
          <w:rFonts w:ascii="Arial" w:hAnsi="Arial" w:cs="Arial"/>
          <w:sz w:val="20"/>
          <w:szCs w:val="20"/>
        </w:rPr>
        <w:t>do miejsc</w:t>
      </w:r>
      <w:r w:rsidR="00E06A9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wskazan</w:t>
      </w:r>
      <w:r w:rsidR="00E06A94">
        <w:rPr>
          <w:rFonts w:ascii="Arial" w:hAnsi="Arial" w:cs="Arial"/>
          <w:sz w:val="20"/>
          <w:szCs w:val="20"/>
        </w:rPr>
        <w:t>ego</w:t>
      </w:r>
      <w:r w:rsidR="009E62CA">
        <w:rPr>
          <w:rFonts w:ascii="Arial" w:hAnsi="Arial" w:cs="Arial"/>
          <w:sz w:val="20"/>
          <w:szCs w:val="20"/>
        </w:rPr>
        <w:t xml:space="preserve"> w </w:t>
      </w:r>
      <w:r>
        <w:rPr>
          <w:rFonts w:ascii="Arial" w:hAnsi="Arial" w:cs="Arial"/>
          <w:sz w:val="20"/>
          <w:szCs w:val="20"/>
        </w:rPr>
        <w:t xml:space="preserve">opisie przedmiotu zamówienia </w:t>
      </w:r>
    </w:p>
    <w:p w14:paraId="08BE676A" w14:textId="77777777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 bez zastrzeżeń jej warunki i postanowienia łącznie ze wzorem istotnych postanowień umowy (Załącznik nr 6 do SWZ).</w:t>
      </w:r>
    </w:p>
    <w:p w14:paraId="2CBDB6B4" w14:textId="46FEA912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 xml:space="preserve">Wykonawca uważa się za związanego niniejszą ofertą </w:t>
      </w:r>
      <w:r w:rsidR="00943F6B">
        <w:rPr>
          <w:rFonts w:ascii="Arial" w:hAnsi="Arial" w:cs="Arial"/>
          <w:sz w:val="20"/>
          <w:szCs w:val="20"/>
        </w:rPr>
        <w:t>30 dni od daty złożenia oferty</w:t>
      </w:r>
      <w:r w:rsidR="00FA7023" w:rsidRPr="005E5973">
        <w:rPr>
          <w:rFonts w:ascii="Arial" w:hAnsi="Arial" w:cs="Arial"/>
          <w:sz w:val="20"/>
          <w:szCs w:val="20"/>
        </w:rPr>
        <w:t>.</w:t>
      </w:r>
    </w:p>
    <w:p w14:paraId="101C10CE" w14:textId="388F67BB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W wypadku uznania złożonej przez Wykonawcę oferty za najko</w:t>
      </w:r>
      <w:r w:rsidR="002B177E" w:rsidRPr="005E5973">
        <w:rPr>
          <w:rFonts w:ascii="Arial" w:hAnsi="Arial" w:cs="Arial"/>
          <w:sz w:val="20"/>
          <w:szCs w:val="20"/>
        </w:rPr>
        <w:t>rzystniejszą zobowiązuje się on </w:t>
      </w:r>
      <w:r w:rsidRPr="005E5973">
        <w:rPr>
          <w:rFonts w:ascii="Arial" w:hAnsi="Arial" w:cs="Arial"/>
          <w:sz w:val="20"/>
          <w:szCs w:val="20"/>
        </w:rPr>
        <w:t>do zawarcia umowy z Zamawiającym zgodnie ze wzo</w:t>
      </w:r>
      <w:r w:rsidR="002B177E" w:rsidRPr="005E5973">
        <w:rPr>
          <w:rFonts w:ascii="Arial" w:hAnsi="Arial" w:cs="Arial"/>
          <w:sz w:val="20"/>
          <w:szCs w:val="20"/>
        </w:rPr>
        <w:t>rem i na warunkach wskazanych w</w:t>
      </w:r>
      <w:r w:rsidR="008106A9">
        <w:rPr>
          <w:rFonts w:ascii="Arial" w:hAnsi="Arial" w:cs="Arial"/>
          <w:sz w:val="20"/>
          <w:szCs w:val="20"/>
        </w:rPr>
        <w:t> </w:t>
      </w:r>
      <w:bookmarkStart w:id="1" w:name="_GoBack"/>
      <w:bookmarkEnd w:id="1"/>
      <w:r w:rsidR="00943F6B">
        <w:rPr>
          <w:rFonts w:ascii="Arial" w:hAnsi="Arial" w:cs="Arial"/>
          <w:sz w:val="20"/>
          <w:szCs w:val="20"/>
        </w:rPr>
        <w:t>projekcie umowy.</w:t>
      </w:r>
      <w:r w:rsidRPr="005E5973">
        <w:rPr>
          <w:rFonts w:ascii="Arial" w:hAnsi="Arial" w:cs="Arial"/>
          <w:sz w:val="20"/>
          <w:szCs w:val="20"/>
        </w:rPr>
        <w:t xml:space="preserve"> </w:t>
      </w:r>
    </w:p>
    <w:p w14:paraId="748EAA03" w14:textId="77777777" w:rsidR="005E5973" w:rsidRDefault="00427D15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0B000A40" w14:textId="06A6B061" w:rsidR="002504C1" w:rsidRPr="005E5973" w:rsidRDefault="002504C1" w:rsidP="00805E4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bCs/>
          <w:sz w:val="20"/>
          <w:szCs w:val="20"/>
        </w:rPr>
        <w:t xml:space="preserve">Oświadczenie dotyczące tajemnicy przedsiębiorstwa </w:t>
      </w:r>
      <w:r w:rsidRPr="005E5973">
        <w:rPr>
          <w:rFonts w:ascii="Arial" w:hAnsi="Arial" w:cs="Arial"/>
          <w:bCs/>
          <w:i/>
          <w:sz w:val="20"/>
          <w:szCs w:val="20"/>
        </w:rPr>
        <w:t>(zaznaczyć właściwy kwadrat):</w:t>
      </w:r>
    </w:p>
    <w:p w14:paraId="7B4A4DAC" w14:textId="77777777" w:rsidR="002504C1" w:rsidRPr="002504C1" w:rsidRDefault="002504C1" w:rsidP="0080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960228" w14:textId="663AB78F" w:rsidR="002504C1" w:rsidRDefault="00B158A8" w:rsidP="00805E4A">
      <w:pPr>
        <w:ind w:left="993" w:hanging="28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38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E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0E2E">
        <w:rPr>
          <w:rFonts w:ascii="Arial" w:hAnsi="Arial" w:cs="Arial"/>
          <w:sz w:val="20"/>
          <w:szCs w:val="20"/>
        </w:rPr>
        <w:t xml:space="preserve"> </w:t>
      </w:r>
      <w:r w:rsidR="002504C1" w:rsidRPr="002504C1">
        <w:rPr>
          <w:rFonts w:ascii="Arial" w:hAnsi="Arial" w:cs="Arial"/>
          <w:sz w:val="20"/>
          <w:szCs w:val="20"/>
        </w:rPr>
        <w:t xml:space="preserve">Żadna z informacji wskazanych w ofercie </w:t>
      </w:r>
      <w:r w:rsidR="002504C1" w:rsidRPr="002504C1">
        <w:rPr>
          <w:rFonts w:ascii="Arial" w:hAnsi="Arial" w:cs="Arial"/>
          <w:b/>
          <w:sz w:val="20"/>
          <w:szCs w:val="20"/>
        </w:rPr>
        <w:t>nie stanowi</w:t>
      </w:r>
      <w:r w:rsidR="002504C1" w:rsidRPr="002504C1">
        <w:rPr>
          <w:rFonts w:ascii="Arial" w:hAnsi="Arial" w:cs="Arial"/>
          <w:sz w:val="20"/>
          <w:szCs w:val="20"/>
        </w:rPr>
        <w:t xml:space="preserve"> tajemnicy przedsiębiorst</w:t>
      </w:r>
      <w:r w:rsidR="002504C1">
        <w:rPr>
          <w:rFonts w:ascii="Arial" w:hAnsi="Arial" w:cs="Arial"/>
          <w:sz w:val="20"/>
          <w:szCs w:val="20"/>
        </w:rPr>
        <w:t xml:space="preserve">wa </w:t>
      </w:r>
      <w:r w:rsidR="00050E2E">
        <w:rPr>
          <w:rFonts w:ascii="Arial" w:hAnsi="Arial" w:cs="Arial"/>
          <w:sz w:val="20"/>
          <w:szCs w:val="20"/>
        </w:rPr>
        <w:t xml:space="preserve">  </w:t>
      </w:r>
      <w:r w:rsidR="002504C1">
        <w:rPr>
          <w:rFonts w:ascii="Arial" w:hAnsi="Arial" w:cs="Arial"/>
          <w:sz w:val="20"/>
          <w:szCs w:val="20"/>
        </w:rPr>
        <w:t>w </w:t>
      </w:r>
      <w:r w:rsidR="002504C1" w:rsidRPr="002504C1">
        <w:rPr>
          <w:rFonts w:ascii="Arial" w:hAnsi="Arial" w:cs="Arial"/>
          <w:sz w:val="20"/>
          <w:szCs w:val="20"/>
        </w:rPr>
        <w:t xml:space="preserve">rozumieniu przepisów o zwalczaniu nieuczciwej konkurencji     </w:t>
      </w:r>
    </w:p>
    <w:p w14:paraId="7E55B2FD" w14:textId="702029C9" w:rsidR="000719EA" w:rsidRDefault="00B158A8" w:rsidP="00805E4A">
      <w:pPr>
        <w:ind w:left="993" w:hanging="28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7068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E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0E2E">
        <w:rPr>
          <w:rFonts w:ascii="Arial" w:hAnsi="Arial" w:cs="Arial"/>
          <w:sz w:val="20"/>
          <w:szCs w:val="20"/>
        </w:rPr>
        <w:t xml:space="preserve"> </w:t>
      </w:r>
      <w:r w:rsidR="002504C1" w:rsidRPr="002504C1">
        <w:rPr>
          <w:rFonts w:ascii="Arial" w:hAnsi="Arial" w:cs="Arial"/>
          <w:sz w:val="20"/>
          <w:szCs w:val="20"/>
        </w:rPr>
        <w:t xml:space="preserve">Wskazane poniżej informacje wskazane w ofercie </w:t>
      </w:r>
      <w:r w:rsidR="002504C1" w:rsidRPr="002504C1">
        <w:rPr>
          <w:rFonts w:ascii="Arial" w:hAnsi="Arial" w:cs="Arial"/>
          <w:b/>
          <w:sz w:val="20"/>
          <w:szCs w:val="20"/>
        </w:rPr>
        <w:t xml:space="preserve">stanowią </w:t>
      </w:r>
      <w:r w:rsidR="002504C1">
        <w:rPr>
          <w:rFonts w:ascii="Arial" w:hAnsi="Arial" w:cs="Arial"/>
          <w:sz w:val="20"/>
          <w:szCs w:val="20"/>
        </w:rPr>
        <w:t>tajemnicę przedsiębiorstwa w </w:t>
      </w:r>
      <w:r w:rsidR="002504C1" w:rsidRPr="002504C1">
        <w:rPr>
          <w:rFonts w:ascii="Arial" w:hAnsi="Arial" w:cs="Arial"/>
          <w:sz w:val="20"/>
          <w:szCs w:val="20"/>
        </w:rPr>
        <w:t xml:space="preserve">rozumieniu przepisów o zwalczaniu nieuczciwej konkurencji i w związku z tym nie mogą być one udostępniane, w szczególności innym uczestnikom postępowania:     </w:t>
      </w:r>
    </w:p>
    <w:p w14:paraId="64DD8841" w14:textId="562CC0EC" w:rsidR="002504C1" w:rsidRDefault="002504C1" w:rsidP="002504C1">
      <w:pPr>
        <w:ind w:left="993" w:hanging="285"/>
        <w:jc w:val="both"/>
        <w:rPr>
          <w:rFonts w:ascii="Arial" w:hAnsi="Arial" w:cs="Arial"/>
          <w:sz w:val="20"/>
          <w:szCs w:val="20"/>
        </w:rPr>
      </w:pPr>
      <w:r w:rsidRPr="002504C1">
        <w:rPr>
          <w:rFonts w:ascii="Arial" w:hAnsi="Arial" w:cs="Arial"/>
          <w:sz w:val="20"/>
          <w:szCs w:val="20"/>
        </w:rPr>
        <w:t xml:space="preserve">  </w:t>
      </w:r>
    </w:p>
    <w:p w14:paraId="2FEFC805" w14:textId="77777777" w:rsidR="002504C1" w:rsidRPr="002504C1" w:rsidRDefault="002504C1" w:rsidP="002504C1">
      <w:pPr>
        <w:ind w:left="993" w:hanging="285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8958"/>
      </w:tblGrid>
      <w:tr w:rsidR="002504C1" w:rsidRPr="002504C1" w14:paraId="03AB7472" w14:textId="77777777" w:rsidTr="002504C1">
        <w:trPr>
          <w:trHeight w:val="343"/>
        </w:trPr>
        <w:tc>
          <w:tcPr>
            <w:tcW w:w="540" w:type="dxa"/>
          </w:tcPr>
          <w:p w14:paraId="21C109A5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C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958" w:type="dxa"/>
          </w:tcPr>
          <w:p w14:paraId="059BC53A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C1">
              <w:rPr>
                <w:rFonts w:ascii="Arial" w:hAnsi="Arial" w:cs="Arial"/>
                <w:sz w:val="20"/>
                <w:szCs w:val="20"/>
              </w:rPr>
              <w:t>Rodzaj informacji</w:t>
            </w:r>
          </w:p>
        </w:tc>
      </w:tr>
      <w:tr w:rsidR="002504C1" w:rsidRPr="002504C1" w14:paraId="4CA360E2" w14:textId="77777777" w:rsidTr="002504C1">
        <w:tc>
          <w:tcPr>
            <w:tcW w:w="540" w:type="dxa"/>
          </w:tcPr>
          <w:p w14:paraId="639EF295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3C6FDCF2" w14:textId="77777777" w:rsid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D2EAB" w14:textId="0AE2DE1E" w:rsidR="000719EA" w:rsidRPr="002504C1" w:rsidRDefault="000719EA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C1" w:rsidRPr="002504C1" w14:paraId="716C1422" w14:textId="77777777" w:rsidTr="002504C1">
        <w:tc>
          <w:tcPr>
            <w:tcW w:w="540" w:type="dxa"/>
          </w:tcPr>
          <w:p w14:paraId="32C890F9" w14:textId="77777777" w:rsidR="002504C1" w:rsidRPr="002504C1" w:rsidRDefault="002504C1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5F43CD1A" w14:textId="77777777" w:rsidR="002504C1" w:rsidRDefault="002504C1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E7640" w14:textId="41D33923" w:rsidR="000719EA" w:rsidRPr="002504C1" w:rsidRDefault="000719EA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10991" w14:textId="44B0D1CE" w:rsidR="008E10A9" w:rsidRDefault="008E10A9" w:rsidP="00427D15">
      <w:pPr>
        <w:jc w:val="both"/>
        <w:rPr>
          <w:rStyle w:val="Domylnaczcionkaakapitu1"/>
          <w:sz w:val="20"/>
          <w:szCs w:val="20"/>
        </w:rPr>
      </w:pPr>
    </w:p>
    <w:p w14:paraId="57A6BF12" w14:textId="3C771DA2" w:rsidR="00805E4A" w:rsidRPr="00653347" w:rsidRDefault="00805E4A" w:rsidP="0080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t>Firma Wykonawcy, zgodnie z poniższym zestawieniem zawartym w poniższej tabeli, jest: w rozumieniu przepisów ustawy z dnia 6 marca 2018 r. Prawo przedsiębiorców (t.j. Dz.U. 202</w:t>
      </w:r>
      <w:r>
        <w:rPr>
          <w:rStyle w:val="Domylnaczcionkaakapitu1"/>
          <w:rFonts w:ascii="Arial" w:hAnsi="Arial" w:cs="Arial"/>
          <w:sz w:val="18"/>
          <w:szCs w:val="18"/>
        </w:rPr>
        <w:t>4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 poz. 2</w:t>
      </w:r>
      <w:r>
        <w:rPr>
          <w:rStyle w:val="Domylnaczcionkaakapitu1"/>
          <w:rFonts w:ascii="Arial" w:hAnsi="Arial" w:cs="Arial"/>
          <w:sz w:val="18"/>
          <w:szCs w:val="18"/>
        </w:rPr>
        <w:t>36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32FCEE1B" w14:textId="77777777" w:rsidR="00805E4A" w:rsidRPr="006B4C99" w:rsidRDefault="00805E4A" w:rsidP="0080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805E4A" w:rsidRPr="00012A2D" w14:paraId="46D914E5" w14:textId="77777777" w:rsidTr="00DD4C31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C47501C" w14:textId="6C1297C6" w:rsidR="00805E4A" w:rsidRPr="00E74DD6" w:rsidRDefault="00B158A8" w:rsidP="00DD4C3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5E4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>-  mikroprzedsiębiorstwem</w:t>
            </w:r>
          </w:p>
        </w:tc>
      </w:tr>
      <w:tr w:rsidR="00805E4A" w:rsidRPr="00012A2D" w14:paraId="4915769E" w14:textId="77777777" w:rsidTr="00DD4C31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1035D0D" w14:textId="77777777" w:rsidR="00805E4A" w:rsidRPr="00E74DD6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E4A" w:rsidRPr="00012A2D" w14:paraId="26097618" w14:textId="77777777" w:rsidTr="00DD4C31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7745C65" w14:textId="6DFD2FBB" w:rsidR="00805E4A" w:rsidRPr="00E74DD6" w:rsidRDefault="00B158A8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5E4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>-  małym przedsiębiorstwem</w:t>
            </w:r>
          </w:p>
        </w:tc>
      </w:tr>
      <w:tr w:rsidR="00805E4A" w:rsidRPr="00012A2D" w14:paraId="42A4E5DE" w14:textId="77777777" w:rsidTr="00DD4C31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540443AB" w14:textId="77777777" w:rsidR="00805E4A" w:rsidRPr="00E74DD6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E4A" w:rsidRPr="00012A2D" w14:paraId="3BC9A385" w14:textId="77777777" w:rsidTr="00DD4C31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4B133AF5" w14:textId="36ABF191" w:rsidR="00805E4A" w:rsidRPr="00E74DD6" w:rsidRDefault="00B158A8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5E4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>-  średnim  przedsiębiorstwem</w:t>
            </w:r>
          </w:p>
        </w:tc>
      </w:tr>
      <w:tr w:rsidR="00805E4A" w:rsidRPr="00012A2D" w14:paraId="3C00997C" w14:textId="77777777" w:rsidTr="00DD4C31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4192E8FA" w14:textId="77777777" w:rsidR="00805E4A" w:rsidRPr="00E74DD6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E4A" w:rsidRPr="00012A2D" w14:paraId="2248456F" w14:textId="77777777" w:rsidTr="00DD4C31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7E0CFBA4" w14:textId="0F905EF6" w:rsidR="00805E4A" w:rsidRDefault="00B158A8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5E4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05E4A" w:rsidRPr="00E74DD6">
              <w:rPr>
                <w:rFonts w:ascii="Arial" w:hAnsi="Arial" w:cs="Arial"/>
                <w:b/>
                <w:sz w:val="18"/>
                <w:szCs w:val="18"/>
              </w:rPr>
              <w:t>-  pozostałym przedsiębiorstwem</w:t>
            </w:r>
          </w:p>
          <w:p w14:paraId="531EBB5D" w14:textId="77777777" w:rsidR="00805E4A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5D06B121" w14:textId="77777777" w:rsidR="00805E4A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64C630BA" w14:textId="77777777" w:rsidR="00805E4A" w:rsidRPr="00E74DD6" w:rsidRDefault="00805E4A" w:rsidP="00DD4C31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9C8273" w14:textId="77777777" w:rsidR="00805E4A" w:rsidRDefault="00805E4A" w:rsidP="00805E4A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1445486D" w14:textId="77777777" w:rsidR="00805E4A" w:rsidRDefault="00805E4A" w:rsidP="00805E4A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0F83E7C" w14:textId="77777777" w:rsidR="00805E4A" w:rsidRPr="00012A2D" w:rsidRDefault="00805E4A" w:rsidP="00805E4A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E82006E" w14:textId="77777777" w:rsidR="00805E4A" w:rsidRPr="00012A2D" w:rsidRDefault="00805E4A" w:rsidP="00805E4A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805E4A" w:rsidRPr="00012A2D" w14:paraId="19195730" w14:textId="77777777" w:rsidTr="00DD4C31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C572639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6621D45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099B43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4961FDA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509EBF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5E6FA33" w14:textId="77777777" w:rsidR="00805E4A" w:rsidRPr="00E74DD6" w:rsidRDefault="00805E4A" w:rsidP="00DD4C3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805E4A" w:rsidRPr="00012A2D" w14:paraId="00F0130E" w14:textId="77777777" w:rsidTr="00DD4C31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28C0C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3B0BB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0FBFE3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14C05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E2CA9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D44F3A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805E4A" w:rsidRPr="00012A2D" w14:paraId="5704C38B" w14:textId="77777777" w:rsidTr="00DD4C31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17AF4B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AC945B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C450AC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579DF7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53F182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64EDD4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805E4A" w:rsidRPr="00012A2D" w14:paraId="36BE0EBF" w14:textId="77777777" w:rsidTr="00DD4C31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CE8A0E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931DC4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E9CA96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0DA2EE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302E0D" w14:textId="77777777" w:rsidR="00805E4A" w:rsidRPr="00E74DD6" w:rsidRDefault="00805E4A" w:rsidP="00DD4C3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6354EF" w14:textId="77777777" w:rsidR="00805E4A" w:rsidRPr="00E74DD6" w:rsidRDefault="00805E4A" w:rsidP="00DD4C31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4488F87" w14:textId="77777777" w:rsidR="00805E4A" w:rsidRPr="009F7A97" w:rsidRDefault="00805E4A" w:rsidP="0080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B23F048" w14:textId="4B0DE92D" w:rsidR="007152C3" w:rsidRDefault="007152C3" w:rsidP="00427D15">
      <w:pPr>
        <w:jc w:val="both"/>
        <w:rPr>
          <w:rStyle w:val="Domylnaczcionkaakapitu1"/>
          <w:sz w:val="20"/>
          <w:szCs w:val="20"/>
        </w:rPr>
      </w:pPr>
    </w:p>
    <w:p w14:paraId="1C250259" w14:textId="66390EAC" w:rsidR="00223AF3" w:rsidRDefault="00223AF3" w:rsidP="00427D15">
      <w:pPr>
        <w:jc w:val="both"/>
        <w:rPr>
          <w:rFonts w:ascii="Arial" w:hAnsi="Arial" w:cs="Arial"/>
          <w:sz w:val="20"/>
          <w:szCs w:val="20"/>
        </w:rPr>
      </w:pPr>
    </w:p>
    <w:p w14:paraId="35F4BC78" w14:textId="77777777" w:rsidR="00223AF3" w:rsidRPr="007D24A2" w:rsidRDefault="00223AF3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0BF01B47" w:rsidR="00D05F80" w:rsidRPr="006001CB" w:rsidRDefault="00427D15" w:rsidP="006001CB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6001CB" w:rsidSect="001813DD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62E6" w14:textId="77777777" w:rsidR="00B158A8" w:rsidRDefault="00B158A8">
      <w:r>
        <w:separator/>
      </w:r>
    </w:p>
  </w:endnote>
  <w:endnote w:type="continuationSeparator" w:id="0">
    <w:p w14:paraId="53AF25D7" w14:textId="77777777" w:rsidR="00B158A8" w:rsidRDefault="00B1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C47973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106A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106A9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8470E" w14:textId="77777777" w:rsidR="00B158A8" w:rsidRDefault="00B158A8">
      <w:r>
        <w:separator/>
      </w:r>
    </w:p>
  </w:footnote>
  <w:footnote w:type="continuationSeparator" w:id="0">
    <w:p w14:paraId="6B356AAB" w14:textId="77777777" w:rsidR="00B158A8" w:rsidRDefault="00B1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5C39" w14:textId="5F403DC6" w:rsidR="00AF7EFF" w:rsidRDefault="007857C6" w:rsidP="00AF7EFF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1C17BAB4" wp14:editId="16D4A993">
          <wp:simplePos x="0" y="0"/>
          <wp:positionH relativeFrom="column">
            <wp:posOffset>5024120</wp:posOffset>
          </wp:positionH>
          <wp:positionV relativeFrom="paragraph">
            <wp:posOffset>-69215</wp:posOffset>
          </wp:positionV>
          <wp:extent cx="628650" cy="518795"/>
          <wp:effectExtent l="0" t="0" r="0" b="0"/>
          <wp:wrapTight wrapText="bothSides">
            <wp:wrapPolygon edited="0">
              <wp:start x="0" y="0"/>
              <wp:lineTo x="0" y="20622"/>
              <wp:lineTo x="20945" y="20622"/>
              <wp:lineTo x="20945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EFF">
      <w:rPr>
        <w:rFonts w:ascii="Arial" w:hAnsi="Arial" w:cs="Arial"/>
        <w:sz w:val="16"/>
        <w:szCs w:val="16"/>
      </w:rPr>
      <w:t xml:space="preserve">Nr postępowania:  </w:t>
    </w:r>
    <w:r w:rsidR="00D01C2C">
      <w:rPr>
        <w:rFonts w:ascii="Arial" w:hAnsi="Arial" w:cs="Arial"/>
        <w:sz w:val="16"/>
        <w:szCs w:val="16"/>
      </w:rPr>
      <w:t>2</w:t>
    </w:r>
    <w:r w:rsidR="009C26FF">
      <w:rPr>
        <w:rFonts w:ascii="Arial" w:hAnsi="Arial" w:cs="Arial"/>
        <w:sz w:val="16"/>
        <w:szCs w:val="16"/>
      </w:rPr>
      <w:t>65</w:t>
    </w:r>
    <w:r w:rsidR="002E2E58">
      <w:rPr>
        <w:rFonts w:ascii="Arial" w:hAnsi="Arial" w:cs="Arial"/>
        <w:sz w:val="16"/>
        <w:szCs w:val="16"/>
      </w:rPr>
      <w:t>/DRI/202</w:t>
    </w:r>
    <w:r w:rsidR="009C26FF">
      <w:rPr>
        <w:rFonts w:ascii="Arial" w:hAnsi="Arial" w:cs="Arial"/>
        <w:sz w:val="16"/>
        <w:szCs w:val="16"/>
      </w:rPr>
      <w:t>4</w:t>
    </w:r>
  </w:p>
  <w:p w14:paraId="25AE9E45" w14:textId="7100F139" w:rsidR="00AF7EFF" w:rsidRDefault="00AF7EFF" w:rsidP="00AF7EFF">
    <w:pPr>
      <w:pStyle w:val="Nagwek"/>
      <w:rPr>
        <w:rFonts w:ascii="Arial" w:hAnsi="Arial" w:cs="Arial"/>
        <w:sz w:val="16"/>
        <w:szCs w:val="16"/>
      </w:rPr>
    </w:pPr>
  </w:p>
  <w:p w14:paraId="45F2312A" w14:textId="6BE2511B" w:rsidR="00AF7EFF" w:rsidRDefault="00AF7EFF" w:rsidP="00AF7EFF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w Lubawce fabrycznie nowych pojemników na odpady” </w:t>
    </w:r>
  </w:p>
  <w:p w14:paraId="344F246F" w14:textId="53A1ECD3" w:rsidR="007753CE" w:rsidRPr="002B177E" w:rsidRDefault="007857C6" w:rsidP="00BB7559">
    <w:pPr>
      <w:pStyle w:val="Nagwek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EF97528" wp14:editId="22AAE2D5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191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.6pt;margin-top:6.5pt;width:449.25pt;height: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h7ifIT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B6F5A"/>
    <w:multiLevelType w:val="hybridMultilevel"/>
    <w:tmpl w:val="2A3C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3" w15:restartNumberingAfterBreak="0">
    <w:nsid w:val="31AD7706"/>
    <w:multiLevelType w:val="hybridMultilevel"/>
    <w:tmpl w:val="C6124BC8"/>
    <w:lvl w:ilvl="0" w:tplc="889096F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07430D"/>
    <w:multiLevelType w:val="hybridMultilevel"/>
    <w:tmpl w:val="CB6EB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50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4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1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39"/>
  </w:num>
  <w:num w:numId="3">
    <w:abstractNumId w:val="2"/>
  </w:num>
  <w:num w:numId="4">
    <w:abstractNumId w:val="1"/>
  </w:num>
  <w:num w:numId="5">
    <w:abstractNumId w:val="0"/>
  </w:num>
  <w:num w:numId="6">
    <w:abstractNumId w:val="55"/>
  </w:num>
  <w:num w:numId="7">
    <w:abstractNumId w:val="11"/>
  </w:num>
  <w:num w:numId="8">
    <w:abstractNumId w:val="25"/>
  </w:num>
  <w:num w:numId="9">
    <w:abstractNumId w:val="18"/>
  </w:num>
  <w:num w:numId="10">
    <w:abstractNumId w:val="63"/>
  </w:num>
  <w:num w:numId="11">
    <w:abstractNumId w:val="27"/>
  </w:num>
  <w:num w:numId="12">
    <w:abstractNumId w:val="12"/>
  </w:num>
  <w:num w:numId="13">
    <w:abstractNumId w:val="53"/>
  </w:num>
  <w:num w:numId="14">
    <w:abstractNumId w:val="48"/>
  </w:num>
  <w:num w:numId="15">
    <w:abstractNumId w:val="36"/>
  </w:num>
  <w:num w:numId="16">
    <w:abstractNumId w:val="45"/>
    <w:lvlOverride w:ilvl="0">
      <w:startOverride w:val="1"/>
    </w:lvlOverride>
  </w:num>
  <w:num w:numId="17">
    <w:abstractNumId w:val="37"/>
    <w:lvlOverride w:ilvl="0">
      <w:startOverride w:val="1"/>
    </w:lvlOverride>
  </w:num>
  <w:num w:numId="18">
    <w:abstractNumId w:val="23"/>
  </w:num>
  <w:num w:numId="19">
    <w:abstractNumId w:val="13"/>
  </w:num>
  <w:num w:numId="20">
    <w:abstractNumId w:val="47"/>
  </w:num>
  <w:num w:numId="21">
    <w:abstractNumId w:val="31"/>
  </w:num>
  <w:num w:numId="22">
    <w:abstractNumId w:val="14"/>
  </w:num>
  <w:num w:numId="23">
    <w:abstractNumId w:val="15"/>
  </w:num>
  <w:num w:numId="24">
    <w:abstractNumId w:val="26"/>
  </w:num>
  <w:num w:numId="25">
    <w:abstractNumId w:val="60"/>
  </w:num>
  <w:num w:numId="26">
    <w:abstractNumId w:val="61"/>
  </w:num>
  <w:num w:numId="27">
    <w:abstractNumId w:val="29"/>
  </w:num>
  <w:num w:numId="28">
    <w:abstractNumId w:val="34"/>
  </w:num>
  <w:num w:numId="29">
    <w:abstractNumId w:val="28"/>
  </w:num>
  <w:num w:numId="30">
    <w:abstractNumId w:val="49"/>
  </w:num>
  <w:num w:numId="31">
    <w:abstractNumId w:val="30"/>
  </w:num>
  <w:num w:numId="32">
    <w:abstractNumId w:val="50"/>
  </w:num>
  <w:num w:numId="33">
    <w:abstractNumId w:val="59"/>
  </w:num>
  <w:num w:numId="34">
    <w:abstractNumId w:val="17"/>
  </w:num>
  <w:num w:numId="35">
    <w:abstractNumId w:val="43"/>
  </w:num>
  <w:num w:numId="36">
    <w:abstractNumId w:val="56"/>
  </w:num>
  <w:num w:numId="37">
    <w:abstractNumId w:val="44"/>
  </w:num>
  <w:num w:numId="38">
    <w:abstractNumId w:val="21"/>
  </w:num>
  <w:num w:numId="39">
    <w:abstractNumId w:val="19"/>
  </w:num>
  <w:num w:numId="40">
    <w:abstractNumId w:val="20"/>
  </w:num>
  <w:num w:numId="41">
    <w:abstractNumId w:val="22"/>
  </w:num>
  <w:num w:numId="42">
    <w:abstractNumId w:val="58"/>
  </w:num>
  <w:num w:numId="43">
    <w:abstractNumId w:val="54"/>
  </w:num>
  <w:num w:numId="44">
    <w:abstractNumId w:val="35"/>
  </w:num>
  <w:num w:numId="45">
    <w:abstractNumId w:val="42"/>
  </w:num>
  <w:num w:numId="46">
    <w:abstractNumId w:val="38"/>
  </w:num>
  <w:num w:numId="47">
    <w:abstractNumId w:val="46"/>
  </w:num>
  <w:num w:numId="48">
    <w:abstractNumId w:val="10"/>
  </w:num>
  <w:num w:numId="49">
    <w:abstractNumId w:val="32"/>
  </w:num>
  <w:num w:numId="50">
    <w:abstractNumId w:val="16"/>
  </w:num>
  <w:num w:numId="51">
    <w:abstractNumId w:val="51"/>
  </w:num>
  <w:num w:numId="52">
    <w:abstractNumId w:val="52"/>
  </w:num>
  <w:num w:numId="53">
    <w:abstractNumId w:val="40"/>
  </w:num>
  <w:num w:numId="54">
    <w:abstractNumId w:val="3"/>
  </w:num>
  <w:num w:numId="55">
    <w:abstractNumId w:val="62"/>
  </w:num>
  <w:num w:numId="56">
    <w:abstractNumId w:val="24"/>
  </w:num>
  <w:num w:numId="57">
    <w:abstractNumId w:val="41"/>
  </w:num>
  <w:num w:numId="58">
    <w:abstractNumId w:val="33"/>
  </w:num>
  <w:num w:numId="59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02"/>
    <w:rsid w:val="00000087"/>
    <w:rsid w:val="00002FA6"/>
    <w:rsid w:val="0000407A"/>
    <w:rsid w:val="00006E8E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E76"/>
    <w:rsid w:val="00040F4D"/>
    <w:rsid w:val="00041076"/>
    <w:rsid w:val="00041364"/>
    <w:rsid w:val="00041891"/>
    <w:rsid w:val="0004244F"/>
    <w:rsid w:val="0004303A"/>
    <w:rsid w:val="00045981"/>
    <w:rsid w:val="00045E04"/>
    <w:rsid w:val="00050E2E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A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1EE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338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992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3AF3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88E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04C1"/>
    <w:rsid w:val="002514F3"/>
    <w:rsid w:val="00251BA5"/>
    <w:rsid w:val="002535F8"/>
    <w:rsid w:val="0025493A"/>
    <w:rsid w:val="00255489"/>
    <w:rsid w:val="00255CB2"/>
    <w:rsid w:val="00256C87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19DF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7E"/>
    <w:rsid w:val="002B17F3"/>
    <w:rsid w:val="002B5397"/>
    <w:rsid w:val="002B591B"/>
    <w:rsid w:val="002B60D2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2E58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9D2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E9B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08AC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5CE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881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69E4"/>
    <w:rsid w:val="004D7E91"/>
    <w:rsid w:val="004D7F51"/>
    <w:rsid w:val="004E1305"/>
    <w:rsid w:val="004E171D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6F8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1D55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14C8"/>
    <w:rsid w:val="005A3582"/>
    <w:rsid w:val="005A3AD2"/>
    <w:rsid w:val="005A4F14"/>
    <w:rsid w:val="005A73F6"/>
    <w:rsid w:val="005A7D38"/>
    <w:rsid w:val="005B1A5A"/>
    <w:rsid w:val="005B1ABF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00E2"/>
    <w:rsid w:val="005D3F01"/>
    <w:rsid w:val="005D59F6"/>
    <w:rsid w:val="005D76C8"/>
    <w:rsid w:val="005D77C8"/>
    <w:rsid w:val="005D7A5F"/>
    <w:rsid w:val="005E2FE6"/>
    <w:rsid w:val="005E3059"/>
    <w:rsid w:val="005E38F1"/>
    <w:rsid w:val="005E5973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3A"/>
    <w:rsid w:val="005F758C"/>
    <w:rsid w:val="005F7CF9"/>
    <w:rsid w:val="005F7DC2"/>
    <w:rsid w:val="006001CB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C2F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4D21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56D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6D9F"/>
    <w:rsid w:val="007009C0"/>
    <w:rsid w:val="007010F1"/>
    <w:rsid w:val="00701C68"/>
    <w:rsid w:val="00702504"/>
    <w:rsid w:val="0070345D"/>
    <w:rsid w:val="00704176"/>
    <w:rsid w:val="0070502E"/>
    <w:rsid w:val="00705C6B"/>
    <w:rsid w:val="007071E8"/>
    <w:rsid w:val="0070746D"/>
    <w:rsid w:val="00710865"/>
    <w:rsid w:val="00711310"/>
    <w:rsid w:val="00713516"/>
    <w:rsid w:val="007152C3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DB4"/>
    <w:rsid w:val="007857C6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35D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625"/>
    <w:rsid w:val="007E3BBB"/>
    <w:rsid w:val="007E48EB"/>
    <w:rsid w:val="007E59ED"/>
    <w:rsid w:val="007E5C29"/>
    <w:rsid w:val="007E5DA6"/>
    <w:rsid w:val="007E6247"/>
    <w:rsid w:val="007E637B"/>
    <w:rsid w:val="007F2959"/>
    <w:rsid w:val="007F329E"/>
    <w:rsid w:val="007F751D"/>
    <w:rsid w:val="007F79BD"/>
    <w:rsid w:val="008008E4"/>
    <w:rsid w:val="00800EFF"/>
    <w:rsid w:val="00801B57"/>
    <w:rsid w:val="00801FBF"/>
    <w:rsid w:val="008026F7"/>
    <w:rsid w:val="00804A12"/>
    <w:rsid w:val="00805E4A"/>
    <w:rsid w:val="00807141"/>
    <w:rsid w:val="008106A9"/>
    <w:rsid w:val="00810956"/>
    <w:rsid w:val="00812443"/>
    <w:rsid w:val="00814DB6"/>
    <w:rsid w:val="00815B5E"/>
    <w:rsid w:val="0082156F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1BF0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1744"/>
    <w:rsid w:val="00892C4D"/>
    <w:rsid w:val="00893F15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0A9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0BF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3F6B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2F2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60D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4714"/>
    <w:rsid w:val="009A7AC1"/>
    <w:rsid w:val="009B2BE1"/>
    <w:rsid w:val="009B31B1"/>
    <w:rsid w:val="009B48E2"/>
    <w:rsid w:val="009B4F76"/>
    <w:rsid w:val="009B5DCB"/>
    <w:rsid w:val="009B6F33"/>
    <w:rsid w:val="009B7B93"/>
    <w:rsid w:val="009C0E0C"/>
    <w:rsid w:val="009C163D"/>
    <w:rsid w:val="009C26FF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2CA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4C34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E9B"/>
    <w:rsid w:val="00A25DE2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605"/>
    <w:rsid w:val="00A47B6A"/>
    <w:rsid w:val="00A47DFF"/>
    <w:rsid w:val="00A50713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3266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159B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0F9B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AF7EFF"/>
    <w:rsid w:val="00B00D39"/>
    <w:rsid w:val="00B010B2"/>
    <w:rsid w:val="00B011C3"/>
    <w:rsid w:val="00B0229A"/>
    <w:rsid w:val="00B02C6B"/>
    <w:rsid w:val="00B04572"/>
    <w:rsid w:val="00B06723"/>
    <w:rsid w:val="00B07FC3"/>
    <w:rsid w:val="00B10046"/>
    <w:rsid w:val="00B11876"/>
    <w:rsid w:val="00B11FD6"/>
    <w:rsid w:val="00B158A8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65E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644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E29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B755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3D1F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0D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66B1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1C2C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5F9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1A7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4AA2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2DAF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2C60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6A9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1B61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02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DC1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583497C3-C75A-4BC8-BDE5-CCDCABE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BulletC,normalny tekst,Wyliczanie,Akapit z listą31,Bullets,Nagłowek 3,Preambuła,Akapit z listą B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BulletC Znak,normalny tekst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496A-2DA5-4F7C-B13B-7C22BE8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5481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88</cp:revision>
  <cp:lastPrinted>2020-09-02T11:00:00Z</cp:lastPrinted>
  <dcterms:created xsi:type="dcterms:W3CDTF">2021-01-26T19:30:00Z</dcterms:created>
  <dcterms:modified xsi:type="dcterms:W3CDTF">2024-10-31T06:31:00Z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