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0E2E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850141" w:rsidRPr="00850141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5653EC73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CA2EDA3" w14:textId="77777777" w:rsidR="006676AE" w:rsidRPr="0012157F" w:rsidRDefault="00850141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850141">
        <w:rPr>
          <w:rFonts w:ascii="Arial" w:hAnsi="Arial" w:cs="Arial"/>
        </w:rPr>
        <w:t>Powiat Ostrowski, Starostwo Powiatowe w Ostrowie Wielkopolskim</w:t>
      </w:r>
    </w:p>
    <w:p w14:paraId="41837BB4" w14:textId="77777777" w:rsidR="006676AE" w:rsidRPr="0012157F" w:rsidRDefault="00850141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850141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850141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5552A6D8" w14:textId="2DDE524F" w:rsidR="009169D4" w:rsidRPr="0020193B" w:rsidRDefault="00850141" w:rsidP="0020193B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850141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850141">
        <w:rPr>
          <w:rFonts w:ascii="Arial" w:hAnsi="Arial" w:cs="Arial"/>
        </w:rPr>
        <w:t>Ostrów Wielkopolski</w:t>
      </w:r>
    </w:p>
    <w:p w14:paraId="5ED78B07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0DFD6E3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E7A6303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48354FEB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047BE71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B61C740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1259FB2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50141" w:rsidRPr="0012157F" w14:paraId="5C283C5B" w14:textId="77777777" w:rsidTr="004372A1">
        <w:tc>
          <w:tcPr>
            <w:tcW w:w="9104" w:type="dxa"/>
            <w:shd w:val="clear" w:color="auto" w:fill="D9D9D9"/>
          </w:tcPr>
          <w:p w14:paraId="6B6C210A" w14:textId="77777777" w:rsidR="00850141" w:rsidRPr="0012157F" w:rsidRDefault="00850141" w:rsidP="004372A1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2E3C715F" w14:textId="430356D9" w:rsidR="00850141" w:rsidRPr="0012157F" w:rsidRDefault="00850141" w:rsidP="004372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8501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5014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850141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20193B">
              <w:rPr>
                <w:rFonts w:ascii="Arial" w:hAnsi="Arial" w:cs="Arial"/>
                <w:sz w:val="24"/>
                <w:szCs w:val="24"/>
              </w:rPr>
              <w:t>3</w:t>
            </w:r>
            <w:r w:rsidRPr="00850141">
              <w:rPr>
                <w:rFonts w:ascii="Arial" w:hAnsi="Arial" w:cs="Arial"/>
                <w:sz w:val="24"/>
                <w:szCs w:val="24"/>
              </w:rPr>
              <w:t>r. poz. 1</w:t>
            </w:r>
            <w:r w:rsidR="0020193B">
              <w:rPr>
                <w:rFonts w:ascii="Arial" w:hAnsi="Arial" w:cs="Arial"/>
                <w:sz w:val="24"/>
                <w:szCs w:val="24"/>
              </w:rPr>
              <w:t>605 ze zm.</w:t>
            </w:r>
            <w:r w:rsidRPr="0085014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5FD62359" w14:textId="77777777" w:rsidR="00850141" w:rsidRPr="00612283" w:rsidRDefault="00850141" w:rsidP="004372A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3517055E" w14:textId="77777777" w:rsidR="00850141" w:rsidRPr="00612283" w:rsidRDefault="00850141" w:rsidP="004372A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F35C08A" w14:textId="77777777" w:rsidR="00850141" w:rsidRPr="0012157F" w:rsidRDefault="00850141" w:rsidP="004372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0EA0612D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1A379C0A" w14:textId="15CBAE9C" w:rsidR="00A44833" w:rsidRPr="00A44833" w:rsidRDefault="00850141" w:rsidP="0020193B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41">
        <w:rPr>
          <w:rFonts w:ascii="Arial" w:hAnsi="Arial" w:cs="Arial"/>
          <w:b/>
          <w:sz w:val="24"/>
          <w:szCs w:val="24"/>
        </w:rPr>
        <w:t xml:space="preserve">Prace geodezyjne polegające na skanowaniu analogowych materiałów zasobu i wprowadzeniu tych materiałów do bazy danych, </w:t>
      </w:r>
      <w:proofErr w:type="spellStart"/>
      <w:r w:rsidRPr="00850141">
        <w:rPr>
          <w:rFonts w:ascii="Arial" w:hAnsi="Arial" w:cs="Arial"/>
          <w:b/>
          <w:sz w:val="24"/>
          <w:szCs w:val="24"/>
        </w:rPr>
        <w:t>georeferencji</w:t>
      </w:r>
      <w:proofErr w:type="spellEnd"/>
      <w:r w:rsidRPr="00850141">
        <w:rPr>
          <w:rFonts w:ascii="Arial" w:hAnsi="Arial" w:cs="Arial"/>
          <w:b/>
          <w:sz w:val="24"/>
          <w:szCs w:val="24"/>
        </w:rPr>
        <w:t xml:space="preserve"> wprowadzonych do bazy danych obiektów Zasięg Zasobu Geodezyjnego z podziałem na zadaniaRPZ.272.3.2024</w:t>
      </w:r>
    </w:p>
    <w:p w14:paraId="6269D9C9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850141" w:rsidRPr="0085014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109079F" w14:textId="77777777" w:rsidTr="00650D6C">
        <w:tc>
          <w:tcPr>
            <w:tcW w:w="9104" w:type="dxa"/>
            <w:shd w:val="clear" w:color="auto" w:fill="D9D9D9"/>
          </w:tcPr>
          <w:p w14:paraId="11D4F007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27638C0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C6BFD5C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5E38391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643B4703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1202929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59D7F963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4D872F9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39B1E2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74900D2" w14:textId="77777777" w:rsidTr="00CD4DD1">
        <w:tc>
          <w:tcPr>
            <w:tcW w:w="9104" w:type="dxa"/>
            <w:shd w:val="clear" w:color="auto" w:fill="D9D9D9"/>
          </w:tcPr>
          <w:p w14:paraId="7E6A18DE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6B16203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833094F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F23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169C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850141" w:rsidRPr="0012157F" w14:paraId="12AE92F8" w14:textId="77777777" w:rsidTr="0043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CBD" w14:textId="77777777" w:rsidR="00850141" w:rsidRPr="0012157F" w:rsidRDefault="00850141" w:rsidP="004372A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0B9C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14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D7F4E6B" w14:textId="77777777" w:rsidR="00850141" w:rsidRPr="00850141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37F02455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850141" w:rsidRPr="0012157F" w14:paraId="7380BDD0" w14:textId="77777777" w:rsidTr="0043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EF83" w14:textId="77777777" w:rsidR="00850141" w:rsidRPr="0012157F" w:rsidRDefault="00850141" w:rsidP="004372A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5000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14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0C93D5AB" w14:textId="77777777" w:rsidR="0020193B" w:rsidRPr="00AA47B0" w:rsidRDefault="0020193B" w:rsidP="002019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7B0">
              <w:rPr>
                <w:rFonts w:ascii="Arial" w:hAnsi="Arial" w:cs="Arial"/>
                <w:sz w:val="24"/>
                <w:szCs w:val="24"/>
              </w:rPr>
              <w:t>dotyczące zdolności technicznej lub zawodowej. Ocena spełniania warunków udziału w postępowaniu będzie dokonana na zasadzie spełnia/nie spełnia.</w:t>
            </w:r>
          </w:p>
          <w:p w14:paraId="1E78C648" w14:textId="77777777" w:rsidR="0020193B" w:rsidRPr="00AA47B0" w:rsidRDefault="0020193B" w:rsidP="002019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uzna warunek za spełniony jeśli </w:t>
            </w:r>
            <w:r w:rsidRPr="00AA47B0">
              <w:rPr>
                <w:rFonts w:ascii="Arial" w:hAnsi="Arial" w:cs="Arial"/>
                <w:sz w:val="24"/>
                <w:szCs w:val="24"/>
              </w:rPr>
              <w:t>Wykonawca wykaże się łącznie:</w:t>
            </w:r>
          </w:p>
          <w:p w14:paraId="1A5B84BC" w14:textId="77777777" w:rsidR="0020193B" w:rsidRPr="00AA47B0" w:rsidRDefault="0020193B" w:rsidP="002019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lastRenderedPageBreak/>
              <w:t xml:space="preserve">1. co najmniej jedną pracą w zakresie skanowania materiałów zasobu geodezyjnego i wprowadzania tych materiałów do bazy danych, </w:t>
            </w:r>
            <w:proofErr w:type="spellStart"/>
            <w:r w:rsidRPr="00AA47B0">
              <w:rPr>
                <w:rFonts w:ascii="Arial" w:hAnsi="Arial" w:cs="Arial"/>
                <w:sz w:val="24"/>
                <w:szCs w:val="24"/>
              </w:rPr>
              <w:t>georeferencji</w:t>
            </w:r>
            <w:proofErr w:type="spellEnd"/>
            <w:r w:rsidRPr="00AA47B0">
              <w:rPr>
                <w:rFonts w:ascii="Arial" w:hAnsi="Arial" w:cs="Arial"/>
                <w:sz w:val="24"/>
                <w:szCs w:val="24"/>
              </w:rPr>
              <w:t xml:space="preserve"> wprowadzonych do bazy danych obiektów Zasięg Zasobu Geodezyjnego o wartości nie mniejszej niż 30 000 brutto oraz</w:t>
            </w:r>
          </w:p>
          <w:p w14:paraId="527D4340" w14:textId="43FFEC33" w:rsidR="0020193B" w:rsidRPr="0012157F" w:rsidRDefault="0020193B" w:rsidP="002019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 xml:space="preserve">2. dysponowaniem co najmniej jedną osobą </w:t>
            </w:r>
            <w:r>
              <w:rPr>
                <w:rFonts w:ascii="Arial" w:hAnsi="Arial" w:cs="Arial"/>
                <w:sz w:val="24"/>
                <w:szCs w:val="24"/>
              </w:rPr>
              <w:t xml:space="preserve">z odpowiednią </w:t>
            </w:r>
            <w:r w:rsidRPr="00AA47B0">
              <w:rPr>
                <w:rFonts w:ascii="Arial" w:hAnsi="Arial" w:cs="Arial"/>
                <w:sz w:val="24"/>
                <w:szCs w:val="24"/>
              </w:rPr>
              <w:t>wiedz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AA47B0">
              <w:rPr>
                <w:rFonts w:ascii="Arial" w:hAnsi="Arial" w:cs="Arial"/>
                <w:sz w:val="24"/>
                <w:szCs w:val="24"/>
              </w:rPr>
              <w:t xml:space="preserve"> i doświadczenie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m, która będzie pełnić </w:t>
            </w:r>
            <w:r w:rsidRPr="00AA47B0">
              <w:rPr>
                <w:rFonts w:ascii="Arial" w:hAnsi="Arial" w:cs="Arial"/>
                <w:sz w:val="24"/>
                <w:szCs w:val="24"/>
              </w:rPr>
              <w:t>funkcję kierownika</w:t>
            </w:r>
            <w:r>
              <w:rPr>
                <w:rFonts w:ascii="Arial" w:hAnsi="Arial" w:cs="Arial"/>
                <w:sz w:val="24"/>
                <w:szCs w:val="24"/>
              </w:rPr>
              <w:t xml:space="preserve"> prac i posiadać </w:t>
            </w:r>
            <w:r w:rsidRPr="00AA47B0">
              <w:rPr>
                <w:rFonts w:ascii="Arial" w:hAnsi="Arial" w:cs="Arial"/>
                <w:sz w:val="24"/>
                <w:szCs w:val="24"/>
              </w:rPr>
              <w:t>uprawnienia zawodowe do wykonywania samodzielnych funkcji w dziedzinie geodezji i kartografii w zakresie określonym w art. 43 pkt 1 ustawy z dnia 17 maja 1989 roku Prawo geodezyjne i kartograficzne  (Dz. U. z 2023r. poz. 1752 ze zm.).</w:t>
            </w:r>
          </w:p>
          <w:p w14:paraId="04DED43C" w14:textId="4A9B78AF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141" w:rsidRPr="0012157F" w14:paraId="09C0FA26" w14:textId="77777777" w:rsidTr="0043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C15C" w14:textId="77777777" w:rsidR="00850141" w:rsidRPr="0012157F" w:rsidRDefault="00850141" w:rsidP="004372A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B65F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14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4DFD2D15" w14:textId="77777777" w:rsidR="00850141" w:rsidRPr="00850141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4B75EEA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850141" w:rsidRPr="0012157F" w14:paraId="08ECB940" w14:textId="77777777" w:rsidTr="0043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2DB0" w14:textId="77777777" w:rsidR="00850141" w:rsidRPr="0012157F" w:rsidRDefault="00850141" w:rsidP="004372A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762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14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3A42A67" w14:textId="77777777" w:rsidR="00850141" w:rsidRPr="00850141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BFB760D" w14:textId="77777777" w:rsidR="00850141" w:rsidRPr="0012157F" w:rsidRDefault="00850141" w:rsidP="004372A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1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7C8B8EA2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10EBDA82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432A783B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F53427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8293FDF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71841EC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49DD783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6661BC57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4E834A45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1DC50BCA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B620C3E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1DB216DF" w14:textId="77777777" w:rsidTr="00CD4DD1">
        <w:tc>
          <w:tcPr>
            <w:tcW w:w="9104" w:type="dxa"/>
            <w:shd w:val="clear" w:color="auto" w:fill="D9D9D9"/>
          </w:tcPr>
          <w:p w14:paraId="6B7C616A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14:paraId="54242A20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7897C1F" w14:textId="77777777" w:rsidTr="00847232">
        <w:tc>
          <w:tcPr>
            <w:tcW w:w="9104" w:type="dxa"/>
            <w:shd w:val="clear" w:color="auto" w:fill="D9D9D9"/>
          </w:tcPr>
          <w:p w14:paraId="0A70E18C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06B76F2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BEF8E9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A5FB1B3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430FC91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65606AB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777B829" w14:textId="2045C5CE" w:rsidR="0020193B" w:rsidRPr="0020193B" w:rsidRDefault="00E426EB" w:rsidP="0020193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0E989C4" w14:textId="2A35DF4E" w:rsidR="00484F88" w:rsidRPr="0012157F" w:rsidRDefault="00484F88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</w:p>
    <w:sectPr w:rsidR="00484F88" w:rsidRPr="0012157F" w:rsidSect="004A1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3C12" w14:textId="77777777" w:rsidR="004A1553" w:rsidRDefault="004A1553" w:rsidP="0038231F">
      <w:pPr>
        <w:spacing w:after="0" w:line="240" w:lineRule="auto"/>
      </w:pPr>
      <w:r>
        <w:separator/>
      </w:r>
    </w:p>
  </w:endnote>
  <w:endnote w:type="continuationSeparator" w:id="0">
    <w:p w14:paraId="47AF0A51" w14:textId="77777777" w:rsidR="004A1553" w:rsidRDefault="004A1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5DFA" w14:textId="77777777" w:rsidR="00850141" w:rsidRDefault="00850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A1C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8AD3B0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F6CA" w14:textId="77777777" w:rsidR="00850141" w:rsidRDefault="008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63EF" w14:textId="77777777" w:rsidR="004A1553" w:rsidRDefault="004A1553" w:rsidP="0038231F">
      <w:pPr>
        <w:spacing w:after="0" w:line="240" w:lineRule="auto"/>
      </w:pPr>
      <w:r>
        <w:separator/>
      </w:r>
    </w:p>
  </w:footnote>
  <w:footnote w:type="continuationSeparator" w:id="0">
    <w:p w14:paraId="7F3897B0" w14:textId="77777777" w:rsidR="004A1553" w:rsidRDefault="004A1553" w:rsidP="0038231F">
      <w:pPr>
        <w:spacing w:after="0" w:line="240" w:lineRule="auto"/>
      </w:pPr>
      <w:r>
        <w:continuationSeparator/>
      </w:r>
    </w:p>
  </w:footnote>
  <w:footnote w:id="1">
    <w:p w14:paraId="71525D9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FDC994E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F23B7F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E16237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4E3E" w14:textId="77777777" w:rsidR="00850141" w:rsidRDefault="00850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56B5" w14:textId="77777777" w:rsidR="00850141" w:rsidRDefault="008501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6A0B" w14:textId="77777777" w:rsidR="00850141" w:rsidRDefault="008501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52350">
    <w:abstractNumId w:val="11"/>
  </w:num>
  <w:num w:numId="2" w16cid:durableId="1203400328">
    <w:abstractNumId w:val="0"/>
  </w:num>
  <w:num w:numId="3" w16cid:durableId="570584296">
    <w:abstractNumId w:val="10"/>
  </w:num>
  <w:num w:numId="4" w16cid:durableId="1589194413">
    <w:abstractNumId w:val="13"/>
  </w:num>
  <w:num w:numId="5" w16cid:durableId="1365911570">
    <w:abstractNumId w:val="12"/>
  </w:num>
  <w:num w:numId="6" w16cid:durableId="1691878478">
    <w:abstractNumId w:val="9"/>
  </w:num>
  <w:num w:numId="7" w16cid:durableId="1392461735">
    <w:abstractNumId w:val="1"/>
  </w:num>
  <w:num w:numId="8" w16cid:durableId="489519518">
    <w:abstractNumId w:val="6"/>
  </w:num>
  <w:num w:numId="9" w16cid:durableId="1977685815">
    <w:abstractNumId w:val="4"/>
  </w:num>
  <w:num w:numId="10" w16cid:durableId="1179582905">
    <w:abstractNumId w:val="7"/>
  </w:num>
  <w:num w:numId="11" w16cid:durableId="924416832">
    <w:abstractNumId w:val="5"/>
  </w:num>
  <w:num w:numId="12" w16cid:durableId="311834235">
    <w:abstractNumId w:val="8"/>
  </w:num>
  <w:num w:numId="13" w16cid:durableId="1196579800">
    <w:abstractNumId w:val="3"/>
  </w:num>
  <w:num w:numId="14" w16cid:durableId="69634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2B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193B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1553"/>
    <w:rsid w:val="004C4854"/>
    <w:rsid w:val="004D7E48"/>
    <w:rsid w:val="004F23F7"/>
    <w:rsid w:val="004F40EF"/>
    <w:rsid w:val="005103B9"/>
    <w:rsid w:val="00512A1E"/>
    <w:rsid w:val="00520174"/>
    <w:rsid w:val="0052062B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50141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05F89"/>
  <w15:docId w15:val="{C0187F75-776A-4041-B34A-5340420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2024-03-06T19:29:00Z</dcterms:created>
  <dcterms:modified xsi:type="dcterms:W3CDTF">2024-03-06T19:29:00Z</dcterms:modified>
</cp:coreProperties>
</file>