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A3" w:rsidRPr="001F48A3" w:rsidRDefault="001F48A3" w:rsidP="001F48A3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1F48A3">
        <w:rPr>
          <w:rFonts w:ascii="Times New Roman" w:eastAsia="Times New Roman" w:hAnsi="Times New Roman"/>
          <w:b/>
          <w:bCs/>
          <w:i/>
          <w:iCs/>
          <w:lang w:eastAsia="ar-SA"/>
        </w:rPr>
        <w:t>Załącznik nr 2 do propozycji cenowej</w:t>
      </w:r>
    </w:p>
    <w:p w:rsidR="001F48A3" w:rsidRPr="001F48A3" w:rsidRDefault="001F48A3" w:rsidP="001F48A3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1F48A3">
        <w:rPr>
          <w:rFonts w:ascii="Times New Roman" w:eastAsia="Times New Roman" w:hAnsi="Times New Roman"/>
          <w:b/>
          <w:bCs/>
          <w:i/>
          <w:iCs/>
          <w:lang w:eastAsia="ar-SA"/>
        </w:rPr>
        <w:t>Nr sprawy Szp-24</w:t>
      </w:r>
      <w:r>
        <w:rPr>
          <w:rFonts w:ascii="Times New Roman" w:eastAsia="Times New Roman" w:hAnsi="Times New Roman"/>
          <w:b/>
          <w:bCs/>
          <w:i/>
          <w:iCs/>
          <w:lang w:eastAsia="ar-SA"/>
        </w:rPr>
        <w:t>2</w:t>
      </w:r>
      <w:r w:rsidRPr="001F48A3">
        <w:rPr>
          <w:rFonts w:ascii="Times New Roman" w:eastAsia="Times New Roman" w:hAnsi="Times New Roman"/>
          <w:b/>
          <w:bCs/>
          <w:i/>
          <w:iCs/>
          <w:lang w:eastAsia="ar-SA"/>
        </w:rPr>
        <w:t>/ZP-0</w:t>
      </w:r>
      <w:r w:rsidR="00B229E3">
        <w:rPr>
          <w:rFonts w:ascii="Times New Roman" w:eastAsia="Times New Roman" w:hAnsi="Times New Roman"/>
          <w:b/>
          <w:bCs/>
          <w:i/>
          <w:iCs/>
          <w:lang w:eastAsia="ar-SA"/>
        </w:rPr>
        <w:t>38</w:t>
      </w:r>
      <w:r w:rsidRPr="001F48A3">
        <w:rPr>
          <w:rFonts w:ascii="Times New Roman" w:eastAsia="Times New Roman" w:hAnsi="Times New Roman"/>
          <w:b/>
          <w:bCs/>
          <w:i/>
          <w:iCs/>
          <w:lang w:eastAsia="ar-SA"/>
        </w:rPr>
        <w:t>/2025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747"/>
      </w:tblGrid>
      <w:tr w:rsidR="001F48A3" w:rsidRPr="001F48A3" w:rsidTr="00025464">
        <w:trPr>
          <w:trHeight w:val="241"/>
        </w:trPr>
        <w:tc>
          <w:tcPr>
            <w:tcW w:w="9747" w:type="dxa"/>
            <w:shd w:val="clear" w:color="auto" w:fill="DBE5F1"/>
          </w:tcPr>
          <w:p w:rsidR="001F48A3" w:rsidRPr="001F48A3" w:rsidRDefault="001F48A3" w:rsidP="001F48A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eastAsia="en-GB"/>
              </w:rPr>
            </w:pPr>
            <w:r w:rsidRPr="001F48A3">
              <w:rPr>
                <w:rFonts w:ascii="Times New Roman" w:hAnsi="Times New Roman"/>
                <w:b/>
                <w:caps/>
                <w:lang w:eastAsia="en-GB"/>
              </w:rPr>
              <w:t xml:space="preserve">Projekt UMOWY  </w:t>
            </w:r>
          </w:p>
        </w:tc>
      </w:tr>
    </w:tbl>
    <w:p w:rsidR="001F48A3" w:rsidRPr="001F48A3" w:rsidRDefault="001F48A3" w:rsidP="001F48A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F48A3">
        <w:rPr>
          <w:rFonts w:ascii="Times New Roman" w:eastAsia="Times New Roman" w:hAnsi="Times New Roman"/>
          <w:lang w:eastAsia="ar-SA"/>
        </w:rPr>
        <w:t xml:space="preserve">W dniu ............... we Wrocławiu, pomiędzy Wojewódzkim Szpitalem Specjalistycznym we Wrocławiu </w:t>
      </w:r>
      <w:r w:rsidRPr="001F48A3">
        <w:rPr>
          <w:rFonts w:ascii="Times New Roman" w:eastAsia="Times New Roman" w:hAnsi="Times New Roman"/>
          <w:lang w:eastAsia="ar-SA"/>
        </w:rPr>
        <w:br/>
        <w:t>z siedzibą we Wrocławiu przy ul. Kamieńskiego 73a działającym na podstawie wpisu do KRS nr 0000101546 w Sądzie Rejonowym dla Wrocławia – Fabrycznej we Wrocławiu, VI Wydział Gospodarczy Rejestrowy NIP 8951645574, REGON 000977893, reprezentowanym przez:</w:t>
      </w:r>
    </w:p>
    <w:p w:rsidR="001F48A3" w:rsidRPr="001F48A3" w:rsidRDefault="001F48A3" w:rsidP="001F48A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F48A3">
        <w:rPr>
          <w:rFonts w:ascii="Times New Roman" w:eastAsia="Times New Roman" w:hAnsi="Times New Roman"/>
          <w:lang w:eastAsia="ar-SA"/>
        </w:rPr>
        <w:t>prof. dr hab. Wojciecha Witkiewicza - Dyrektora</w:t>
      </w:r>
    </w:p>
    <w:p w:rsidR="001F48A3" w:rsidRPr="001F48A3" w:rsidRDefault="001F48A3" w:rsidP="001F48A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F48A3">
        <w:rPr>
          <w:rFonts w:ascii="Times New Roman" w:eastAsia="Times New Roman" w:hAnsi="Times New Roman"/>
          <w:lang w:eastAsia="ar-SA"/>
        </w:rPr>
        <w:t xml:space="preserve"> zwanym dalej „Zamawiający”</w:t>
      </w:r>
    </w:p>
    <w:p w:rsidR="001F48A3" w:rsidRPr="001F48A3" w:rsidRDefault="001F48A3" w:rsidP="001F48A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1F48A3" w:rsidRPr="001F48A3" w:rsidRDefault="001F48A3" w:rsidP="001F48A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F48A3">
        <w:rPr>
          <w:rFonts w:ascii="Times New Roman" w:eastAsia="Times New Roman" w:hAnsi="Times New Roman"/>
          <w:lang w:eastAsia="ar-SA"/>
        </w:rPr>
        <w:t>a:</w:t>
      </w:r>
    </w:p>
    <w:p w:rsidR="001F48A3" w:rsidRPr="001F48A3" w:rsidRDefault="001F48A3" w:rsidP="001F48A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1F48A3" w:rsidRPr="001F48A3" w:rsidRDefault="001F48A3" w:rsidP="001F48A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F48A3">
        <w:rPr>
          <w:rFonts w:ascii="Times New Roman" w:eastAsia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– </w:t>
      </w:r>
    </w:p>
    <w:p w:rsidR="001F48A3" w:rsidRPr="001F48A3" w:rsidRDefault="001F48A3" w:rsidP="001F48A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F48A3">
        <w:rPr>
          <w:rFonts w:ascii="Times New Roman" w:eastAsia="Times New Roman" w:hAnsi="Times New Roman"/>
          <w:lang w:eastAsia="ar-SA"/>
        </w:rPr>
        <w:t>prowadzącą działalność na podstawie.................................................. NIP ……………, REGON …….</w:t>
      </w:r>
    </w:p>
    <w:p w:rsidR="001F48A3" w:rsidRPr="001F48A3" w:rsidRDefault="001F48A3" w:rsidP="001F48A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F48A3">
        <w:rPr>
          <w:rFonts w:ascii="Times New Roman" w:eastAsia="Times New Roman" w:hAnsi="Times New Roman"/>
          <w:lang w:eastAsia="ar-SA"/>
        </w:rPr>
        <w:t>reprezentowanym przez:</w:t>
      </w:r>
    </w:p>
    <w:p w:rsidR="001F48A3" w:rsidRPr="001F48A3" w:rsidRDefault="001F48A3" w:rsidP="001F48A3">
      <w:pPr>
        <w:tabs>
          <w:tab w:val="left" w:pos="360"/>
        </w:tabs>
        <w:suppressAutoHyphens/>
        <w:spacing w:after="0" w:line="240" w:lineRule="auto"/>
        <w:ind w:hanging="360"/>
        <w:jc w:val="both"/>
        <w:rPr>
          <w:rFonts w:ascii="Times New Roman" w:eastAsia="Times New Roman" w:hAnsi="Times New Roman"/>
          <w:lang w:eastAsia="ar-SA"/>
        </w:rPr>
      </w:pPr>
      <w:r w:rsidRPr="001F48A3">
        <w:rPr>
          <w:rFonts w:ascii="Times New Roman" w:eastAsia="Times New Roman" w:hAnsi="Times New Roman"/>
          <w:lang w:eastAsia="ar-SA"/>
        </w:rPr>
        <w:tab/>
        <w:t>............................................................................................................................</w:t>
      </w:r>
    </w:p>
    <w:p w:rsidR="001F48A3" w:rsidRPr="001F48A3" w:rsidRDefault="001F48A3" w:rsidP="001F48A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F48A3">
        <w:rPr>
          <w:rFonts w:ascii="Times New Roman" w:eastAsia="Times New Roman" w:hAnsi="Times New Roman"/>
          <w:lang w:eastAsia="ar-SA"/>
        </w:rPr>
        <w:t>zwanym dalej „Wykonawca”</w:t>
      </w:r>
    </w:p>
    <w:p w:rsidR="001F48A3" w:rsidRPr="001F48A3" w:rsidRDefault="00B229E3" w:rsidP="001F48A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(sygnatura sprawy Szp-242</w:t>
      </w:r>
      <w:r w:rsidR="00205D3F">
        <w:rPr>
          <w:rFonts w:ascii="Times New Roman" w:eastAsia="Times New Roman" w:hAnsi="Times New Roman"/>
          <w:lang w:eastAsia="ar-SA"/>
        </w:rPr>
        <w:t>/ZP-03</w:t>
      </w:r>
      <w:r>
        <w:rPr>
          <w:rFonts w:ascii="Times New Roman" w:eastAsia="Times New Roman" w:hAnsi="Times New Roman"/>
          <w:lang w:eastAsia="ar-SA"/>
        </w:rPr>
        <w:t>8</w:t>
      </w:r>
      <w:r w:rsidR="001F48A3" w:rsidRPr="001F48A3">
        <w:rPr>
          <w:rFonts w:ascii="Times New Roman" w:eastAsia="Times New Roman" w:hAnsi="Times New Roman"/>
          <w:lang w:eastAsia="ar-SA"/>
        </w:rPr>
        <w:t>/2025)</w:t>
      </w:r>
    </w:p>
    <w:p w:rsidR="001F48A3" w:rsidRPr="001F48A3" w:rsidRDefault="001F48A3" w:rsidP="001F48A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A04AAC" w:rsidRPr="002A26D1" w:rsidRDefault="00A04AAC" w:rsidP="00A04AAC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861476" w:rsidRPr="0080309A" w:rsidRDefault="00A04AAC" w:rsidP="00A135AC">
      <w:pPr>
        <w:spacing w:after="0" w:line="240" w:lineRule="auto"/>
        <w:ind w:right="4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80309A">
        <w:rPr>
          <w:rFonts w:ascii="Times New Roman" w:eastAsia="Times New Roman" w:hAnsi="Times New Roman"/>
          <w:b/>
          <w:bCs/>
          <w:lang w:eastAsia="pl-PL"/>
        </w:rPr>
        <w:t>§ 1</w:t>
      </w:r>
    </w:p>
    <w:p w:rsidR="00A04AAC" w:rsidRPr="0080309A" w:rsidRDefault="00A04AAC" w:rsidP="00A04A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0309A">
        <w:rPr>
          <w:rFonts w:ascii="Times New Roman" w:eastAsia="Times New Roman" w:hAnsi="Times New Roman"/>
          <w:b/>
          <w:lang w:eastAsia="ar-SA"/>
        </w:rPr>
        <w:t xml:space="preserve">PRZEDMIOT UMOWY </w:t>
      </w:r>
    </w:p>
    <w:p w:rsidR="00A04AAC" w:rsidRDefault="00A04AAC" w:rsidP="008946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01A50">
        <w:rPr>
          <w:rFonts w:ascii="Times New Roman" w:eastAsia="Times New Roman" w:hAnsi="Times New Roman"/>
          <w:lang w:eastAsia="ar-SA"/>
        </w:rPr>
        <w:t xml:space="preserve">W wyniku przeprowadzonej procedury </w:t>
      </w:r>
      <w:r>
        <w:rPr>
          <w:rFonts w:ascii="Times New Roman" w:eastAsia="Times New Roman" w:hAnsi="Times New Roman"/>
          <w:lang w:eastAsia="ar-SA"/>
        </w:rPr>
        <w:t xml:space="preserve">na podstawie art. 2 ust. 1 pkt 1 </w:t>
      </w:r>
      <w:r w:rsidRPr="00601A50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>Ustawy Prawo zamówień publicznych (</w:t>
      </w:r>
      <w:r w:rsidRPr="008238CA">
        <w:rPr>
          <w:rFonts w:ascii="Times New Roman" w:eastAsia="Times New Roman" w:hAnsi="Times New Roman"/>
          <w:b/>
          <w:lang w:eastAsia="ar-SA"/>
        </w:rPr>
        <w:t>sygnatura sprawy Szp-</w:t>
      </w:r>
      <w:r w:rsidR="001F48A3">
        <w:rPr>
          <w:rFonts w:ascii="Times New Roman" w:eastAsia="Times New Roman" w:hAnsi="Times New Roman"/>
          <w:b/>
          <w:lang w:eastAsia="pl-PL"/>
        </w:rPr>
        <w:t>242</w:t>
      </w:r>
      <w:r w:rsidR="00D555EA">
        <w:rPr>
          <w:rFonts w:ascii="Times New Roman" w:eastAsia="Times New Roman" w:hAnsi="Times New Roman"/>
          <w:b/>
          <w:lang w:eastAsia="pl-PL"/>
        </w:rPr>
        <w:t>.ZP-</w:t>
      </w:r>
      <w:r w:rsidR="001F48A3">
        <w:rPr>
          <w:rFonts w:ascii="Times New Roman" w:eastAsia="Times New Roman" w:hAnsi="Times New Roman"/>
          <w:b/>
          <w:lang w:eastAsia="pl-PL"/>
        </w:rPr>
        <w:t>038.</w:t>
      </w:r>
      <w:r w:rsidR="00D555EA">
        <w:rPr>
          <w:rFonts w:ascii="Times New Roman" w:eastAsia="Times New Roman" w:hAnsi="Times New Roman"/>
          <w:b/>
          <w:lang w:eastAsia="pl-PL"/>
        </w:rPr>
        <w:t>2025</w:t>
      </w:r>
      <w:r w:rsidRPr="008238CA">
        <w:rPr>
          <w:rFonts w:ascii="Times New Roman" w:eastAsia="Times New Roman" w:hAnsi="Times New Roman"/>
          <w:lang w:eastAsia="ar-SA"/>
        </w:rPr>
        <w:t>)</w:t>
      </w:r>
      <w:r w:rsidRPr="0066362F">
        <w:rPr>
          <w:rFonts w:ascii="Times New Roman" w:eastAsia="Times New Roman" w:hAnsi="Times New Roman"/>
          <w:lang w:eastAsia="ar-SA"/>
        </w:rPr>
        <w:t xml:space="preserve"> Wykonawca zobowiązuje się do </w:t>
      </w:r>
      <w:r w:rsidR="006C4A88">
        <w:rPr>
          <w:rFonts w:ascii="Times New Roman" w:eastAsia="Times New Roman" w:hAnsi="Times New Roman"/>
          <w:lang w:eastAsia="ar-SA"/>
        </w:rPr>
        <w:t xml:space="preserve">wykonania i </w:t>
      </w:r>
      <w:r w:rsidRPr="0066362F">
        <w:rPr>
          <w:rFonts w:ascii="Times New Roman" w:eastAsia="Times New Roman" w:hAnsi="Times New Roman"/>
          <w:lang w:eastAsia="ar-SA"/>
        </w:rPr>
        <w:t>dostarcz</w:t>
      </w:r>
      <w:r>
        <w:rPr>
          <w:rFonts w:ascii="Times New Roman" w:eastAsia="Times New Roman" w:hAnsi="Times New Roman"/>
          <w:lang w:eastAsia="ar-SA"/>
        </w:rPr>
        <w:t>enia</w:t>
      </w:r>
      <w:r w:rsidR="00894674">
        <w:rPr>
          <w:rFonts w:ascii="Times New Roman" w:eastAsia="Times New Roman" w:hAnsi="Times New Roman"/>
          <w:lang w:eastAsia="ar-SA"/>
        </w:rPr>
        <w:t xml:space="preserve"> mebli</w:t>
      </w:r>
      <w:r w:rsidR="006C4A88">
        <w:rPr>
          <w:rFonts w:ascii="Times New Roman" w:eastAsia="Times New Roman" w:hAnsi="Times New Roman"/>
          <w:lang w:eastAsia="ar-SA"/>
        </w:rPr>
        <w:t xml:space="preserve"> do siedziby</w:t>
      </w:r>
      <w:r w:rsidR="0087189F">
        <w:rPr>
          <w:rFonts w:ascii="Times New Roman" w:eastAsia="Times New Roman" w:hAnsi="Times New Roman"/>
          <w:lang w:eastAsia="ar-SA"/>
        </w:rPr>
        <w:t xml:space="preserve"> Zamawiającego</w:t>
      </w:r>
      <w:r w:rsidRPr="0066362F">
        <w:rPr>
          <w:rFonts w:ascii="Times New Roman" w:eastAsia="Times New Roman" w:hAnsi="Times New Roman"/>
          <w:lang w:eastAsia="ar-SA"/>
        </w:rPr>
        <w:t>,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 xml:space="preserve">zgodnie z ofertą będącą załącznikiem nr 1 do umowy.  </w:t>
      </w:r>
    </w:p>
    <w:p w:rsidR="00A87692" w:rsidRPr="0066362F" w:rsidRDefault="00A87692" w:rsidP="00A04AA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lang w:eastAsia="ar-SA"/>
        </w:rPr>
      </w:pPr>
    </w:p>
    <w:p w:rsidR="00861476" w:rsidRPr="0066362F" w:rsidRDefault="00A04AAC" w:rsidP="00A135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b/>
          <w:lang w:eastAsia="ar-SA"/>
        </w:rPr>
        <w:t xml:space="preserve"> 2</w:t>
      </w:r>
    </w:p>
    <w:p w:rsidR="00A04AAC" w:rsidRPr="0066362F" w:rsidRDefault="00A04AAC" w:rsidP="00A04AA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pl-PL"/>
        </w:rPr>
        <w:t>TERMIN WYKONANIA PRZEDMIOTU UMOWY</w:t>
      </w:r>
    </w:p>
    <w:p w:rsidR="00A04AAC" w:rsidRPr="0066362F" w:rsidRDefault="00A04AAC" w:rsidP="00A04AAC">
      <w:pPr>
        <w:widowControl w:val="0"/>
        <w:numPr>
          <w:ilvl w:val="0"/>
          <w:numId w:val="16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ar-SA"/>
        </w:rPr>
      </w:pPr>
      <w:r w:rsidRPr="0066362F">
        <w:rPr>
          <w:rFonts w:ascii="Times New Roman" w:eastAsia="Times New Roman" w:hAnsi="Times New Roman"/>
          <w:bCs/>
          <w:lang w:eastAsia="ar-SA"/>
        </w:rPr>
        <w:t xml:space="preserve">Zamawiający wymaga, aby Wykonawca zrealizował przedmiot zamówienia w terminie </w:t>
      </w:r>
      <w:r w:rsidRPr="0066362F">
        <w:rPr>
          <w:rFonts w:ascii="Times New Roman" w:eastAsia="Times New Roman" w:hAnsi="Times New Roman"/>
          <w:b/>
          <w:bCs/>
          <w:lang w:eastAsia="ar-SA"/>
        </w:rPr>
        <w:t xml:space="preserve">do </w:t>
      </w:r>
      <w:r w:rsidR="003636E1">
        <w:rPr>
          <w:rFonts w:ascii="Times New Roman" w:eastAsia="Times New Roman" w:hAnsi="Times New Roman"/>
          <w:b/>
          <w:bCs/>
          <w:lang w:eastAsia="ar-SA"/>
        </w:rPr>
        <w:t>21</w:t>
      </w:r>
      <w:r w:rsidR="00A34E7E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Pr="0066362F">
        <w:rPr>
          <w:rFonts w:ascii="Times New Roman" w:eastAsia="Times New Roman" w:hAnsi="Times New Roman"/>
          <w:b/>
          <w:bCs/>
          <w:lang w:eastAsia="ar-SA"/>
        </w:rPr>
        <w:t xml:space="preserve">dni od </w:t>
      </w:r>
      <w:r>
        <w:rPr>
          <w:rFonts w:ascii="Times New Roman" w:eastAsia="Times New Roman" w:hAnsi="Times New Roman"/>
          <w:b/>
          <w:bCs/>
          <w:lang w:eastAsia="ar-SA"/>
        </w:rPr>
        <w:t>daty podpisania</w:t>
      </w:r>
      <w:r w:rsidRPr="0066362F">
        <w:rPr>
          <w:rFonts w:ascii="Times New Roman" w:eastAsia="Times New Roman" w:hAnsi="Times New Roman"/>
          <w:b/>
          <w:bCs/>
          <w:lang w:eastAsia="ar-SA"/>
        </w:rPr>
        <w:t xml:space="preserve"> umowy</w:t>
      </w:r>
      <w:r w:rsidRPr="0066362F">
        <w:rPr>
          <w:rFonts w:ascii="Times New Roman" w:eastAsia="Times New Roman" w:hAnsi="Times New Roman"/>
          <w:bCs/>
          <w:lang w:eastAsia="ar-SA"/>
        </w:rPr>
        <w:t xml:space="preserve">. </w:t>
      </w:r>
    </w:p>
    <w:p w:rsidR="00A04AAC" w:rsidRDefault="00A04AAC" w:rsidP="00A04AAC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66362F">
        <w:rPr>
          <w:rFonts w:ascii="Times New Roman" w:eastAsia="Times New Roman" w:hAnsi="Times New Roman"/>
          <w:bCs/>
          <w:lang w:eastAsia="pl-PL"/>
        </w:rPr>
        <w:t>Wykonawca zgłosi Zamawiającemu z minimum 3 dniowym wyprzedzeniem gotowość do realizacji przedmiotu umowy celem uzgodnienia terminu i miejsca dostawy. Zgłoszenie jest dokonywane osobie</w:t>
      </w:r>
      <w:r w:rsidR="00A87692">
        <w:rPr>
          <w:rFonts w:ascii="Times New Roman" w:eastAsia="Times New Roman" w:hAnsi="Times New Roman"/>
          <w:bCs/>
          <w:lang w:eastAsia="pl-PL"/>
        </w:rPr>
        <w:t xml:space="preserve"> do osoby </w:t>
      </w:r>
      <w:r w:rsidRPr="0066362F">
        <w:rPr>
          <w:rFonts w:ascii="Times New Roman" w:eastAsia="Times New Roman" w:hAnsi="Times New Roman"/>
          <w:bCs/>
          <w:lang w:eastAsia="pl-PL"/>
        </w:rPr>
        <w:t xml:space="preserve"> ko</w:t>
      </w:r>
      <w:r>
        <w:rPr>
          <w:rFonts w:ascii="Times New Roman" w:eastAsia="Times New Roman" w:hAnsi="Times New Roman"/>
          <w:bCs/>
          <w:lang w:eastAsia="pl-PL"/>
        </w:rPr>
        <w:t>ntaktowej, o której mowa w</w:t>
      </w:r>
      <w:r w:rsidRPr="00B64FAD">
        <w:rPr>
          <w:rFonts w:ascii="Times New Roman" w:eastAsia="Times New Roman" w:hAnsi="Times New Roman"/>
          <w:bCs/>
          <w:lang w:eastAsia="pl-PL"/>
        </w:rPr>
        <w:t xml:space="preserve"> </w:t>
      </w:r>
      <w:r w:rsidRPr="00B64FAD">
        <w:rPr>
          <w:rFonts w:ascii="Times New Roman" w:eastAsia="Times New Roman" w:hAnsi="Times New Roman"/>
          <w:lang w:eastAsia="ar-SA"/>
        </w:rPr>
        <w:sym w:font="Times New Roman" w:char="00A7"/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r>
        <w:rPr>
          <w:rFonts w:ascii="Times New Roman" w:eastAsia="Times New Roman" w:hAnsi="Times New Roman"/>
          <w:bCs/>
          <w:lang w:eastAsia="pl-PL"/>
        </w:rPr>
        <w:t>8 ust. 2 pkt</w:t>
      </w:r>
      <w:r w:rsidRPr="0066362F">
        <w:rPr>
          <w:rFonts w:ascii="Times New Roman" w:eastAsia="Times New Roman" w:hAnsi="Times New Roman"/>
          <w:bCs/>
          <w:lang w:eastAsia="pl-PL"/>
        </w:rPr>
        <w:t xml:space="preserve"> 1 niniejszej Umowy.</w:t>
      </w:r>
    </w:p>
    <w:p w:rsidR="00A04AAC" w:rsidRPr="0066362F" w:rsidRDefault="00A04AAC" w:rsidP="00A04AAC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</w:p>
    <w:p w:rsidR="00861476" w:rsidRPr="0066362F" w:rsidRDefault="00A04AAC" w:rsidP="00A135AC">
      <w:pPr>
        <w:suppressAutoHyphens/>
        <w:spacing w:after="0" w:line="240" w:lineRule="auto"/>
        <w:ind w:right="65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b/>
          <w:lang w:eastAsia="ar-SA"/>
        </w:rPr>
        <w:t xml:space="preserve"> 3</w:t>
      </w:r>
    </w:p>
    <w:p w:rsidR="00A04AAC" w:rsidRPr="0066362F" w:rsidRDefault="00A04AAC" w:rsidP="00A04AAC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ZOBOWIĄZANIA WYKONAWCY</w:t>
      </w:r>
    </w:p>
    <w:p w:rsidR="00A04AAC" w:rsidRPr="0066362F" w:rsidRDefault="00A04AAC" w:rsidP="00A04AAC">
      <w:p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do:</w:t>
      </w:r>
    </w:p>
    <w:p w:rsidR="00A04AAC" w:rsidRPr="00A87692" w:rsidRDefault="00A04AAC" w:rsidP="00A04AAC">
      <w:pPr>
        <w:numPr>
          <w:ilvl w:val="0"/>
          <w:numId w:val="13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wykonania przedmiotu umowy zgodnie z ofertą będącą </w:t>
      </w:r>
      <w:r w:rsidRPr="00C02B26">
        <w:rPr>
          <w:rFonts w:ascii="Times New Roman" w:eastAsia="Times New Roman" w:hAnsi="Times New Roman"/>
          <w:b/>
          <w:lang w:eastAsia="ar-SA"/>
        </w:rPr>
        <w:t>załącznikiem nr 1</w:t>
      </w:r>
      <w:r w:rsidRPr="0066362F">
        <w:rPr>
          <w:rFonts w:ascii="Times New Roman" w:eastAsia="Times New Roman" w:hAnsi="Times New Roman"/>
          <w:lang w:eastAsia="ar-SA"/>
        </w:rPr>
        <w:t xml:space="preserve"> do niniejszej umowy, </w:t>
      </w:r>
      <w:r w:rsidRPr="0066362F">
        <w:rPr>
          <w:rFonts w:ascii="Times New Roman" w:eastAsia="Times New Roman" w:hAnsi="Times New Roman"/>
          <w:lang w:eastAsia="ar-SA"/>
        </w:rPr>
        <w:br/>
        <w:t xml:space="preserve">oraz z obowiązującymi przepisami, </w:t>
      </w:r>
    </w:p>
    <w:p w:rsidR="00A87692" w:rsidRPr="00FA444E" w:rsidRDefault="00A87692" w:rsidP="00A87692">
      <w:pPr>
        <w:numPr>
          <w:ilvl w:val="0"/>
          <w:numId w:val="13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rial" w:hAnsi="Times New Roman"/>
          <w:lang w:eastAsia="ar-SA"/>
        </w:rPr>
      </w:pPr>
      <w:r>
        <w:rPr>
          <w:rFonts w:ascii="Times New Roman" w:eastAsia="Arial" w:hAnsi="Times New Roman"/>
          <w:lang w:eastAsia="ar-SA"/>
        </w:rPr>
        <w:t>dostarczenia przedmiotu umowy do siedziby Zamawiającego,</w:t>
      </w:r>
    </w:p>
    <w:p w:rsidR="00A87692" w:rsidRPr="005A4B4C" w:rsidRDefault="005A4B4C" w:rsidP="00A04AAC">
      <w:pPr>
        <w:numPr>
          <w:ilvl w:val="0"/>
          <w:numId w:val="13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rial" w:hAnsi="Times New Roman"/>
          <w:lang w:eastAsia="ar-SA"/>
        </w:rPr>
      </w:pPr>
      <w:r>
        <w:rPr>
          <w:rFonts w:ascii="Times New Roman" w:eastAsia="Arial" w:hAnsi="Times New Roman"/>
          <w:lang w:eastAsia="ar-SA"/>
        </w:rPr>
        <w:t xml:space="preserve">przedmiotem umowy w </w:t>
      </w: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5A4B4C">
        <w:rPr>
          <w:rFonts w:ascii="Times New Roman" w:eastAsia="Times New Roman" w:hAnsi="Times New Roman"/>
          <w:lang w:eastAsia="ar-SA"/>
        </w:rPr>
        <w:t>1 jest wykonanie i dostawa mebli</w:t>
      </w:r>
    </w:p>
    <w:p w:rsidR="00A04AAC" w:rsidRPr="005A4B4C" w:rsidRDefault="00A04AAC" w:rsidP="00A876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/>
          <w:color w:val="FF0000"/>
          <w:sz w:val="20"/>
          <w:szCs w:val="20"/>
          <w:lang w:eastAsia="ar-SA"/>
        </w:rPr>
      </w:pPr>
      <w:r w:rsidRPr="005A4B4C">
        <w:rPr>
          <w:rFonts w:ascii="Times New Roman" w:eastAsia="Arial" w:hAnsi="Times New Roman"/>
          <w:color w:val="FF0000"/>
          <w:sz w:val="20"/>
          <w:szCs w:val="20"/>
          <w:lang w:eastAsia="ar-SA"/>
        </w:rPr>
        <w:t xml:space="preserve">          </w:t>
      </w:r>
    </w:p>
    <w:p w:rsidR="00861476" w:rsidRPr="0066362F" w:rsidRDefault="00A04AAC" w:rsidP="00A135AC">
      <w:pPr>
        <w:suppressAutoHyphens/>
        <w:spacing w:after="0" w:line="240" w:lineRule="auto"/>
        <w:ind w:left="1069" w:right="65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                                                                </w:t>
      </w: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b/>
          <w:lang w:eastAsia="ar-SA"/>
        </w:rPr>
        <w:t xml:space="preserve"> 4</w:t>
      </w:r>
    </w:p>
    <w:p w:rsidR="00A04AAC" w:rsidRPr="0066362F" w:rsidRDefault="00A04AAC" w:rsidP="00A04A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ZOBOWIĄZANIA ZAMAWIAJĄCEGO </w:t>
      </w:r>
    </w:p>
    <w:p w:rsidR="00A04AAC" w:rsidRDefault="00A04AAC" w:rsidP="00A04AAC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Zamawiający zobowiązuje się zapłacić Wykonawcy cenę jednostkową za realizację przedmiotu umowy zgodnie z ofertą przetargową.</w:t>
      </w:r>
    </w:p>
    <w:p w:rsidR="00A04AAC" w:rsidRPr="000D6831" w:rsidRDefault="00A04AAC" w:rsidP="00A04AAC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lang w:eastAsia="ar-SA"/>
        </w:rPr>
      </w:pPr>
    </w:p>
    <w:p w:rsidR="001F48A3" w:rsidRPr="00152B6A" w:rsidRDefault="001F48A3" w:rsidP="001F48A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152B6A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152B6A">
        <w:rPr>
          <w:rFonts w:ascii="Times New Roman" w:eastAsia="Times New Roman" w:hAnsi="Times New Roman"/>
          <w:b/>
          <w:lang w:eastAsia="ar-SA"/>
        </w:rPr>
        <w:t xml:space="preserve"> 5</w:t>
      </w:r>
    </w:p>
    <w:p w:rsidR="001F48A3" w:rsidRPr="00152B6A" w:rsidRDefault="001F48A3" w:rsidP="001F48A3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Cs w:val="24"/>
          <w:lang w:eastAsia="ar-SA"/>
        </w:rPr>
      </w:pPr>
      <w:r w:rsidRPr="00152B6A">
        <w:rPr>
          <w:rFonts w:ascii="Times New Roman" w:eastAsia="Times New Roman" w:hAnsi="Times New Roman"/>
          <w:b/>
          <w:szCs w:val="24"/>
          <w:lang w:eastAsia="ar-SA"/>
        </w:rPr>
        <w:t xml:space="preserve">WYNAGRODZENIE WYKONAWCY </w:t>
      </w:r>
    </w:p>
    <w:p w:rsidR="001F48A3" w:rsidRPr="00135240" w:rsidRDefault="001F48A3" w:rsidP="001F48A3">
      <w:pPr>
        <w:numPr>
          <w:ilvl w:val="0"/>
          <w:numId w:val="23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Strony ustalają  wartość przedmiotu umowy w wysokości</w:t>
      </w:r>
      <w:r w:rsidRPr="00135240">
        <w:rPr>
          <w:rFonts w:ascii="Times New Roman" w:eastAsia="Times New Roman" w:hAnsi="Times New Roman"/>
          <w:lang w:eastAsia="ar-SA"/>
        </w:rPr>
        <w:t>:</w:t>
      </w:r>
    </w:p>
    <w:p w:rsidR="001F48A3" w:rsidRPr="00135240" w:rsidRDefault="001F48A3" w:rsidP="001F48A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................. zł netto</w:t>
      </w:r>
    </w:p>
    <w:p w:rsidR="001F48A3" w:rsidRPr="00135240" w:rsidRDefault="001F48A3" w:rsidP="001F48A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.......................................................................................................................),</w:t>
      </w:r>
    </w:p>
    <w:p w:rsidR="001F48A3" w:rsidRPr="00135240" w:rsidRDefault="001F48A3" w:rsidP="001F48A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................. zł brutto</w:t>
      </w:r>
    </w:p>
    <w:p w:rsidR="001F48A3" w:rsidRPr="00135240" w:rsidRDefault="001F48A3" w:rsidP="001F48A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.......................................................................................................................).</w:t>
      </w:r>
    </w:p>
    <w:p w:rsidR="001F48A3" w:rsidRDefault="001F48A3" w:rsidP="001F48A3">
      <w:p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lang w:eastAsia="ar-SA"/>
        </w:rPr>
      </w:pPr>
    </w:p>
    <w:p w:rsidR="001F48A3" w:rsidRDefault="001F48A3" w:rsidP="001F48A3">
      <w:p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lang w:eastAsia="ar-SA"/>
        </w:rPr>
      </w:pPr>
    </w:p>
    <w:p w:rsidR="001F48A3" w:rsidRDefault="001F48A3" w:rsidP="001F48A3">
      <w:p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lang w:eastAsia="ar-SA"/>
        </w:rPr>
      </w:pPr>
    </w:p>
    <w:p w:rsidR="00A04AAC" w:rsidRPr="0066362F" w:rsidRDefault="00A04AAC" w:rsidP="00A04AAC">
      <w:pPr>
        <w:numPr>
          <w:ilvl w:val="0"/>
          <w:numId w:val="10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lastRenderedPageBreak/>
        <w:t xml:space="preserve">Podstawą wystawienia faktury za zrealizowany przedmiot umowy będzie odbiór </w:t>
      </w:r>
      <w:r w:rsidR="00A87692">
        <w:rPr>
          <w:rFonts w:ascii="Times New Roman" w:eastAsia="Times New Roman" w:hAnsi="Times New Roman"/>
          <w:lang w:eastAsia="ar-SA"/>
        </w:rPr>
        <w:t xml:space="preserve">przedmiotu umowy </w:t>
      </w:r>
      <w:r w:rsidR="0097613A">
        <w:rPr>
          <w:rFonts w:ascii="Times New Roman" w:eastAsia="Arial" w:hAnsi="Times New Roman"/>
          <w:lang w:eastAsia="ar-SA"/>
        </w:rPr>
        <w:t>i</w:t>
      </w:r>
      <w:r w:rsidRPr="0066362F">
        <w:rPr>
          <w:rFonts w:ascii="Times New Roman" w:eastAsia="Arial" w:hAnsi="Times New Roman"/>
          <w:lang w:eastAsia="ar-SA"/>
        </w:rPr>
        <w:t xml:space="preserve"> potwi</w:t>
      </w:r>
      <w:r w:rsidR="001E7FAE">
        <w:rPr>
          <w:rFonts w:ascii="Times New Roman" w:eastAsia="Arial" w:hAnsi="Times New Roman"/>
          <w:lang w:eastAsia="ar-SA"/>
        </w:rPr>
        <w:t>erdzony protokołem przez zamawiającego</w:t>
      </w:r>
      <w:r w:rsidRPr="0066362F">
        <w:rPr>
          <w:rFonts w:ascii="Times New Roman" w:eastAsia="Arial" w:hAnsi="Times New Roman"/>
          <w:lang w:eastAsia="ar-SA"/>
        </w:rPr>
        <w:t>.</w:t>
      </w:r>
    </w:p>
    <w:p w:rsidR="00A04AAC" w:rsidRPr="0066362F" w:rsidRDefault="00A04AAC" w:rsidP="00A04AAC">
      <w:pPr>
        <w:numPr>
          <w:ilvl w:val="0"/>
          <w:numId w:val="10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Faktura może być wystawiana i przesyłana do Zamawiającego w formie papierowej </w:t>
      </w:r>
      <w:r>
        <w:rPr>
          <w:rFonts w:ascii="Times New Roman" w:eastAsia="Times New Roman" w:hAnsi="Times New Roman"/>
          <w:lang w:eastAsia="ar-SA"/>
        </w:rPr>
        <w:t xml:space="preserve">na adres Kancelarii Zamawiającego </w:t>
      </w:r>
      <w:r w:rsidRPr="0066362F">
        <w:rPr>
          <w:rFonts w:ascii="Times New Roman" w:eastAsia="Times New Roman" w:hAnsi="Times New Roman"/>
          <w:lang w:eastAsia="ar-SA"/>
        </w:rPr>
        <w:t>lub elektronicznej w ramach wysyłania ustrukturyzowanych faktur elektronicznych do Zamawiającego zgodnie z postanowieniami ustawy z dnia 9 listopada 2018 r. o elektronicznym fakturowaniu w zamówieniach publicznych, koncesjach na roboty budowlane lub usługi oraz partnerstwie pu</w:t>
      </w:r>
      <w:r>
        <w:rPr>
          <w:rFonts w:ascii="Times New Roman" w:eastAsia="Times New Roman" w:hAnsi="Times New Roman"/>
          <w:lang w:eastAsia="ar-SA"/>
        </w:rPr>
        <w:t>bliczno-prywatnym (Dz. U. z 2020 r</w:t>
      </w:r>
      <w:r w:rsidRPr="0066362F">
        <w:rPr>
          <w:rFonts w:ascii="Times New Roman" w:eastAsia="Times New Roman" w:hAnsi="Times New Roman"/>
          <w:lang w:eastAsia="ar-SA"/>
        </w:rPr>
        <w:t>. poz. 1666</w:t>
      </w:r>
      <w:r>
        <w:rPr>
          <w:rFonts w:ascii="Times New Roman" w:eastAsia="Times New Roman" w:hAnsi="Times New Roman"/>
          <w:lang w:eastAsia="ar-SA"/>
        </w:rPr>
        <w:t xml:space="preserve"> ze zm.).</w:t>
      </w:r>
    </w:p>
    <w:p w:rsidR="00A04AAC" w:rsidRPr="0066362F" w:rsidRDefault="00A04AAC" w:rsidP="00A04AAC">
      <w:pPr>
        <w:numPr>
          <w:ilvl w:val="0"/>
          <w:numId w:val="10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używa platformy elektronicznego fakturowania prowadzonej przez brokera Infinite. Faktury powinny być wystawiane na numer </w:t>
      </w:r>
      <w:r w:rsidRPr="0066362F">
        <w:rPr>
          <w:rFonts w:ascii="Times New Roman" w:eastAsia="Times New Roman" w:hAnsi="Times New Roman"/>
          <w:b/>
          <w:lang w:eastAsia="ar-SA"/>
        </w:rPr>
        <w:t>PEPPOL GLN 5907713301323.</w:t>
      </w:r>
    </w:p>
    <w:p w:rsidR="00A04AAC" w:rsidRPr="00E9688E" w:rsidRDefault="00A04AAC" w:rsidP="00A04AA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9688E">
        <w:rPr>
          <w:rFonts w:ascii="Times New Roman" w:hAnsi="Times New Roman"/>
          <w:lang w:eastAsia="ar-SA"/>
        </w:rPr>
        <w:t>Zamawiający zobowiązuje się do zapłaty wynagrodzenia Wykona</w:t>
      </w:r>
      <w:r w:rsidR="0097613A">
        <w:rPr>
          <w:rFonts w:ascii="Times New Roman" w:hAnsi="Times New Roman"/>
          <w:lang w:eastAsia="ar-SA"/>
        </w:rPr>
        <w:t xml:space="preserve">wcy w terminie do </w:t>
      </w:r>
      <w:r w:rsidR="00E00F8E">
        <w:rPr>
          <w:rFonts w:ascii="Times New Roman" w:hAnsi="Times New Roman"/>
          <w:lang w:eastAsia="ar-SA"/>
        </w:rPr>
        <w:t>6</w:t>
      </w:r>
      <w:r w:rsidRPr="00E9688E">
        <w:rPr>
          <w:rFonts w:ascii="Times New Roman" w:hAnsi="Times New Roman"/>
          <w:lang w:eastAsia="ar-SA"/>
        </w:rPr>
        <w:t xml:space="preserve">0 dni od daty otrzymania przez Zamawiającego prawidłowo wystawionej przez Wykonawcę. Za fakturę prawidłowo wystawioną uważa się dokument spełniający jednocześnie następujące warunki: </w:t>
      </w:r>
    </w:p>
    <w:p w:rsidR="00A04AAC" w:rsidRPr="00E9688E" w:rsidRDefault="00A04AAC" w:rsidP="00A04AAC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lang w:eastAsia="ar-SA"/>
        </w:rPr>
      </w:pPr>
      <w:r w:rsidRPr="00E9688E">
        <w:rPr>
          <w:rFonts w:ascii="Times New Roman" w:hAnsi="Times New Roman"/>
          <w:lang w:eastAsia="ar-SA"/>
        </w:rPr>
        <w:t xml:space="preserve">dokument zawiera wszystkie informacje wymagane przez przepisy powszechnie obowiązującego prawa, </w:t>
      </w:r>
    </w:p>
    <w:p w:rsidR="00A04AAC" w:rsidRPr="00E9688E" w:rsidRDefault="00A04AAC" w:rsidP="00A04AAC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lang w:eastAsia="ar-SA"/>
        </w:rPr>
      </w:pPr>
      <w:r w:rsidRPr="00E9688E">
        <w:rPr>
          <w:rFonts w:ascii="Times New Roman" w:hAnsi="Times New Roman"/>
          <w:lang w:eastAsia="ar-SA"/>
        </w:rPr>
        <w:t>dokument spełnia wymogi okreś</w:t>
      </w:r>
      <w:r>
        <w:rPr>
          <w:rFonts w:ascii="Times New Roman" w:hAnsi="Times New Roman"/>
          <w:lang w:eastAsia="ar-SA"/>
        </w:rPr>
        <w:t>lone w niniejszej umowie (</w:t>
      </w:r>
      <w:r w:rsidRPr="00E9688E">
        <w:rPr>
          <w:rFonts w:ascii="Times New Roman" w:hAnsi="Times New Roman"/>
          <w:lang w:eastAsia="ar-SA"/>
        </w:rPr>
        <w:t>zawiera numer zamówienia, numer umowy),</w:t>
      </w:r>
    </w:p>
    <w:p w:rsidR="00A04AAC" w:rsidRPr="00E9688E" w:rsidRDefault="00A04AAC" w:rsidP="00A04AAC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hAnsi="Times New Roman"/>
          <w:lang w:eastAsia="ar-SA"/>
        </w:rPr>
      </w:pPr>
      <w:r w:rsidRPr="00E9688E">
        <w:rPr>
          <w:rFonts w:ascii="Times New Roman" w:hAnsi="Times New Roman"/>
          <w:lang w:eastAsia="ar-SA"/>
        </w:rPr>
        <w:t xml:space="preserve">dane ujęte na fakturze są prawidłowe i zgodne z umową. </w:t>
      </w:r>
    </w:p>
    <w:p w:rsidR="00A04AAC" w:rsidRPr="00E9688E" w:rsidRDefault="00A04AAC" w:rsidP="00A04AAC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425" w:hanging="425"/>
        <w:jc w:val="both"/>
        <w:rPr>
          <w:rFonts w:ascii="Times New Roman" w:hAnsi="Times New Roman"/>
          <w:lang w:eastAsia="ar-SA"/>
        </w:rPr>
      </w:pPr>
      <w:r w:rsidRPr="00E9688E">
        <w:rPr>
          <w:rFonts w:ascii="Times New Roman" w:hAnsi="Times New Roman"/>
          <w:lang w:eastAsia="ar-SA"/>
        </w:rPr>
        <w:t>Wynagrodzenie będzie płatne przelewem, na rachunek bankowy Wykonawcy o numerze [_</w:t>
      </w:r>
      <w:r w:rsidR="004F7551">
        <w:rPr>
          <w:rFonts w:ascii="Times New Roman" w:hAnsi="Times New Roman"/>
          <w:b/>
          <w:bCs/>
        </w:rPr>
        <w:t>4795</w:t>
      </w:r>
      <w:r w:rsidR="00282684">
        <w:rPr>
          <w:rFonts w:ascii="Times New Roman" w:hAnsi="Times New Roman"/>
          <w:b/>
          <w:bCs/>
        </w:rPr>
        <w:t>8410472005050298120001</w:t>
      </w:r>
      <w:r w:rsidRPr="00E9688E">
        <w:rPr>
          <w:rFonts w:ascii="Times New Roman" w:hAnsi="Times New Roman"/>
          <w:lang w:eastAsia="ar-SA"/>
        </w:rPr>
        <w:t>_] prowadzone przez [_</w:t>
      </w:r>
      <w:r w:rsidR="00282684">
        <w:rPr>
          <w:rFonts w:ascii="Times New Roman" w:hAnsi="Times New Roman"/>
          <w:lang w:eastAsia="ar-SA"/>
        </w:rPr>
        <w:t xml:space="preserve">Bank Spółdzielczy w Oleśnicy O/Twardogóra </w:t>
      </w:r>
      <w:r w:rsidRPr="00E9688E">
        <w:rPr>
          <w:rFonts w:ascii="Times New Roman" w:hAnsi="Times New Roman"/>
          <w:lang w:eastAsia="ar-SA"/>
        </w:rPr>
        <w:t xml:space="preserve">], znajdujący się w elektronicznym wykazie podatników VAT na tzw. „białej liście podatników VAT”, dostępnym  w Biuletynie Informacji Publicznej Ministerstwa Finansów – Krajowej Administracji Skarbowej. </w:t>
      </w:r>
    </w:p>
    <w:p w:rsidR="00A04AAC" w:rsidRPr="0066362F" w:rsidRDefault="00A04AAC" w:rsidP="00A04AA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8D5A1C">
        <w:rPr>
          <w:rFonts w:ascii="Times New Roman" w:hAnsi="Times New Roman"/>
        </w:rPr>
        <w:t xml:space="preserve">W przypadku </w:t>
      </w:r>
      <w:r w:rsidRPr="0066362F">
        <w:rPr>
          <w:rFonts w:ascii="Times New Roman" w:hAnsi="Times New Roman"/>
        </w:rPr>
        <w:t>gdy na moment realizacji płatności rachunek bankowy Wykonawcy wskazany na fakturze zgod</w:t>
      </w:r>
      <w:r w:rsidR="0096260B">
        <w:rPr>
          <w:rFonts w:ascii="Times New Roman" w:hAnsi="Times New Roman"/>
        </w:rPr>
        <w:t>nie z ust. 6</w:t>
      </w:r>
      <w:r w:rsidRPr="0066362F">
        <w:rPr>
          <w:rFonts w:ascii="Times New Roman" w:hAnsi="Times New Roman"/>
        </w:rPr>
        <w:t xml:space="preserve"> powyżej nie będzie znajdował  się w ww. elektronicznym wykazie podatników VAT na tzw. „białej liście podatników VAT”, dostępnym w Biuletynie Informacji Publicznej Ministerstwa Finansów – Krajowej Administracji Skarbowej, Zamawiający będzie uprawniony do wstrzymania regulowania płatności do Wykonawcy</w:t>
      </w:r>
    </w:p>
    <w:p w:rsidR="00A04AAC" w:rsidRPr="0066362F" w:rsidRDefault="00A04AAC" w:rsidP="00A04AAC">
      <w:pPr>
        <w:numPr>
          <w:ilvl w:val="0"/>
          <w:numId w:val="21"/>
        </w:numPr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 termin zapłaty uważa się datę obciążenia rachunku bankowego Zamawiającego.</w:t>
      </w:r>
    </w:p>
    <w:p w:rsidR="00A04AAC" w:rsidRPr="0066362F" w:rsidRDefault="00A04AAC" w:rsidP="00A04AAC">
      <w:pPr>
        <w:numPr>
          <w:ilvl w:val="0"/>
          <w:numId w:val="21"/>
        </w:numPr>
        <w:suppressAutoHyphens/>
        <w:autoSpaceDN w:val="0"/>
        <w:spacing w:after="0" w:line="240" w:lineRule="auto"/>
        <w:ind w:left="426" w:right="-1" w:hanging="426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zobowiązany jest do wystawienia faktury w sposób zgodny z obowiązującymi przepisami ustawy z dani 11.03.2004 o podatku od towarów i usług (t. j. Dz. U. 20</w:t>
      </w:r>
      <w:r>
        <w:rPr>
          <w:rFonts w:ascii="Times New Roman" w:eastAsia="Times New Roman" w:hAnsi="Times New Roman"/>
          <w:lang w:eastAsia="ar-SA"/>
        </w:rPr>
        <w:t>2</w:t>
      </w:r>
      <w:r w:rsidR="0096260B">
        <w:rPr>
          <w:rFonts w:ascii="Times New Roman" w:eastAsia="Times New Roman" w:hAnsi="Times New Roman"/>
          <w:lang w:eastAsia="ar-SA"/>
        </w:rPr>
        <w:t>3</w:t>
      </w:r>
      <w:r w:rsidRPr="0066362F">
        <w:rPr>
          <w:rFonts w:ascii="Times New Roman" w:eastAsia="Times New Roman" w:hAnsi="Times New Roman"/>
          <w:lang w:eastAsia="ar-SA"/>
        </w:rPr>
        <w:t xml:space="preserve"> poz. </w:t>
      </w:r>
      <w:r w:rsidR="0096260B">
        <w:rPr>
          <w:rFonts w:ascii="Times New Roman" w:eastAsia="Times New Roman" w:hAnsi="Times New Roman"/>
          <w:lang w:eastAsia="ar-SA"/>
        </w:rPr>
        <w:t>1570</w:t>
      </w:r>
      <w:r w:rsidRPr="0066362F">
        <w:rPr>
          <w:rFonts w:ascii="Times New Roman" w:eastAsia="Times New Roman" w:hAnsi="Times New Roman"/>
          <w:lang w:eastAsia="ar-SA"/>
        </w:rPr>
        <w:t xml:space="preserve"> ze zm.) ze szczególnym uwzględnieniem przepisów dotyczących mechanizmów podzielonej płatności, pod rygorem wstrzymania s</w:t>
      </w:r>
      <w:r>
        <w:rPr>
          <w:rFonts w:ascii="Times New Roman" w:eastAsia="Times New Roman" w:hAnsi="Times New Roman"/>
          <w:lang w:eastAsia="ar-SA"/>
        </w:rPr>
        <w:t>ię przez Zamawiającego z zapłatą</w:t>
      </w:r>
      <w:r w:rsidRPr="0066362F">
        <w:rPr>
          <w:rFonts w:ascii="Times New Roman" w:eastAsia="Times New Roman" w:hAnsi="Times New Roman"/>
          <w:lang w:eastAsia="ar-SA"/>
        </w:rPr>
        <w:t xml:space="preserve"> wynagrodzenia do czasu wystawienia faktury w sposób prawidłowy. W wypadku wstrzymania się z płatnością z przyczyn opisan</w:t>
      </w:r>
      <w:r>
        <w:rPr>
          <w:rFonts w:ascii="Times New Roman" w:eastAsia="Times New Roman" w:hAnsi="Times New Roman"/>
          <w:lang w:eastAsia="ar-SA"/>
        </w:rPr>
        <w:t>ych powyżej Wykonawcy nie będą</w:t>
      </w:r>
      <w:r w:rsidRPr="0066362F">
        <w:rPr>
          <w:rFonts w:ascii="Times New Roman" w:eastAsia="Times New Roman" w:hAnsi="Times New Roman"/>
          <w:lang w:eastAsia="ar-SA"/>
        </w:rPr>
        <w:t xml:space="preserve"> przysługiwały odsetki za opóźnienie w płatności. </w:t>
      </w:r>
    </w:p>
    <w:p w:rsidR="0096260B" w:rsidRPr="00A87692" w:rsidRDefault="00A04AAC" w:rsidP="00A87692">
      <w:pPr>
        <w:pStyle w:val="Akapitzlist"/>
        <w:numPr>
          <w:ilvl w:val="0"/>
          <w:numId w:val="21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E63548">
        <w:rPr>
          <w:rFonts w:ascii="Times New Roman" w:eastAsia="Times New Roman" w:hAnsi="Times New Roman"/>
          <w:lang w:eastAsia="ar-SA"/>
        </w:rPr>
        <w:t>Określona w ust. 1 niniejszego paragrafu wartość umowy zawiera wszystkie koszty jakie Zamawiający zobowiązany jest ponieść w związku z realizacją przedmiotu umowy. Wykonawcy nie przysługuje dodatkowe wynagrodzenie lub zwrot kosztów w związku z realizacją umowy, w szczególności zwrot kosztów transportu, przechowania, pakowania, rozładunku czy ubezpieczenia.</w:t>
      </w:r>
    </w:p>
    <w:p w:rsidR="0096260B" w:rsidRDefault="0096260B" w:rsidP="00A04AA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:rsidR="00861476" w:rsidRPr="0066362F" w:rsidRDefault="00861476" w:rsidP="0086147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                                                                                 </w:t>
      </w:r>
      <w:r w:rsidR="00A04AAC" w:rsidRPr="0066362F">
        <w:rPr>
          <w:rFonts w:ascii="Times New Roman" w:eastAsia="Times New Roman" w:hAnsi="Times New Roman"/>
          <w:b/>
          <w:lang w:eastAsia="ar-SA"/>
        </w:rPr>
        <w:t>§ 6</w:t>
      </w:r>
    </w:p>
    <w:p w:rsidR="00A04AAC" w:rsidRPr="0066362F" w:rsidRDefault="00A04AAC" w:rsidP="00A04A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WARUNKI DOSTAWY</w:t>
      </w:r>
    </w:p>
    <w:p w:rsidR="00A04AAC" w:rsidRPr="0066362F" w:rsidRDefault="00A04AAC" w:rsidP="00A04AAC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dostarczy Zamawiającemu przedmiot umowy fabrycznie nowy, wyprodukowany po</w:t>
      </w:r>
      <w:r w:rsidRPr="0066362F">
        <w:rPr>
          <w:rFonts w:ascii="Times New Roman" w:eastAsia="Times New Roman" w:hAnsi="Times New Roman"/>
          <w:lang w:eastAsia="ar-SA"/>
        </w:rPr>
        <w:br/>
        <w:t>1 stycznia 202</w:t>
      </w:r>
      <w:r w:rsidR="00644F6B">
        <w:rPr>
          <w:rFonts w:ascii="Times New Roman" w:eastAsia="Times New Roman" w:hAnsi="Times New Roman"/>
          <w:lang w:eastAsia="ar-SA"/>
        </w:rPr>
        <w:t>4</w:t>
      </w:r>
      <w:r w:rsidRPr="0066362F">
        <w:rPr>
          <w:rFonts w:ascii="Times New Roman" w:eastAsia="Times New Roman" w:hAnsi="Times New Roman"/>
          <w:lang w:eastAsia="ar-SA"/>
        </w:rPr>
        <w:t>r., kompletny, o wysokim standardzie, zarówno pod względem jakości jak i funkcjonalności,  oraz wolny od wad fizycznych (konstrukcyjnych) i prawnych.</w:t>
      </w:r>
    </w:p>
    <w:p w:rsidR="00A04AAC" w:rsidRPr="009A2B14" w:rsidRDefault="00A04AAC" w:rsidP="00A04AAC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W przypadku stwierdzenia podczas odbioru, że dostarczony przedmiot umowy, o którym mowa w ust. 1 nie odpowiada oferowanym przez Wykonawcę wymaganym parametrom technicznym, Wykonawca zobowiązuje się w terminie </w:t>
      </w:r>
      <w:r w:rsidRPr="0066362F">
        <w:rPr>
          <w:rFonts w:ascii="Times New Roman" w:eastAsia="Times New Roman" w:hAnsi="Times New Roman"/>
          <w:b/>
          <w:lang w:eastAsia="ar-SA"/>
        </w:rPr>
        <w:t>14</w:t>
      </w:r>
      <w:r w:rsidRPr="0066362F">
        <w:rPr>
          <w:rFonts w:ascii="Times New Roman" w:eastAsia="Times New Roman" w:hAnsi="Times New Roman"/>
          <w:b/>
          <w:color w:val="000000"/>
          <w:lang w:eastAsia="ar-SA"/>
        </w:rPr>
        <w:t xml:space="preserve"> dni</w:t>
      </w:r>
      <w:r w:rsidRPr="0066362F">
        <w:rPr>
          <w:rFonts w:ascii="Times New Roman" w:eastAsia="Times New Roman" w:hAnsi="Times New Roman"/>
          <w:lang w:eastAsia="ar-SA"/>
        </w:rPr>
        <w:t xml:space="preserve"> roboczych do dokonania wymiany przedmiotu umowy</w:t>
      </w:r>
      <w:r w:rsidR="00A87692">
        <w:rPr>
          <w:rFonts w:ascii="Times New Roman" w:eastAsia="Times New Roman" w:hAnsi="Times New Roman"/>
          <w:lang w:eastAsia="ar-SA"/>
        </w:rPr>
        <w:t>.</w:t>
      </w:r>
    </w:p>
    <w:p w:rsidR="00A04AAC" w:rsidRPr="0066362F" w:rsidRDefault="00A04AAC" w:rsidP="00A04AAC">
      <w:pPr>
        <w:suppressAutoHyphens/>
        <w:autoSpaceDN w:val="0"/>
        <w:spacing w:after="0" w:line="240" w:lineRule="auto"/>
        <w:ind w:left="360"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</w:p>
    <w:p w:rsidR="005A4B4C" w:rsidRPr="005A4B4C" w:rsidRDefault="005A4B4C" w:rsidP="005A4B4C">
      <w:pPr>
        <w:pStyle w:val="Akapitzlist"/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                                                                             </w:t>
      </w:r>
      <w:r w:rsidRPr="005A4B4C">
        <w:rPr>
          <w:rFonts w:ascii="Times New Roman" w:eastAsia="Times New Roman" w:hAnsi="Times New Roman"/>
          <w:b/>
          <w:lang w:eastAsia="ar-SA"/>
        </w:rPr>
        <w:t>§ 7</w:t>
      </w:r>
    </w:p>
    <w:p w:rsidR="00A04AAC" w:rsidRDefault="005A4B4C" w:rsidP="00A04A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                                                     </w:t>
      </w:r>
      <w:r w:rsidRPr="005A4B4C">
        <w:rPr>
          <w:rFonts w:ascii="Times New Roman" w:eastAsia="Times New Roman" w:hAnsi="Times New Roman"/>
          <w:b/>
          <w:lang w:eastAsia="ar-SA"/>
        </w:rPr>
        <w:t xml:space="preserve">ODBIÓR TOWARU </w:t>
      </w:r>
    </w:p>
    <w:p w:rsidR="005A4B4C" w:rsidRDefault="005A4B4C" w:rsidP="005A4B4C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Odbiór ilościowy towaru nastąpi w siedzibie Zamawiającego w dniu dostarczenia towaru przez Wykonawcę.</w:t>
      </w:r>
    </w:p>
    <w:p w:rsidR="005A4B4C" w:rsidRDefault="005A4B4C" w:rsidP="005A4B4C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Jeżeli przyczyn niezależnych od Zamawiającego nie dokonano odbioru ilościowego w terminie o </w:t>
      </w:r>
      <w:proofErr w:type="spellStart"/>
      <w:r>
        <w:rPr>
          <w:rFonts w:ascii="Times New Roman" w:eastAsia="Times New Roman" w:hAnsi="Times New Roman"/>
          <w:lang w:eastAsia="ar-SA"/>
        </w:rPr>
        <w:t>kterj</w:t>
      </w:r>
      <w:proofErr w:type="spellEnd"/>
      <w:r>
        <w:rPr>
          <w:rFonts w:ascii="Times New Roman" w:eastAsia="Times New Roman" w:hAnsi="Times New Roman"/>
          <w:lang w:eastAsia="ar-SA"/>
        </w:rPr>
        <w:t xml:space="preserve"> mowa w ust.1 niniejszego paragrafu. Zamawiający może złożyć reklamację w terminie 5 dni roboczych licząc od daty przyjęcia towaru.</w:t>
      </w:r>
    </w:p>
    <w:p w:rsidR="005A4B4C" w:rsidRDefault="005A4B4C" w:rsidP="005A4B4C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Zamawiającemu przysługuje do składania reklamacji dotyczących jakości dostarczonego przedmiotu umow</w:t>
      </w:r>
      <w:r w:rsidR="00AF1087">
        <w:rPr>
          <w:rFonts w:ascii="Times New Roman" w:eastAsia="Times New Roman" w:hAnsi="Times New Roman"/>
          <w:lang w:eastAsia="ar-SA"/>
        </w:rPr>
        <w:t>y w okresie trwania umowy lu</w:t>
      </w:r>
      <w:r>
        <w:rPr>
          <w:rFonts w:ascii="Times New Roman" w:eastAsia="Times New Roman" w:hAnsi="Times New Roman"/>
          <w:lang w:eastAsia="ar-SA"/>
        </w:rPr>
        <w:t>b terminie ważności dostarczonego przedmiotu umowy.</w:t>
      </w:r>
    </w:p>
    <w:p w:rsidR="005A4B4C" w:rsidRPr="005A4B4C" w:rsidRDefault="005A4B4C" w:rsidP="005A4B4C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>Zamawiającemu przysługuje prawo odmowy przyjęcia dostarczonego towaru w przypadku dostarczenia towaru niezgodnego z zamówieniem.</w:t>
      </w:r>
    </w:p>
    <w:p w:rsidR="00644F6B" w:rsidRPr="0066362F" w:rsidRDefault="00644F6B" w:rsidP="00644F6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§ 8</w:t>
      </w:r>
    </w:p>
    <w:p w:rsidR="00644F6B" w:rsidRPr="0066362F" w:rsidRDefault="00644F6B" w:rsidP="00644F6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ar-SA"/>
        </w:rPr>
        <w:t>WARUNKI GWARANCJI I NAPRAWY</w:t>
      </w:r>
    </w:p>
    <w:p w:rsidR="00644F6B" w:rsidRPr="0066362F" w:rsidRDefault="00644F6B" w:rsidP="00644F6B">
      <w:pPr>
        <w:numPr>
          <w:ilvl w:val="0"/>
          <w:numId w:val="26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oświadcza, że p</w:t>
      </w:r>
      <w:r>
        <w:rPr>
          <w:rFonts w:ascii="Times New Roman" w:eastAsia="Times New Roman" w:hAnsi="Times New Roman"/>
          <w:lang w:eastAsia="ar-SA"/>
        </w:rPr>
        <w:t>rzedmiot umowy objęty jest minimum 24</w:t>
      </w:r>
      <w:r w:rsidRPr="0066362F">
        <w:rPr>
          <w:rFonts w:ascii="Times New Roman" w:eastAsia="Times New Roman" w:hAnsi="Times New Roman"/>
          <w:lang w:eastAsia="ar-SA"/>
        </w:rPr>
        <w:t xml:space="preserve"> - miesięczną gwarancją producenta liczoną od daty odbioru </w:t>
      </w:r>
      <w:r>
        <w:rPr>
          <w:rFonts w:ascii="Times New Roman" w:eastAsia="Arial" w:hAnsi="Times New Roman"/>
          <w:lang w:eastAsia="ar-SA"/>
        </w:rPr>
        <w:t>przedmiotu umowy</w:t>
      </w:r>
      <w:r w:rsidRPr="0066362F">
        <w:rPr>
          <w:rFonts w:ascii="Times New Roman" w:eastAsia="Arial" w:hAnsi="Times New Roman"/>
          <w:lang w:eastAsia="ar-SA"/>
        </w:rPr>
        <w:t>.</w:t>
      </w:r>
    </w:p>
    <w:p w:rsidR="00861476" w:rsidRPr="0066362F" w:rsidRDefault="00644F6B" w:rsidP="00A135A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§ 9</w:t>
      </w:r>
    </w:p>
    <w:p w:rsidR="00A04AAC" w:rsidRPr="0066362F" w:rsidRDefault="00A04AAC" w:rsidP="00A04AAC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bCs/>
          <w:iCs/>
          <w:lang w:eastAsia="ar-SA"/>
        </w:rPr>
      </w:pPr>
      <w:r w:rsidRPr="0066362F">
        <w:rPr>
          <w:rFonts w:ascii="Times New Roman" w:eastAsia="Times New Roman" w:hAnsi="Times New Roman"/>
          <w:b/>
          <w:bCs/>
          <w:iCs/>
          <w:lang w:eastAsia="ar-SA"/>
        </w:rPr>
        <w:t>OSOBY UPRAWNIONE DO KONTAKTÓW</w:t>
      </w:r>
    </w:p>
    <w:p w:rsidR="00A04AAC" w:rsidRPr="0066362F" w:rsidRDefault="00A04AAC" w:rsidP="00A04AAC">
      <w:pPr>
        <w:numPr>
          <w:ilvl w:val="0"/>
          <w:numId w:val="12"/>
        </w:numPr>
        <w:suppressAutoHyphens/>
        <w:spacing w:after="0" w:line="240" w:lineRule="auto"/>
        <w:ind w:left="426" w:right="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do nadzoru nad realizacją umowy wyznacza: </w:t>
      </w:r>
      <w:r w:rsidR="00A34E7E">
        <w:rPr>
          <w:rFonts w:ascii="Times New Roman" w:eastAsia="Times New Roman" w:hAnsi="Times New Roman"/>
          <w:lang w:eastAsia="ar-SA"/>
        </w:rPr>
        <w:t>Kierownika Działu Zao</w:t>
      </w:r>
      <w:r w:rsidR="00294D85">
        <w:rPr>
          <w:rFonts w:ascii="Times New Roman" w:eastAsia="Times New Roman" w:hAnsi="Times New Roman"/>
          <w:lang w:eastAsia="ar-SA"/>
        </w:rPr>
        <w:t>patrzenia .</w:t>
      </w:r>
    </w:p>
    <w:p w:rsidR="00A04AAC" w:rsidRPr="0066362F" w:rsidRDefault="00A04AAC" w:rsidP="00A04AAC">
      <w:pPr>
        <w:numPr>
          <w:ilvl w:val="0"/>
          <w:numId w:val="12"/>
        </w:numPr>
        <w:suppressAutoHyphens/>
        <w:spacing w:after="0" w:line="240" w:lineRule="auto"/>
        <w:ind w:left="426" w:right="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Strony wyznaczają niżej wymienione osoby do wzajemnego kontaktowania się przy realizacji przedmiotu umowy:</w:t>
      </w:r>
    </w:p>
    <w:p w:rsidR="001F48A3" w:rsidRDefault="00A04AAC" w:rsidP="00A04AAC">
      <w:pPr>
        <w:numPr>
          <w:ilvl w:val="0"/>
          <w:numId w:val="3"/>
        </w:numPr>
        <w:tabs>
          <w:tab w:val="clear" w:pos="786"/>
        </w:tabs>
        <w:suppressAutoHyphens/>
        <w:autoSpaceDN w:val="0"/>
        <w:spacing w:after="0" w:line="240" w:lineRule="auto"/>
        <w:ind w:left="709" w:right="6" w:hanging="283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ze strony Zamawiającego realizację umowy </w:t>
      </w:r>
      <w:r w:rsidR="00861476">
        <w:rPr>
          <w:rFonts w:ascii="Times New Roman" w:eastAsia="Times New Roman" w:hAnsi="Times New Roman"/>
          <w:lang w:eastAsia="ar-SA"/>
        </w:rPr>
        <w:t xml:space="preserve">nadzorować będzie </w:t>
      </w:r>
      <w:r w:rsidRPr="0066362F">
        <w:rPr>
          <w:rFonts w:ascii="Times New Roman" w:eastAsia="Times New Roman" w:hAnsi="Times New Roman"/>
          <w:lang w:eastAsia="ar-SA"/>
        </w:rPr>
        <w:t>–</w:t>
      </w:r>
    </w:p>
    <w:p w:rsidR="00A04AAC" w:rsidRPr="001F48A3" w:rsidRDefault="00A04AAC" w:rsidP="00A87692">
      <w:pPr>
        <w:numPr>
          <w:ilvl w:val="0"/>
          <w:numId w:val="3"/>
        </w:numPr>
        <w:tabs>
          <w:tab w:val="clear" w:pos="786"/>
        </w:tabs>
        <w:suppressAutoHyphens/>
        <w:autoSpaceDN w:val="0"/>
        <w:spacing w:after="0" w:line="240" w:lineRule="auto"/>
        <w:ind w:left="709" w:right="6" w:hanging="283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1F48A3">
        <w:rPr>
          <w:rFonts w:ascii="Times New Roman" w:eastAsia="Times New Roman" w:hAnsi="Times New Roman"/>
          <w:lang w:eastAsia="ar-SA"/>
        </w:rPr>
        <w:t xml:space="preserve">ze strony Wykonawcy </w:t>
      </w:r>
    </w:p>
    <w:p w:rsidR="00861476" w:rsidRPr="0066362F" w:rsidRDefault="00A04AAC" w:rsidP="00A135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644F6B">
        <w:rPr>
          <w:rFonts w:ascii="Times New Roman" w:eastAsia="Times New Roman" w:hAnsi="Times New Roman"/>
          <w:b/>
          <w:lang w:eastAsia="ar-SA"/>
        </w:rPr>
        <w:t xml:space="preserve"> 10</w:t>
      </w:r>
    </w:p>
    <w:p w:rsidR="00A04AAC" w:rsidRPr="0066362F" w:rsidRDefault="00A04AAC" w:rsidP="00A04AA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66362F">
        <w:rPr>
          <w:rFonts w:ascii="Times New Roman" w:eastAsia="Times New Roman" w:hAnsi="Times New Roman"/>
          <w:b/>
          <w:lang w:eastAsia="pl-PL"/>
        </w:rPr>
        <w:t>PODWYKONAWSTWO</w:t>
      </w:r>
    </w:p>
    <w:p w:rsidR="00A04AAC" w:rsidRPr="00A135AC" w:rsidRDefault="00A04AAC" w:rsidP="00A135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>Wykonawca wykona przedmiot umowy we własnym zakresie</w:t>
      </w:r>
      <w:r w:rsidR="00A87692">
        <w:rPr>
          <w:rFonts w:ascii="Times New Roman" w:eastAsia="Times New Roman" w:hAnsi="Times New Roman"/>
          <w:lang w:eastAsia="pl-PL"/>
        </w:rPr>
        <w:t>.</w:t>
      </w:r>
      <w:r w:rsidR="00A135AC">
        <w:rPr>
          <w:rFonts w:ascii="Times New Roman" w:eastAsia="Times New Roman" w:hAnsi="Times New Roman"/>
          <w:lang w:eastAsia="pl-PL"/>
        </w:rPr>
        <w:t>.</w:t>
      </w:r>
    </w:p>
    <w:p w:rsidR="00A04AAC" w:rsidRDefault="00A04AAC" w:rsidP="00A04AAC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:rsidR="00861476" w:rsidRPr="0066362F" w:rsidRDefault="00A04AAC" w:rsidP="00A135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644F6B">
        <w:rPr>
          <w:rFonts w:ascii="Times New Roman" w:eastAsia="Times New Roman" w:hAnsi="Times New Roman"/>
          <w:b/>
          <w:lang w:eastAsia="ar-SA"/>
        </w:rPr>
        <w:t xml:space="preserve"> 11</w:t>
      </w:r>
    </w:p>
    <w:p w:rsidR="00A04AAC" w:rsidRDefault="00A04AAC" w:rsidP="00A04A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KARY UMOWNE</w:t>
      </w:r>
    </w:p>
    <w:p w:rsidR="00A87692" w:rsidRPr="00A87692" w:rsidRDefault="00A87692" w:rsidP="00A87692">
      <w:pPr>
        <w:numPr>
          <w:ilvl w:val="0"/>
          <w:numId w:val="6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A87692">
        <w:rPr>
          <w:rFonts w:ascii="Times New Roman" w:eastAsia="Times New Roman" w:hAnsi="Times New Roman"/>
          <w:lang w:eastAsia="ar-SA"/>
        </w:rPr>
        <w:t>Wykonawca zobowiązuje się zapłacić Zamawiającemu następujące kary umowne:</w:t>
      </w:r>
    </w:p>
    <w:p w:rsidR="00A87692" w:rsidRPr="00A87692" w:rsidRDefault="00A87692" w:rsidP="00A87692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A87692">
        <w:rPr>
          <w:rFonts w:ascii="Times New Roman" w:eastAsia="Times New Roman" w:hAnsi="Times New Roman"/>
          <w:lang w:eastAsia="ar-SA"/>
        </w:rPr>
        <w:t>w przypadku odstąpienia od umowy przez Zamawiającego z winy Wykonawcy w wysokości 10% wartości umownej brutto niezrealizowanej części umowy, po uprzednim wezwaniu Wykonawcy  do usunięcia naruszenia, wyznaczając mu dodatkowy  termin  7 dni.</w:t>
      </w:r>
    </w:p>
    <w:p w:rsidR="00A87692" w:rsidRPr="00A87692" w:rsidRDefault="00A87692" w:rsidP="00A87692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A87692">
        <w:rPr>
          <w:rFonts w:ascii="Times New Roman" w:eastAsia="Times New Roman" w:hAnsi="Times New Roman"/>
          <w:lang w:eastAsia="ar-SA"/>
        </w:rPr>
        <w:t>za zwłokę w realizacji przedmiotu umowy w wysokości 0,5% wartości umownej brutto,</w:t>
      </w:r>
      <w:r w:rsidRPr="00A87692">
        <w:t xml:space="preserve"> </w:t>
      </w:r>
      <w:r w:rsidRPr="00A87692">
        <w:rPr>
          <w:rFonts w:ascii="Times New Roman" w:eastAsia="Times New Roman" w:hAnsi="Times New Roman"/>
          <w:lang w:eastAsia="ar-SA"/>
        </w:rPr>
        <w:t xml:space="preserve">określonej w § 5 ust. 1 umowy, za każdy dzień zwłoki ponad termin określony w § 2  umowy,  </w:t>
      </w:r>
    </w:p>
    <w:p w:rsidR="00A87692" w:rsidRPr="00A87692" w:rsidRDefault="00A87692" w:rsidP="00A87692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A87692">
        <w:rPr>
          <w:rFonts w:ascii="Times New Roman" w:eastAsia="Times New Roman" w:hAnsi="Times New Roman"/>
          <w:lang w:eastAsia="ar-SA"/>
        </w:rPr>
        <w:t>Zamawiający zobowiązuje się zapłacić Wykonawcy karę umowną w przypadku odstąpienia od umowy przez Wykonawcę z winy Zamawiającego w wysokości 10% wartości umownej brutto niezrealizowanej części umowy.</w:t>
      </w:r>
    </w:p>
    <w:p w:rsidR="00A87692" w:rsidRPr="00A87692" w:rsidRDefault="00A87692" w:rsidP="00A87692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A87692">
        <w:rPr>
          <w:rFonts w:ascii="Times New Roman" w:eastAsia="Times New Roman" w:hAnsi="Times New Roman"/>
          <w:lang w:eastAsia="ar-SA"/>
        </w:rPr>
        <w:t xml:space="preserve">Maksymalna wysokość kar umownych jakimi Zamawiający może obciążyć Wykonawcę nie może przekroczyć 20  % wartości umownej brutto. </w:t>
      </w:r>
    </w:p>
    <w:p w:rsidR="00A87692" w:rsidRDefault="00A87692" w:rsidP="00A87692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A87692">
        <w:rPr>
          <w:rFonts w:ascii="Times New Roman" w:eastAsia="Times New Roman" w:hAnsi="Times New Roman"/>
          <w:lang w:eastAsia="ar-SA"/>
        </w:rPr>
        <w:t>Zamawiający może dochodzić odszkodowania przewyższającego wysokość zastrzeżonych kar umownych.</w:t>
      </w:r>
    </w:p>
    <w:p w:rsidR="00A04AAC" w:rsidRPr="00A87692" w:rsidRDefault="00A04AAC" w:rsidP="00A87692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A87692">
        <w:rPr>
          <w:rFonts w:ascii="Times New Roman" w:hAnsi="Times New Roman"/>
        </w:rPr>
        <w:t>Kary umowne podlegają sumowaniu i są potrącane z bieżącego wynagrodzenia Wykonawcy po uprzednim wystawieniu noty księgowe</w:t>
      </w:r>
      <w:r w:rsidR="00CD63FF" w:rsidRPr="00A87692">
        <w:rPr>
          <w:rFonts w:ascii="Times New Roman" w:hAnsi="Times New Roman"/>
        </w:rPr>
        <w:t>j, na co Wykonawca wyraża zgodę.</w:t>
      </w:r>
    </w:p>
    <w:p w:rsidR="00861476" w:rsidRPr="0096260B" w:rsidRDefault="00861476" w:rsidP="00861476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:rsidR="00861476" w:rsidRPr="0066362F" w:rsidRDefault="00A04AAC" w:rsidP="00A135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644F6B">
        <w:rPr>
          <w:rFonts w:ascii="Times New Roman" w:eastAsia="Times New Roman" w:hAnsi="Times New Roman"/>
          <w:b/>
          <w:lang w:eastAsia="ar-SA"/>
        </w:rPr>
        <w:t xml:space="preserve"> 12</w:t>
      </w:r>
    </w:p>
    <w:p w:rsidR="00A04AAC" w:rsidRPr="0066362F" w:rsidRDefault="00A04AAC" w:rsidP="00A04AAC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SIŁA WYŻSZA</w:t>
      </w:r>
    </w:p>
    <w:p w:rsidR="00A04AAC" w:rsidRPr="0066362F" w:rsidRDefault="00A04AAC" w:rsidP="00A04AAC">
      <w:pPr>
        <w:pStyle w:val="Akapitzlist1"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 xml:space="preserve">Żadna ze Stron nie będzie odpowiedzialna za niewykonanie lub nienależyte wykonanie zobowiązań wynikających z Umowy, spowodowanych siłą wyższą, tj. przez okoliczności nadzwyczajne, nieprzewidywalne, lub też niemożliwe do uniknięcia mimo możliwości ich przewidzenia, w szczególności: klęski żywiołowe, katastrofy, strajki, zamieszki, embarga, stany zagrożenia epidemicznego, stany epidemii, stany nadzwyczajne, w tym stany klęski żywiołowej, decyzje, zarządzenia organów państwa itp. </w:t>
      </w:r>
    </w:p>
    <w:p w:rsidR="00A04AAC" w:rsidRPr="0066362F" w:rsidRDefault="00A04AAC" w:rsidP="00A04AAC">
      <w:pPr>
        <w:pStyle w:val="Akapitzlist1"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 xml:space="preserve">Terminy wykonania zobowiązań wynikających z Umowy, w tym czasu reakcji, ulegają przedłużeniu o czas trwania siły wyższej. </w:t>
      </w:r>
    </w:p>
    <w:p w:rsidR="00A04AAC" w:rsidRPr="000D6831" w:rsidRDefault="00A04AAC" w:rsidP="00A04AAC">
      <w:pPr>
        <w:pStyle w:val="Akapitzlist1"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textAlignment w:val="auto"/>
        <w:rPr>
          <w:rFonts w:ascii="Times New Roman" w:hAnsi="Times New Roman"/>
          <w:iCs/>
        </w:rPr>
      </w:pPr>
      <w:r w:rsidRPr="0066362F">
        <w:rPr>
          <w:rFonts w:ascii="Times New Roman" w:hAnsi="Times New Roman"/>
          <w:iCs/>
        </w:rPr>
        <w:t>W przypadku zaistnienia zdarzenia siły wyższej, Strona, która na skutek siły wyższej nie może należycie wykonać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 oraz będzie poszukiwać wszelkich sensownych alternatywnych środków działania, możliwych mimo zaistnienia okoliczności siły wyższej.</w:t>
      </w:r>
    </w:p>
    <w:p w:rsidR="00861476" w:rsidRDefault="00861476" w:rsidP="00A135AC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:rsidR="00861476" w:rsidRPr="0066362F" w:rsidRDefault="00A04AAC" w:rsidP="00A135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644F6B">
        <w:rPr>
          <w:rFonts w:ascii="Times New Roman" w:eastAsia="Times New Roman" w:hAnsi="Times New Roman"/>
          <w:b/>
          <w:lang w:eastAsia="ar-SA"/>
        </w:rPr>
        <w:t xml:space="preserve"> 13</w:t>
      </w:r>
    </w:p>
    <w:p w:rsidR="00A04AAC" w:rsidRPr="0066362F" w:rsidRDefault="00A04AAC" w:rsidP="00A04AAC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ODSTĄPIENIE OD UMOWY </w:t>
      </w:r>
    </w:p>
    <w:p w:rsidR="00A04AAC" w:rsidRPr="0066362F" w:rsidRDefault="00A04AAC" w:rsidP="00A04AA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może odstąpić od umowy w razie zaistnienia istotnej zmiany okoliczności powodującej, że wykonanie umowy nie leży w interesie publicznym, czego nie można było przewidzieć w chwili zawarcia umowy. </w:t>
      </w:r>
    </w:p>
    <w:p w:rsidR="00A04AAC" w:rsidRPr="0066362F" w:rsidRDefault="00A04AAC" w:rsidP="00A04AA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lastRenderedPageBreak/>
        <w:t>Zam</w:t>
      </w:r>
      <w:r>
        <w:rPr>
          <w:rFonts w:ascii="Times New Roman" w:eastAsia="Times New Roman" w:hAnsi="Times New Roman"/>
          <w:lang w:eastAsia="ar-SA"/>
        </w:rPr>
        <w:t>awiający może odstąpić od umowy w terminie natychmiastowym w przypadku</w:t>
      </w:r>
      <w:r w:rsidRPr="0066362F">
        <w:rPr>
          <w:rFonts w:ascii="Times New Roman" w:eastAsia="Times New Roman" w:hAnsi="Times New Roman"/>
          <w:lang w:eastAsia="ar-SA"/>
        </w:rPr>
        <w:t xml:space="preserve">, o którym mowa w </w:t>
      </w:r>
      <w:r w:rsidRPr="0066362F">
        <w:rPr>
          <w:rFonts w:ascii="Times New Roman" w:eastAsia="Times New Roman" w:hAnsi="Times New Roman"/>
          <w:lang w:eastAsia="ar-SA"/>
        </w:rPr>
        <w:br/>
      </w:r>
      <w:r w:rsidRPr="0066362F">
        <w:rPr>
          <w:rFonts w:ascii="Times New Roman" w:eastAsia="Times New Roman" w:hAnsi="Times New Roman"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lang w:eastAsia="ar-SA"/>
        </w:rPr>
        <w:t xml:space="preserve"> 6 ust. 2 umowy, po wcześniejszym wezwaniu Wykonawcy przez Zamawiającego do dokonania wymiany przedmiotu umowy.  </w:t>
      </w:r>
    </w:p>
    <w:p w:rsidR="00A04AAC" w:rsidRPr="00A135AC" w:rsidRDefault="00A04AAC" w:rsidP="00A04AA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 przypadkach, o których mowa w ust. 1</w:t>
      </w:r>
      <w:r>
        <w:rPr>
          <w:rFonts w:ascii="Times New Roman" w:eastAsia="Times New Roman" w:hAnsi="Times New Roman"/>
          <w:lang w:eastAsia="ar-SA"/>
        </w:rPr>
        <w:t xml:space="preserve"> i 2</w:t>
      </w:r>
      <w:r w:rsidRPr="0066362F">
        <w:rPr>
          <w:rFonts w:ascii="Times New Roman" w:eastAsia="Times New Roman" w:hAnsi="Times New Roman"/>
          <w:lang w:eastAsia="ar-SA"/>
        </w:rPr>
        <w:t xml:space="preserve">  niniejszego paragrafu Wykonawca może żądać wyłącznie wynagrodzenia należnego z tytułu wykonanej części umowy.</w:t>
      </w:r>
    </w:p>
    <w:p w:rsidR="00A34E7E" w:rsidRDefault="00A34E7E" w:rsidP="00A04A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A135AC" w:rsidRDefault="00A135AC" w:rsidP="00A04A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861476" w:rsidRPr="0066362F" w:rsidRDefault="00644F6B" w:rsidP="00A135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§ 14</w:t>
      </w:r>
    </w:p>
    <w:p w:rsidR="00A04AAC" w:rsidRPr="0066362F" w:rsidRDefault="00A04AAC" w:rsidP="00A04A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ar-SA"/>
        </w:rPr>
        <w:t xml:space="preserve">RODO </w:t>
      </w:r>
    </w:p>
    <w:p w:rsidR="00A04AAC" w:rsidRPr="0066362F" w:rsidRDefault="00A04AAC" w:rsidP="00A04AAC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do:</w:t>
      </w:r>
    </w:p>
    <w:p w:rsidR="00A04AAC" w:rsidRPr="0066362F" w:rsidRDefault="00A04AAC" w:rsidP="00A04AAC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zachowania w tajemnicy wszelkich informacji/ danych otrzymanych i uzyskanych w związku z wykonywaniem przedmiotu niniejszej umowy oraz do wykorzystywania przedmiotowych informacji/ danych jedynie w celach wskazanych w niniejszej umowie,</w:t>
      </w:r>
    </w:p>
    <w:p w:rsidR="00A04AAC" w:rsidRPr="0066362F" w:rsidRDefault="00A04AAC" w:rsidP="00A04AAC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przekazywania, ujawniania oraz wykorzystywania informacji/ danych otrzymanych przez Wykonawcę od Zamawiającego, związanych z wykonywaniem przedmiotu umowy tylko wobec podmiotów uprawnionych  na podstawie przepisów obowiązującego prawa i w zakresie określonym umową,</w:t>
      </w:r>
    </w:p>
    <w:p w:rsidR="00A04AAC" w:rsidRPr="0066362F" w:rsidRDefault="00A04AAC" w:rsidP="00A04AAC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podejmowania wszelkich kroków i działań w celu zapewnienia, że żadna z osób personelu Wykonawcy, która podczas wykonywania przedmiotu umowy u Zamawiającego, wejdzie w posiadanie informacji/ danych (w szczególności danych osobowych) nie ujawni stronom trzecim, ich źródła, zarówno w całości, jak i w części, a także nie sporządzi kopii, ani w jakikolwiek inny sposób informacji tych i danych osobowych nie powieli,</w:t>
      </w:r>
    </w:p>
    <w:p w:rsidR="00A04AAC" w:rsidRPr="0066362F" w:rsidRDefault="00A04AAC" w:rsidP="00A04AAC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zachowania w tajemnicy sposobów zabezpieczenia danych osobowych,</w:t>
      </w:r>
    </w:p>
    <w:p w:rsidR="00A04AAC" w:rsidRPr="0066362F" w:rsidRDefault="00A04AAC" w:rsidP="00A04AAC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podejmowania wszelakich kroków i działań w celu zapewnienia, że w sytuacji gdy podczas wykonywania przedmiotu umowy u Zamawiającego, personel Wykonawcy wejdzie w posiadanie informacji/ danych (w szczególności danych osobowych), dokumentów bądź innych nośników z informacjami/ danymi, w odpowiedni sposób je zabezpieczy i niezwłocznie powiadomi (przekaże) zabezpieczone informacje/ dane, dokumenty bądź nośniki administratorowi danej instytucji, przełożonemu, bądź Inspektorowi Ochrony Danych Osobowych Zamawiającego,</w:t>
      </w:r>
    </w:p>
    <w:p w:rsidR="00A04AAC" w:rsidRPr="0066362F" w:rsidRDefault="00A04AAC" w:rsidP="00A04AAC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zgłaszania sytuacji (incydentów) naruszenia zasad ochrony danych osobowych administratorowi danej instytucji, bądź Inspektorowi Ochrony Danych Osobowych Zamawiającego,</w:t>
      </w:r>
    </w:p>
    <w:p w:rsidR="00A04AAC" w:rsidRPr="0066362F" w:rsidRDefault="00A04AAC" w:rsidP="00A04AAC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zapoznania personelu Wykonawcy z przepisami dotyczącymi ochrony danych osobowych, w szczególności Rozporządzenia Parlamentu Europejskiego i Rady (UE) 2016/679 z dnia 27 kwietnia 2016 r. w sprawie ochrony osób fizycznych w związku z przetwarzaniem danych osobowych i w sprawie swobodnego przepływu takich danych  oraz uchylenia dyrektywy 95/46/WE (ogólne rozporządzenie o ochronie danych) (Dziennik Urzędowy Unii Europejskiej z dnia 4 maja 2016 r. L 119/1),</w:t>
      </w:r>
    </w:p>
    <w:p w:rsidR="00A04AAC" w:rsidRPr="0082548A" w:rsidRDefault="00A04AAC" w:rsidP="00A04AAC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Wykonawca przyjmuje do wiadomości, iż postępowanie sprzeczne ze zobowiązaniami wskazanymi w ust. 1 pkt 1)-7) niniejszego paragrafu, może być uznane przez Zamawiającego za naruszenie przepisów ogólnego Rozporządzenia o ochronie danych UE z dnia 27 kwietnia 2016 r.</w:t>
      </w:r>
    </w:p>
    <w:p w:rsidR="00A04AAC" w:rsidRDefault="00A04AAC" w:rsidP="00A04A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861476" w:rsidRPr="0048575B" w:rsidRDefault="00A04AAC" w:rsidP="00A135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48575B">
        <w:rPr>
          <w:rFonts w:ascii="Times New Roman" w:eastAsia="Times New Roman" w:hAnsi="Times New Roman"/>
          <w:b/>
          <w:bCs/>
          <w:lang w:eastAsia="ar-SA"/>
        </w:rPr>
        <w:t xml:space="preserve">§ </w:t>
      </w:r>
      <w:r w:rsidR="00644F6B">
        <w:rPr>
          <w:rFonts w:ascii="Times New Roman" w:eastAsia="Times New Roman" w:hAnsi="Times New Roman"/>
          <w:b/>
          <w:bCs/>
          <w:lang w:eastAsia="ar-SA"/>
        </w:rPr>
        <w:t>15</w:t>
      </w:r>
      <w:bookmarkStart w:id="0" w:name="_GoBack"/>
      <w:bookmarkEnd w:id="0"/>
    </w:p>
    <w:p w:rsidR="00A04AAC" w:rsidRPr="005E4831" w:rsidRDefault="00A04AAC" w:rsidP="00A04AA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5E4831">
        <w:rPr>
          <w:rFonts w:ascii="Times New Roman" w:eastAsia="Times New Roman" w:hAnsi="Times New Roman"/>
          <w:b/>
          <w:bCs/>
          <w:lang w:eastAsia="ar-SA"/>
        </w:rPr>
        <w:t xml:space="preserve">POSTANOWIENIA KOŃCOWE </w:t>
      </w:r>
    </w:p>
    <w:p w:rsidR="00A04AAC" w:rsidRPr="003E1DBF" w:rsidRDefault="00A04AAC" w:rsidP="00A04AAC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Do spraw nieuregulowanych niniejszą umową mają zastosowanie przepisy  Kodeksu Cywilnego.</w:t>
      </w:r>
    </w:p>
    <w:p w:rsidR="00A04AAC" w:rsidRPr="003E1DBF" w:rsidRDefault="00A04AAC" w:rsidP="00A04AAC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Wykonawca może dokonać przelewu wierzytelności na osobę trzecią za zgodą </w:t>
      </w:r>
      <w:r>
        <w:rPr>
          <w:rFonts w:ascii="Times New Roman" w:eastAsia="Times New Roman" w:hAnsi="Times New Roman"/>
          <w:lang w:eastAsia="ar-SA"/>
        </w:rPr>
        <w:t>podmiotu tworzącego</w:t>
      </w:r>
      <w:r w:rsidRPr="003E1DBF">
        <w:rPr>
          <w:rFonts w:ascii="Times New Roman" w:eastAsia="Times New Roman" w:hAnsi="Times New Roman"/>
          <w:lang w:eastAsia="ar-SA"/>
        </w:rPr>
        <w:t>.</w:t>
      </w:r>
    </w:p>
    <w:p w:rsidR="00A04AAC" w:rsidRDefault="00A04AAC" w:rsidP="00A04AAC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12EBE">
        <w:rPr>
          <w:rFonts w:ascii="Times New Roman" w:eastAsia="Times New Roman" w:hAnsi="Times New Roman"/>
          <w:lang w:eastAsia="ar-SA"/>
        </w:rPr>
        <w:t>Wsz</w:t>
      </w:r>
      <w:r>
        <w:rPr>
          <w:rFonts w:ascii="Times New Roman" w:eastAsia="Times New Roman" w:hAnsi="Times New Roman"/>
          <w:lang w:eastAsia="ar-SA"/>
        </w:rPr>
        <w:t>elkie zmiany do umowy wymagają</w:t>
      </w:r>
      <w:r w:rsidRPr="00512EBE">
        <w:rPr>
          <w:rFonts w:ascii="Times New Roman" w:eastAsia="Times New Roman" w:hAnsi="Times New Roman"/>
          <w:lang w:eastAsia="ar-SA"/>
        </w:rPr>
        <w:t xml:space="preserve"> formy p</w:t>
      </w:r>
      <w:r>
        <w:rPr>
          <w:rFonts w:ascii="Times New Roman" w:eastAsia="Times New Roman" w:hAnsi="Times New Roman"/>
          <w:lang w:eastAsia="ar-SA"/>
        </w:rPr>
        <w:t>isemnej pod rygorem nieważności z zastrzeżeniem § 8 umowy który wymaga zawiadomienia Stron.</w:t>
      </w:r>
    </w:p>
    <w:p w:rsidR="00A04AAC" w:rsidRPr="003E1DBF" w:rsidRDefault="00A04AAC" w:rsidP="00A04AAC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Spory wynikłe w związku z niniejszą umową rozstrzygał będzie Sąd Powszechny właściwy dla siedziby Zamawiającego.</w:t>
      </w:r>
    </w:p>
    <w:p w:rsidR="00A04AAC" w:rsidRPr="003E1DBF" w:rsidRDefault="00A04AAC" w:rsidP="00A04AAC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Umowę sporządzono w dwóch jednobrzmiących egzemplarzach, po jednym dla każdej ze stron.</w:t>
      </w:r>
    </w:p>
    <w:p w:rsidR="00A04AAC" w:rsidRDefault="00A04AAC" w:rsidP="00A04A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</w:p>
    <w:p w:rsidR="00A04AAC" w:rsidRDefault="00A04AAC" w:rsidP="00A04A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</w:p>
    <w:p w:rsidR="00A04AAC" w:rsidRPr="003E1DBF" w:rsidRDefault="00A04AAC" w:rsidP="00A04A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  <w:r w:rsidRPr="003E1DBF">
        <w:rPr>
          <w:rFonts w:ascii="Times New Roman" w:eastAsia="Times New Roman" w:hAnsi="Times New Roman"/>
          <w:bCs/>
          <w:i/>
          <w:u w:val="single"/>
          <w:lang w:eastAsia="ar-SA"/>
        </w:rPr>
        <w:t>Załączniki:</w:t>
      </w:r>
    </w:p>
    <w:p w:rsidR="00A04AAC" w:rsidRDefault="00A04AAC" w:rsidP="00A04A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lang w:eastAsia="ar-SA"/>
        </w:rPr>
      </w:pPr>
      <w:r w:rsidRPr="003E1DBF">
        <w:rPr>
          <w:rFonts w:ascii="Times New Roman" w:eastAsia="Times New Roman" w:hAnsi="Times New Roman"/>
          <w:bCs/>
          <w:i/>
          <w:lang w:eastAsia="ar-SA"/>
        </w:rPr>
        <w:t>Załącznik nr 1 – oferta</w:t>
      </w:r>
    </w:p>
    <w:p w:rsidR="00A04AAC" w:rsidRPr="00B11E3C" w:rsidRDefault="00A04AAC" w:rsidP="00A04A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lang w:eastAsia="ar-SA"/>
        </w:rPr>
      </w:pPr>
    </w:p>
    <w:p w:rsidR="00A04AAC" w:rsidRDefault="00A04AAC" w:rsidP="00A04AAC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:rsidR="00A04AAC" w:rsidRDefault="00A04AAC" w:rsidP="00A04AAC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  <w:r w:rsidRPr="003E1DBF">
        <w:rPr>
          <w:rFonts w:ascii="Times New Roman" w:eastAsia="Times New Roman" w:hAnsi="Times New Roman"/>
          <w:bCs/>
          <w:lang w:eastAsia="pl-PL"/>
        </w:rPr>
        <w:t>ZAMAWIAJĄCY                                                                                                          WYKONAWCA</w:t>
      </w:r>
    </w:p>
    <w:p w:rsidR="00A04AAC" w:rsidRDefault="00A04AAC" w:rsidP="00A04AAC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:rsidR="00A04AAC" w:rsidRDefault="00A04AAC" w:rsidP="00A04AAC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:rsidR="00A04AAC" w:rsidRDefault="00A04AAC" w:rsidP="00A04AAC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:rsidR="00A04AAC" w:rsidRPr="00A0293D" w:rsidRDefault="00A04AAC" w:rsidP="00A04AAC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Cs/>
          <w:lang w:eastAsia="pl-PL"/>
        </w:rPr>
      </w:pPr>
    </w:p>
    <w:p w:rsidR="00A04AAC" w:rsidRDefault="00A04AAC" w:rsidP="00A04AAC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p w:rsidR="00A04AAC" w:rsidRDefault="00A04AAC" w:rsidP="00A04AA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sectPr w:rsidR="00A04AAC" w:rsidSect="00894674">
      <w:footerReference w:type="default" r:id="rId8"/>
      <w:pgSz w:w="11906" w:h="16838"/>
      <w:pgMar w:top="993" w:right="1133" w:bottom="709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49" w:rsidRDefault="00877D49">
      <w:pPr>
        <w:spacing w:after="0" w:line="240" w:lineRule="auto"/>
      </w:pPr>
      <w:r>
        <w:separator/>
      </w:r>
    </w:p>
  </w:endnote>
  <w:endnote w:type="continuationSeparator" w:id="0">
    <w:p w:rsidR="00877D49" w:rsidRDefault="0087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49" w:rsidRPr="00431907" w:rsidRDefault="00877D49">
    <w:pPr>
      <w:pStyle w:val="Stopka"/>
      <w:jc w:val="right"/>
      <w:rPr>
        <w:rFonts w:ascii="Times New Roman" w:hAnsi="Times New Roman"/>
      </w:rPr>
    </w:pPr>
    <w:r w:rsidRPr="00431907">
      <w:rPr>
        <w:rFonts w:ascii="Times New Roman" w:hAnsi="Times New Roman"/>
      </w:rPr>
      <w:fldChar w:fldCharType="begin"/>
    </w:r>
    <w:r w:rsidRPr="00431907">
      <w:rPr>
        <w:rFonts w:ascii="Times New Roman" w:hAnsi="Times New Roman"/>
      </w:rPr>
      <w:instrText>PAGE   \* MERGEFORMAT</w:instrText>
    </w:r>
    <w:r w:rsidRPr="00431907">
      <w:rPr>
        <w:rFonts w:ascii="Times New Roman" w:hAnsi="Times New Roman"/>
      </w:rPr>
      <w:fldChar w:fldCharType="separate"/>
    </w:r>
    <w:r w:rsidR="00644F6B">
      <w:rPr>
        <w:rFonts w:ascii="Times New Roman" w:hAnsi="Times New Roman"/>
        <w:noProof/>
      </w:rPr>
      <w:t>4</w:t>
    </w:r>
    <w:r w:rsidRPr="00431907">
      <w:rPr>
        <w:rFonts w:ascii="Times New Roman" w:hAnsi="Times New Roman"/>
      </w:rPr>
      <w:fldChar w:fldCharType="end"/>
    </w:r>
  </w:p>
  <w:p w:rsidR="00877D49" w:rsidRDefault="00877D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49" w:rsidRDefault="00877D49">
      <w:pPr>
        <w:spacing w:after="0" w:line="240" w:lineRule="auto"/>
      </w:pPr>
      <w:r>
        <w:separator/>
      </w:r>
    </w:p>
  </w:footnote>
  <w:footnote w:type="continuationSeparator" w:id="0">
    <w:p w:rsidR="00877D49" w:rsidRDefault="0087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singleLevel"/>
    <w:tmpl w:val="7416F1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1">
    <w:nsid w:val="0CE1413E"/>
    <w:multiLevelType w:val="hybridMultilevel"/>
    <w:tmpl w:val="3DC058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F24875"/>
    <w:multiLevelType w:val="hybridMultilevel"/>
    <w:tmpl w:val="E6E44D4E"/>
    <w:lvl w:ilvl="0" w:tplc="61E2A80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055E38"/>
    <w:multiLevelType w:val="hybridMultilevel"/>
    <w:tmpl w:val="7C5AFF02"/>
    <w:lvl w:ilvl="0" w:tplc="DB9EC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F7139"/>
    <w:multiLevelType w:val="hybridMultilevel"/>
    <w:tmpl w:val="8EA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A76B4"/>
    <w:multiLevelType w:val="hybridMultilevel"/>
    <w:tmpl w:val="7C740EEE"/>
    <w:lvl w:ilvl="0" w:tplc="9362C0C4">
      <w:start w:val="1"/>
      <w:numFmt w:val="decimal"/>
      <w:lvlText w:val="%1)"/>
      <w:lvlJc w:val="left"/>
      <w:pPr>
        <w:ind w:left="786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36F1480"/>
    <w:multiLevelType w:val="hybridMultilevel"/>
    <w:tmpl w:val="714C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090011"/>
    <w:multiLevelType w:val="hybridMultilevel"/>
    <w:tmpl w:val="E8383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A45DE1"/>
    <w:multiLevelType w:val="hybridMultilevel"/>
    <w:tmpl w:val="A9465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34D71"/>
    <w:multiLevelType w:val="hybridMultilevel"/>
    <w:tmpl w:val="96E65C4A"/>
    <w:lvl w:ilvl="0" w:tplc="126AD4D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C2368"/>
    <w:multiLevelType w:val="hybridMultilevel"/>
    <w:tmpl w:val="EA821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E16E7"/>
    <w:multiLevelType w:val="hybridMultilevel"/>
    <w:tmpl w:val="8F507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1B1FE1"/>
    <w:multiLevelType w:val="hybridMultilevel"/>
    <w:tmpl w:val="DFB2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E1145"/>
    <w:multiLevelType w:val="hybridMultilevel"/>
    <w:tmpl w:val="398E87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EA0060"/>
    <w:multiLevelType w:val="hybridMultilevel"/>
    <w:tmpl w:val="3EFE0C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212D57"/>
    <w:multiLevelType w:val="hybridMultilevel"/>
    <w:tmpl w:val="1938F73E"/>
    <w:lvl w:ilvl="0" w:tplc="C58AB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07EFD"/>
    <w:multiLevelType w:val="hybridMultilevel"/>
    <w:tmpl w:val="8B0AA99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57AE653C"/>
    <w:multiLevelType w:val="hybridMultilevel"/>
    <w:tmpl w:val="00EA5E6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48303F"/>
    <w:multiLevelType w:val="hybridMultilevel"/>
    <w:tmpl w:val="92321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153463"/>
    <w:multiLevelType w:val="hybridMultilevel"/>
    <w:tmpl w:val="0950AAFE"/>
    <w:lvl w:ilvl="0" w:tplc="6EE83F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1">
    <w:nsid w:val="71755C40"/>
    <w:multiLevelType w:val="hybridMultilevel"/>
    <w:tmpl w:val="E7EE27B0"/>
    <w:lvl w:ilvl="0" w:tplc="C62860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63ECA"/>
    <w:multiLevelType w:val="hybridMultilevel"/>
    <w:tmpl w:val="31FC0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334557"/>
    <w:multiLevelType w:val="hybridMultilevel"/>
    <w:tmpl w:val="1CC28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C73C97"/>
    <w:multiLevelType w:val="multilevel"/>
    <w:tmpl w:val="87228EC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6"/>
  </w:num>
  <w:num w:numId="5">
    <w:abstractNumId w:val="7"/>
  </w:num>
  <w:num w:numId="6">
    <w:abstractNumId w:val="23"/>
  </w:num>
  <w:num w:numId="7">
    <w:abstractNumId w:val="8"/>
  </w:num>
  <w:num w:numId="8">
    <w:abstractNumId w:val="12"/>
  </w:num>
  <w:num w:numId="9">
    <w:abstractNumId w:val="18"/>
  </w:num>
  <w:num w:numId="10">
    <w:abstractNumId w:val="16"/>
  </w:num>
  <w:num w:numId="11">
    <w:abstractNumId w:val="11"/>
  </w:num>
  <w:num w:numId="12">
    <w:abstractNumId w:val="4"/>
  </w:num>
  <w:num w:numId="13">
    <w:abstractNumId w:val="5"/>
  </w:num>
  <w:num w:numId="14">
    <w:abstractNumId w:val="13"/>
  </w:num>
  <w:num w:numId="15">
    <w:abstractNumId w:val="10"/>
  </w:num>
  <w:num w:numId="16">
    <w:abstractNumId w:val="21"/>
  </w:num>
  <w:num w:numId="17">
    <w:abstractNumId w:val="22"/>
  </w:num>
  <w:num w:numId="18">
    <w:abstractNumId w:val="3"/>
  </w:num>
  <w:num w:numId="19">
    <w:abstractNumId w:val="15"/>
  </w:num>
  <w:num w:numId="20">
    <w:abstractNumId w:val="20"/>
  </w:num>
  <w:num w:numId="21">
    <w:abstractNumId w:val="2"/>
  </w:num>
  <w:num w:numId="22">
    <w:abstractNumId w:val="0"/>
  </w:num>
  <w:num w:numId="23">
    <w:abstractNumId w:val="9"/>
  </w:num>
  <w:num w:numId="24">
    <w:abstractNumId w:val="1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AC"/>
    <w:rsid w:val="00024D87"/>
    <w:rsid w:val="001E7FAE"/>
    <w:rsid w:val="001F48A3"/>
    <w:rsid w:val="00205D3F"/>
    <w:rsid w:val="00237FBE"/>
    <w:rsid w:val="00282684"/>
    <w:rsid w:val="00294D85"/>
    <w:rsid w:val="003636E1"/>
    <w:rsid w:val="00413DE4"/>
    <w:rsid w:val="004652C9"/>
    <w:rsid w:val="004F7551"/>
    <w:rsid w:val="00554015"/>
    <w:rsid w:val="00581166"/>
    <w:rsid w:val="005841CF"/>
    <w:rsid w:val="00595A5F"/>
    <w:rsid w:val="005A4B4C"/>
    <w:rsid w:val="005C0390"/>
    <w:rsid w:val="00635CE4"/>
    <w:rsid w:val="00644F6B"/>
    <w:rsid w:val="006C4A88"/>
    <w:rsid w:val="007529CD"/>
    <w:rsid w:val="008238CA"/>
    <w:rsid w:val="00861476"/>
    <w:rsid w:val="0087189F"/>
    <w:rsid w:val="00877D49"/>
    <w:rsid w:val="0088583E"/>
    <w:rsid w:val="0089407D"/>
    <w:rsid w:val="00894674"/>
    <w:rsid w:val="008B30F6"/>
    <w:rsid w:val="009126C1"/>
    <w:rsid w:val="00944103"/>
    <w:rsid w:val="0096260B"/>
    <w:rsid w:val="0097613A"/>
    <w:rsid w:val="009B4646"/>
    <w:rsid w:val="00A04AAC"/>
    <w:rsid w:val="00A135AC"/>
    <w:rsid w:val="00A34E7E"/>
    <w:rsid w:val="00A87692"/>
    <w:rsid w:val="00AF1087"/>
    <w:rsid w:val="00B229E3"/>
    <w:rsid w:val="00C01883"/>
    <w:rsid w:val="00CD63FF"/>
    <w:rsid w:val="00D17B39"/>
    <w:rsid w:val="00D555EA"/>
    <w:rsid w:val="00D62AE4"/>
    <w:rsid w:val="00DD1089"/>
    <w:rsid w:val="00E00F8E"/>
    <w:rsid w:val="00EF28F5"/>
    <w:rsid w:val="00F07272"/>
    <w:rsid w:val="00F4457C"/>
    <w:rsid w:val="00F9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B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04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AAC"/>
    <w:rPr>
      <w:rFonts w:ascii="Calibri" w:eastAsia="Calibri" w:hAnsi="Calibri" w:cs="Times New Roman"/>
    </w:r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A04AAC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,BulletC Znak,Numerowanie Znak,Wyliczanie Znak,Obiekt Znak,List Paragraph Znak,L1 Znak,2 heading Znak,A_wyliczenie Znak,K-P_odwolanie Znak,Akapit z listą5 Znak,maz_wyliczenie Znak,opis dzialania Znak,sw tekst Znak"/>
    <w:link w:val="Akapitzlist1"/>
    <w:uiPriority w:val="34"/>
    <w:qFormat/>
    <w:locked/>
    <w:rsid w:val="00A04AAC"/>
    <w:rPr>
      <w:rFonts w:ascii="Calibri" w:eastAsia="Calibri" w:hAnsi="Calibri" w:cs="Times New Roman"/>
    </w:rPr>
  </w:style>
  <w:style w:type="paragraph" w:styleId="Akapitzlist">
    <w:name w:val="List Paragraph"/>
    <w:aliases w:val="2 heading,A_wyliczenie,K-P_odwolanie,Akapit z listą5,maz_wyliczenie,opis dzialania,sw tekst,CW_Lista,wypunktowanie,Podsis rysunku"/>
    <w:basedOn w:val="Normalny"/>
    <w:uiPriority w:val="34"/>
    <w:qFormat/>
    <w:rsid w:val="00A04A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A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B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04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AAC"/>
    <w:rPr>
      <w:rFonts w:ascii="Calibri" w:eastAsia="Calibri" w:hAnsi="Calibri" w:cs="Times New Roman"/>
    </w:r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A04AAC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,BulletC Znak,Numerowanie Znak,Wyliczanie Znak,Obiekt Znak,List Paragraph Znak,L1 Znak,2 heading Znak,A_wyliczenie Znak,K-P_odwolanie Znak,Akapit z listą5 Znak,maz_wyliczenie Znak,opis dzialania Znak,sw tekst Znak"/>
    <w:link w:val="Akapitzlist1"/>
    <w:uiPriority w:val="34"/>
    <w:qFormat/>
    <w:locked/>
    <w:rsid w:val="00A04AAC"/>
    <w:rPr>
      <w:rFonts w:ascii="Calibri" w:eastAsia="Calibri" w:hAnsi="Calibri" w:cs="Times New Roman"/>
    </w:rPr>
  </w:style>
  <w:style w:type="paragraph" w:styleId="Akapitzlist">
    <w:name w:val="List Paragraph"/>
    <w:aliases w:val="2 heading,A_wyliczenie,K-P_odwolanie,Akapit z listą5,maz_wyliczenie,opis dzialania,sw tekst,CW_Lista,wypunktowanie,Podsis rysunku"/>
    <w:basedOn w:val="Normalny"/>
    <w:uiPriority w:val="34"/>
    <w:qFormat/>
    <w:rsid w:val="00A04A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A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1946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Komora Romana</dc:creator>
  <cp:lastModifiedBy>Romanowska Karolina</cp:lastModifiedBy>
  <cp:revision>10</cp:revision>
  <cp:lastPrinted>2025-04-01T06:52:00Z</cp:lastPrinted>
  <dcterms:created xsi:type="dcterms:W3CDTF">2025-03-05T10:37:00Z</dcterms:created>
  <dcterms:modified xsi:type="dcterms:W3CDTF">2025-04-02T05:38:00Z</dcterms:modified>
</cp:coreProperties>
</file>