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41011E" w:rsidRPr="0041011E" w:rsidRDefault="000606C6" w:rsidP="0041011E">
      <w:pPr>
        <w:spacing w:after="0"/>
        <w:rPr>
          <w:rFonts w:ascii="Arial" w:hAnsi="Arial" w:cs="Arial"/>
          <w:b/>
          <w:bCs/>
          <w:i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41011E" w:rsidRPr="0041011E">
        <w:rPr>
          <w:rFonts w:ascii="Arial" w:hAnsi="Arial" w:cs="Arial"/>
          <w:b/>
          <w:bCs/>
          <w:i/>
        </w:rPr>
        <w:t>Wykonanie usług serwisu i czyszczenia urządzeń sozotechnicznych oraz myjni pojazdów zlokalizowanych na terenie administrowanym przez 45 Wojskowy Oddział Gospodarczy w Wędrzynie w podziale na cztery części</w:t>
      </w:r>
      <w:r w:rsidR="0041011E">
        <w:rPr>
          <w:rFonts w:ascii="Arial" w:hAnsi="Arial" w:cs="Arial"/>
          <w:b/>
          <w:bCs/>
          <w:i/>
        </w:rPr>
        <w:t>.</w:t>
      </w:r>
    </w:p>
    <w:p w:rsidR="00B3031B" w:rsidRPr="00B15762" w:rsidRDefault="00B3031B" w:rsidP="0041011E">
      <w:pPr>
        <w:spacing w:after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E32185" w:rsidRDefault="00E32185" w:rsidP="0041011E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E32185">
        <w:rPr>
          <w:rFonts w:ascii="Arial" w:eastAsia="Times New Roman" w:hAnsi="Arial" w:cs="Arial"/>
          <w:b/>
          <w:i/>
          <w:lang w:eastAsia="pl-PL"/>
        </w:rPr>
        <w:t>- *Część nr 1</w:t>
      </w:r>
      <w:r w:rsidRPr="00E32185">
        <w:rPr>
          <w:rFonts w:ascii="Arial" w:eastAsia="Times New Roman" w:hAnsi="Arial" w:cs="Arial"/>
          <w:lang w:eastAsia="pl-PL"/>
        </w:rPr>
        <w:t xml:space="preserve"> - </w:t>
      </w:r>
      <w:r w:rsidR="0041011E" w:rsidRPr="0041011E">
        <w:rPr>
          <w:rFonts w:ascii="Arial" w:eastAsia="Times New Roman" w:hAnsi="Arial" w:cs="Arial"/>
          <w:b/>
          <w:bCs/>
          <w:i/>
          <w:lang w:eastAsia="pl-PL"/>
        </w:rPr>
        <w:t>Serwis i czyszczenie urządzeń sozotechnicznych (</w:t>
      </w:r>
      <w:r w:rsidR="0041011E" w:rsidRPr="0041011E">
        <w:rPr>
          <w:rFonts w:ascii="Arial" w:eastAsia="Times New Roman" w:hAnsi="Arial" w:cs="Arial"/>
          <w:b/>
          <w:i/>
          <w:lang w:eastAsia="pl-PL"/>
        </w:rPr>
        <w:t>separatorów, osadników, przepompowni ścieków, neutralizatorów, ,itd.</w:t>
      </w:r>
      <w:r w:rsidR="0041011E" w:rsidRPr="0041011E">
        <w:rPr>
          <w:rFonts w:ascii="Arial" w:eastAsia="Times New Roman" w:hAnsi="Arial" w:cs="Arial"/>
          <w:b/>
          <w:bCs/>
          <w:i/>
          <w:lang w:eastAsia="pl-PL"/>
        </w:rPr>
        <w:t>)</w:t>
      </w:r>
      <w:r w:rsidR="0041011E" w:rsidRPr="0041011E">
        <w:rPr>
          <w:rFonts w:ascii="Arial" w:eastAsia="Times New Roman" w:hAnsi="Arial" w:cs="Arial"/>
          <w:b/>
          <w:i/>
          <w:lang w:eastAsia="pl-PL"/>
        </w:rPr>
        <w:t xml:space="preserve"> zlokalizowanych na terenach administrowanych przez 45 Wojskowy Oddział Gospodarczy w garnizonach: Wędrzyn, Międzyrzecz, Skwierzyna, Krosno Odrzańskie, Czerwieński, Sulechów wraz z odbiorem, transportem i unieszkodliwieniem odpadów</w:t>
      </w:r>
      <w:r w:rsidR="0041011E">
        <w:rPr>
          <w:rFonts w:ascii="Arial" w:eastAsia="Times New Roman" w:hAnsi="Arial" w:cs="Arial"/>
          <w:b/>
          <w:i/>
          <w:lang w:eastAsia="pl-PL"/>
        </w:rPr>
        <w:t>:</w:t>
      </w: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41011E" w:rsidRPr="00E32185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wartość netto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:..........................</w:t>
      </w:r>
    </w:p>
    <w:p w:rsidR="0041011E" w:rsidRPr="00E32185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stawka podatku VAT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</w:t>
      </w: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% w kwocie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</w:p>
    <w:p w:rsidR="0041011E" w:rsidRPr="00E32185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b/>
          <w:lang w:val="sq-AL" w:eastAsia="pl-PL"/>
        </w:rPr>
        <w:lastRenderedPageBreak/>
        <w:t>wartość zamówienia brutto</w:t>
      </w:r>
      <w:r w:rsidRPr="00E32185">
        <w:rPr>
          <w:rFonts w:ascii="Arial" w:eastAsia="Times New Roman" w:hAnsi="Arial" w:cs="Arial"/>
          <w:lang w:val="sq-AL" w:eastAsia="pl-PL"/>
        </w:rPr>
        <w:t>:........................................</w:t>
      </w:r>
    </w:p>
    <w:p w:rsidR="0041011E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lang w:val="sq-AL" w:eastAsia="pl-PL"/>
        </w:rPr>
        <w:t>(słownie:.............................................................................................................)</w:t>
      </w:r>
    </w:p>
    <w:p w:rsidR="0041011E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b/>
          <w:i/>
          <w:lang w:eastAsia="pl-PL"/>
        </w:rPr>
      </w:pPr>
    </w:p>
    <w:p w:rsidR="00E32185" w:rsidRPr="0041011E" w:rsidRDefault="00E32185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b/>
          <w:i/>
          <w:lang w:eastAsia="pl-PL"/>
        </w:rPr>
        <w:t>-*Część nr 2-</w:t>
      </w:r>
      <w:r w:rsidRPr="00E32185">
        <w:rPr>
          <w:rFonts w:ascii="Arial" w:eastAsia="Times New Roman" w:hAnsi="Arial" w:cs="Arial"/>
          <w:b/>
          <w:i/>
        </w:rPr>
        <w:t xml:space="preserve"> </w:t>
      </w:r>
      <w:r w:rsidR="0041011E" w:rsidRPr="0041011E">
        <w:rPr>
          <w:rFonts w:ascii="Arial" w:eastAsia="Times New Roman" w:hAnsi="Arial" w:cs="Arial"/>
          <w:b/>
          <w:bCs/>
          <w:i/>
        </w:rPr>
        <w:t xml:space="preserve">Serwis myjni pojazdów firmy AWAS zlokalizowanych na terenie </w:t>
      </w:r>
      <w:r w:rsidR="0041011E" w:rsidRPr="0041011E">
        <w:rPr>
          <w:rFonts w:ascii="Arial" w:eastAsia="Times New Roman" w:hAnsi="Arial" w:cs="Arial"/>
          <w:b/>
          <w:bCs/>
          <w:i/>
        </w:rPr>
        <w:br/>
        <w:t>45 Wojskowego Oddziału Gospodarczego w Wędrzynie i JW. 5700 w Międzyrzeczu</w:t>
      </w:r>
    </w:p>
    <w:p w:rsidR="0041011E" w:rsidRDefault="0041011E" w:rsidP="00E3218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E32185" w:rsidRPr="00E32185" w:rsidRDefault="00E32185" w:rsidP="00E3218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wartość netto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:..........................</w:t>
      </w:r>
    </w:p>
    <w:p w:rsidR="00E32185" w:rsidRPr="00E32185" w:rsidRDefault="00E32185" w:rsidP="00E3218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stawka podatku VAT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</w:t>
      </w: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% w kwocie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b/>
          <w:lang w:val="sq-AL" w:eastAsia="pl-PL"/>
        </w:rPr>
        <w:t>wartość zamówienia brutto</w:t>
      </w:r>
      <w:r w:rsidRPr="00E32185">
        <w:rPr>
          <w:rFonts w:ascii="Arial" w:eastAsia="Times New Roman" w:hAnsi="Arial" w:cs="Arial"/>
          <w:lang w:val="sq-AL" w:eastAsia="pl-PL"/>
        </w:rPr>
        <w:t>:........................................</w:t>
      </w: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lang w:val="sq-AL" w:eastAsia="pl-PL"/>
        </w:rPr>
        <w:t>(słownie:.............................................................................................................)</w:t>
      </w:r>
    </w:p>
    <w:p w:rsidR="0040770C" w:rsidRPr="0040770C" w:rsidRDefault="0040770C" w:rsidP="0040770C">
      <w:pPr>
        <w:rPr>
          <w:rFonts w:ascii="Arial" w:hAnsi="Arial" w:cs="Arial"/>
        </w:rPr>
      </w:pPr>
    </w:p>
    <w:p w:rsidR="0041011E" w:rsidRPr="0041011E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-*Część nr 3</w:t>
      </w:r>
      <w:r w:rsidRPr="00E32185">
        <w:rPr>
          <w:rFonts w:ascii="Arial" w:eastAsia="Times New Roman" w:hAnsi="Arial" w:cs="Arial"/>
          <w:b/>
          <w:i/>
          <w:lang w:eastAsia="pl-PL"/>
        </w:rPr>
        <w:t>-</w:t>
      </w:r>
      <w:r w:rsidRPr="00E32185">
        <w:rPr>
          <w:rFonts w:ascii="Arial" w:eastAsia="Times New Roman" w:hAnsi="Arial" w:cs="Arial"/>
          <w:b/>
          <w:i/>
        </w:rPr>
        <w:t xml:space="preserve"> </w:t>
      </w:r>
      <w:r w:rsidRPr="0041011E">
        <w:rPr>
          <w:rFonts w:ascii="Arial" w:eastAsia="Times New Roman" w:hAnsi="Arial" w:cs="Arial"/>
          <w:b/>
          <w:bCs/>
          <w:i/>
        </w:rPr>
        <w:t>Serwis myjni pojazdów gąsienicowych w Skwierzynie</w:t>
      </w:r>
    </w:p>
    <w:p w:rsidR="0041011E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1011E" w:rsidRPr="00E32185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wartość netto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:..........................</w:t>
      </w:r>
    </w:p>
    <w:p w:rsidR="0041011E" w:rsidRPr="00E32185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stawka podatku VAT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</w:t>
      </w: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% w kwocie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</w:p>
    <w:p w:rsidR="0041011E" w:rsidRPr="00E32185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b/>
          <w:lang w:val="sq-AL" w:eastAsia="pl-PL"/>
        </w:rPr>
        <w:t>wartość zamówienia brutto</w:t>
      </w:r>
      <w:r w:rsidRPr="00E32185">
        <w:rPr>
          <w:rFonts w:ascii="Arial" w:eastAsia="Times New Roman" w:hAnsi="Arial" w:cs="Arial"/>
          <w:lang w:val="sq-AL" w:eastAsia="pl-PL"/>
        </w:rPr>
        <w:t>:........................................</w:t>
      </w:r>
    </w:p>
    <w:p w:rsidR="0041011E" w:rsidRPr="00E32185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lang w:val="sq-AL" w:eastAsia="pl-PL"/>
        </w:rPr>
        <w:t>(słownie:.............................................................................................................)</w:t>
      </w:r>
    </w:p>
    <w:p w:rsidR="00E249E7" w:rsidRDefault="00E249E7" w:rsidP="0040770C">
      <w:pPr>
        <w:pStyle w:val="Akapitzlist"/>
        <w:spacing w:after="0" w:line="360" w:lineRule="auto"/>
        <w:ind w:left="0"/>
        <w:rPr>
          <w:rFonts w:ascii="Arial" w:hAnsi="Arial" w:cs="Arial"/>
        </w:rPr>
      </w:pPr>
    </w:p>
    <w:p w:rsidR="0041011E" w:rsidRPr="0041011E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-*Część nr 4</w:t>
      </w:r>
      <w:r w:rsidRPr="00E32185">
        <w:rPr>
          <w:rFonts w:ascii="Arial" w:eastAsia="Times New Roman" w:hAnsi="Arial" w:cs="Arial"/>
          <w:b/>
          <w:i/>
          <w:lang w:eastAsia="pl-PL"/>
        </w:rPr>
        <w:t>-</w:t>
      </w:r>
      <w:r w:rsidRPr="00E32185">
        <w:rPr>
          <w:rFonts w:ascii="Arial" w:eastAsia="Times New Roman" w:hAnsi="Arial" w:cs="Arial"/>
          <w:b/>
          <w:i/>
        </w:rPr>
        <w:t xml:space="preserve"> </w:t>
      </w:r>
      <w:r w:rsidRPr="0041011E">
        <w:rPr>
          <w:rFonts w:ascii="Arial" w:eastAsia="Times New Roman" w:hAnsi="Arial" w:cs="Arial"/>
          <w:b/>
          <w:bCs/>
          <w:i/>
        </w:rPr>
        <w:t xml:space="preserve">Czyszczenie myjni pojazdów firmy AWAS zlokalizowanych na terenie </w:t>
      </w:r>
      <w:r w:rsidRPr="0041011E">
        <w:rPr>
          <w:rFonts w:ascii="Arial" w:eastAsia="Times New Roman" w:hAnsi="Arial" w:cs="Arial"/>
          <w:b/>
          <w:bCs/>
          <w:i/>
        </w:rPr>
        <w:br/>
        <w:t xml:space="preserve">45 Wojskowego Oddziału Gospodarczego w Wędrzynie, JW. 5700 w Międzyrzeczu                   i Sulechowie oraz JW. 3949 w Skwierzynie wraz z odbiorem, transportem                            i zagospodarowaniem odpadów powstałych w wyniku </w:t>
      </w:r>
      <w:r>
        <w:rPr>
          <w:rFonts w:ascii="Arial" w:eastAsia="Times New Roman" w:hAnsi="Arial" w:cs="Arial"/>
          <w:b/>
          <w:bCs/>
          <w:i/>
        </w:rPr>
        <w:t>świadczenia niniejszej usługi</w:t>
      </w:r>
    </w:p>
    <w:p w:rsidR="0041011E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41011E" w:rsidRPr="00E32185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wartość netto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:..........................</w:t>
      </w:r>
    </w:p>
    <w:p w:rsidR="0041011E" w:rsidRPr="00E32185" w:rsidRDefault="0041011E" w:rsidP="0041011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stawka podatku VAT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</w:t>
      </w: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% w kwocie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</w:p>
    <w:p w:rsidR="0041011E" w:rsidRPr="00E32185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b/>
          <w:lang w:val="sq-AL" w:eastAsia="pl-PL"/>
        </w:rPr>
        <w:t>wartość zamówienia brutto</w:t>
      </w:r>
      <w:r w:rsidRPr="00E32185">
        <w:rPr>
          <w:rFonts w:ascii="Arial" w:eastAsia="Times New Roman" w:hAnsi="Arial" w:cs="Arial"/>
          <w:lang w:val="sq-AL" w:eastAsia="pl-PL"/>
        </w:rPr>
        <w:t>:........................................</w:t>
      </w:r>
    </w:p>
    <w:p w:rsidR="0041011E" w:rsidRPr="00E32185" w:rsidRDefault="0041011E" w:rsidP="004101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lang w:val="sq-AL" w:eastAsia="pl-PL"/>
        </w:rPr>
        <w:t>(słownie:.............................................................................................................)</w:t>
      </w:r>
    </w:p>
    <w:p w:rsidR="0041011E" w:rsidRPr="006E7147" w:rsidRDefault="0041011E" w:rsidP="0040770C">
      <w:pPr>
        <w:pStyle w:val="Akapitzlist"/>
        <w:spacing w:after="0" w:line="360" w:lineRule="auto"/>
        <w:ind w:left="0"/>
        <w:rPr>
          <w:rFonts w:ascii="Arial" w:hAnsi="Arial" w:cs="Arial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lastRenderedPageBreak/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41011E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</w:t>
      </w:r>
      <w:r w:rsidR="0041011E">
        <w:rPr>
          <w:rFonts w:ascii="Arial" w:eastAsia="Times New Roman" w:hAnsi="Arial" w:cs="Arial"/>
          <w:bCs/>
          <w:kern w:val="1"/>
          <w:lang w:eastAsia="ar-SA"/>
        </w:rPr>
        <w:t>wadium</w:t>
      </w:r>
    </w:p>
    <w:p w:rsidR="0041011E" w:rsidRPr="0041011E" w:rsidRDefault="0041011E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1011E">
        <w:rPr>
          <w:rFonts w:ascii="Arial" w:eastAsia="Times New Roman" w:hAnsi="Arial" w:cs="Arial"/>
          <w:bCs/>
          <w:kern w:val="1"/>
          <w:lang w:eastAsia="ar-SA"/>
        </w:rPr>
        <w:t xml:space="preserve">       6) pełnomocnictwo 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bookmarkStart w:id="0" w:name="_GoBack"/>
      <w:bookmarkEnd w:id="0"/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37603A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0CD" w:rsidRDefault="006D00CD">
      <w:pPr>
        <w:spacing w:after="0" w:line="240" w:lineRule="auto"/>
      </w:pPr>
      <w:r>
        <w:separator/>
      </w:r>
    </w:p>
  </w:endnote>
  <w:endnote w:type="continuationSeparator" w:id="0">
    <w:p w:rsidR="006D00CD" w:rsidRDefault="006D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1011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0CD" w:rsidRDefault="006D00CD">
      <w:pPr>
        <w:spacing w:after="0" w:line="240" w:lineRule="auto"/>
      </w:pPr>
      <w:r>
        <w:separator/>
      </w:r>
    </w:p>
  </w:footnote>
  <w:footnote w:type="continuationSeparator" w:id="0">
    <w:p w:rsidR="006D00CD" w:rsidRDefault="006D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4FF3B43"/>
    <w:multiLevelType w:val="hybridMultilevel"/>
    <w:tmpl w:val="82F685D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64B96239"/>
    <w:multiLevelType w:val="hybridMultilevel"/>
    <w:tmpl w:val="ED1E5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5"/>
  </w:num>
  <w:num w:numId="5">
    <w:abstractNumId w:val="0"/>
  </w:num>
  <w:num w:numId="6">
    <w:abstractNumId w:val="4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5"/>
  </w:num>
  <w:num w:numId="11">
    <w:abstractNumId w:val="4"/>
  </w:num>
  <w:num w:numId="12">
    <w:abstractNumId w:val="13"/>
  </w:num>
  <w:num w:numId="13">
    <w:abstractNumId w:val="4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3583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7603A"/>
    <w:rsid w:val="003816B3"/>
    <w:rsid w:val="003A7E10"/>
    <w:rsid w:val="003F571F"/>
    <w:rsid w:val="00402BBE"/>
    <w:rsid w:val="0040770C"/>
    <w:rsid w:val="0041011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D00CD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60521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32185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C4677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1ABD3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  <w:style w:type="paragraph" w:styleId="Tekstdymka">
    <w:name w:val="Balloon Text"/>
    <w:basedOn w:val="Normalny"/>
    <w:link w:val="TekstdymkaZnak"/>
    <w:uiPriority w:val="99"/>
    <w:semiHidden/>
    <w:unhideWhenUsed/>
    <w:rsid w:val="00376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55</cp:revision>
  <cp:lastPrinted>2024-11-06T11:12:00Z</cp:lastPrinted>
  <dcterms:created xsi:type="dcterms:W3CDTF">2021-01-26T09:46:00Z</dcterms:created>
  <dcterms:modified xsi:type="dcterms:W3CDTF">2024-11-13T10:28:00Z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