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1EA" w:rsidRPr="009B5A13" w:rsidRDefault="002101EA" w:rsidP="000D1123">
      <w:pPr>
        <w:outlineLvl w:val="0"/>
        <w:rPr>
          <w:b/>
          <w:color w:val="000000" w:themeColor="text1"/>
          <w:sz w:val="24"/>
          <w:szCs w:val="24"/>
        </w:rPr>
      </w:pPr>
      <w:r w:rsidRPr="009B5A13">
        <w:rPr>
          <w:b/>
          <w:color w:val="000000" w:themeColor="text1"/>
          <w:sz w:val="24"/>
          <w:szCs w:val="24"/>
        </w:rPr>
        <w:tab/>
      </w:r>
      <w:r w:rsidRPr="009B5A13">
        <w:rPr>
          <w:b/>
          <w:color w:val="000000" w:themeColor="text1"/>
          <w:sz w:val="24"/>
          <w:szCs w:val="24"/>
        </w:rPr>
        <w:tab/>
      </w:r>
      <w:r w:rsidRPr="009B5A13">
        <w:rPr>
          <w:b/>
          <w:color w:val="000000" w:themeColor="text1"/>
          <w:sz w:val="24"/>
          <w:szCs w:val="24"/>
        </w:rPr>
        <w:tab/>
      </w:r>
      <w:r w:rsidRPr="009B5A13">
        <w:rPr>
          <w:b/>
          <w:color w:val="000000" w:themeColor="text1"/>
          <w:sz w:val="24"/>
          <w:szCs w:val="24"/>
        </w:rPr>
        <w:tab/>
      </w:r>
      <w:r w:rsidRPr="009B5A13">
        <w:rPr>
          <w:b/>
          <w:color w:val="000000" w:themeColor="text1"/>
          <w:sz w:val="24"/>
          <w:szCs w:val="24"/>
        </w:rPr>
        <w:tab/>
      </w:r>
      <w:r w:rsidRPr="009B5A13">
        <w:rPr>
          <w:b/>
          <w:color w:val="000000" w:themeColor="text1"/>
          <w:sz w:val="24"/>
          <w:szCs w:val="24"/>
        </w:rPr>
        <w:tab/>
      </w:r>
      <w:r w:rsidRPr="009B5A13">
        <w:rPr>
          <w:b/>
          <w:color w:val="000000" w:themeColor="text1"/>
          <w:sz w:val="24"/>
          <w:szCs w:val="24"/>
        </w:rPr>
        <w:tab/>
      </w:r>
      <w:r w:rsidRPr="009B5A13">
        <w:rPr>
          <w:b/>
          <w:color w:val="000000" w:themeColor="text1"/>
          <w:sz w:val="24"/>
          <w:szCs w:val="24"/>
        </w:rPr>
        <w:tab/>
      </w:r>
      <w:r w:rsidR="003A4DF3" w:rsidRPr="009B5A13">
        <w:rPr>
          <w:b/>
          <w:color w:val="000000" w:themeColor="text1"/>
          <w:sz w:val="24"/>
          <w:szCs w:val="24"/>
        </w:rPr>
        <w:t xml:space="preserve">                                    </w:t>
      </w:r>
      <w:r w:rsidRPr="009B5A13">
        <w:rPr>
          <w:b/>
          <w:color w:val="000000" w:themeColor="text1"/>
          <w:sz w:val="24"/>
          <w:szCs w:val="24"/>
        </w:rPr>
        <w:t>Egz. nr………</w:t>
      </w:r>
    </w:p>
    <w:p w:rsidR="002101EA" w:rsidRPr="009B5A13" w:rsidRDefault="002101EA" w:rsidP="005B3F1F">
      <w:pPr>
        <w:jc w:val="center"/>
        <w:outlineLvl w:val="0"/>
        <w:rPr>
          <w:b/>
          <w:color w:val="000000" w:themeColor="text1"/>
          <w:sz w:val="24"/>
          <w:szCs w:val="24"/>
        </w:rPr>
      </w:pPr>
    </w:p>
    <w:p w:rsidR="005B3F1F" w:rsidRPr="009B5A13" w:rsidRDefault="005B3F1F" w:rsidP="005B3F1F">
      <w:pPr>
        <w:jc w:val="center"/>
        <w:outlineLvl w:val="0"/>
        <w:rPr>
          <w:b/>
          <w:color w:val="000000" w:themeColor="text1"/>
          <w:sz w:val="24"/>
          <w:szCs w:val="24"/>
        </w:rPr>
      </w:pPr>
      <w:r w:rsidRPr="009B5A13">
        <w:rPr>
          <w:b/>
          <w:color w:val="000000" w:themeColor="text1"/>
          <w:sz w:val="24"/>
          <w:szCs w:val="24"/>
        </w:rPr>
        <w:t>PROJEKT UMOWY Nr .....................</w:t>
      </w:r>
    </w:p>
    <w:p w:rsidR="005B3F1F" w:rsidRPr="009B5A13" w:rsidRDefault="005B3F1F" w:rsidP="005B3F1F">
      <w:pPr>
        <w:jc w:val="both"/>
        <w:outlineLvl w:val="0"/>
        <w:rPr>
          <w:b/>
          <w:color w:val="000000" w:themeColor="text1"/>
          <w:sz w:val="24"/>
          <w:szCs w:val="24"/>
        </w:rPr>
      </w:pPr>
    </w:p>
    <w:p w:rsidR="005B3F1F" w:rsidRPr="009B5A13" w:rsidRDefault="005B3F1F" w:rsidP="005B3F1F">
      <w:pPr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zawarta w dniu ……….……….. r. w Wędrzynie, pomiędzy:</w:t>
      </w:r>
    </w:p>
    <w:p w:rsidR="005B3F1F" w:rsidRPr="009B5A13" w:rsidRDefault="00411060" w:rsidP="005B3F1F">
      <w:pPr>
        <w:jc w:val="both"/>
        <w:rPr>
          <w:b/>
          <w:color w:val="000000" w:themeColor="text1"/>
          <w:sz w:val="24"/>
          <w:szCs w:val="24"/>
        </w:rPr>
      </w:pPr>
      <w:r w:rsidRPr="009B5A13">
        <w:rPr>
          <w:b/>
          <w:color w:val="000000" w:themeColor="text1"/>
          <w:sz w:val="24"/>
          <w:szCs w:val="24"/>
        </w:rPr>
        <w:t>Skarbem Państwa-</w:t>
      </w:r>
      <w:r w:rsidR="005B3F1F" w:rsidRPr="009B5A13">
        <w:rPr>
          <w:b/>
          <w:color w:val="000000" w:themeColor="text1"/>
          <w:sz w:val="24"/>
          <w:szCs w:val="24"/>
        </w:rPr>
        <w:t>45 Wojskowym Oddziałem Gospodarczym</w:t>
      </w:r>
      <w:r w:rsidR="00C15E1C" w:rsidRPr="009B5A13">
        <w:rPr>
          <w:b/>
          <w:color w:val="000000" w:themeColor="text1"/>
          <w:sz w:val="24"/>
          <w:szCs w:val="24"/>
        </w:rPr>
        <w:t xml:space="preserve"> w Wędrzynie</w:t>
      </w:r>
      <w:r w:rsidR="005B3F1F" w:rsidRPr="009B5A13">
        <w:rPr>
          <w:b/>
          <w:color w:val="000000" w:themeColor="text1"/>
          <w:sz w:val="24"/>
          <w:szCs w:val="24"/>
        </w:rPr>
        <w:t>, 69-211 Wędrzyn,</w:t>
      </w:r>
    </w:p>
    <w:p w:rsidR="005B3F1F" w:rsidRPr="009B5A13" w:rsidRDefault="005B3F1F" w:rsidP="005B3F1F">
      <w:pPr>
        <w:jc w:val="both"/>
        <w:rPr>
          <w:b/>
          <w:color w:val="000000" w:themeColor="text1"/>
          <w:sz w:val="24"/>
          <w:szCs w:val="24"/>
        </w:rPr>
      </w:pPr>
      <w:r w:rsidRPr="009B5A13">
        <w:rPr>
          <w:b/>
          <w:color w:val="000000" w:themeColor="text1"/>
          <w:sz w:val="24"/>
          <w:szCs w:val="24"/>
        </w:rPr>
        <w:t>NIP 429</w:t>
      </w:r>
      <w:r w:rsidR="00F5543E" w:rsidRPr="009B5A13">
        <w:rPr>
          <w:b/>
          <w:color w:val="000000" w:themeColor="text1"/>
          <w:sz w:val="24"/>
          <w:szCs w:val="24"/>
        </w:rPr>
        <w:t>-</w:t>
      </w:r>
      <w:r w:rsidRPr="009B5A13">
        <w:rPr>
          <w:b/>
          <w:color w:val="000000" w:themeColor="text1"/>
          <w:sz w:val="24"/>
          <w:szCs w:val="24"/>
        </w:rPr>
        <w:t>006</w:t>
      </w:r>
      <w:r w:rsidR="00F5543E" w:rsidRPr="009B5A13">
        <w:rPr>
          <w:b/>
          <w:color w:val="000000" w:themeColor="text1"/>
          <w:sz w:val="24"/>
          <w:szCs w:val="24"/>
        </w:rPr>
        <w:t>-</w:t>
      </w:r>
      <w:r w:rsidRPr="009B5A13">
        <w:rPr>
          <w:b/>
          <w:color w:val="000000" w:themeColor="text1"/>
          <w:sz w:val="24"/>
          <w:szCs w:val="24"/>
        </w:rPr>
        <w:t>62</w:t>
      </w:r>
      <w:r w:rsidR="00F5543E" w:rsidRPr="009B5A13">
        <w:rPr>
          <w:b/>
          <w:color w:val="000000" w:themeColor="text1"/>
          <w:sz w:val="24"/>
          <w:szCs w:val="24"/>
        </w:rPr>
        <w:t>-</w:t>
      </w:r>
      <w:r w:rsidRPr="009B5A13">
        <w:rPr>
          <w:b/>
          <w:color w:val="000000" w:themeColor="text1"/>
          <w:sz w:val="24"/>
          <w:szCs w:val="24"/>
        </w:rPr>
        <w:t xml:space="preserve">15; </w:t>
      </w:r>
    </w:p>
    <w:p w:rsidR="005B3F1F" w:rsidRPr="009B5A13" w:rsidRDefault="005B3F1F" w:rsidP="005B3F1F">
      <w:pPr>
        <w:jc w:val="both"/>
        <w:rPr>
          <w:b/>
          <w:color w:val="000000" w:themeColor="text1"/>
          <w:sz w:val="24"/>
          <w:szCs w:val="24"/>
        </w:rPr>
      </w:pPr>
      <w:r w:rsidRPr="009B5A13">
        <w:rPr>
          <w:b/>
          <w:color w:val="000000" w:themeColor="text1"/>
          <w:sz w:val="24"/>
          <w:szCs w:val="24"/>
        </w:rPr>
        <w:t xml:space="preserve">REGON 080521018; </w:t>
      </w:r>
    </w:p>
    <w:p w:rsidR="005B3F1F" w:rsidRPr="009B5A13" w:rsidRDefault="005B3F1F" w:rsidP="005B3F1F">
      <w:pPr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reprezentowany przez:</w:t>
      </w:r>
    </w:p>
    <w:p w:rsidR="005B3F1F" w:rsidRPr="009B5A13" w:rsidRDefault="00F5543E" w:rsidP="005B3F1F">
      <w:pPr>
        <w:jc w:val="both"/>
        <w:rPr>
          <w:b/>
          <w:color w:val="000000" w:themeColor="text1"/>
          <w:sz w:val="24"/>
          <w:szCs w:val="24"/>
        </w:rPr>
      </w:pPr>
      <w:r w:rsidRPr="009B5A13">
        <w:rPr>
          <w:b/>
          <w:color w:val="000000" w:themeColor="text1"/>
          <w:sz w:val="24"/>
          <w:szCs w:val="24"/>
        </w:rPr>
        <w:t>Komendanta</w:t>
      </w:r>
      <w:r w:rsidR="0077229B" w:rsidRPr="009B5A13">
        <w:rPr>
          <w:b/>
          <w:color w:val="000000" w:themeColor="text1"/>
          <w:sz w:val="24"/>
          <w:szCs w:val="24"/>
        </w:rPr>
        <w:t>-………………………………………………………………………………</w:t>
      </w:r>
    </w:p>
    <w:p w:rsidR="005B3F1F" w:rsidRPr="009B5A13" w:rsidRDefault="005B3F1F" w:rsidP="005B3F1F">
      <w:pPr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 xml:space="preserve">zwanym dalej </w:t>
      </w:r>
      <w:r w:rsidRPr="009B5A13">
        <w:rPr>
          <w:b/>
          <w:color w:val="000000" w:themeColor="text1"/>
          <w:sz w:val="24"/>
          <w:szCs w:val="24"/>
        </w:rPr>
        <w:t>„Zamawiającym”</w:t>
      </w:r>
      <w:r w:rsidRPr="009B5A13">
        <w:rPr>
          <w:color w:val="000000" w:themeColor="text1"/>
          <w:sz w:val="24"/>
          <w:szCs w:val="24"/>
        </w:rPr>
        <w:t xml:space="preserve"> </w:t>
      </w:r>
    </w:p>
    <w:p w:rsidR="005B3F1F" w:rsidRPr="009B5A13" w:rsidRDefault="005B3F1F" w:rsidP="005B3F1F">
      <w:pPr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a</w:t>
      </w:r>
    </w:p>
    <w:p w:rsidR="00C51D18" w:rsidRPr="009B5A13" w:rsidRDefault="00C51D18" w:rsidP="00C51D18">
      <w:pPr>
        <w:ind w:right="-2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 xml:space="preserve">……………………………………, z siedzibą w ……………..…………………..                 ul. ……………..………. kod pocztowy i miejscowości ………………………..……..….., wpisanym do  Centralnej </w:t>
      </w:r>
      <w:r w:rsidRPr="009B5A13">
        <w:rPr>
          <w:iCs/>
          <w:color w:val="000000" w:themeColor="text1"/>
          <w:sz w:val="24"/>
          <w:szCs w:val="24"/>
        </w:rPr>
        <w:t>Ewidencji i Informacji o Działalności Gospodarczej / Krajowego Rejestru Sądowego w …………………………..………..…. pod nr ……………………………..…………………………..</w:t>
      </w:r>
      <w:r w:rsidRPr="009B5A13">
        <w:rPr>
          <w:color w:val="000000" w:themeColor="text1"/>
          <w:sz w:val="24"/>
          <w:szCs w:val="24"/>
        </w:rPr>
        <w:t xml:space="preserve"> * wysokość kapitału zakładowego* ………………. NIP ……………............. REGON …..…………….., </w:t>
      </w:r>
    </w:p>
    <w:p w:rsidR="00C51D18" w:rsidRPr="009B5A13" w:rsidRDefault="00C51D18" w:rsidP="00C51D18">
      <w:pPr>
        <w:ind w:right="-2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reprezentowaną przez……………………………….…..</w:t>
      </w:r>
    </w:p>
    <w:p w:rsidR="005B3F1F" w:rsidRPr="009B5A13" w:rsidRDefault="005B3F1F" w:rsidP="005B3F1F">
      <w:pPr>
        <w:tabs>
          <w:tab w:val="left" w:pos="5040"/>
          <w:tab w:val="left" w:pos="5220"/>
        </w:tabs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zwanym w dalszej części umowy „</w:t>
      </w:r>
      <w:r w:rsidRPr="009B5A13">
        <w:rPr>
          <w:b/>
          <w:bCs/>
          <w:color w:val="000000" w:themeColor="text1"/>
          <w:sz w:val="24"/>
          <w:szCs w:val="24"/>
        </w:rPr>
        <w:t>Wykonawcą</w:t>
      </w:r>
      <w:r w:rsidRPr="009B5A13">
        <w:rPr>
          <w:color w:val="000000" w:themeColor="text1"/>
          <w:sz w:val="24"/>
          <w:szCs w:val="24"/>
        </w:rPr>
        <w:t>”</w:t>
      </w:r>
    </w:p>
    <w:p w:rsidR="000D1123" w:rsidRPr="009B5A13" w:rsidRDefault="000D1123" w:rsidP="005B3F1F">
      <w:pPr>
        <w:tabs>
          <w:tab w:val="left" w:pos="5040"/>
          <w:tab w:val="left" w:pos="5220"/>
        </w:tabs>
        <w:jc w:val="both"/>
        <w:rPr>
          <w:color w:val="000000" w:themeColor="text1"/>
          <w:sz w:val="24"/>
          <w:szCs w:val="24"/>
        </w:rPr>
      </w:pPr>
    </w:p>
    <w:p w:rsidR="00BA3C04" w:rsidRPr="009B5A13" w:rsidRDefault="005B3F1F" w:rsidP="002101EA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9B5A13">
        <w:rPr>
          <w:color w:val="000000" w:themeColor="text1"/>
          <w:sz w:val="24"/>
          <w:szCs w:val="24"/>
        </w:rPr>
        <w:t>o następującej treści:</w:t>
      </w:r>
    </w:p>
    <w:p w:rsidR="00F116DF" w:rsidRPr="009B5A13" w:rsidRDefault="00F116DF" w:rsidP="00451F51">
      <w:pPr>
        <w:pStyle w:val="Podtytu"/>
        <w:jc w:val="center"/>
        <w:rPr>
          <w:b/>
          <w:color w:val="000000" w:themeColor="text1"/>
        </w:rPr>
      </w:pPr>
      <w:r w:rsidRPr="009B5A13">
        <w:rPr>
          <w:b/>
          <w:color w:val="000000" w:themeColor="text1"/>
        </w:rPr>
        <w:t>Przedmiot umowy</w:t>
      </w:r>
    </w:p>
    <w:p w:rsidR="005B3F1F" w:rsidRPr="009B5A13" w:rsidRDefault="00FC7EDE" w:rsidP="00451F51">
      <w:pPr>
        <w:pStyle w:val="Podtytu"/>
        <w:jc w:val="center"/>
        <w:rPr>
          <w:b/>
          <w:color w:val="000000" w:themeColor="text1"/>
          <w:w w:val="150"/>
        </w:rPr>
      </w:pPr>
      <w:r w:rsidRPr="009B5A13">
        <w:rPr>
          <w:b/>
          <w:color w:val="000000" w:themeColor="text1"/>
          <w:w w:val="150"/>
        </w:rPr>
        <w:t>§ 1</w:t>
      </w:r>
    </w:p>
    <w:p w:rsidR="0043439C" w:rsidRDefault="00FC7EDE" w:rsidP="005D494A">
      <w:pPr>
        <w:pStyle w:val="Podtytu"/>
        <w:numPr>
          <w:ilvl w:val="0"/>
          <w:numId w:val="21"/>
        </w:numPr>
        <w:tabs>
          <w:tab w:val="left" w:pos="284"/>
        </w:tabs>
        <w:jc w:val="both"/>
        <w:rPr>
          <w:color w:val="000000" w:themeColor="text1"/>
        </w:rPr>
      </w:pPr>
      <w:r w:rsidRPr="006E2283">
        <w:rPr>
          <w:color w:val="000000" w:themeColor="text1"/>
        </w:rPr>
        <w:t>Przedmiotem umowy jest</w:t>
      </w:r>
      <w:r w:rsidRPr="006E2283">
        <w:rPr>
          <w:smallCaps/>
          <w:color w:val="000000" w:themeColor="text1"/>
        </w:rPr>
        <w:t xml:space="preserve"> </w:t>
      </w:r>
      <w:r w:rsidRPr="006E2283">
        <w:rPr>
          <w:color w:val="000000" w:themeColor="text1"/>
        </w:rPr>
        <w:t>świadczenie usług polegających na</w:t>
      </w:r>
      <w:r w:rsidR="00134C05" w:rsidRPr="006E2283">
        <w:rPr>
          <w:color w:val="000000" w:themeColor="text1"/>
        </w:rPr>
        <w:t xml:space="preserve"> serwisie i czyszczeniu urządzeń sozotechnicznych (separatorów, osadników, przepompowni ścieków, neutralizatorów, osadników itd.) zlokalizowanych na terenach administrowanych przez 45 WOG w garnizonach: Wędrzyn, Międzyrzecz, Skwierzyna, Krosno Odrzańskie, Czerwieńsk, Sulechów</w:t>
      </w:r>
      <w:r w:rsidR="005812D3">
        <w:rPr>
          <w:color w:val="000000" w:themeColor="text1"/>
        </w:rPr>
        <w:t>,</w:t>
      </w:r>
      <w:r w:rsidR="00134C05" w:rsidRPr="006E2283">
        <w:rPr>
          <w:color w:val="000000" w:themeColor="text1"/>
        </w:rPr>
        <w:t xml:space="preserve"> wraz z odbiorem, transportem i unieszkodliwieniem odpadów, </w:t>
      </w:r>
      <w:r w:rsidR="001938F2" w:rsidRPr="006E2283">
        <w:rPr>
          <w:rFonts w:cs="Arial"/>
          <w:szCs w:val="24"/>
        </w:rPr>
        <w:t>zgodnie ze specyfikacją i w cenach</w:t>
      </w:r>
      <w:r w:rsidR="00134C05" w:rsidRPr="006E2283">
        <w:rPr>
          <w:rFonts w:cs="Arial"/>
          <w:szCs w:val="24"/>
        </w:rPr>
        <w:t xml:space="preserve"> jednostkowych zaoferowanych przez Wykonawcę </w:t>
      </w:r>
      <w:r w:rsidR="00C34E5D">
        <w:rPr>
          <w:color w:val="000000" w:themeColor="text1"/>
        </w:rPr>
        <w:t>według poniższych zestawień ujętych w Tabeli 1</w:t>
      </w:r>
      <w:r w:rsidR="00C34E5D">
        <w:rPr>
          <w:color w:val="000000" w:themeColor="text1"/>
        </w:rPr>
        <w:br/>
        <w:t>oraz Tabeli  2.</w:t>
      </w:r>
    </w:p>
    <w:p w:rsidR="006E2283" w:rsidRPr="006E2283" w:rsidRDefault="006E2283" w:rsidP="006E2283">
      <w:pPr>
        <w:pStyle w:val="Tekstpodstawowy"/>
        <w:rPr>
          <w:lang w:eastAsia="ar-SA"/>
        </w:rPr>
      </w:pPr>
    </w:p>
    <w:p w:rsidR="0077467F" w:rsidRDefault="0077467F" w:rsidP="0077467F">
      <w:pPr>
        <w:pStyle w:val="Tekstpodstawowy"/>
        <w:ind w:left="360"/>
        <w:jc w:val="both"/>
        <w:rPr>
          <w:color w:val="000000" w:themeColor="text1"/>
        </w:rPr>
      </w:pPr>
      <w:r w:rsidRPr="009B5A13">
        <w:rPr>
          <w:color w:val="000000" w:themeColor="text1"/>
        </w:rPr>
        <w:t>Tabela 1. Wykaz urządzeń objętych usługą czyszczenia</w:t>
      </w:r>
    </w:p>
    <w:p w:rsidR="0077467F" w:rsidRPr="009B5A13" w:rsidRDefault="0077467F" w:rsidP="0077467F">
      <w:pPr>
        <w:pStyle w:val="Tekstpodstawowy"/>
        <w:ind w:left="360"/>
        <w:jc w:val="both"/>
        <w:rPr>
          <w:color w:val="000000" w:themeColor="text1"/>
          <w:lang w:eastAsia="ar-SA"/>
        </w:rPr>
      </w:pPr>
    </w:p>
    <w:tbl>
      <w:tblPr>
        <w:tblW w:w="1020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"/>
        <w:gridCol w:w="1171"/>
        <w:gridCol w:w="567"/>
        <w:gridCol w:w="850"/>
        <w:gridCol w:w="709"/>
        <w:gridCol w:w="3260"/>
        <w:gridCol w:w="709"/>
        <w:gridCol w:w="850"/>
        <w:gridCol w:w="851"/>
        <w:gridCol w:w="850"/>
      </w:tblGrid>
      <w:tr w:rsidR="0043439C" w:rsidRPr="0043439C" w:rsidTr="00EB61CB">
        <w:trPr>
          <w:trHeight w:val="1098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Rodzaj urządzenia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Pojemność urządzenia  m</w:t>
            </w:r>
            <w:r w:rsidRPr="0043439C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3</w:t>
            </w: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Lokalizacja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Ilość usług w trakcie trwania umowy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Zakres prac w ramach czyszczenia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39C" w:rsidRPr="0043439C" w:rsidRDefault="0043439C" w:rsidP="0043439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3439C">
              <w:rPr>
                <w:b/>
                <w:bCs/>
                <w:color w:val="000000" w:themeColor="text1"/>
                <w:sz w:val="16"/>
                <w:szCs w:val="16"/>
              </w:rPr>
              <w:t>Cena jednostkowa netto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39C" w:rsidRPr="0043439C" w:rsidRDefault="0043439C" w:rsidP="0043439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3439C">
              <w:rPr>
                <w:b/>
                <w:bCs/>
                <w:color w:val="000000" w:themeColor="text1"/>
                <w:sz w:val="16"/>
                <w:szCs w:val="16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39C" w:rsidRPr="0043439C" w:rsidRDefault="0043439C" w:rsidP="0043439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3439C">
              <w:rPr>
                <w:b/>
                <w:bCs/>
                <w:color w:val="000000" w:themeColor="text1"/>
                <w:sz w:val="16"/>
                <w:szCs w:val="16"/>
              </w:rPr>
              <w:t>Wartość</w:t>
            </w:r>
            <w:r w:rsidRPr="0043439C">
              <w:rPr>
                <w:b/>
                <w:bCs/>
                <w:color w:val="000000" w:themeColor="text1"/>
                <w:sz w:val="16"/>
                <w:szCs w:val="16"/>
              </w:rPr>
              <w:br/>
              <w:t>VAT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39C" w:rsidRPr="0043439C" w:rsidRDefault="0043439C" w:rsidP="0043439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3439C">
              <w:rPr>
                <w:b/>
                <w:bCs/>
                <w:color w:val="000000" w:themeColor="text1"/>
                <w:sz w:val="16"/>
                <w:szCs w:val="16"/>
              </w:rPr>
              <w:t>Wartość brutto</w:t>
            </w:r>
          </w:p>
        </w:tc>
      </w:tr>
      <w:tr w:rsidR="0043439C" w:rsidRPr="0043439C" w:rsidTr="006E2283">
        <w:trPr>
          <w:trHeight w:val="315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MIĘDZYRZECZ</w:t>
            </w:r>
          </w:p>
        </w:tc>
      </w:tr>
      <w:tr w:rsidR="0043439C" w:rsidRPr="0043439C" w:rsidTr="006E2283">
        <w:trPr>
          <w:trHeight w:val="330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SEPARATOR TŁUSZCZU</w:t>
            </w:r>
          </w:p>
        </w:tc>
      </w:tr>
      <w:tr w:rsidR="006E2283" w:rsidRPr="0043439C" w:rsidTr="00EB61CB">
        <w:trPr>
          <w:trHeight w:val="120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Kręgi betonowe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8,40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Budynek nr 20               (kuchnia)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9E5095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 Opróżnienie i oczyszczenie separatora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2. Kontrola drożności przepływu wraz z udrożnieniem w  razie potrzeby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3 .Uprzątnięcie terenu prac 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4. Dokonanie wpisu o zakresie wykonanych prac do książek poszczególnych urządzeń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5. Sporządzenie protokołu wykonania usługi                                                       </w:t>
            </w:r>
          </w:p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6. Zagospodarowanie odpadów powstałych w wyniku świadczonej usługi  oraz jego potwierdzenie na karcie przekazania odpadu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A66FBF" w:rsidRPr="0043439C" w:rsidTr="00EB61CB">
        <w:trPr>
          <w:trHeight w:val="841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Kręgi betonowe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8,40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Budynek nr 20 (kuchnia)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9E5095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 Opróżnienie i oczyszczenie separatora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2. Kontrola drożności przepływu wraz z udrożnieniem w  razie potrzeby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3 .Uprzątnięcie terenu prac 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4. Dokonanie wpisu o zakresie wykonanych prac do książek poszczególnych urządzeń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5. Sporządzenie protokołu wykonania usługi                                                        6. Zagospodarowanie odpadów powstałych w wyniku świadczonej usługi  oraz jego potwierdzenie na karcie przekazania odpadu                                                                     </w:t>
            </w:r>
          </w:p>
          <w:p w:rsidR="00A66FBF" w:rsidRPr="0043439C" w:rsidRDefault="00A66FBF" w:rsidP="00A66FBF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A66FBF" w:rsidRPr="0043439C" w:rsidTr="00EB61CB">
        <w:trPr>
          <w:trHeight w:val="1406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Kręgi betonowe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8,40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Budynek nr 20             (kuchnia)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9E5095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A66F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5D494A">
        <w:trPr>
          <w:trHeight w:val="315"/>
        </w:trPr>
        <w:tc>
          <w:tcPr>
            <w:tcW w:w="69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283" w:rsidRPr="0043439C" w:rsidRDefault="006E2283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6E2283" w:rsidRPr="0043439C" w:rsidRDefault="006E2283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SEPARATOR SKROBI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283" w:rsidRPr="0043439C" w:rsidRDefault="006E228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283" w:rsidRPr="0043439C" w:rsidRDefault="006E228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283" w:rsidRPr="0043439C" w:rsidRDefault="006E228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283" w:rsidRPr="0043439C" w:rsidRDefault="006E228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A66FBF" w:rsidRPr="0043439C" w:rsidTr="00EB61CB">
        <w:trPr>
          <w:trHeight w:val="120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Kręgi betonowe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Budynek nr 20 (kuchnia)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9E5095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1. Opróżnienie i oczyszczenie zbiornika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2. Kontrola drożności przepływu wraz z udrożnieniem w  razie potrzeby                                                    3. Uprzątnięcie terenu prac 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4. Dokonanie wpisu o zakresie wykonanych prac do książek poszczególnych urządzeń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5. Sporządzenie protokołu wykonania usługi           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6.  Zagospodarowanie odpadów powstałych w wyniku świadczonej usługi  oraz jego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potwierdzenie na karcie przekazania odpadu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                                              </w:t>
            </w:r>
          </w:p>
          <w:p w:rsidR="00A66FBF" w:rsidRPr="0043439C" w:rsidRDefault="00A66FBF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A66FBF" w:rsidRPr="0043439C" w:rsidTr="00EB61CB">
        <w:trPr>
          <w:trHeight w:val="1096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Osadnik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Budynek nr 20 (kuchnia)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5D494A">
        <w:trPr>
          <w:trHeight w:val="315"/>
        </w:trPr>
        <w:tc>
          <w:tcPr>
            <w:tcW w:w="102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283" w:rsidRPr="006E2283" w:rsidRDefault="006E2283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NEUTRALIZATOR ŚCIEKÓW</w:t>
            </w:r>
          </w:p>
        </w:tc>
      </w:tr>
      <w:tr w:rsidR="006E2283" w:rsidRPr="0043439C" w:rsidTr="00EB61CB">
        <w:trPr>
          <w:trHeight w:val="2806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Polietylenowy osadnik Aquafix 10 PE SPE neutralizator zasad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1,224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hala remontowa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9E5095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1. Opróżnienie neutralizatora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2.  Oczyszczenie neutralizatora z osadu i ponowne zalanie czystą wodą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3. Wymiana złoża neutralizatora                                                                       4. Kontrola drożności przepływu wraz z udrożnieniem w razie potrzeby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5. Uprzątnięcie terenu prac                                                                                     6. Dokonanie wpisu o zakresie wykonanych prac do książeki urządzenia                                                                                                                      7. Sporządzenie protokołu wykonania usługi                                                                                                                                                                     8. Zagospodarowanie odpadów powstałych w wyniku świadczonej usługi  oraz jego potwierdzenie na karcie przekazania odpadu </w:t>
            </w:r>
          </w:p>
          <w:p w:rsidR="00A66FBF" w:rsidRPr="0043439C" w:rsidRDefault="00A66FBF" w:rsidP="004343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A66FBF" w:rsidRPr="0043439C" w:rsidTr="00EB61CB">
        <w:trPr>
          <w:trHeight w:val="2693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Polietylenowy neutralizator kwasów akumulatorowych Aquafix 10 PE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1,193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hala remontowa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9E5095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A66FBF" w:rsidRDefault="00A66FBF" w:rsidP="00A66FBF">
            <w:pPr>
              <w:rPr>
                <w:rFonts w:ascii="Arial" w:hAnsi="Arial" w:cs="Arial"/>
                <w:sz w:val="16"/>
                <w:szCs w:val="16"/>
              </w:rPr>
            </w:pPr>
            <w:r w:rsidRPr="00A66FBF">
              <w:rPr>
                <w:rFonts w:ascii="Arial" w:hAnsi="Arial" w:cs="Arial"/>
                <w:sz w:val="16"/>
                <w:szCs w:val="16"/>
              </w:rPr>
              <w:t>Opróżnienie neutralizatora</w:t>
            </w:r>
            <w:r w:rsidRPr="00A66FBF">
              <w:rPr>
                <w:rFonts w:ascii="Arial" w:hAnsi="Arial" w:cs="Arial"/>
                <w:sz w:val="16"/>
                <w:szCs w:val="16"/>
              </w:rPr>
              <w:br/>
              <w:t>2.  Oczyszczenie neutralizatora z osadu marmurowego  i ponowne zalanie czystą wodą</w:t>
            </w:r>
            <w:r w:rsidRPr="00A66FBF">
              <w:rPr>
                <w:rFonts w:ascii="Arial" w:hAnsi="Arial" w:cs="Arial"/>
                <w:sz w:val="16"/>
                <w:szCs w:val="16"/>
              </w:rPr>
              <w:br/>
              <w:t>3. Wymiana złoża neutralizatora                                                                       4. Kontrola drożności przepływu wraz z udrożnieniem w razie potrzeby</w:t>
            </w:r>
            <w:r w:rsidRPr="00A66FBF">
              <w:rPr>
                <w:rFonts w:ascii="Arial" w:hAnsi="Arial" w:cs="Arial"/>
                <w:sz w:val="16"/>
                <w:szCs w:val="16"/>
              </w:rPr>
              <w:br/>
              <w:t xml:space="preserve">5. Uprzątnięcie terenu prac                                                                                     6. Dokonanie wpisu o zakresie wykonanych prac do książeki urządzenia                                                                                                                      7. Sporządzenie protokołu wykonania usługi                                                                                                                                                                     8. Zagospodarowanie odpadów powstałych w wyniku świadczonej usługi  oraz jego potwierdzenie na karcie przekazania odpadu </w:t>
            </w:r>
          </w:p>
          <w:p w:rsidR="00A66FBF" w:rsidRDefault="00A66FBF" w:rsidP="00A66FBF">
            <w:pPr>
              <w:rPr>
                <w:rFonts w:ascii="Arial" w:hAnsi="Arial" w:cs="Arial"/>
                <w:sz w:val="16"/>
                <w:szCs w:val="16"/>
              </w:rPr>
            </w:pPr>
          </w:p>
          <w:p w:rsidR="00A66FBF" w:rsidRDefault="00A66FBF" w:rsidP="00A66FBF">
            <w:pPr>
              <w:rPr>
                <w:rFonts w:ascii="Arial" w:hAnsi="Arial" w:cs="Arial"/>
                <w:sz w:val="16"/>
                <w:szCs w:val="16"/>
              </w:rPr>
            </w:pPr>
          </w:p>
          <w:p w:rsidR="00A66FBF" w:rsidRPr="00A66FBF" w:rsidRDefault="00A66FBF" w:rsidP="00A66FB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A66FBF" w:rsidRPr="0043439C" w:rsidTr="00EE7DE3">
        <w:trPr>
          <w:trHeight w:val="407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Neutralizator kwasów KPH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przy bud.17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Default="009E5095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</w:t>
            </w:r>
          </w:p>
          <w:p w:rsidR="00A66FBF" w:rsidRDefault="00A66FBF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66FBF" w:rsidRDefault="00A66FBF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66FBF" w:rsidRDefault="00A66FBF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66FBF" w:rsidRDefault="00A66FBF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66FBF" w:rsidRDefault="00A66FBF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66FBF" w:rsidRDefault="00A66FBF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66FBF" w:rsidRDefault="00A66FBF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66FBF" w:rsidRDefault="00A66FBF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66FBF" w:rsidRPr="0043439C" w:rsidRDefault="00A66FBF" w:rsidP="00A66F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5D494A">
        <w:trPr>
          <w:trHeight w:val="315"/>
        </w:trPr>
        <w:tc>
          <w:tcPr>
            <w:tcW w:w="102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283" w:rsidRPr="0043439C" w:rsidRDefault="006E2283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6E2283" w:rsidRPr="006E2283" w:rsidRDefault="006E2283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SEPARATOR ROPOPOCHODNYCH</w:t>
            </w:r>
          </w:p>
        </w:tc>
      </w:tr>
      <w:tr w:rsidR="0043439C" w:rsidRPr="0043439C" w:rsidTr="00EB61CB">
        <w:trPr>
          <w:trHeight w:val="2925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Separator AWAS H 1900  NG 6 +śluza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Park Sprzętu Technicznego                   - Kontenerowa Stacja Paliw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  Opróżnienie i generalne czyszczenie separatora i jego elementów, kontrola wkładu koalescencyjnego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2. Sprawdzenie działania śluzy dopływu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3. Wymiana uszczelnień śluzy dopływu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4.  Napełnienie separatora wodą</w:t>
            </w:r>
            <w:r w:rsidRPr="0043439C">
              <w:rPr>
                <w:rFonts w:ascii="Arial" w:hAnsi="Arial" w:cs="Arial"/>
                <w:color w:val="008000"/>
                <w:sz w:val="16"/>
                <w:szCs w:val="16"/>
              </w:rPr>
              <w:t xml:space="preserve"> 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5. Uprzątnięcie terenu prac                                                                                     6. Dokonanie wpisu o zakresie wykonanych prac do książki  urządzenia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7. Sporządzenie protokołu wykonania usługi                                                8. Zagospodarowanie odpadów powstałych w wyniku świadczonej usługi  oraz jego potwierdzenie na karcie przekazania odpadu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EB61CB">
        <w:trPr>
          <w:trHeight w:val="2925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Separator AWAS H 1900  NG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 Park Sprzętu Technicznego, sieć deszczowa pomiędzy garażem 45-46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  Opróżnienie i generalne czyszczenie i jego elementów, kontrola wkładu koalescencyjnego 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2. Sprawdzenie działania śluzy dopływu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3. Wymiana uszczelnień śluzy dopływu (raz w trakcie trwania umowy)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4.  Napełnienie separatora wodą</w:t>
            </w:r>
            <w:r w:rsidRPr="0043439C">
              <w:rPr>
                <w:rFonts w:ascii="Arial" w:hAnsi="Arial" w:cs="Arial"/>
                <w:color w:val="008000"/>
                <w:sz w:val="16"/>
                <w:szCs w:val="16"/>
              </w:rPr>
              <w:t xml:space="preserve">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5. Uprzątnięcie terenu prac                                                                                     6. Dokonanie wpisu o zakresie wykonanych prac do książki  urządzenia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7. Sporządzenie protokołu wykonania usługi                                                8. Zagospodarowanie odpadów powstałych w wyniku świadczonej usługi  oraz jego potwierdzenie na karcie przekazania odpadu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A66FBF" w:rsidRPr="0043439C" w:rsidTr="00EB61CB">
        <w:trPr>
          <w:trHeight w:val="1833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Separator garażowy AWAS - HI-1999 G-MAX/BETON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3,53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przy bud. 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  Opróżnienie i generalne czyszczenie separatora i jego elementów, kontrola wkładu koalescencyjnego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2. Sprawdzenie działania śluzy dopływu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3. Wymiana uszczelnień śluzy dopływu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4.  Napełnienie separatora wodą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5. Uprzątnięcie terenu prac                                                                                     6. Dokonanie wpisu o zakresie wykonanych prac do książki  urządzenia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7. Sporządzenie protokołu wykonania usługi                                                8. Zagospodarowanie odpadów powstałych w wyniku świadczonej usługi  oraz jego potwierdzenie na karcie przekazania odpadu</w:t>
            </w:r>
          </w:p>
          <w:p w:rsidR="00A66FBF" w:rsidRPr="0043439C" w:rsidRDefault="00A66FBF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 Usunięcie zgromadzonych związków ropopochodnych </w:t>
            </w:r>
            <w:r w:rsidRPr="0043439C">
              <w:rPr>
                <w:rFonts w:ascii="Arial" w:hAnsi="Arial" w:cs="Arial"/>
                <w:color w:val="FF0000"/>
                <w:sz w:val="16"/>
                <w:szCs w:val="16"/>
              </w:rPr>
              <w:br/>
            </w:r>
            <w:r w:rsidRPr="0043439C">
              <w:rPr>
                <w:rFonts w:ascii="Arial" w:hAnsi="Arial" w:cs="Arial"/>
                <w:sz w:val="16"/>
                <w:szCs w:val="16"/>
              </w:rPr>
              <w:t>2. Wypompowanie wody zgromadzonej wewnątrz wkładu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3. Wyjęcie sekcji lamelowych ich przegląd oraz czyszczenie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4. Oczyszczenie komór separatora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5. Sprawdzenie połączeń oraz usunięcie niesprawności                                                         </w:t>
            </w:r>
            <w:r w:rsidRPr="0043439C">
              <w:rPr>
                <w:rFonts w:ascii="Arial" w:hAnsi="Arial" w:cs="Arial"/>
                <w:color w:val="FF0000"/>
                <w:sz w:val="16"/>
                <w:szCs w:val="16"/>
              </w:rPr>
              <w:br/>
            </w:r>
            <w:r w:rsidRPr="0043439C">
              <w:rPr>
                <w:rFonts w:ascii="Arial" w:hAnsi="Arial" w:cs="Arial"/>
                <w:sz w:val="16"/>
                <w:szCs w:val="16"/>
              </w:rPr>
              <w:t>6. Napełnienie separatora czystą wodą</w:t>
            </w:r>
            <w:r w:rsidRPr="0043439C">
              <w:rPr>
                <w:rFonts w:ascii="Arial" w:hAnsi="Arial" w:cs="Arial"/>
                <w:color w:val="FF0000"/>
                <w:sz w:val="16"/>
                <w:szCs w:val="16"/>
              </w:rPr>
              <w:br/>
            </w:r>
            <w:r w:rsidRPr="0043439C">
              <w:rPr>
                <w:rFonts w:ascii="Arial" w:hAnsi="Arial" w:cs="Arial"/>
                <w:sz w:val="16"/>
                <w:szCs w:val="16"/>
              </w:rPr>
              <w:t>7. Uprzątnięcie terenu prac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8. Dokonanie wpisu o zakresie wykonanych prac do książki urządzenia                                                                             9. Sporządzenie protokołu wykonania usługi                                               10. Zagospodarowanie odpadów powstałych w wyniku świadczonej usługi  oraz jego potwierdzenie na karcie przekazania odpadu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A66FBF" w:rsidRPr="0043439C" w:rsidTr="00EB61CB">
        <w:trPr>
          <w:trHeight w:val="1248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Separator garażowy AWAS - HI-1999 G-MAX/BETON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3,53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przy bud. 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A66FBF" w:rsidRPr="0043439C" w:rsidTr="00EB61CB">
        <w:trPr>
          <w:trHeight w:val="1371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Separator Lamelowy Typ PSW 60/600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5,18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Park Sprzętu Technicznego, sieć deszczowa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EB61CB">
        <w:trPr>
          <w:trHeight w:val="2117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Osadnik piasku O/S 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Park Sprzętu Technicznego, sieć deszczowa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1. Opróżnienie i oczyszczenie zbiornika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2. Udrożnienie oraz oczyszczenie dopływu                                                      3. Sprawdzenie szczelności zbiornika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4. Uprzątnięcie terenu prac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5. Dokonanie wpisu o zakresie wykonanych prac do książki urządzenia                                                                                                                   6. Sporządzenie protokołu wykonania usługi                                                7. Zagospodarowanie odpadów powstałych w wyniku świadczonej usługi  oraz jego potwierdzenie na karcie przekazania odpadu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EB61CB">
        <w:trPr>
          <w:trHeight w:val="2193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 Separator koalescencyjny z osadnikiem Aquafix 10 PE SPE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pojemność sep. 1,21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Hala remontowa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1. Opróżnienie i oczyszczenie zbiornika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2. Udrożnienie oraz oczyszczenie dopływu                                                      3. Sprawdzenie szczelności zbiornika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4. Uprzątnięcie terenu prac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5. Dokonanie wpisu o zakresie wykonanych prac do książki urządzenia                                                                                                                        6. Sporządzenie protokołu wykonania usługi                                                7. Zagospodarowanie odpadów powstałych w wyniku świadczonej usługi  oraz jego potwierdzenie na karcie przekazania odpadu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5D494A">
        <w:trPr>
          <w:trHeight w:val="60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283" w:rsidRPr="0043439C" w:rsidRDefault="006E2283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6E2283" w:rsidRPr="006E2283" w:rsidRDefault="006E2283" w:rsidP="0043439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OSADNIK OGÓLNOSPŁAWNEJ SIECI KANALIZACYJNEJ</w:t>
            </w:r>
          </w:p>
        </w:tc>
      </w:tr>
      <w:tr w:rsidR="006E2283" w:rsidRPr="0043439C" w:rsidTr="00EB61CB">
        <w:trPr>
          <w:trHeight w:val="1094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283" w:rsidRPr="0043439C" w:rsidRDefault="006E2283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283" w:rsidRPr="0043439C" w:rsidRDefault="006E2283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Osadnik z kręgów betonowych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283" w:rsidRPr="0043439C" w:rsidRDefault="006E2283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Poj.7,6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283" w:rsidRPr="0043439C" w:rsidRDefault="006E2283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sieć kanalizacyjna przy budynku nr 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283" w:rsidRPr="0043439C" w:rsidRDefault="006E2283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E2283" w:rsidRPr="0043439C" w:rsidRDefault="006E2283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1. Opróżnienie i oczyszczenie zbiornika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2. Udrożnienie oraz oczyszczenie dopływu                                                      3. Sprawdzenie szczelności zbiornika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4. Uprzątnięcie terenu prac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5. Dokonanie wpisu o zakresie wykonanych prac do książki urządzenia                                                                                                                        6. Sporządzenie protokołu wykonania usługi                                                7. Zagospodarowanie odpadów powstałych w wyniku świadczonej usługi  oraz jego potwierdzenie na karcie przekazania odpadu</w:t>
            </w:r>
          </w:p>
          <w:p w:rsidR="006E2283" w:rsidRPr="0043439C" w:rsidRDefault="006E2283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283" w:rsidRPr="0043439C" w:rsidRDefault="006E228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283" w:rsidRPr="0043439C" w:rsidRDefault="006E228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283" w:rsidRPr="0043439C" w:rsidRDefault="006E228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283" w:rsidRPr="0043439C" w:rsidRDefault="006E228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EB61CB">
        <w:trPr>
          <w:trHeight w:val="1215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283" w:rsidRPr="0043439C" w:rsidRDefault="006E2283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283" w:rsidRPr="0043439C" w:rsidRDefault="006E2283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Osadnik dwukomorowy z kręgów betonowych( przepływowy)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283" w:rsidRPr="0043439C" w:rsidRDefault="006E2283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poj. 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283" w:rsidRPr="0043439C" w:rsidRDefault="006E2283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sieć kanalizacyjna przy budynku nr 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283" w:rsidRPr="0043439C" w:rsidRDefault="006E2283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283" w:rsidRPr="0043439C" w:rsidRDefault="006E2283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283" w:rsidRPr="0043439C" w:rsidRDefault="006E228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283" w:rsidRPr="0043439C" w:rsidRDefault="006E228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283" w:rsidRPr="0043439C" w:rsidRDefault="006E228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2283" w:rsidRPr="0043439C" w:rsidRDefault="006E228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6E2283">
        <w:trPr>
          <w:trHeight w:val="171"/>
        </w:trPr>
        <w:tc>
          <w:tcPr>
            <w:tcW w:w="102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283" w:rsidRPr="0043439C" w:rsidRDefault="006E2283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6E2283" w:rsidRPr="0043439C" w:rsidRDefault="006E2283" w:rsidP="006E228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PRZEPOMPOWNIA ŚCIEKÓW</w:t>
            </w:r>
          </w:p>
        </w:tc>
      </w:tr>
      <w:tr w:rsidR="007F0D6E" w:rsidRPr="0043439C" w:rsidTr="00EB61CB">
        <w:trPr>
          <w:trHeight w:val="984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PS- 1 (przy dubynku 50)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nie dotyczy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Oczyszczenie pompowni z większych przedmiotów (butelki, kamienie, deski) zawiesiny nieopadającej w postaci kożucha złożonego z foli, szmat, ręczników papierowych, tłuszczu itp., lub innych zaniec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zyszczeń                    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Zagospodarowanie odpadów powstałych w wyniku świadczonej usługi  oraz jego potwierdzenie na karcie przekazania odpadu</w:t>
            </w:r>
          </w:p>
          <w:p w:rsidR="007F0D6E" w:rsidRPr="0043439C" w:rsidRDefault="007F0D6E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  <w:p w:rsidR="007F0D6E" w:rsidRPr="0043439C" w:rsidRDefault="007F0D6E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6E" w:rsidRPr="0043439C" w:rsidRDefault="007F0D6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6E" w:rsidRPr="0043439C" w:rsidRDefault="007F0D6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6E" w:rsidRPr="0043439C" w:rsidRDefault="007F0D6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6E" w:rsidRPr="0043439C" w:rsidRDefault="007F0D6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EB61CB">
        <w:trPr>
          <w:trHeight w:val="90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PS- 2 (miedzy budynkami nr 68 i 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nie dotyczy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6E" w:rsidRPr="0043439C" w:rsidRDefault="007F0D6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6E" w:rsidRPr="0043439C" w:rsidRDefault="007F0D6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6E" w:rsidRPr="0043439C" w:rsidRDefault="007F0D6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6E" w:rsidRPr="0043439C" w:rsidRDefault="007F0D6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5D494A">
        <w:trPr>
          <w:trHeight w:val="315"/>
        </w:trPr>
        <w:tc>
          <w:tcPr>
            <w:tcW w:w="102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283" w:rsidRPr="0043439C" w:rsidRDefault="006E2283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6E2283" w:rsidRPr="006E2283" w:rsidRDefault="006E2283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STUDNIA CHŁONNA</w:t>
            </w:r>
          </w:p>
        </w:tc>
      </w:tr>
      <w:tr w:rsidR="0043439C" w:rsidRPr="0043439C" w:rsidTr="00EB61CB">
        <w:trPr>
          <w:trHeight w:val="1667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Studnia chłonna (strzelnica garnizonowa , przy stacji uzdatniania wody, budynek nr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 głębokość 4,7m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Przy Stacji Uzdatn. Wody strzelnica garn. Nietoperek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  <w:p w:rsidR="009E5095" w:rsidRDefault="009E5095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5095" w:rsidRPr="0043439C" w:rsidRDefault="009E5095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Kompleksowe oczyszczenie zbiornika, usunięcie  szlamu, oczyszczenie ścianek zbiornika z osadu. Zagospodarowanie odpadu.</w:t>
            </w:r>
            <w:r w:rsidR="006E22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Dokonanie wpisu do </w:t>
            </w:r>
            <w:r w:rsidRPr="0043439C">
              <w:rPr>
                <w:rFonts w:ascii="Arial" w:hAnsi="Arial" w:cs="Arial"/>
                <w:i/>
                <w:iCs/>
                <w:sz w:val="16"/>
                <w:szCs w:val="16"/>
              </w:rPr>
              <w:t>Książki urządzenia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o zakresie wykonanych prac.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5D494A">
        <w:trPr>
          <w:trHeight w:val="315"/>
        </w:trPr>
        <w:tc>
          <w:tcPr>
            <w:tcW w:w="102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7F0D6E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2. WĘDRZYN</w:t>
            </w:r>
          </w:p>
        </w:tc>
      </w:tr>
      <w:tr w:rsidR="007F0D6E" w:rsidRPr="0043439C" w:rsidTr="007F0D6E">
        <w:trPr>
          <w:trHeight w:val="315"/>
        </w:trPr>
        <w:tc>
          <w:tcPr>
            <w:tcW w:w="102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7F0D6E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NEUTRALIZATOR ŚCIEKÓW</w:t>
            </w:r>
          </w:p>
        </w:tc>
      </w:tr>
      <w:tr w:rsidR="0043439C" w:rsidRPr="0043439C" w:rsidTr="00EB61CB">
        <w:trPr>
          <w:trHeight w:val="268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KN3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Budynek nr  56  JW 5700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1. Opróżnienie i wypłukanie  neutralizatora oraz ponowne zalanie wodą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2.  Oczyszczenie neutralizatora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3. Wymiana złoża neutralizatora                                                                       4. Kontrola drożności przepływu wraz z udrożnieniem w razie potrzeby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5. Uprzątnięcie terenu prac                                                                                                        6. Dokonanie wpisu o zakresie wykonanych prac do książeki urządzenia                                                                                                                      7. Sporządzenie protokołu wykonania usługi                                                                                                                                                                     8. Zagospodarowanie odpadów powstałych w wyniku świadczonej usługi  oraz jego potwierdzenie na karcie przekazania odpadu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EB61CB">
        <w:trPr>
          <w:trHeight w:val="300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NEUTRALIZATOR ŚCIEKÓW CERAMICZNY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0,015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Budynek nr  7  JW1986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1. Opróżnienie i wypłukanie  neutralizatora oraz ponowne zalanie wodą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2.  Oczyszczenie neutralizatora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3. Wymiana złoża neutralizatora                                                                       4. Kontrola drożności przepływu wraz z udrożnieniem w razie potrzeby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5. Uprzątnięcie terenu prac                                                                                                        6. Dokonanie wpisu o zakresie wykonanych prac do książeki urządzenia                                                                                                                      7. Sporządzenie protokołu wykonania usługi                                                                                                                                                                     8. Zagospodarowanie odpadów powstałych w wyniku świadczonej usługi  oraz jego potwierdzenie na karcie przekazania odpadu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5D494A">
        <w:trPr>
          <w:trHeight w:val="315"/>
        </w:trPr>
        <w:tc>
          <w:tcPr>
            <w:tcW w:w="102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SEPARATOR ROPOPOCHODNYCH</w:t>
            </w:r>
          </w:p>
        </w:tc>
      </w:tr>
      <w:tr w:rsidR="0043439C" w:rsidRPr="0043439C" w:rsidTr="00EB61CB">
        <w:trPr>
          <w:trHeight w:val="120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TSK -4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Parking  przy           JW1986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1. Opróżnienie separatora                                                                                 2. Wyczyszczenie wszystkich elementów separatora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3. Kontrola drożności przepływu (wlot-wylot) oraz oczyszczenie końcówek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4. Wymiana podzespołów eksploatacyjnych takich jak filtry, uszczelki itp.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5. Sprawdzenie szczelności połączenia separatora                                                      6. Napełnienie separatora wodą zgodnie z instrukcją urządzenia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7. Uprzątnięcie terenu prac 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8. Dokonanie wpisu o zakresie wykonanych prac do książek poszczególnych urządzeń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9.Sporządzenie protokołu wykonania usługi                                                10. Zagospodarowanie odpadów powstałych w wyniku świadczonej usługi  oraz jego potwierdzenie na karcie przekazania odpadu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EB61CB">
        <w:trPr>
          <w:trHeight w:val="366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Awas H 1900 NG6 KSP JW. 1986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Budynek nr 73         JW1986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1. Opróżnienie separatora                                                                                 2. Wyczyszczenie wszystkich elementów separatora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3. Kontrola drożności przepływu (wlot-wylot) oraz oczyszczenie końcówek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4. Wymiana podzespołów eksploatacyjnych takich jak filtry, uszczelki itp.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5. Sprawdzenie szczelności połączenia separatora                                                      6. Napełnienie separatora wodą zgodnie z instrukcją urządzenia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7. Uprzątnięcie terenu prac 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8. Dokonanie wpisu o zakresie wykonanych prac do książek poszczególnych urządzeń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9.Sporządzenie protokołu wykonania usługi                                                10. Zagospodarowanie odpadów powstałych w wyniku świadczonej usługi  oraz jego potwierdzenie na karcie przekazania odpadu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EB61CB">
        <w:trPr>
          <w:trHeight w:val="339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 6/60 - 1-1,2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Podjazd do garaży 68 i 70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9E5095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1. Opróżnienie separatora                                                                                 2. Wyczyszczenie wszystkich elementów separatora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3. Kontrola drożności przepływu (wlot-wylot) oraz oczyszczenie końcówek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4. Wymiana podzespołów eksploatacyjnych takich jak filtry, uszczelki itp.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5. Sprawdzenie szczelności połączenia separatora                                                      6. Napełnienie separatora wodą zgodnie z instrukcją urządzenia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7. Uprzątnięcie terenu prac 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8. Dokonanie wpisu o zakresie wykonanych prac do książek poszczególnych urządzeń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9.Sporządzenie protokołu wykonania usługi                                                10. Zagospodarowanie odpadów powstałych w wyniku świadczonej usługi  oraz jego potwierdzenie na karcie przekazania odpadu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EB61CB">
        <w:trPr>
          <w:trHeight w:val="18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Separator Aquafix Sk 15/3000(betonowy sep.koalescencyjny z osadnikiem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separtor ropopochodny przy garażu nr 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9E5095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1.Opróżnić separator i osadnik szlamu z odpadów.2.  Z separatora odessać warstwę oleju a </w:t>
            </w:r>
            <w:r w:rsidR="00A66FBF" w:rsidRPr="0043439C">
              <w:rPr>
                <w:rFonts w:ascii="Arial" w:hAnsi="Arial" w:cs="Arial"/>
                <w:sz w:val="16"/>
                <w:szCs w:val="16"/>
              </w:rPr>
              <w:t>następnie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znajdującą się pod nim warstwę wody 3. oczyścić pływak i wkład koalescencyjny, sprawdzić ich funkcjonowanie.4. podczas czyszczenia filtra koalescenyjnego należy go ostrożnie </w:t>
            </w:r>
            <w:r w:rsidR="00A66FBF">
              <w:rPr>
                <w:rFonts w:ascii="Arial" w:hAnsi="Arial" w:cs="Arial"/>
                <w:sz w:val="16"/>
                <w:szCs w:val="16"/>
              </w:rPr>
              <w:t xml:space="preserve">wyciągnąć </w:t>
            </w:r>
            <w:r w:rsidRPr="0043439C">
              <w:rPr>
                <w:rFonts w:ascii="Arial" w:hAnsi="Arial" w:cs="Arial"/>
                <w:sz w:val="16"/>
                <w:szCs w:val="16"/>
              </w:rPr>
              <w:t>tak aby nie uszkodzić stelaża.</w:t>
            </w:r>
            <w:r w:rsidR="00A66F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po </w:t>
            </w:r>
            <w:r w:rsidR="00A66FBF" w:rsidRPr="0043439C">
              <w:rPr>
                <w:rFonts w:ascii="Arial" w:hAnsi="Arial" w:cs="Arial"/>
                <w:sz w:val="16"/>
                <w:szCs w:val="16"/>
              </w:rPr>
              <w:t>oczyszczeniu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napełnić separator czystą wodą.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EB61CB">
        <w:trPr>
          <w:trHeight w:val="180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Separator Aquafix Sk 40/4000(betonowy sep.koalescencyjny z osadnikiem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Sieć deszczowa przy garazu 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9E5095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1.Opróżnić separator i osadnik szlamu z odpadów.2.  Z separatora odessać warstwę oleju a nastepnie znajdującą się pod nim warstwę wody 3. oczyścić pływak i wkład koalescencyjny, sprawdzić ich funkcjonowanie.4. podczas czyszczenia filtra koalescenyjnego należy go ostrożnie </w:t>
            </w:r>
            <w:r w:rsidR="00A66FBF">
              <w:rPr>
                <w:rFonts w:ascii="Arial" w:hAnsi="Arial" w:cs="Arial"/>
                <w:sz w:val="16"/>
                <w:szCs w:val="16"/>
              </w:rPr>
              <w:t xml:space="preserve">wyciągnąć </w:t>
            </w:r>
            <w:r w:rsidRPr="0043439C">
              <w:rPr>
                <w:rFonts w:ascii="Arial" w:hAnsi="Arial" w:cs="Arial"/>
                <w:sz w:val="16"/>
                <w:szCs w:val="16"/>
              </w:rPr>
              <w:t>tak aby nie uszkodzić stelaża.</w:t>
            </w:r>
            <w:r w:rsidR="00A66F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po </w:t>
            </w:r>
            <w:r w:rsidR="00A66FBF" w:rsidRPr="0043439C">
              <w:rPr>
                <w:rFonts w:ascii="Arial" w:hAnsi="Arial" w:cs="Arial"/>
                <w:sz w:val="16"/>
                <w:szCs w:val="16"/>
              </w:rPr>
              <w:t>oczyszczeniu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napełnić separator czystą wodą.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EB61CB">
        <w:trPr>
          <w:trHeight w:val="2148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Koalescencyjny separator ropopochodnych OKSYDAN P 50-5,0  zintegrowany z osadnikiem i sygnalizacja alarmową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poj. osadnika 5.31m</w:t>
            </w:r>
            <w:r w:rsidRPr="0043439C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3 </w:t>
            </w:r>
            <w:r w:rsidRPr="0043439C">
              <w:rPr>
                <w:rFonts w:ascii="Arial" w:hAnsi="Arial" w:cs="Arial"/>
                <w:sz w:val="16"/>
                <w:szCs w:val="16"/>
              </w:rPr>
              <w:t>poj magazynowania oleju 4,46m</w:t>
            </w:r>
            <w:r w:rsidRPr="0043439C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Przy strażnicy WSP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9E5095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Generalne czyszczenie i usunięcie produktów separacyjnych.</w:t>
            </w:r>
            <w:r w:rsidR="00A66F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3439C">
              <w:rPr>
                <w:rFonts w:ascii="Arial" w:hAnsi="Arial" w:cs="Arial"/>
                <w:sz w:val="16"/>
                <w:szCs w:val="16"/>
              </w:rPr>
              <w:t>Skontrolowanie stanu wkładów koalescencyjnych: Jeżeli wkład jest uszkodzony należy go wymienić, jeżeli jest zanieczyszczony oczyszczamy wkład. usunięcie osadu ze ścian zbiornika. Kontrola stanu technicznego wszystkich komponentów separatora Dokonanie wpisu o zakresie wykonanych prac do książek  urządzeń  Sporządzenie protokołu wykonania usługi . Zagospodarowanie odpadów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EB61CB">
        <w:trPr>
          <w:trHeight w:val="270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Koalescencyjny separator ropopochodnych OKSYDAN P 6-1,2  zintegrowany z osadnikiem i sygnalizacja alarmową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Poj.osadnika 1,24m</w:t>
            </w:r>
            <w:r w:rsidRPr="0043439C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43439C">
              <w:rPr>
                <w:rFonts w:ascii="Arial" w:hAnsi="Arial" w:cs="Arial"/>
                <w:sz w:val="16"/>
                <w:szCs w:val="16"/>
              </w:rPr>
              <w:t>,                                                                    poj. magazynowania oleju 4,10m3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9E5095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Generalne czyszczenie i usunięcie produktów separacyjnych.</w:t>
            </w:r>
            <w:r w:rsidR="00A66F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3439C">
              <w:rPr>
                <w:rFonts w:ascii="Arial" w:hAnsi="Arial" w:cs="Arial"/>
                <w:sz w:val="16"/>
                <w:szCs w:val="16"/>
              </w:rPr>
              <w:t>Skontrolowanie stanu wkładów koalescencyjnych: Jeżeli wkład jest uszkodzony należy go wymienić, jeżeli jest zanieczyszczony oczyszczamy wkład. usunięcie osadu ze ścian zbiornika. Kontrola stanu technicznego wszystkich komponentów separatora Dokonanie wpisu o zakresie wykonanych prac do książek  urządzeń  Sporządzenie protokołu wykonania usługi . Zagospodarowanie odpadów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EB61CB">
        <w:trPr>
          <w:trHeight w:val="18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8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Koalescencyjny separator ropopochodnych z osadnikiem ESK-H 40/400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poj. osadnika 4,18m3, poj.magazynowania oleju 2,9m3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sieć deszczowa przy magazynie środków bojowych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Generalne czyszczenie i usunięcie produktów separacyjnych.Dokonanie wpisu o zakresie wykonanych pr</w:t>
            </w:r>
            <w:r w:rsidR="00A66F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3439C">
              <w:rPr>
                <w:rFonts w:ascii="Arial" w:hAnsi="Arial" w:cs="Arial"/>
                <w:sz w:val="16"/>
                <w:szCs w:val="16"/>
              </w:rPr>
              <w:t>ac do książek  urządzeń  Sporządzenie protokołu wykonania usługi . Zagospodarowanie odpadów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EB61CB">
        <w:trPr>
          <w:trHeight w:val="157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Koalescencyjny separator ropopochodnych AWAS HI 2000 NG 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A66FBF" w:rsidP="00A66F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Pojem.kom. szlam. 5m3, poj. magaz.</w:t>
            </w:r>
            <w:r w:rsidR="0043439C" w:rsidRPr="0043439C">
              <w:rPr>
                <w:rFonts w:ascii="Arial" w:hAnsi="Arial" w:cs="Arial"/>
                <w:sz w:val="16"/>
                <w:szCs w:val="16"/>
              </w:rPr>
              <w:t xml:space="preserve"> oleju 450dm3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Stacja paliw k.2816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Generalne czyszczenie i usunięcie produktów separacyjnych. Dokonanie wpisu o zakresie wykonanych prac do książek  urządzeń  Sporządzenie protokołu wykonania usługi . Zagospodarowanie odpadów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EB61CB">
        <w:trPr>
          <w:trHeight w:val="2301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 SEPARATOR SUBSTANCJI ROPOPOCHODNYCH LAMELLA Bypas-c-fst zintegrowany z osadnikiem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poj. 3,0m3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k.8644 sieć deszczowa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Generalne czyszczenie i usunięcie produktów separacyjnych.</w:t>
            </w:r>
            <w:r w:rsidR="00A66F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3439C">
              <w:rPr>
                <w:rFonts w:ascii="Arial" w:hAnsi="Arial" w:cs="Arial"/>
                <w:sz w:val="16"/>
                <w:szCs w:val="16"/>
              </w:rPr>
              <w:t>Skontrolowanie stanu wkładów koalescencyjnych: Jeżeli wkład jest uszkodzony należy go wymienić, jeżeli jest zanieczyszczony oczyszczamy wkład. usunięcie osadu ze ścian zbiornika. Kontrola stanu technicznego wszystkich komponentów separatora Dokonanie wpisu o zakresie wykonanych prac do książek  urządzeń  Sporządzenie protokołu wykonania usługi . Zagospodarowanie odpadów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AE04D0">
        <w:trPr>
          <w:trHeight w:val="2157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 SEPARATOR SUBSTANCJI ROPOPOCHODNYCH LAMELLA Bypas-c-fst zintegrowany z osadnikiem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poj. 3,0m3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k.8644 sieć deszczowa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Generalne czyszczenie i usunięcie produktów separacyjnych.</w:t>
            </w:r>
            <w:r w:rsidR="00A66F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3439C">
              <w:rPr>
                <w:rFonts w:ascii="Arial" w:hAnsi="Arial" w:cs="Arial"/>
                <w:sz w:val="16"/>
                <w:szCs w:val="16"/>
              </w:rPr>
              <w:t>Skontrolowanie stanu wkładów koalescencyjnych: Jeżeli wkład jest uszkodzony należy go wymienić, jeżeli jest zanieczyszczony oczyszczamy wkład. usunięcie osadu ze ścian zbiornika. Kontrola stanu technicznego wszystkich komponentów separatora Dokonanie wpisu o zakresie wykonanych prac do książek  urządzeń  Sporządzenie protokołu wykonania usługi . Zagospodarowanie odpadów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AE04D0">
        <w:trPr>
          <w:trHeight w:val="2263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Separator substancji ropopochodnych Awas H 1900 NG3 (PRZY GARAZU kto Rosomak)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Obj. Całk. Separatora 2560L, POJ. MAGAZYN. OLEJU 350L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sieć deszczowa przy garażu KTO Rosomak k. 2817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Generalne czyszczenie i usunięcie produktów separacyjnych.</w:t>
            </w:r>
            <w:r w:rsidR="00A66F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3439C">
              <w:rPr>
                <w:rFonts w:ascii="Arial" w:hAnsi="Arial" w:cs="Arial"/>
                <w:sz w:val="16"/>
                <w:szCs w:val="16"/>
              </w:rPr>
              <w:t>Skontrolowanie stanu wkładów koalescencyjnych: Jeżeli wkład jest uszkodzony należy go wymienić, jeżeli jest zanieczyszczony oczyszczamy wkład. usunięcie osadu ze ścian zbiornika. Kontrola stanu technicznego wszystkich komponentów separatora Dokonanie wpisu o zakresie wykonanych prac do książek  urządzeń  Sporządzenie protokołu wykonania usługi . Zagospodarowanie odpadów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AE04D0">
        <w:trPr>
          <w:trHeight w:val="274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Separator substancji ropopochodnych Awas H 1900 </w:t>
            </w:r>
            <w:r w:rsidR="006337A1"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NG3 (przy garazu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kto Rosomak)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Obj. Całk. Separatora 2560L, </w:t>
            </w:r>
            <w:r w:rsidR="006337A1" w:rsidRPr="0043439C">
              <w:rPr>
                <w:rFonts w:ascii="Arial" w:hAnsi="Arial" w:cs="Arial"/>
                <w:sz w:val="16"/>
                <w:szCs w:val="16"/>
              </w:rPr>
              <w:t xml:space="preserve">poj. magazyn. oleju </w:t>
            </w:r>
            <w:r w:rsidRPr="0043439C">
              <w:rPr>
                <w:rFonts w:ascii="Arial" w:hAnsi="Arial" w:cs="Arial"/>
                <w:sz w:val="16"/>
                <w:szCs w:val="16"/>
              </w:rPr>
              <w:t>350L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sieć deszczowa przy garażu KTO Rosomak k. 2817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Generalne czyszczenie i usunięcie produktów separacyjnych.</w:t>
            </w:r>
            <w:r w:rsidR="00A66F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Skontrolowanie stanu wkładów koalescencyjnych: Jeżeli wkład jest uszkodzony należy go wymienić, jeżeli jest zanieczyszczony oczyszczamy wkład. usunięcie osadu ze ścian zbiornika. Kontrola stanu technicznego wszystkich komponentów separatora Dokonanie wpisu o zakresie wykonanych prac do książek  urządzeń  Sporządzenie protokołu </w:t>
            </w:r>
            <w:r w:rsidRPr="0043439C">
              <w:rPr>
                <w:rFonts w:ascii="Arial" w:hAnsi="Arial" w:cs="Arial"/>
                <w:sz w:val="16"/>
                <w:szCs w:val="16"/>
              </w:rPr>
              <w:lastRenderedPageBreak/>
              <w:t>wykonania usługi . Zagospodarowanie odpadów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233CE" w:rsidRPr="0043439C" w:rsidTr="00AE04D0">
        <w:trPr>
          <w:trHeight w:val="2636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CE" w:rsidRPr="0043439C" w:rsidRDefault="003233C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CE" w:rsidRPr="00EB61CB" w:rsidRDefault="00EB61CB" w:rsidP="0043439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61CB">
              <w:rPr>
                <w:rFonts w:ascii="Arial" w:hAnsi="Arial" w:cs="Arial"/>
                <w:color w:val="000000" w:themeColor="text1"/>
                <w:sz w:val="16"/>
                <w:szCs w:val="16"/>
              </w:rPr>
              <w:t>Koalescencyjny separator ropopochodnych  Aquafix SKG  NG 25 zintegrowany z osadnikiem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CE" w:rsidRPr="0043439C" w:rsidRDefault="00EB61CB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61CB">
              <w:rPr>
                <w:rFonts w:ascii="Arial" w:hAnsi="Arial" w:cs="Arial"/>
                <w:sz w:val="16"/>
                <w:szCs w:val="16"/>
              </w:rPr>
              <w:t>obj. Separatora 3380l, obj.  Osadnika 2900l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775" w:rsidRPr="0043439C" w:rsidRDefault="00EB61CB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61CB">
              <w:rPr>
                <w:rFonts w:ascii="Arial" w:hAnsi="Arial" w:cs="Arial"/>
                <w:sz w:val="16"/>
                <w:szCs w:val="16"/>
              </w:rPr>
              <w:t>sieć deszczowa Skład MPS k 2818, zlewnia 2.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CE" w:rsidRPr="0043439C" w:rsidRDefault="00EB61CB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CE" w:rsidRPr="0043439C" w:rsidRDefault="00EB61CB" w:rsidP="0043439C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  <w:r w:rsidRPr="00EB61CB">
              <w:rPr>
                <w:rFonts w:ascii="Arial" w:hAnsi="Arial" w:cs="Arial"/>
                <w:sz w:val="16"/>
                <w:szCs w:val="16"/>
              </w:rPr>
              <w:t>Generalne czyszczenie i usunięcie produktów separacyjnych.Skontrolowanie stanu wkładów koalescencyjnych: Jeżeli wkład jest uszkodzony należy go wymienić, jeżeli jest zanieczyszczony oczyszczamy wkład. usunięcie osadu ze ścian zbiornika. Kontrola stanu technicznego wszystkich komponentów separatora  opróżnić z odpadów i oczyścić osadnik szlamu.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B61CB">
              <w:rPr>
                <w:rFonts w:ascii="Arial" w:hAnsi="Arial" w:cs="Arial"/>
                <w:sz w:val="16"/>
                <w:szCs w:val="16"/>
              </w:rPr>
              <w:t>Oczyścić pływak. Po oczyszczeniu zalać seoarator czystą wodą.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B61CB">
              <w:rPr>
                <w:rFonts w:ascii="Arial" w:hAnsi="Arial" w:cs="Arial"/>
                <w:sz w:val="16"/>
                <w:szCs w:val="16"/>
              </w:rPr>
              <w:t>Dokonanie wpisu o zakresie wykonanych prac do książek  urządzeń  Sporządzenie protokołu wykonania usługi . Zagospodarowanie odpadów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33CE" w:rsidRPr="0043439C" w:rsidRDefault="003233C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33CE" w:rsidRPr="0043439C" w:rsidRDefault="003233C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33CE" w:rsidRPr="0043439C" w:rsidRDefault="003233C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33CE" w:rsidRPr="0043439C" w:rsidRDefault="003233C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3233CE" w:rsidRPr="0043439C" w:rsidTr="00AE04D0">
        <w:trPr>
          <w:trHeight w:val="2748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CE" w:rsidRPr="0043439C" w:rsidRDefault="003233C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CE" w:rsidRPr="00EB61CB" w:rsidRDefault="00EB61CB" w:rsidP="0043439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61CB">
              <w:rPr>
                <w:rFonts w:ascii="Arial" w:hAnsi="Arial" w:cs="Arial"/>
                <w:color w:val="000000" w:themeColor="text1"/>
                <w:sz w:val="16"/>
                <w:szCs w:val="16"/>
              </w:rPr>
              <w:t>Koalescencyjny separator ropopochodnych  Aquafix SKG  NG 120 zintegrowany z osadnikiem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EE0" w:rsidRPr="0043439C" w:rsidRDefault="00EB61CB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61CB">
              <w:rPr>
                <w:rFonts w:ascii="Arial" w:hAnsi="Arial" w:cs="Arial"/>
                <w:sz w:val="16"/>
                <w:szCs w:val="16"/>
              </w:rPr>
              <w:t>obj. Separatora 16 000l, l, obj.  Osadnika 13 520l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CE" w:rsidRPr="0043439C" w:rsidRDefault="00EB61CB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61CB">
              <w:rPr>
                <w:rFonts w:ascii="Arial" w:hAnsi="Arial" w:cs="Arial"/>
                <w:sz w:val="16"/>
                <w:szCs w:val="16"/>
              </w:rPr>
              <w:t>sieć deszczowa Skład MPS k 2818, zlewnia 2.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CE" w:rsidRPr="0043439C" w:rsidRDefault="00EB61CB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CE" w:rsidRPr="0043439C" w:rsidRDefault="00EB61CB" w:rsidP="0043439C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  <w:r w:rsidRPr="00EB61CB">
              <w:rPr>
                <w:rFonts w:ascii="Arial" w:hAnsi="Arial" w:cs="Arial"/>
                <w:sz w:val="16"/>
                <w:szCs w:val="16"/>
              </w:rPr>
              <w:t>Generalne czyszczenie i usunięcie produktów separacyjnych.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B61CB">
              <w:rPr>
                <w:rFonts w:ascii="Arial" w:hAnsi="Arial" w:cs="Arial"/>
                <w:sz w:val="16"/>
                <w:szCs w:val="16"/>
              </w:rPr>
              <w:t>Skontrolowanie stanu wkładów koalescencyjnych: Jeżeli wkład jest uszkodzony należy go wymienić, jeżeli jest zanieczyszczony oczyszczamy wkład. usunięcie osadu ze ścian zbiornika. Kontrola stanu technicznego wszystkich komponentów separatora  opróżnić z odpadów i oczyścić osadnik szlamu.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B61CB">
              <w:rPr>
                <w:rFonts w:ascii="Arial" w:hAnsi="Arial" w:cs="Arial"/>
                <w:sz w:val="16"/>
                <w:szCs w:val="16"/>
              </w:rPr>
              <w:t>Oczyścić pływak. Po oczyszczeniu zalać separator czystą wodą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B61CB">
              <w:rPr>
                <w:rFonts w:ascii="Arial" w:hAnsi="Arial" w:cs="Arial"/>
                <w:sz w:val="16"/>
                <w:szCs w:val="16"/>
              </w:rPr>
              <w:t>.Dokonanie wpisu o zakresie wykonanych prac do książek  urządzeń  Sporządzenie protokołu wykonania usługi . Zagospodarowanie odpadów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33CE" w:rsidRPr="0043439C" w:rsidRDefault="003233C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33CE" w:rsidRPr="0043439C" w:rsidRDefault="003233C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33CE" w:rsidRPr="0043439C" w:rsidRDefault="003233C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33CE" w:rsidRPr="0043439C" w:rsidRDefault="003233C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5A6245" w:rsidRPr="0043439C" w:rsidTr="00AE04D0">
        <w:trPr>
          <w:trHeight w:val="2719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Default="005A6245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Pr="007F4FD0" w:rsidRDefault="005A6245" w:rsidP="0043439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4FD0">
              <w:rPr>
                <w:rFonts w:ascii="Arial" w:hAnsi="Arial" w:cs="Arial"/>
                <w:color w:val="000000" w:themeColor="text1"/>
                <w:sz w:val="16"/>
                <w:szCs w:val="16"/>
              </w:rPr>
              <w:t>Separator ropopochodnych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Pr="007F4FD0" w:rsidRDefault="005A6245" w:rsidP="0043439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4FD0">
              <w:rPr>
                <w:rFonts w:ascii="Arial" w:hAnsi="Arial" w:cs="Arial"/>
                <w:color w:val="000000" w:themeColor="text1"/>
                <w:sz w:val="16"/>
                <w:szCs w:val="16"/>
              </w:rPr>
              <w:t>średnica 2,0m głębokość 3,6m V=11,3m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Pr="007F4FD0" w:rsidRDefault="005A6245" w:rsidP="0043439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4FD0">
              <w:rPr>
                <w:rFonts w:ascii="Arial" w:hAnsi="Arial" w:cs="Arial"/>
                <w:color w:val="000000" w:themeColor="text1"/>
                <w:sz w:val="16"/>
                <w:szCs w:val="16"/>
              </w:rPr>
              <w:t>sieć deszczowa przy lss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Pr="007F4FD0" w:rsidRDefault="005A6245" w:rsidP="006134A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4FD0"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Pr="007F4FD0" w:rsidRDefault="005A6245" w:rsidP="0043439C">
            <w:pPr>
              <w:spacing w:after="24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4FD0">
              <w:rPr>
                <w:rFonts w:ascii="Arial" w:hAnsi="Arial" w:cs="Arial"/>
                <w:color w:val="000000" w:themeColor="text1"/>
                <w:sz w:val="16"/>
                <w:szCs w:val="16"/>
              </w:rPr>
              <w:t>Generalne czyszczenie i usunięcie produktów separacyjnych.Skontrolowanie stanu wkładów koalescencyjnych: Jeżeli wkład jest uszkodzony należy go wymienić, jeżeli jest zanieczyszczony oczyszczamy wkład. usunięcie osadu ze ścian zbiornika. Kontrola stanu technicznego wszystkich komponentów separatora  opróżnić z odpadów i oczyścić osadnik szlamu.Oczyścić pływak. Po oczyszczeniu zalać seoarator czystą wodą.Dokonanie wpisu o zakresie wykonanych prac do książek  urządzeń  Sporządzenie protokołu wykonania usługi . Zagospodarowanie odpadów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245" w:rsidRPr="0043439C" w:rsidRDefault="005A6245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245" w:rsidRPr="0043439C" w:rsidRDefault="005A6245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245" w:rsidRPr="0043439C" w:rsidRDefault="005A6245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245" w:rsidRPr="0043439C" w:rsidRDefault="005A6245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AE04D0" w:rsidRPr="0043439C" w:rsidTr="00EB61CB">
        <w:trPr>
          <w:trHeight w:val="513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D0" w:rsidRDefault="00AE04D0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D0" w:rsidRPr="007F4FD0" w:rsidRDefault="00AE04D0" w:rsidP="0043439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4FD0">
              <w:rPr>
                <w:rFonts w:ascii="Arial" w:hAnsi="Arial" w:cs="Arial"/>
                <w:color w:val="000000" w:themeColor="text1"/>
                <w:sz w:val="16"/>
                <w:szCs w:val="16"/>
              </w:rPr>
              <w:t>osadnik poziomy sieci deszczowej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D0" w:rsidRPr="007F4FD0" w:rsidRDefault="00AE04D0" w:rsidP="0043439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4FD0">
              <w:rPr>
                <w:rFonts w:ascii="Arial" w:hAnsi="Arial" w:cs="Arial"/>
                <w:color w:val="000000" w:themeColor="text1"/>
                <w:sz w:val="16"/>
                <w:szCs w:val="16"/>
              </w:rPr>
              <w:t>średnica 2,0m głębokość 3,8m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D0" w:rsidRPr="007F4FD0" w:rsidRDefault="00AE04D0" w:rsidP="0043439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4FD0">
              <w:rPr>
                <w:rFonts w:ascii="Arial" w:hAnsi="Arial" w:cs="Arial"/>
                <w:color w:val="000000" w:themeColor="text1"/>
                <w:sz w:val="16"/>
                <w:szCs w:val="16"/>
              </w:rPr>
              <w:t>sieć deszczowa przy LSS, przy bramie wjazdowej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D0" w:rsidRPr="007F4FD0" w:rsidRDefault="00AE04D0" w:rsidP="006134A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4FD0"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D0" w:rsidRPr="007F4FD0" w:rsidRDefault="00AE04D0" w:rsidP="0043439C">
            <w:pPr>
              <w:spacing w:after="24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4FD0">
              <w:rPr>
                <w:rFonts w:ascii="Arial" w:hAnsi="Arial" w:cs="Arial"/>
                <w:color w:val="000000" w:themeColor="text1"/>
                <w:sz w:val="16"/>
                <w:szCs w:val="16"/>
              </w:rPr>
              <w:t>Generalne czyszczenie, odpompowanie zgromadzonych w zbiorniku odpadów, oczuszcenie i mechaniczne umycie sian i podłoza zbiornika.Dokonanie wpisu o zakresie wykonanych prac do książki eksploatacji  urządzenia  Sporządzenie protokołu wykonania usługi . Zagospodarowanie odpadów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4D0" w:rsidRPr="0043439C" w:rsidRDefault="00AE04D0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4D0" w:rsidRPr="0043439C" w:rsidRDefault="00AE04D0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4D0" w:rsidRPr="0043439C" w:rsidRDefault="00AE04D0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04D0" w:rsidRPr="0043439C" w:rsidRDefault="00AE04D0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3233CE" w:rsidRPr="0043439C" w:rsidTr="00EB61CB">
        <w:trPr>
          <w:trHeight w:val="513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CE" w:rsidRPr="0043439C" w:rsidRDefault="003233C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AE04D0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CE" w:rsidRPr="00EB61CB" w:rsidRDefault="00EB61CB" w:rsidP="0043439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B61CB">
              <w:rPr>
                <w:rFonts w:ascii="Arial" w:hAnsi="Arial" w:cs="Arial"/>
                <w:color w:val="000000" w:themeColor="text1"/>
                <w:sz w:val="16"/>
                <w:szCs w:val="16"/>
              </w:rPr>
              <w:t>Zbiornik ścieków technologicznych 10m3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CE" w:rsidRPr="0043439C" w:rsidRDefault="00EB61CB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B61CB">
              <w:rPr>
                <w:rFonts w:ascii="Arial" w:hAnsi="Arial" w:cs="Arial"/>
                <w:sz w:val="16"/>
                <w:szCs w:val="16"/>
              </w:rPr>
              <w:t>V=10m3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CE" w:rsidRPr="0043439C" w:rsidRDefault="00AE04D0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 bud.</w:t>
            </w:r>
            <w:r w:rsidR="00EB61CB" w:rsidRPr="00EB61CB">
              <w:rPr>
                <w:rFonts w:ascii="Arial" w:hAnsi="Arial" w:cs="Arial"/>
                <w:sz w:val="16"/>
                <w:szCs w:val="16"/>
              </w:rPr>
              <w:t xml:space="preserve"> lokomotywowni k. 2818 Składy MPS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CE" w:rsidRPr="0043439C" w:rsidRDefault="00EB61CB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CE" w:rsidRPr="0043439C" w:rsidRDefault="00EB61CB" w:rsidP="0043439C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  <w:r w:rsidRPr="00EB61CB">
              <w:rPr>
                <w:rFonts w:ascii="Arial" w:hAnsi="Arial" w:cs="Arial"/>
                <w:sz w:val="16"/>
                <w:szCs w:val="16"/>
              </w:rPr>
              <w:t>odpompowa</w:t>
            </w:r>
            <w:r>
              <w:rPr>
                <w:rFonts w:ascii="Arial" w:hAnsi="Arial" w:cs="Arial"/>
                <w:sz w:val="16"/>
                <w:szCs w:val="16"/>
              </w:rPr>
              <w:t>ć zgromadzone w zbiorniku scieki technologiczne</w:t>
            </w:r>
            <w:r w:rsidRPr="00EB61CB">
              <w:rPr>
                <w:rFonts w:ascii="Arial" w:hAnsi="Arial" w:cs="Arial"/>
                <w:sz w:val="16"/>
                <w:szCs w:val="16"/>
              </w:rPr>
              <w:t>, umyć  oczyścić elementy wewnętrzne zbiornika, przekazać odpady do unieszkodliwienia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33CE" w:rsidRPr="0043439C" w:rsidRDefault="003233C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33CE" w:rsidRPr="0043439C" w:rsidRDefault="003233C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33CE" w:rsidRPr="0043439C" w:rsidRDefault="003233C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33CE" w:rsidRPr="0043439C" w:rsidRDefault="003233C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7F0D6E" w:rsidRPr="0043439C" w:rsidTr="005D494A">
        <w:trPr>
          <w:trHeight w:val="315"/>
        </w:trPr>
        <w:tc>
          <w:tcPr>
            <w:tcW w:w="102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7F0D6E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SEPARATOR TŁUSZCZU</w:t>
            </w:r>
          </w:p>
        </w:tc>
      </w:tr>
      <w:tr w:rsidR="0043439C" w:rsidRPr="0043439C" w:rsidTr="00EB61CB">
        <w:trPr>
          <w:trHeight w:val="234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Aquafix F10 betonowy separator tłuszczów przy b. 19, k 2817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pojemność separatora 2,9m3, pojemność gromadzenia tłuszczu 0,6283m3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Budynek nr 19              JW5700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9E50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12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 Opróżnienie i oczyszczenie separatora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2. Kontrola drożności przepływu wraz z udrożnieniem w razie potrzeby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3. Uprzątnięcie terenu prac 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4. Dokonanie wpisu o zakresie wykonanych prac do książek poszczególnych urządzeń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5. Sporządzenie protokołu wykonania usługi                                                  6. Zagospodarowanie odpadów powstałych w wyniku świadczonej usługi  oraz jego potwierdzenie na karcie przekazania odpadu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EB61CB">
        <w:trPr>
          <w:trHeight w:val="225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Kręgi betonowe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Budynek nr 40/5802         JW5700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9E5095" w:rsidP="006134A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 Opróżnienie i oczyszczenie separatora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2. Kontrola drożności przepływu wraz z udrożnieniem w razie potrzeby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3. Uprzątnięcie terenu prac 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4. Dokonanie wpisu o zakresie wykonanych prac do książek poszczególnych urządzeń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5. Sporządzenie protokołu wykonania usługi                                                  6. Zagospodarowanie odpadów powstałych w wyniku świadczonej usługi  oraz jego potwierdzenie na karcie przekazania odpadu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EB61CB">
        <w:trPr>
          <w:trHeight w:val="225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DG 08E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Budynek nr  210           JW1986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9E5095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    </w:t>
            </w:r>
            <w:r w:rsidR="006134A6">
              <w:rPr>
                <w:rFonts w:ascii="Arial" w:hAnsi="Arial" w:cs="Arial"/>
                <w:sz w:val="16"/>
                <w:szCs w:val="16"/>
              </w:rPr>
              <w:t xml:space="preserve">                   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 Opróżnienie i oczyszczenie separatora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2. Kontrola drożności przepływu wraz z udrożnieniem w razie potrzeby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3. Uprzątnięcie terenu prac 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4. Dokonanie wpisu o zakresie wykonanych prac do książek poszczególnych urządzeń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5. Sporządzenie protokołu wykonania usługi                                                  6. Zagospodarowanie odpadów powstałych w wyniku świadczonej usługi  oraz jego potwierdzenie na karcie przekazania odpadu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EB61CB">
        <w:trPr>
          <w:trHeight w:val="225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DG 08E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Budynek nr  210              JW1986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                     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 Opróżnienie i oczyszczenie separatora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2. Kontrola drożności przepływu wraz z udrożnieniem w razie potrzeby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3. Uprzątnięcie terenu prac 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4. Dokonanie wpisu o zakresie wykonanych prac do książek poszczególnych urządzeń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5. Sporządzenie protokołu wykonania usługi                                                  6. Zagospodarowanie odpadów powstałych w wyniku świadczonej usługi  oraz jego potwierdzenie na karcie przekazania odpadu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EB61CB">
        <w:trPr>
          <w:trHeight w:val="225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DG 08E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Budynek nr  210              JW1986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                 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 Opróżnienie i oczyszczenie separatora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2. Kontrola drożności przepływu wraz z udrożnieniem w razie potrzeby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3. Uprzątnięcie terenu prac 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4. Dokonanie wpisu o zakresie wykonanych prac do książek poszczególnych urządzeń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5. Sporządzenie protokołu wykonania usługi                                                  6. Zagospodarowanie odpadów powstałych w wyniku świadczonej usługi  oraz jego potwierdzenie na karcie przekazania odpadu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EB61CB">
        <w:trPr>
          <w:trHeight w:val="225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Dwukomorowy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Budynek nr 2k.1986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5A6245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6134A6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 Opróżnienie i oczyszczenie separatora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2. Kontrola drożności przepływu wraz z udrożnieniem w razie potrzeby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3. Uprzątnięcie terenu prac 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4. Dokonanie wpisu o zakresie wykonanych prac do książek poszczególnych urządzeń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5. Sporządzenie protokołu wykonania usługi                                                  6. Zagospodarowanie odpadów powstałych w wyniku świadczonej usługi  oraz jego potwierdzenie na karcie przekazania odpadu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EB61CB">
        <w:trPr>
          <w:trHeight w:val="225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dwukomorowy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Budynek nr 2 k.8644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 Opróżnienie i oczyszczenie separatora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2. Kontrola drożności przepływu wraz z udrożnieniem w razie potrzeby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3. Uprzątnięcie terenu prac 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4. Dokonanie wpisu o zakresie wykonanych prac do książek poszczególnych urządzeń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5. Sporządzenie protokołu wykonania usługi                                                  6. Zagospodarowanie odpadów powstałych w wyniku świadczonej usługi  oraz jego potwierdzenie na karcie przekazania odpadu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EB61CB">
        <w:trPr>
          <w:trHeight w:val="225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DG 08E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budynek nr 34 k.2817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 Opróżnienie i oczyszczenie separatora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2. Kontrola drożności przepływu wraz z udrożnieniem w razie potrzeby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3. Uprzątnięcie terenu prac 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4. Dokonanie wpisu o zakresie wykonanych prac do książek poszczególnych urządzeń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5. Sporządzenie protokołu wykonania usługi                                                  6. Zagospodarowanie odpadów powstałych w wyniku świadczonej usługi  oraz jego potwierdzenie na karcie przekazania odpadu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5D494A">
        <w:trPr>
          <w:trHeight w:val="315"/>
        </w:trPr>
        <w:tc>
          <w:tcPr>
            <w:tcW w:w="102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SEPARATOR SKROBI</w:t>
            </w:r>
          </w:p>
        </w:tc>
      </w:tr>
      <w:tr w:rsidR="00C34E5D" w:rsidRPr="0043439C" w:rsidTr="007F4FD0">
        <w:trPr>
          <w:trHeight w:val="914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5D" w:rsidRPr="0043439C" w:rsidRDefault="00C34E5D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5D" w:rsidRPr="0043439C" w:rsidRDefault="00C34E5D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Aquafix SA4 separator skrobi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5D" w:rsidRPr="0043439C" w:rsidRDefault="00C34E5D" w:rsidP="00C34E5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5,7 V separatora, 0,982m3 pojemn.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gromadzenia skrobi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5D" w:rsidRPr="0043439C" w:rsidRDefault="00C34E5D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Budynek nr 19 k. 2817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5D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34E5D" w:rsidRPr="0043439C" w:rsidRDefault="00C34E5D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 Opróżnienie i oczyszczenie separatora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2. Kontrola drożności przepływu wraz z udrożnieniem w razie potrzeby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3. Uprzątnięcie terenu prac 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4. Dokonanie wpisu o zakresie wykonanych prac do książek poszczególnych urządzeń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5. Sporządzenie protokołu wykonania usługi                                                  6. Zagospodarowanie odpadów powstałych w wyniku świadczonej usługi  oraz jego potwierdzenie na karcie przekazania odpadu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E5D" w:rsidRPr="0043439C" w:rsidRDefault="00C34E5D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E5D" w:rsidRPr="0043439C" w:rsidRDefault="00C34E5D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E5D" w:rsidRPr="0043439C" w:rsidRDefault="00C34E5D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E5D" w:rsidRPr="0043439C" w:rsidRDefault="00C34E5D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34E5D" w:rsidRPr="0043439C" w:rsidTr="00EB61CB">
        <w:trPr>
          <w:trHeight w:val="98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5D" w:rsidRPr="0043439C" w:rsidRDefault="00C34E5D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5D" w:rsidRPr="0043439C" w:rsidRDefault="00C34E5D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F02E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5D" w:rsidRPr="0043439C" w:rsidRDefault="00C34E5D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5D" w:rsidRPr="0043439C" w:rsidRDefault="00C34E5D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Budynek nr 210          JW1986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5D" w:rsidRPr="0043439C" w:rsidRDefault="009E5095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                    </w:t>
            </w:r>
            <w:r w:rsidR="006134A6">
              <w:rPr>
                <w:rFonts w:ascii="Arial" w:hAnsi="Arial" w:cs="Arial"/>
                <w:sz w:val="16"/>
                <w:szCs w:val="16"/>
              </w:rPr>
              <w:t xml:space="preserve">      </w:t>
            </w: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34E5D" w:rsidRPr="0043439C" w:rsidRDefault="00C34E5D" w:rsidP="004343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E5D" w:rsidRPr="0043439C" w:rsidRDefault="00C34E5D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E5D" w:rsidRPr="0043439C" w:rsidRDefault="00C34E5D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E5D" w:rsidRPr="0043439C" w:rsidRDefault="00C34E5D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E5D" w:rsidRPr="0043439C" w:rsidRDefault="00C34E5D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34E5D" w:rsidRPr="0043439C" w:rsidTr="00EB61CB">
        <w:trPr>
          <w:trHeight w:val="98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5D" w:rsidRPr="0043439C" w:rsidRDefault="00C34E5D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5D" w:rsidRPr="0043439C" w:rsidRDefault="00C34E5D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F02E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5D" w:rsidRPr="0043439C" w:rsidRDefault="00C34E5D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5D" w:rsidRPr="0043439C" w:rsidRDefault="00C34E5D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Budynek nr 210          JW1986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5D" w:rsidRPr="0043439C" w:rsidRDefault="006134A6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                          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5D" w:rsidRPr="0043439C" w:rsidRDefault="00C34E5D" w:rsidP="004343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E5D" w:rsidRPr="0043439C" w:rsidRDefault="00C34E5D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E5D" w:rsidRPr="0043439C" w:rsidRDefault="00C34E5D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E5D" w:rsidRPr="0043439C" w:rsidRDefault="00C34E5D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E5D" w:rsidRPr="0043439C" w:rsidRDefault="00C34E5D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5D494A">
        <w:trPr>
          <w:trHeight w:val="315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POMPOWNIA ŚCIEKÓW SANITARNYCH </w:t>
            </w:r>
          </w:p>
        </w:tc>
      </w:tr>
      <w:tr w:rsidR="00C34E5D" w:rsidRPr="0043439C" w:rsidTr="00EB61CB">
        <w:trPr>
          <w:trHeight w:val="6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Pompownia ścieków sanitarnych PSF-2P-DGE 100/2/G5OH-CP z układem sterowania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Wydajn.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6,9dm3/s,                                                studnia betonowa Ø1200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PST 2 przy strażnicy WSP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1. Oczyszczenie pompowni z </w:t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zanieczyszczeń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stałych, zawiesiny nieopadającej w postaci kożucha i innych zanieczyszczeń. </w:t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Oczyszczenie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membran i czujników pływakowych. Nie stosować ostrych narzędzi i materiałów </w:t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ściernych, gdyż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może to prowadzić do rozszczelnienie pływaków i porażenia prądem. Osad odmoczyć w ciepłej wodzie z detergentem następnie spłukać czystą wodą .                                    2. Zagospodarowanie odpadów powstałych w wyniku świadczonej usługi  oraz jego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potwierdzenie na karcie przekazania odpadu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34E5D" w:rsidRPr="0043439C" w:rsidTr="00EB61CB">
        <w:trPr>
          <w:trHeight w:val="256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PRZEPOMPOWNIA ŚCIEKÓW HDPE800-S- PS1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 Zbiornik z PEHD , objętość użytkowa 400dm3, średnica wewn. Zb. 800mm z jedną pompą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sieć sanitarna k. 8644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1. Oczyszczenie pompowni z </w:t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zanieczyszczeń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stałych, zawiesiny nieopadającej w postaci kożucha i innych zanieczyszczeń. </w:t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Oczyszczenie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membran i czujników pływakowych. Nie stosować ostrych narzędzi i materiałów </w:t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ściernych, gdyż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może to prowadzić do rozszczelnienie pływaków i porażenia prądem. Osad odmoczyć w ciepłej wodzie z detergentem następnie spłukać czystą wodą .                                    2. Zagospodarowanie odpadów powstałych w wyniku świadczonej usługi  oraz jego potwierdzenie na karcie przekazania odpadu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EB61CB">
        <w:trPr>
          <w:trHeight w:val="256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PRZEPOMPOWNIA ŚCIEKÓW HDPE800-S- PS2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 Zbiornik z PEHD , objętość użytkowa 400dm3, średnica wewn. Zb. 800mm z jedną pompą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sieć sanitarna k. 8644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1. Oczyszczenie pompowni z </w:t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zanieczyszczeń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stałych, zawiesiny nieopadającej w postaci kożucha i innych zanieczyszczeń. </w:t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Oczyszczenie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membran i czujników pływakowych. Nie stosować ostrych narzędzi i materiałów </w:t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ściernych, gdyż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może to prowadzić do rozszczelnienie pływaków i porażenia prądem. Osad odmoczyć w ciepłej wodzie z detergentem następnie spłukać czystą wodą .                                    2. Zagospodarowanie odpadów powstałych w wyniku świadczonej usługi  oraz jego potwierdzenie na karcie przekazania odpadu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EB61CB">
        <w:trPr>
          <w:trHeight w:val="256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PRZEPOMPOWNIA ŚCIEKÓW HDPE800-S- PD1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 Zbiornik z PEHD , objętość użytkowa 400dm3, średnica wewn. Zb. 800mm z jedną pompą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sieć sanitarna k. 8644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1. Oczyszczenie pompowni z </w:t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zanieczyszczeń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stałych, zawiesiny nieopadającej w postaci kożucha i innych zanieczyszczeń. </w:t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Oczyszczenie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membran i czujników pływakowych. Nie stosować ostrych narzędzi i materiałów </w:t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ściernych, gdyż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może to prowadzić do rozszczelnienie pływaków i porażenia prądem. Osad odmoczyć w ciepłej wodzie z detergentem następnie spłukać czystą wodą .                                    2. Zagospodarowanie odpadów powstałych w wyniku świadczonej usługi  oraz jego potwierdzenie na karcie przekazania odpadu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5A6245" w:rsidRPr="0043439C" w:rsidTr="006D4238">
        <w:trPr>
          <w:trHeight w:val="274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Pr="0043439C" w:rsidRDefault="00AE04D0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Pr="0043439C" w:rsidRDefault="00AE04D0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04D0">
              <w:rPr>
                <w:rFonts w:ascii="Arial" w:hAnsi="Arial" w:cs="Arial"/>
                <w:sz w:val="16"/>
                <w:szCs w:val="16"/>
              </w:rPr>
              <w:t>PRZEPOMPOWNIA WÓD DESZCZOWYCH PSF-2P-SL2.125.300.180.6.52S.N.51D-CP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Pr="0043439C" w:rsidRDefault="00AE04D0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04D0">
              <w:rPr>
                <w:rFonts w:ascii="Arial" w:hAnsi="Arial" w:cs="Arial"/>
                <w:sz w:val="16"/>
                <w:szCs w:val="16"/>
              </w:rPr>
              <w:t>srednica 3m, głębokość 6m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Pr="0043439C" w:rsidRDefault="00AE04D0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04D0">
              <w:rPr>
                <w:rFonts w:ascii="Arial" w:hAnsi="Arial" w:cs="Arial"/>
                <w:sz w:val="16"/>
                <w:szCs w:val="16"/>
              </w:rPr>
              <w:t>PST 2 PRZY LSS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Default="005A6245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Pr="0043439C" w:rsidRDefault="006D4238" w:rsidP="006D423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238">
              <w:rPr>
                <w:rFonts w:ascii="Arial" w:hAnsi="Arial" w:cs="Arial"/>
                <w:color w:val="000000"/>
                <w:sz w:val="16"/>
                <w:szCs w:val="16"/>
              </w:rPr>
              <w:t xml:space="preserve">Oczyszczenie pompowni z </w:t>
            </w:r>
            <w:r w:rsidR="00EF3BE8" w:rsidRPr="006D4238">
              <w:rPr>
                <w:rFonts w:ascii="Arial" w:hAnsi="Arial" w:cs="Arial"/>
                <w:color w:val="000000"/>
                <w:sz w:val="16"/>
                <w:szCs w:val="16"/>
              </w:rPr>
              <w:t>zanieczyszczeń</w:t>
            </w:r>
            <w:r w:rsidRPr="006D4238">
              <w:rPr>
                <w:rFonts w:ascii="Arial" w:hAnsi="Arial" w:cs="Arial"/>
                <w:color w:val="000000"/>
                <w:sz w:val="16"/>
                <w:szCs w:val="16"/>
              </w:rPr>
              <w:t xml:space="preserve"> stałych, zawiesiny nieopadającej w postaci kożucha i innych zanieczyszczeń. </w:t>
            </w:r>
            <w:r w:rsidR="00EF3BE8" w:rsidRPr="006D4238">
              <w:rPr>
                <w:rFonts w:ascii="Arial" w:hAnsi="Arial" w:cs="Arial"/>
                <w:color w:val="000000"/>
                <w:sz w:val="16"/>
                <w:szCs w:val="16"/>
              </w:rPr>
              <w:t>Oczyszczenie</w:t>
            </w:r>
            <w:r w:rsidRPr="006D4238">
              <w:rPr>
                <w:rFonts w:ascii="Arial" w:hAnsi="Arial" w:cs="Arial"/>
                <w:color w:val="000000"/>
                <w:sz w:val="16"/>
                <w:szCs w:val="16"/>
              </w:rPr>
              <w:t xml:space="preserve"> membran i czujników pływakowych. Nie stosować ostrych narzędzi i materiałów </w:t>
            </w:r>
            <w:r w:rsidR="00EF3BE8" w:rsidRPr="006D4238">
              <w:rPr>
                <w:rFonts w:ascii="Arial" w:hAnsi="Arial" w:cs="Arial"/>
                <w:color w:val="000000"/>
                <w:sz w:val="16"/>
                <w:szCs w:val="16"/>
              </w:rPr>
              <w:t>ściernych, gdyż</w:t>
            </w:r>
            <w:r w:rsidRPr="006D4238">
              <w:rPr>
                <w:rFonts w:ascii="Arial" w:hAnsi="Arial" w:cs="Arial"/>
                <w:color w:val="000000"/>
                <w:sz w:val="16"/>
                <w:szCs w:val="16"/>
              </w:rPr>
              <w:t xml:space="preserve"> może to prowadzić do rozszczelnienie pływaków i porażenia prądem. Osad odmoczyć w ciepłej wodzie z detergentem następnie spłukać czystą wodą 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Odbiór i</w:t>
            </w:r>
            <w:r w:rsidRPr="006D423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z</w:t>
            </w:r>
            <w:r w:rsidRPr="006D4238">
              <w:rPr>
                <w:rFonts w:ascii="Arial" w:hAnsi="Arial" w:cs="Arial"/>
                <w:color w:val="000000"/>
                <w:sz w:val="16"/>
                <w:szCs w:val="16"/>
              </w:rPr>
              <w:t xml:space="preserve">agospodarowanie odpadów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245" w:rsidRPr="0043439C" w:rsidRDefault="005A6245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245" w:rsidRPr="0043439C" w:rsidRDefault="005A6245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245" w:rsidRPr="0043439C" w:rsidRDefault="005A6245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245" w:rsidRPr="0043439C" w:rsidRDefault="005A6245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5A6245" w:rsidRPr="0043439C" w:rsidTr="006D4238">
        <w:trPr>
          <w:trHeight w:val="1408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Pr="0043439C" w:rsidRDefault="00AE04D0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6.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Pr="0043439C" w:rsidRDefault="00AE04D0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04D0">
              <w:rPr>
                <w:rFonts w:ascii="Arial" w:hAnsi="Arial" w:cs="Arial"/>
                <w:sz w:val="16"/>
                <w:szCs w:val="16"/>
              </w:rPr>
              <w:t>PRZEPOMPOWNIA SCIEKÓW SANITARNYCH Z BUD LSS PSF-2P-DGE150-/2/G/5OH-CP z szafą sterowniczą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Pr="0043439C" w:rsidRDefault="00AE04D0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04D0">
              <w:rPr>
                <w:rFonts w:ascii="Arial" w:hAnsi="Arial" w:cs="Arial"/>
                <w:sz w:val="16"/>
                <w:szCs w:val="16"/>
              </w:rPr>
              <w:t>średnica 1,2m, głębokość 4,5m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Pr="0043439C" w:rsidRDefault="00AE04D0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04D0">
              <w:rPr>
                <w:rFonts w:ascii="Arial" w:hAnsi="Arial" w:cs="Arial"/>
                <w:sz w:val="16"/>
                <w:szCs w:val="16"/>
              </w:rPr>
              <w:t>PST 2 sieć deszczowa k.2817 przy LSS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Default="006D4238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Pr="0043439C" w:rsidRDefault="006D4238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238">
              <w:rPr>
                <w:rFonts w:ascii="Arial" w:hAnsi="Arial" w:cs="Arial"/>
                <w:color w:val="000000"/>
                <w:sz w:val="16"/>
                <w:szCs w:val="16"/>
              </w:rPr>
              <w:t xml:space="preserve">Oczyszczenie pompowni z </w:t>
            </w:r>
            <w:r w:rsidR="00EF3BE8" w:rsidRPr="006D4238">
              <w:rPr>
                <w:rFonts w:ascii="Arial" w:hAnsi="Arial" w:cs="Arial"/>
                <w:color w:val="000000"/>
                <w:sz w:val="16"/>
                <w:szCs w:val="16"/>
              </w:rPr>
              <w:t>zanieczyszczeń</w:t>
            </w:r>
            <w:r w:rsidRPr="006D4238">
              <w:rPr>
                <w:rFonts w:ascii="Arial" w:hAnsi="Arial" w:cs="Arial"/>
                <w:color w:val="000000"/>
                <w:sz w:val="16"/>
                <w:szCs w:val="16"/>
              </w:rPr>
              <w:t xml:space="preserve"> stałych, zawiesiny nieopadającej w postaci kożucha i innych zanieczyszczeń. </w:t>
            </w:r>
            <w:r w:rsidR="00EF3BE8" w:rsidRPr="006D4238">
              <w:rPr>
                <w:rFonts w:ascii="Arial" w:hAnsi="Arial" w:cs="Arial"/>
                <w:color w:val="000000"/>
                <w:sz w:val="16"/>
                <w:szCs w:val="16"/>
              </w:rPr>
              <w:t>Oczyszczenie</w:t>
            </w:r>
            <w:r w:rsidRPr="006D4238">
              <w:rPr>
                <w:rFonts w:ascii="Arial" w:hAnsi="Arial" w:cs="Arial"/>
                <w:color w:val="000000"/>
                <w:sz w:val="16"/>
                <w:szCs w:val="16"/>
              </w:rPr>
              <w:t xml:space="preserve"> membran i czujników pływakowych. Nie stosować ostrych narzędzi i materiałów </w:t>
            </w:r>
            <w:r w:rsidR="00EF3BE8" w:rsidRPr="006D4238">
              <w:rPr>
                <w:rFonts w:ascii="Arial" w:hAnsi="Arial" w:cs="Arial"/>
                <w:color w:val="000000"/>
                <w:sz w:val="16"/>
                <w:szCs w:val="16"/>
              </w:rPr>
              <w:t>ściernych, gdyż</w:t>
            </w:r>
            <w:r w:rsidRPr="006D4238">
              <w:rPr>
                <w:rFonts w:ascii="Arial" w:hAnsi="Arial" w:cs="Arial"/>
                <w:color w:val="000000"/>
                <w:sz w:val="16"/>
                <w:szCs w:val="16"/>
              </w:rPr>
              <w:t xml:space="preserve"> może to prowadzić do rozszczelnienie pływaków i porażenia prądem. Osad odmoczyć w ciepłej wodzie z detergentem następnie spłukać czystą wodą 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Odbiór i</w:t>
            </w:r>
            <w:r w:rsidRPr="006D423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z</w:t>
            </w:r>
            <w:r w:rsidRPr="006D4238">
              <w:rPr>
                <w:rFonts w:ascii="Arial" w:hAnsi="Arial" w:cs="Arial"/>
                <w:color w:val="000000"/>
                <w:sz w:val="16"/>
                <w:szCs w:val="16"/>
              </w:rPr>
              <w:t>agospodarowanie odpadów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245" w:rsidRPr="0043439C" w:rsidRDefault="005A6245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245" w:rsidRPr="0043439C" w:rsidRDefault="005A6245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245" w:rsidRPr="0043439C" w:rsidRDefault="005A6245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245" w:rsidRPr="0043439C" w:rsidRDefault="005A6245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5A6245" w:rsidRPr="0043439C" w:rsidTr="006D4238">
        <w:trPr>
          <w:trHeight w:val="116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Pr="0043439C" w:rsidRDefault="007F4FD0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Pr="0043439C" w:rsidRDefault="00AE04D0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04D0">
              <w:rPr>
                <w:rFonts w:ascii="Arial" w:hAnsi="Arial" w:cs="Arial"/>
                <w:sz w:val="16"/>
                <w:szCs w:val="16"/>
              </w:rPr>
              <w:t>PRZEPOMPOWNIA SCIEKÓW SANITARNYCH PSF-2P-DGE150/2/G50H-CP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Pr="0043439C" w:rsidRDefault="00AE04D0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04D0">
              <w:rPr>
                <w:rFonts w:ascii="Arial" w:hAnsi="Arial" w:cs="Arial"/>
                <w:sz w:val="16"/>
                <w:szCs w:val="16"/>
              </w:rPr>
              <w:t>średnica 1,2m, głębokość 4,5m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Pr="0043439C" w:rsidRDefault="00AE04D0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04D0">
              <w:rPr>
                <w:rFonts w:ascii="Arial" w:hAnsi="Arial" w:cs="Arial"/>
                <w:sz w:val="16"/>
                <w:szCs w:val="16"/>
              </w:rPr>
              <w:t>PST 2 k.2817, za budynkiem 80.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Default="006D4238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45" w:rsidRPr="0043439C" w:rsidRDefault="006D4238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238">
              <w:rPr>
                <w:rFonts w:ascii="Arial" w:hAnsi="Arial" w:cs="Arial"/>
                <w:color w:val="000000"/>
                <w:sz w:val="16"/>
                <w:szCs w:val="16"/>
              </w:rPr>
              <w:t xml:space="preserve">Oczyszczenie pompowni z </w:t>
            </w:r>
            <w:r w:rsidR="00EF3BE8" w:rsidRPr="006D4238">
              <w:rPr>
                <w:rFonts w:ascii="Arial" w:hAnsi="Arial" w:cs="Arial"/>
                <w:color w:val="000000"/>
                <w:sz w:val="16"/>
                <w:szCs w:val="16"/>
              </w:rPr>
              <w:t>zanieczyszczeń</w:t>
            </w:r>
            <w:r w:rsidRPr="006D4238">
              <w:rPr>
                <w:rFonts w:ascii="Arial" w:hAnsi="Arial" w:cs="Arial"/>
                <w:color w:val="000000"/>
                <w:sz w:val="16"/>
                <w:szCs w:val="16"/>
              </w:rPr>
              <w:t xml:space="preserve"> stałych, zawiesiny nieopadającej w postaci kożucha i innych zanieczyszczeń. </w:t>
            </w:r>
            <w:r w:rsidR="00EF3BE8" w:rsidRPr="006D4238">
              <w:rPr>
                <w:rFonts w:ascii="Arial" w:hAnsi="Arial" w:cs="Arial"/>
                <w:color w:val="000000"/>
                <w:sz w:val="16"/>
                <w:szCs w:val="16"/>
              </w:rPr>
              <w:t>Oczyszczenie</w:t>
            </w:r>
            <w:r w:rsidRPr="006D4238">
              <w:rPr>
                <w:rFonts w:ascii="Arial" w:hAnsi="Arial" w:cs="Arial"/>
                <w:color w:val="000000"/>
                <w:sz w:val="16"/>
                <w:szCs w:val="16"/>
              </w:rPr>
              <w:t xml:space="preserve"> membran i czujników pływakowych. Nie stosować ostrych narzędzi i materiałów </w:t>
            </w:r>
            <w:r w:rsidR="00EF3BE8" w:rsidRPr="006D4238">
              <w:rPr>
                <w:rFonts w:ascii="Arial" w:hAnsi="Arial" w:cs="Arial"/>
                <w:color w:val="000000"/>
                <w:sz w:val="16"/>
                <w:szCs w:val="16"/>
              </w:rPr>
              <w:t>ściernych, gdyż</w:t>
            </w:r>
            <w:r w:rsidRPr="006D4238">
              <w:rPr>
                <w:rFonts w:ascii="Arial" w:hAnsi="Arial" w:cs="Arial"/>
                <w:color w:val="000000"/>
                <w:sz w:val="16"/>
                <w:szCs w:val="16"/>
              </w:rPr>
              <w:t xml:space="preserve"> może to prowadzić do rozszczelnienie pływaków i porażenia prądem. Osad odmoczyć w ciepłej wodzie z detergentem następnie spłukać czystą wodą 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Odbiór i</w:t>
            </w:r>
            <w:r w:rsidRPr="006D4238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z</w:t>
            </w:r>
            <w:r w:rsidRPr="006D4238">
              <w:rPr>
                <w:rFonts w:ascii="Arial" w:hAnsi="Arial" w:cs="Arial"/>
                <w:color w:val="000000"/>
                <w:sz w:val="16"/>
                <w:szCs w:val="16"/>
              </w:rPr>
              <w:t>agospodarowanie odpadów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245" w:rsidRPr="0043439C" w:rsidRDefault="005A6245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245" w:rsidRPr="0043439C" w:rsidRDefault="005A6245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245" w:rsidRPr="0043439C" w:rsidRDefault="005A6245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6245" w:rsidRPr="0043439C" w:rsidRDefault="005A6245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7F0D6E" w:rsidRPr="0043439C" w:rsidTr="005D494A">
        <w:trPr>
          <w:trHeight w:val="315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7F0D6E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SKWIERZYNA</w:t>
            </w:r>
          </w:p>
        </w:tc>
      </w:tr>
      <w:tr w:rsidR="007F0D6E" w:rsidRPr="0043439C" w:rsidTr="005D494A">
        <w:trPr>
          <w:trHeight w:val="315"/>
        </w:trPr>
        <w:tc>
          <w:tcPr>
            <w:tcW w:w="102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7F0D6E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SEPARATOR TŁUSZCZU I SKROBI</w:t>
            </w:r>
          </w:p>
        </w:tc>
      </w:tr>
      <w:tr w:rsidR="007F0D6E" w:rsidRPr="0043439C" w:rsidTr="00EB61CB">
        <w:trPr>
          <w:trHeight w:val="120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Bewa Fa  NG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Przy budynku         nr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6D4238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6134A6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3BE8">
              <w:rPr>
                <w:rFonts w:ascii="Arial" w:hAnsi="Arial" w:cs="Arial"/>
                <w:color w:val="000000"/>
                <w:sz w:val="16"/>
                <w:szCs w:val="16"/>
              </w:rPr>
              <w:t xml:space="preserve">Opróżnienie i oczyszczenie separatora </w:t>
            </w:r>
            <w:r w:rsidRPr="00EF3BE8">
              <w:rPr>
                <w:rFonts w:ascii="Arial" w:hAnsi="Arial" w:cs="Arial"/>
                <w:color w:val="000000"/>
                <w:sz w:val="16"/>
                <w:szCs w:val="16"/>
              </w:rPr>
              <w:br/>
              <w:t>2. Kontrola drożności przepływu wraz z udrożnieniem w  razie potrzeby</w:t>
            </w:r>
            <w:r w:rsidRPr="00EF3BE8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3. Uprzątnięcie terenu prac    </w:t>
            </w:r>
            <w:r w:rsidRPr="00EF3BE8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4. Dokonanie wpisu o zakresie wykonanych prac do książek poszczególnych urządzeń  </w:t>
            </w:r>
            <w:r w:rsidRPr="00EF3BE8">
              <w:rPr>
                <w:rFonts w:ascii="Arial" w:hAnsi="Arial" w:cs="Arial"/>
                <w:color w:val="000000"/>
                <w:sz w:val="16"/>
                <w:szCs w:val="16"/>
              </w:rPr>
              <w:br/>
              <w:t>5. Sporządzenie protokołu wykonania usługi                                                                                                                       6. Zagospodarowanie odpadów powstałych w wyniku świadczonej usługi  oraz jego potwierdzenie na karcie przekazania odpadu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6E" w:rsidRPr="0043439C" w:rsidRDefault="007F0D6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6E" w:rsidRPr="0043439C" w:rsidRDefault="007F0D6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6E" w:rsidRPr="0043439C" w:rsidRDefault="007F0D6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6E" w:rsidRPr="0043439C" w:rsidRDefault="007F0D6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EF3BE8">
        <w:trPr>
          <w:trHeight w:val="1054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Bewa Fa  NG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Przy budynku            nr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6D4238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6134A6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6E" w:rsidRPr="0043439C" w:rsidRDefault="007F0D6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6E" w:rsidRPr="0043439C" w:rsidRDefault="007F0D6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6E" w:rsidRPr="0043439C" w:rsidRDefault="007F0D6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0D6E" w:rsidRPr="0043439C" w:rsidRDefault="007F0D6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34E5D" w:rsidRPr="0043439C" w:rsidTr="00C34E5D">
        <w:trPr>
          <w:trHeight w:val="315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E5D" w:rsidRPr="0043439C" w:rsidRDefault="00C34E5D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C34E5D" w:rsidRPr="0043439C" w:rsidRDefault="00C34E5D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NEUTRALIZATOR</w:t>
            </w:r>
          </w:p>
        </w:tc>
      </w:tr>
      <w:tr w:rsidR="00C34E5D" w:rsidRPr="0043439C" w:rsidTr="00EB61CB">
        <w:trPr>
          <w:trHeight w:val="292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Neutralizator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Przy budynku      nr 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1. Opróżnienie neutralizatora  i ponowne zalanie czystą wodą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2.  Oczyszczenie neutralizatora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3. Wymiana złoża neutralizatora                                                                       4. Kontrola drożności przepływu wraz z udrożnieniem w razie potrzeby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5. Uprzątnięcie terenu prac                                                                                     6. Dokonanie wpisu o zakresie wykonanych prac do książki urządzenia                                                                                                                      7. Sporządzenie protokołu wykonania usługi                                                                                                                                                                     8. Zagospodarowanie odpadów powstałych w wyniku świadczonej usługi  oraz jego potwierdzenie na karcie przekazania odpadu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7F0D6E">
        <w:trPr>
          <w:trHeight w:val="315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SEPARATOR ROPOPOCHODNYCH</w:t>
            </w:r>
          </w:p>
        </w:tc>
      </w:tr>
      <w:tr w:rsidR="007F0D6E" w:rsidRPr="0043439C" w:rsidTr="00AE04D0">
        <w:trPr>
          <w:trHeight w:val="3534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Separator ropopochodnych AWAS H 1900 NG 10 ze śluzą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poj. komory szlamowej 5,0, poj magazynowania oleju0,65m3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stacja paliw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9E50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1. Opróżnienie separatora                                                                                 2. Wyczyszczenie wszystkich elementów separatora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3. Kontrola drożności przepływu (wlot-wylot) oraz oczyszczenie końcówek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4. Wymiana podzespołów eksploatacyjnych takich jak filtry, uszczelki itp.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5. Sprawdzenie szczelności połączenia separatora                                                      6. Napełnienie separatora wodą zgodnie z instrukcją urządzenia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7. Uprzątnięcie terenu prac   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8. Dokonanie wpisu o zakresie wykonanych prac do książek poszczególnych urządzeń 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9.Sporządzenie protokołu wykonania usługi                                                10. Zagospodarowanie odpadów powstałych w wyniku świadczonej usługi  oraz jego potwierdzenie na karcie przekazania odpadu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EB61CB">
        <w:trPr>
          <w:trHeight w:val="3534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Separator Awas -HI-2000 NG 3 ze śluzą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KSP -20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9E50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1. Opróżnienie separatora                                                                                 2. Wyczyszczenie wszystkich elementów separatora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3. Kontrola drożności przepływu (wlot-wylot) oraz oczyszczenie końcówek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4. Wymiana podzespołów eksploatacyjnych takich jak filtry, uszczelki itp.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5. Sprawdzenie szczelności połączenia separatora                                                      6. Napełnienie separatora wodą zgodnie z instrukcją urządzenia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7. Uprzątnięcie terenu prac 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8. Dokonanie wpisu o zakresie wykonanych prac do książek poszczególnych urządzeń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9.Sporządzenie protokołu wykonania usługi                                                10. Zagospodarowanie odpadów powstałych w wyniku świadczonej usługi  oraz jego potwierdzenie na karcie przekazania odpadu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5D494A">
        <w:trPr>
          <w:trHeight w:val="315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43439C" w:rsidRDefault="007F0D6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KROSNO ODRZAŃSKIE</w:t>
            </w: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5D494A">
        <w:trPr>
          <w:trHeight w:val="315"/>
        </w:trPr>
        <w:tc>
          <w:tcPr>
            <w:tcW w:w="102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NEUTRALIZATOR ŚCIEKÓW</w:t>
            </w:r>
          </w:p>
          <w:p w:rsidR="007F0D6E" w:rsidRPr="0043439C" w:rsidRDefault="007F0D6E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AE04D0">
        <w:trPr>
          <w:trHeight w:val="1451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Neutralizator ścieków kwaśnych YNI01E 150l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Krosno Odrzańskie, ul. Piastów 7, obiekt nr 45/2438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opróżnienie neutralizatora,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kontrola stanu technicznego i konserwacja,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zasypanie nowego złoża,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uporządkowanie terenu wokół czyszczonego urządzenia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transport odpadów do miejsca odzysku/ unieszkodliwienia, kontrola stanu technicznego i konserwacja,</w:t>
            </w:r>
          </w:p>
          <w:p w:rsidR="00C34E5D" w:rsidRPr="0043439C" w:rsidRDefault="00C34E5D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C34E5D">
        <w:trPr>
          <w:trHeight w:val="315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34E5D">
              <w:rPr>
                <w:rFonts w:ascii="Arial" w:hAnsi="Arial" w:cs="Arial"/>
                <w:b/>
                <w:bCs/>
                <w:color w:val="000000"/>
                <w:sz w:val="16"/>
                <w:szCs w:val="16"/>
                <w:bdr w:val="single" w:sz="4" w:space="0" w:color="auto"/>
              </w:rPr>
              <w:t>SEPARATOR ROPOPOCHODNYCH</w:t>
            </w:r>
          </w:p>
        </w:tc>
      </w:tr>
      <w:tr w:rsidR="0043439C" w:rsidRPr="0043439C" w:rsidTr="00EB61CB">
        <w:trPr>
          <w:trHeight w:val="2224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Separator-betonowy osadnik piasku i produktów ropopochodnych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19,56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Krosno Odrzańskie, Ul. Piastów 7, obiekt nr 40/2438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opróżnienie separatorów i osadników z nagromadzonych odpadów,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czyszczenie separatorów i osadników,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kontrola drożności przepływu wraz z udrożnieniem w  razie potrzeby,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kontrola stanu technicznego i konserwacja,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napełnienie separatorów wodą zapewnioną przez Zleceniodawcę,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uporządkowanie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terenu wokół czyszczonego urządzenia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transport odpadów do miejsca odzysku/ unieszkodliwienia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EB61CB">
        <w:trPr>
          <w:trHeight w:val="2216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Separator – betonowy osadnik piasku i produktów ropopochodnych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10,90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Krosno Odrzańskie, ul. Piastów 7, obiekt nr 47/2438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opróżnienie separatorów i osadników z nagromadzonych odpadów,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czyszczenie separatorów i osadników,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kontrola drożności przepływu wraz z udrożnieniem w  razie potrzeby,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kontrola stanu technicznego i konserwacja,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napełnienie separatorów wodą zapewnioną przez Zleceniodawcę,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uporządkowanie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terenu wokół czyszczonego urządzenia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transport odpadów do miejsca odzysku/ unieszkodliwienia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EB61CB">
        <w:trPr>
          <w:trHeight w:val="2258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Separator substancji ropopochodnych AWAS H-1900 NG6 (objętość 4 m3)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Szklarka -Skład Radnica, stacja MPS, teren                 4 RBLog K- 5920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opróżnienie separatorów i osadników z nagromadzonych odpadów,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czyszczenie separatorów i osadników,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kontrola drożności przepływu wraz z udrożnieniem w  razie potrzeby,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kontrola stanu technicznego i konserwacja,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napełnienie separatorów wodą zapewnioną przez Zleceniodawcę,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uporządkowanie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terenu wokół czyszczonego urządzenia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transport odpadów do miejsca odzysku/ unieszkodliwienia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EB61CB">
        <w:trPr>
          <w:trHeight w:val="2259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Separator substancji ropopochodnych i piasku, osadnik z kręgów żelbet.               SEP 15-1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Szklarka , front kolejowy   K - 5920 teren 4 RBLog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opróżnienie separatorów i osadników z nagromadzonych odpadów,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czyszczenie separatorów i osadników,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kontrola drożności przepływu wraz z udrożnieniem w  razie potrzeby,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kontrola stanu technicznego i konserwacja,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napełnienie separatorów wodą zapewnioną przez Zleceniodawcę,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uporządkowanie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terenu wokół czyszczonego urządzenia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transpo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rt odpadów do miejsca odzysku/ u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nieszkodliwienia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EB61CB">
        <w:trPr>
          <w:trHeight w:val="2336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Separator substancji ropopochodnych i piasku „Purator 2000” osadnik z kręgów żelbet. SEP 20-1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7,85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Szklarka -Skład Radnica, front kolejowy K-5920 teren 4 RBLog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opróżnienie separatorów i osadników z nagromadzonych odpadów,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czyszczenie separatorów i osadników,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kontrola drożności przepływu wraz z udrożnieniem w  razie potrzeby,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kontrola stanu technicznego i konserwacja,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napełnienie separatorów wodą zapewnioną przez Zleceniodawcę,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uporządkowanie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terenu wokół czyszczonego urządzenia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transport odpadów do miejsca odzysku/ unieszkodliwienia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34E5D" w:rsidRPr="0043439C" w:rsidTr="00EB61CB">
        <w:trPr>
          <w:trHeight w:val="2246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Separator substancji ropopochodnych AWAS  H -1900 NG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Szklarka -Skład Radnica, front kolejowy K-5920 teren 4 RBLog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opróżnienie separatorów i osadników z nagromadzonych odpadów,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czyszczenie separatorów i osadników,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kontrola drożności przepływu wraz z udrożnieniem w  razie potrzeby,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kontrola stanu technicznego i konserwacja,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napełnienie separatorów wodą zapewnioną przez Zleceniodawcę,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uporządkowanie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terenu wokół czyszczonego urządzenia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transport odpadów do miejsca odzysku/ unieszkodliwienia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34E5D" w:rsidRPr="0043439C" w:rsidTr="00EB61CB">
        <w:trPr>
          <w:trHeight w:val="199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Separator substancji ropopochodnych AWAS H-1900 NG 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Skład Nowogród Bobrzański przy stacji paliw, teren administracyjny K- 4877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opróżnienie separatorów i osadników z nagromadzonych odpadów,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czyszczenie separatorów i osadników,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kontrola drożności przepływu wraz z udrożnieniem w  razie potrzeby,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kontrola stanu technicznego i konserwacja,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napełnienie separatorów wodą zapewni</w:t>
            </w:r>
            <w:r w:rsidR="00C34E5D">
              <w:rPr>
                <w:rFonts w:ascii="Arial" w:hAnsi="Arial" w:cs="Arial"/>
                <w:color w:val="000000"/>
                <w:sz w:val="16"/>
                <w:szCs w:val="16"/>
              </w:rPr>
              <w:t xml:space="preserve">oną przez Zleceniodawcę, </w:t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uporządkowanie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terenu wokół czyszczonego urządzenia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transport odpadów do miejsca odzysku/ unieszkodliwienia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EB61CB">
        <w:trPr>
          <w:trHeight w:val="1996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Separator substancji ropopochodnych AWAS  H -1900 NG 6 ( objętość 4m3)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Krosno Odrzańskie, ul. Słubicka 10, przy bud. 24/2439, KSP 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opróżnienie separatorów i osadników z nagromadzonych odpadów,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czyszczenie separatorów i osadników,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kontrola drożności przepływu wraz z udrożnieniem w  razie potrzeby,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kontrola stanu technicznego i konserwacja,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napełnienie separatorów wodą </w:t>
            </w:r>
            <w:r w:rsidR="00C34E5D">
              <w:rPr>
                <w:rFonts w:ascii="Arial" w:hAnsi="Arial" w:cs="Arial"/>
                <w:color w:val="000000"/>
                <w:sz w:val="16"/>
                <w:szCs w:val="16"/>
              </w:rPr>
              <w:t xml:space="preserve">zapewnioną przez Zleceniodawcę, </w:t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uporządkowanie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terenu wokół czyszczonego urządzenia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transport odpadów do miejsca odzysku/ unieszkodliwienia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7F0D6E">
        <w:trPr>
          <w:trHeight w:val="315"/>
        </w:trPr>
        <w:tc>
          <w:tcPr>
            <w:tcW w:w="102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7F0D6E" w:rsidRDefault="007F0D6E" w:rsidP="0043439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OSADNIK OGÓLNOSPŁAWNEJ SIECI KANALIZACYJNEJ</w:t>
            </w:r>
          </w:p>
        </w:tc>
      </w:tr>
      <w:tr w:rsidR="0043439C" w:rsidRPr="0043439C" w:rsidTr="00EB61CB">
        <w:trPr>
          <w:trHeight w:val="1691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Osadnik popłuczyn zażelazionych i osad żelaza betonowy Ø2500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9,00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Stacja uzdatniania wody Składu Nowogród Bobrzański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opróżnienie osadników z zanieczyszczeń,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czyszczenie osadników,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kontrola drożności przepływu wraz z udrożnieniem w  razie potrzeby,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kontrola stanu technicznego i konserwacja,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uporządkowanie terenu wokół czyszczonego urządzenia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transport odpadów do miejsca odzysku/ unieszkodliwienia,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EB61CB">
        <w:trPr>
          <w:trHeight w:val="1708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Osadnik popłuczyn zażelazionych i osad żelaza betonowy Ø2500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Stacja uzdatniania wody Składu Nowogród Bobrzański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opróżnienie osadników z zanieczyszczeń,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czyszczenie osadników,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kontrola drożności przepływu wraz z udrożnieniem w  razie potrzeby,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kontrola stanu technicznego i konserwacja,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uporządkowanie terenu wokół czyszczonego urządzenia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transport odpadów do miejsca odzysku/ unieszkodliwienia,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5D494A">
        <w:trPr>
          <w:trHeight w:val="300"/>
        </w:trPr>
        <w:tc>
          <w:tcPr>
            <w:tcW w:w="102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CZERWIEŃSK</w:t>
            </w:r>
          </w:p>
        </w:tc>
      </w:tr>
      <w:tr w:rsidR="007F0D6E" w:rsidRPr="0043439C" w:rsidTr="005D494A">
        <w:trPr>
          <w:trHeight w:val="315"/>
        </w:trPr>
        <w:tc>
          <w:tcPr>
            <w:tcW w:w="102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POMPOWNIA ŚCIEKÓW SANITARNYCH </w:t>
            </w:r>
          </w:p>
        </w:tc>
      </w:tr>
      <w:tr w:rsidR="00C34E5D" w:rsidRPr="0043439C" w:rsidTr="00EB61CB">
        <w:trPr>
          <w:trHeight w:val="2475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3F216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Pompownia ścieków sanitarnych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bud. nr 39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K-2605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1. Oczyszczenie pompowni z </w:t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zanieczyszczeń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stałych, zawiesiny nieopadającej w postaci kożucha i innych zanieczyszczeń. </w:t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Oczyszczenie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membran i czujników pływakowych. Nie stosować ostrych narzędzi i materiałów </w:t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ściernych, gdyż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może to prowadzić do rozszczelnienie pływaków i porażenia prądem. Osad odmoczyć w ciepłej wodzie z detergentem następnie spłukać czystą wodą .                                    2. Zagospodarowanie odpadów powstałych w wyniku świadczonej usługi  oraz jego potwierdzenie na karcie przekazania odpadu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34E5D" w:rsidRPr="0043439C" w:rsidTr="00EB61CB">
        <w:trPr>
          <w:trHeight w:val="247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3F216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Pompownia ścieków sanitarnych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bud. nr 35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K-1158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1. Oczyszczenie pompowni z </w:t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zanieczyszczeń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stałych, zawiesiny nieopadającej w postaci kożucha i innych zanieczyszczeń. </w:t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Oczyszczenie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membran i czujników pływakowych. Nie stosować ostrych narzędzi i materiałów </w:t>
            </w:r>
            <w:r w:rsidR="00EF3BE8" w:rsidRPr="0043439C">
              <w:rPr>
                <w:rFonts w:ascii="Arial" w:hAnsi="Arial" w:cs="Arial"/>
                <w:color w:val="000000"/>
                <w:sz w:val="16"/>
                <w:szCs w:val="16"/>
              </w:rPr>
              <w:t>ściernych, gdyż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może to prowadzić do rozszczelnienie pływaków i porażenia prądem. Osad odmoczyć w ciepłej wodzie z detergentem następnie spłukać czystą wodą .                                    2. Zagospodarowanie odpadów powstałych w wyniku świadczonej usługi  oraz jego potwierdzenie na karcie przekazania odpadu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C34E5D">
        <w:trPr>
          <w:trHeight w:val="300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3F2162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SEPARATORY TŁUSZCZU</w:t>
            </w:r>
          </w:p>
        </w:tc>
      </w:tr>
      <w:tr w:rsidR="007F0D6E" w:rsidRPr="0043439C" w:rsidTr="00EB61CB">
        <w:trPr>
          <w:trHeight w:val="1575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3F216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Betonowy osadnik tłuszczu Ø1000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0,55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7F4F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Czerwieńsk, ul. Składowa 10, przy bud. Nr 40/2605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9E50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4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EF3BE8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opróżnienie</w:t>
            </w:r>
            <w:r w:rsidR="0043439C" w:rsidRPr="0043439C">
              <w:rPr>
                <w:rFonts w:ascii="Arial" w:hAnsi="Arial" w:cs="Arial"/>
                <w:sz w:val="16"/>
                <w:szCs w:val="16"/>
              </w:rPr>
              <w:t xml:space="preserve"> separatorów z nagromadzonych odpadów, czyszczenie separatorów, kontrola </w:t>
            </w:r>
            <w:r w:rsidRPr="0043439C">
              <w:rPr>
                <w:rFonts w:ascii="Arial" w:hAnsi="Arial" w:cs="Arial"/>
                <w:sz w:val="16"/>
                <w:szCs w:val="16"/>
              </w:rPr>
              <w:t>drożności</w:t>
            </w:r>
            <w:r w:rsidR="0043439C" w:rsidRPr="0043439C">
              <w:rPr>
                <w:rFonts w:ascii="Arial" w:hAnsi="Arial" w:cs="Arial"/>
                <w:sz w:val="16"/>
                <w:szCs w:val="16"/>
              </w:rPr>
              <w:t xml:space="preserve"> przepływu wraz z udrożnieniem w razie potrzeby, napełnienie separatorów woda zapewnioną przez Zleceniodawcę, </w:t>
            </w:r>
            <w:r w:rsidRPr="0043439C">
              <w:rPr>
                <w:rFonts w:ascii="Arial" w:hAnsi="Arial" w:cs="Arial"/>
                <w:sz w:val="16"/>
                <w:szCs w:val="16"/>
              </w:rPr>
              <w:t>uporządkowanie</w:t>
            </w:r>
            <w:r w:rsidR="0043439C" w:rsidRPr="0043439C">
              <w:rPr>
                <w:rFonts w:ascii="Arial" w:hAnsi="Arial" w:cs="Arial"/>
                <w:sz w:val="16"/>
                <w:szCs w:val="16"/>
              </w:rPr>
              <w:t xml:space="preserve"> terenu wokół czyszczonego </w:t>
            </w:r>
            <w:r w:rsidRPr="0043439C">
              <w:rPr>
                <w:rFonts w:ascii="Arial" w:hAnsi="Arial" w:cs="Arial"/>
                <w:sz w:val="16"/>
                <w:szCs w:val="16"/>
              </w:rPr>
              <w:t>urządzenia</w:t>
            </w:r>
            <w:r w:rsidR="0043439C" w:rsidRPr="0043439C">
              <w:rPr>
                <w:rFonts w:ascii="Arial" w:hAnsi="Arial" w:cs="Arial"/>
                <w:sz w:val="16"/>
                <w:szCs w:val="16"/>
              </w:rPr>
              <w:t>, transport odpadów do miejsca unieszkodliwienia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F3BE8" w:rsidRPr="0043439C" w:rsidTr="00EB61CB">
        <w:trPr>
          <w:trHeight w:val="1575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BE8" w:rsidRPr="0043439C" w:rsidRDefault="00EF3BE8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BE8" w:rsidRPr="0043439C" w:rsidRDefault="00EF3BE8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Betonowy osadnik tłuszczu Ø1000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BE8" w:rsidRPr="0043439C" w:rsidRDefault="00F26A03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BE8" w:rsidRPr="0043439C" w:rsidRDefault="00EF3BE8" w:rsidP="007F4F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F3BE8">
              <w:rPr>
                <w:rFonts w:ascii="Arial" w:hAnsi="Arial" w:cs="Arial"/>
                <w:color w:val="000000"/>
                <w:sz w:val="16"/>
                <w:szCs w:val="16"/>
              </w:rPr>
              <w:t>Czerwieńsk, ul. Składowa 10, przy bud. Nr 40/2605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BE8" w:rsidRPr="0043439C" w:rsidRDefault="00EF3BE8" w:rsidP="009E50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BE8" w:rsidRPr="0043439C" w:rsidRDefault="00EF3BE8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opróżnienie separatorów z nagromadzonych odpadów, czyszczenie separatorów, kontrola drożności przepływu wraz z udrożnieniem w razie potrzeby, napełnienie separatorów woda zapewnioną przez Zleceniodawcę, uporządkowanie terenu wokół czyszczonego urządzenia, transport odpadów do miejsca unieszkodliwienia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3BE8" w:rsidRPr="0043439C" w:rsidRDefault="00EF3BE8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3BE8" w:rsidRPr="0043439C" w:rsidRDefault="00EF3BE8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3BE8" w:rsidRPr="0043439C" w:rsidRDefault="00EF3BE8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3BE8" w:rsidRPr="0043439C" w:rsidRDefault="00EF3BE8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6E2283" w:rsidRPr="0043439C" w:rsidTr="00EB61CB">
        <w:trPr>
          <w:trHeight w:val="157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EF3BE8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1000 UGS2/400 ECOL-U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Czerwieńsk, ul. Składowa 10, separator przy bud. Nr 22/2605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EF3BE8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opróżnienie</w:t>
            </w:r>
            <w:r w:rsidR="0043439C" w:rsidRPr="0043439C">
              <w:rPr>
                <w:rFonts w:ascii="Arial" w:hAnsi="Arial" w:cs="Arial"/>
                <w:sz w:val="16"/>
                <w:szCs w:val="16"/>
              </w:rPr>
              <w:t xml:space="preserve"> separatorów z nagromadzonych odpadów, czyszczenie separatorów, kontrola </w:t>
            </w:r>
            <w:r w:rsidRPr="0043439C">
              <w:rPr>
                <w:rFonts w:ascii="Arial" w:hAnsi="Arial" w:cs="Arial"/>
                <w:sz w:val="16"/>
                <w:szCs w:val="16"/>
              </w:rPr>
              <w:t>drożności</w:t>
            </w:r>
            <w:r w:rsidR="0043439C" w:rsidRPr="0043439C">
              <w:rPr>
                <w:rFonts w:ascii="Arial" w:hAnsi="Arial" w:cs="Arial"/>
                <w:sz w:val="16"/>
                <w:szCs w:val="16"/>
              </w:rPr>
              <w:t xml:space="preserve"> przepływu wraz z udrożnieniem w razie potrzeby, napełnienie separatorów woda zapewnioną przez Zleceniodawcę, </w:t>
            </w:r>
            <w:r w:rsidRPr="0043439C">
              <w:rPr>
                <w:rFonts w:ascii="Arial" w:hAnsi="Arial" w:cs="Arial"/>
                <w:sz w:val="16"/>
                <w:szCs w:val="16"/>
              </w:rPr>
              <w:t>uporządkowanie</w:t>
            </w:r>
            <w:r w:rsidR="0043439C" w:rsidRPr="0043439C">
              <w:rPr>
                <w:rFonts w:ascii="Arial" w:hAnsi="Arial" w:cs="Arial"/>
                <w:sz w:val="16"/>
                <w:szCs w:val="16"/>
              </w:rPr>
              <w:t xml:space="preserve"> terenu wokół czyszczonego </w:t>
            </w:r>
            <w:r w:rsidRPr="0043439C">
              <w:rPr>
                <w:rFonts w:ascii="Arial" w:hAnsi="Arial" w:cs="Arial"/>
                <w:sz w:val="16"/>
                <w:szCs w:val="16"/>
              </w:rPr>
              <w:t>urządzenia</w:t>
            </w:r>
            <w:r w:rsidR="0043439C" w:rsidRPr="0043439C">
              <w:rPr>
                <w:rFonts w:ascii="Arial" w:hAnsi="Arial" w:cs="Arial"/>
                <w:sz w:val="16"/>
                <w:szCs w:val="16"/>
              </w:rPr>
              <w:t>, transport odpadów do miejsca unieszkodliwienia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EB61CB">
        <w:trPr>
          <w:trHeight w:val="157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EF3BE8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1000 EKOL - UNICO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7F4F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Czerwieńsk, ul. Składowa 10, , przy bud. Nr 22/2605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EF3BE8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opróżnienie</w:t>
            </w:r>
            <w:r w:rsidR="0043439C" w:rsidRPr="0043439C">
              <w:rPr>
                <w:rFonts w:ascii="Arial" w:hAnsi="Arial" w:cs="Arial"/>
                <w:sz w:val="16"/>
                <w:szCs w:val="16"/>
              </w:rPr>
              <w:t xml:space="preserve"> separatorów z nagromadzonych odpadów, czyszczenie separatorów, kontrola </w:t>
            </w:r>
            <w:r w:rsidRPr="0043439C">
              <w:rPr>
                <w:rFonts w:ascii="Arial" w:hAnsi="Arial" w:cs="Arial"/>
                <w:sz w:val="16"/>
                <w:szCs w:val="16"/>
              </w:rPr>
              <w:t>drożności</w:t>
            </w:r>
            <w:r w:rsidR="0043439C" w:rsidRPr="0043439C">
              <w:rPr>
                <w:rFonts w:ascii="Arial" w:hAnsi="Arial" w:cs="Arial"/>
                <w:sz w:val="16"/>
                <w:szCs w:val="16"/>
              </w:rPr>
              <w:t xml:space="preserve"> przepływu wraz z udrożnieniem w razie potrzeby, napełnienie separatorów woda zapewnioną przez Zleceniodawcę, </w:t>
            </w:r>
            <w:r w:rsidRPr="0043439C">
              <w:rPr>
                <w:rFonts w:ascii="Arial" w:hAnsi="Arial" w:cs="Arial"/>
                <w:sz w:val="16"/>
                <w:szCs w:val="16"/>
              </w:rPr>
              <w:t>uporządkowanie</w:t>
            </w:r>
            <w:r w:rsidR="0043439C" w:rsidRPr="0043439C">
              <w:rPr>
                <w:rFonts w:ascii="Arial" w:hAnsi="Arial" w:cs="Arial"/>
                <w:sz w:val="16"/>
                <w:szCs w:val="16"/>
              </w:rPr>
              <w:t xml:space="preserve"> terenu wokół czyszczonego </w:t>
            </w:r>
            <w:r w:rsidRPr="0043439C">
              <w:rPr>
                <w:rFonts w:ascii="Arial" w:hAnsi="Arial" w:cs="Arial"/>
                <w:sz w:val="16"/>
                <w:szCs w:val="16"/>
              </w:rPr>
              <w:t>urządzenia</w:t>
            </w:r>
            <w:r w:rsidR="0043439C" w:rsidRPr="0043439C">
              <w:rPr>
                <w:rFonts w:ascii="Arial" w:hAnsi="Arial" w:cs="Arial"/>
                <w:sz w:val="16"/>
                <w:szCs w:val="16"/>
              </w:rPr>
              <w:t>, transport odpadów do miejsca unieszkodliwienia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5D494A">
        <w:trPr>
          <w:trHeight w:val="300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3F2162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SEPARATOR ROPOPOCHODNYCH</w:t>
            </w:r>
          </w:p>
        </w:tc>
      </w:tr>
      <w:tr w:rsidR="00A66FBF" w:rsidRPr="0043439C" w:rsidTr="00EB61CB">
        <w:trPr>
          <w:trHeight w:val="963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EOL UNICON PSK KOALA NG-20-085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3,53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Czerwieńsk, ul. Składowa 10, przy bud. Nr 6/7187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C34E5D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opróżnienie</w:t>
            </w:r>
            <w:r w:rsidR="00A66FBF" w:rsidRPr="0043439C">
              <w:rPr>
                <w:rFonts w:ascii="Arial" w:hAnsi="Arial" w:cs="Arial"/>
                <w:sz w:val="16"/>
                <w:szCs w:val="16"/>
              </w:rPr>
              <w:t xml:space="preserve"> separatorów z nagromadzonych odpadów, czyszczenie separatorów, kontrola </w:t>
            </w:r>
            <w:r w:rsidRPr="0043439C">
              <w:rPr>
                <w:rFonts w:ascii="Arial" w:hAnsi="Arial" w:cs="Arial"/>
                <w:sz w:val="16"/>
                <w:szCs w:val="16"/>
              </w:rPr>
              <w:t>drożności</w:t>
            </w:r>
            <w:r w:rsidR="00A66FBF" w:rsidRPr="0043439C">
              <w:rPr>
                <w:rFonts w:ascii="Arial" w:hAnsi="Arial" w:cs="Arial"/>
                <w:sz w:val="16"/>
                <w:szCs w:val="16"/>
              </w:rPr>
              <w:t xml:space="preserve"> przepływu wraz z udrożnieniem w razie potrzeby, napełnienie separatorów woda zapewnioną przez Zleceniodawcę, </w:t>
            </w:r>
            <w:r w:rsidRPr="0043439C">
              <w:rPr>
                <w:rFonts w:ascii="Arial" w:hAnsi="Arial" w:cs="Arial"/>
                <w:sz w:val="16"/>
                <w:szCs w:val="16"/>
              </w:rPr>
              <w:t>uporządkowanie</w:t>
            </w:r>
            <w:r w:rsidR="00A66FBF" w:rsidRPr="0043439C">
              <w:rPr>
                <w:rFonts w:ascii="Arial" w:hAnsi="Arial" w:cs="Arial"/>
                <w:sz w:val="16"/>
                <w:szCs w:val="16"/>
              </w:rPr>
              <w:t xml:space="preserve"> terenu wokół czyszczonego </w:t>
            </w:r>
            <w:r w:rsidRPr="0043439C">
              <w:rPr>
                <w:rFonts w:ascii="Arial" w:hAnsi="Arial" w:cs="Arial"/>
                <w:sz w:val="16"/>
                <w:szCs w:val="16"/>
              </w:rPr>
              <w:t>urządzenia</w:t>
            </w:r>
            <w:r w:rsidR="00A66FBF" w:rsidRPr="0043439C">
              <w:rPr>
                <w:rFonts w:ascii="Arial" w:hAnsi="Arial" w:cs="Arial"/>
                <w:sz w:val="16"/>
                <w:szCs w:val="16"/>
              </w:rPr>
              <w:t>, transport odpadów do miejsca unieszkodliwienia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A66FBF" w:rsidRPr="0043439C" w:rsidTr="00EB61CB">
        <w:trPr>
          <w:trHeight w:val="93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EOL –UNICON 10/100 UNISEL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7F4F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Czerwieńsk, ul. Składowa 10, bud. Nr 8/7187 - myjnia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BF" w:rsidRPr="0043439C" w:rsidRDefault="00A66FBF" w:rsidP="004343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A66FBF" w:rsidRPr="0043439C" w:rsidTr="00EB61CB">
        <w:trPr>
          <w:trHeight w:val="1469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Separator substancji ropopochodnych AWAS  H -1900 NG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Czerwieńsk, ul. Składowa 10 przy kontenerowej stacji paliw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6134A6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C34E5D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opróżnienie</w:t>
            </w:r>
            <w:r w:rsidR="00A66FBF" w:rsidRPr="0043439C">
              <w:rPr>
                <w:rFonts w:ascii="Arial" w:hAnsi="Arial" w:cs="Arial"/>
                <w:sz w:val="16"/>
                <w:szCs w:val="16"/>
              </w:rPr>
              <w:t xml:space="preserve"> separatorów z nagromadzonych odpadów, czyszczenie separatorów, kontrola </w:t>
            </w:r>
            <w:r w:rsidRPr="0043439C">
              <w:rPr>
                <w:rFonts w:ascii="Arial" w:hAnsi="Arial" w:cs="Arial"/>
                <w:sz w:val="16"/>
                <w:szCs w:val="16"/>
              </w:rPr>
              <w:t>drożności</w:t>
            </w:r>
            <w:r w:rsidR="00A66FBF" w:rsidRPr="0043439C">
              <w:rPr>
                <w:rFonts w:ascii="Arial" w:hAnsi="Arial" w:cs="Arial"/>
                <w:sz w:val="16"/>
                <w:szCs w:val="16"/>
              </w:rPr>
              <w:t xml:space="preserve"> przepływu wraz z udrożnieniem w razie potrzeby, napełnienie separatorów woda zapewnioną przez Zleceniodawcę, </w:t>
            </w:r>
            <w:r w:rsidRPr="0043439C">
              <w:rPr>
                <w:rFonts w:ascii="Arial" w:hAnsi="Arial" w:cs="Arial"/>
                <w:sz w:val="16"/>
                <w:szCs w:val="16"/>
              </w:rPr>
              <w:t>uporządkowanie</w:t>
            </w:r>
            <w:r w:rsidR="00A66FBF" w:rsidRPr="0043439C">
              <w:rPr>
                <w:rFonts w:ascii="Arial" w:hAnsi="Arial" w:cs="Arial"/>
                <w:sz w:val="16"/>
                <w:szCs w:val="16"/>
              </w:rPr>
              <w:t xml:space="preserve"> terenu wokół czyszczonego </w:t>
            </w:r>
            <w:r w:rsidRPr="0043439C">
              <w:rPr>
                <w:rFonts w:ascii="Arial" w:hAnsi="Arial" w:cs="Arial"/>
                <w:sz w:val="16"/>
                <w:szCs w:val="16"/>
              </w:rPr>
              <w:t>urządzenia</w:t>
            </w:r>
            <w:r w:rsidR="00A66FBF" w:rsidRPr="0043439C">
              <w:rPr>
                <w:rFonts w:ascii="Arial" w:hAnsi="Arial" w:cs="Arial"/>
                <w:sz w:val="16"/>
                <w:szCs w:val="16"/>
              </w:rPr>
              <w:t>, transport odpadów do miejsca unieszkodliwienia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A66FBF" w:rsidRPr="0043439C" w:rsidTr="00377265">
        <w:trPr>
          <w:trHeight w:val="1315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Separator koalescencyjny substancji ropopochodnych OKSYDAN TP 1,5 – 0,3p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Czerwieńsk, ul. Składowa 10 przy stacji paliw K - 7187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6134A6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EB61CB">
        <w:trPr>
          <w:trHeight w:val="157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3F2162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EKOL- UNIKON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Czerwieńsk, ul. Składowa 10, osadnik przy bud. Nr 8/7187 - myjnia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C34E5D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opróżnienie</w:t>
            </w:r>
            <w:r w:rsidR="0043439C" w:rsidRPr="0043439C">
              <w:rPr>
                <w:rFonts w:ascii="Arial" w:hAnsi="Arial" w:cs="Arial"/>
                <w:sz w:val="16"/>
                <w:szCs w:val="16"/>
              </w:rPr>
              <w:t xml:space="preserve"> separatorów z nagromadzonych odpadów, czyszczenie separatorów, kontrola </w:t>
            </w:r>
            <w:r w:rsidRPr="0043439C">
              <w:rPr>
                <w:rFonts w:ascii="Arial" w:hAnsi="Arial" w:cs="Arial"/>
                <w:sz w:val="16"/>
                <w:szCs w:val="16"/>
              </w:rPr>
              <w:t>drożności</w:t>
            </w:r>
            <w:r w:rsidR="0043439C" w:rsidRPr="0043439C">
              <w:rPr>
                <w:rFonts w:ascii="Arial" w:hAnsi="Arial" w:cs="Arial"/>
                <w:sz w:val="16"/>
                <w:szCs w:val="16"/>
              </w:rPr>
              <w:t xml:space="preserve"> przepływu wraz z udrożnieniem w razie potrzeby, napełnienie separatorów woda zapewnioną przez Zleceniodawcę, </w:t>
            </w:r>
            <w:r w:rsidRPr="0043439C">
              <w:rPr>
                <w:rFonts w:ascii="Arial" w:hAnsi="Arial" w:cs="Arial"/>
                <w:sz w:val="16"/>
                <w:szCs w:val="16"/>
              </w:rPr>
              <w:t>uporządkowanie</w:t>
            </w:r>
            <w:r w:rsidR="0043439C" w:rsidRPr="0043439C">
              <w:rPr>
                <w:rFonts w:ascii="Arial" w:hAnsi="Arial" w:cs="Arial"/>
                <w:sz w:val="16"/>
                <w:szCs w:val="16"/>
              </w:rPr>
              <w:t xml:space="preserve"> terenu wokół czyszczonego </w:t>
            </w:r>
            <w:r w:rsidRPr="0043439C">
              <w:rPr>
                <w:rFonts w:ascii="Arial" w:hAnsi="Arial" w:cs="Arial"/>
                <w:sz w:val="16"/>
                <w:szCs w:val="16"/>
              </w:rPr>
              <w:t>urządzenia</w:t>
            </w:r>
            <w:r w:rsidR="0043439C" w:rsidRPr="0043439C">
              <w:rPr>
                <w:rFonts w:ascii="Arial" w:hAnsi="Arial" w:cs="Arial"/>
                <w:sz w:val="16"/>
                <w:szCs w:val="16"/>
              </w:rPr>
              <w:t>, transport odpadów do miejsca unieszkodliwienia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C124C" w:rsidRPr="0043439C" w:rsidTr="001C124C">
        <w:trPr>
          <w:trHeight w:val="311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24C" w:rsidRPr="0043439C" w:rsidRDefault="00EF3BE8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24C" w:rsidRPr="007F4FD0" w:rsidRDefault="001C1C15" w:rsidP="0043439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4FD0">
              <w:rPr>
                <w:rFonts w:ascii="Arial" w:hAnsi="Arial" w:cs="Arial"/>
                <w:color w:val="000000" w:themeColor="text1"/>
                <w:sz w:val="16"/>
                <w:szCs w:val="16"/>
              </w:rPr>
              <w:t>separator koalescenyjny SK Hydro Oil HO-130, zbiornik betonowy</w:t>
            </w:r>
            <w:r w:rsidR="0068092F" w:rsidRPr="007F4FD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7F4FD0">
              <w:rPr>
                <w:rFonts w:ascii="Arial" w:hAnsi="Arial" w:cs="Arial"/>
                <w:color w:val="000000" w:themeColor="text1"/>
                <w:sz w:val="16"/>
                <w:szCs w:val="16"/>
              </w:rPr>
              <w:t>DN2500 zintegrowany z osadnikiem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24C" w:rsidRPr="007F4FD0" w:rsidRDefault="00377265" w:rsidP="0037726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4FD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średnica 2,5m gł. 2,95m, Vcałk.14,5m obj. </w:t>
            </w:r>
            <w:r w:rsidRPr="007F4FD0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gromadzenia oleju 1,96m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24C" w:rsidRPr="007F4FD0" w:rsidRDefault="00377265" w:rsidP="0043439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F4FD0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sieć deszczowa na terenie JW. 1517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24C" w:rsidRDefault="00377265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24C" w:rsidRPr="0043439C" w:rsidRDefault="0068092F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377265">
              <w:rPr>
                <w:rFonts w:ascii="Arial" w:hAnsi="Arial" w:cs="Arial"/>
                <w:sz w:val="16"/>
                <w:szCs w:val="16"/>
              </w:rPr>
              <w:t>opróżnienie</w:t>
            </w:r>
            <w:r w:rsidR="00377265" w:rsidRPr="00377265">
              <w:rPr>
                <w:rFonts w:ascii="Arial" w:hAnsi="Arial" w:cs="Arial"/>
                <w:sz w:val="16"/>
                <w:szCs w:val="16"/>
              </w:rPr>
              <w:t xml:space="preserve"> separatorów z nagromadzonych odpadów, czyszczenie separatorów, kontrola </w:t>
            </w:r>
            <w:r w:rsidRPr="00377265">
              <w:rPr>
                <w:rFonts w:ascii="Arial" w:hAnsi="Arial" w:cs="Arial"/>
                <w:sz w:val="16"/>
                <w:szCs w:val="16"/>
              </w:rPr>
              <w:t>drożności</w:t>
            </w:r>
            <w:r w:rsidR="00377265" w:rsidRPr="00377265">
              <w:rPr>
                <w:rFonts w:ascii="Arial" w:hAnsi="Arial" w:cs="Arial"/>
                <w:sz w:val="16"/>
                <w:szCs w:val="16"/>
              </w:rPr>
              <w:t xml:space="preserve"> przepływu wraz z udrożnieniem w razie potrzeby, napełnienie separatorów woda zapewnioną przez Zleceniodawcę, </w:t>
            </w:r>
            <w:r w:rsidRPr="00377265">
              <w:rPr>
                <w:rFonts w:ascii="Arial" w:hAnsi="Arial" w:cs="Arial"/>
                <w:sz w:val="16"/>
                <w:szCs w:val="16"/>
              </w:rPr>
              <w:t>uporządkowanie</w:t>
            </w:r>
            <w:r w:rsidR="00377265" w:rsidRPr="00377265">
              <w:rPr>
                <w:rFonts w:ascii="Arial" w:hAnsi="Arial" w:cs="Arial"/>
                <w:sz w:val="16"/>
                <w:szCs w:val="16"/>
              </w:rPr>
              <w:t xml:space="preserve"> terenu wokół czyszczonego </w:t>
            </w:r>
            <w:r w:rsidRPr="00377265">
              <w:rPr>
                <w:rFonts w:ascii="Arial" w:hAnsi="Arial" w:cs="Arial"/>
                <w:sz w:val="16"/>
                <w:szCs w:val="16"/>
              </w:rPr>
              <w:t>urządzenia</w:t>
            </w:r>
            <w:r w:rsidR="00377265" w:rsidRPr="00377265">
              <w:rPr>
                <w:rFonts w:ascii="Arial" w:hAnsi="Arial" w:cs="Arial"/>
                <w:sz w:val="16"/>
                <w:szCs w:val="16"/>
              </w:rPr>
              <w:t>, transport odpadów do miejsca unieszkodliwienia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124C" w:rsidRPr="0043439C" w:rsidRDefault="001C124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124C" w:rsidRPr="0043439C" w:rsidRDefault="001C124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124C" w:rsidRPr="0043439C" w:rsidRDefault="001C124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124C" w:rsidRPr="0043439C" w:rsidRDefault="001C124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7F0D6E" w:rsidRPr="0043439C" w:rsidTr="007F0D6E">
        <w:trPr>
          <w:trHeight w:val="300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7F0D6E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OSADNIK OGÓLNOSPŁAWNEJ SIECI KANALIZACYJNEJ</w:t>
            </w:r>
          </w:p>
        </w:tc>
      </w:tr>
      <w:tr w:rsidR="0043439C" w:rsidRPr="0043439C" w:rsidTr="00EB61CB">
        <w:trPr>
          <w:trHeight w:val="157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3F216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Osadnik wody deszczowej – 7 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Czerwieńsk, ul. Składowa 10, osadniki wody deszczowej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C34E5D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opróżnienie</w:t>
            </w:r>
            <w:r w:rsidR="0043439C" w:rsidRPr="0043439C">
              <w:rPr>
                <w:rFonts w:ascii="Arial" w:hAnsi="Arial" w:cs="Arial"/>
                <w:sz w:val="16"/>
                <w:szCs w:val="16"/>
              </w:rPr>
              <w:t xml:space="preserve"> separatorów z nagromadzonych odpadów, czyszczenie separatorów, kontrola </w:t>
            </w:r>
            <w:r w:rsidRPr="0043439C">
              <w:rPr>
                <w:rFonts w:ascii="Arial" w:hAnsi="Arial" w:cs="Arial"/>
                <w:sz w:val="16"/>
                <w:szCs w:val="16"/>
              </w:rPr>
              <w:t>drożności</w:t>
            </w:r>
            <w:r w:rsidR="0043439C" w:rsidRPr="0043439C">
              <w:rPr>
                <w:rFonts w:ascii="Arial" w:hAnsi="Arial" w:cs="Arial"/>
                <w:sz w:val="16"/>
                <w:szCs w:val="16"/>
              </w:rPr>
              <w:t xml:space="preserve"> przepływu wraz z udrożnieniem w razie potrzeby, napełnienie separatorów woda zapewnioną przez Zleceniodawcę, </w:t>
            </w:r>
            <w:r w:rsidRPr="0043439C">
              <w:rPr>
                <w:rFonts w:ascii="Arial" w:hAnsi="Arial" w:cs="Arial"/>
                <w:sz w:val="16"/>
                <w:szCs w:val="16"/>
              </w:rPr>
              <w:t>uporządkowanie</w:t>
            </w:r>
            <w:r w:rsidR="0043439C" w:rsidRPr="0043439C">
              <w:rPr>
                <w:rFonts w:ascii="Arial" w:hAnsi="Arial" w:cs="Arial"/>
                <w:sz w:val="16"/>
                <w:szCs w:val="16"/>
              </w:rPr>
              <w:t xml:space="preserve"> terenu wokół czyszczonego </w:t>
            </w:r>
            <w:r w:rsidRPr="0043439C">
              <w:rPr>
                <w:rFonts w:ascii="Arial" w:hAnsi="Arial" w:cs="Arial"/>
                <w:sz w:val="16"/>
                <w:szCs w:val="16"/>
              </w:rPr>
              <w:t>urządzenia</w:t>
            </w:r>
            <w:r w:rsidR="0043439C" w:rsidRPr="0043439C">
              <w:rPr>
                <w:rFonts w:ascii="Arial" w:hAnsi="Arial" w:cs="Arial"/>
                <w:sz w:val="16"/>
                <w:szCs w:val="16"/>
              </w:rPr>
              <w:t>, transport odpadów do miejsca unieszkodliwienia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5D494A">
        <w:trPr>
          <w:trHeight w:val="300"/>
        </w:trPr>
        <w:tc>
          <w:tcPr>
            <w:tcW w:w="102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7F0D6E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SEPARATOR SUBSTANCJI KWAŚNYCH</w:t>
            </w:r>
          </w:p>
        </w:tc>
      </w:tr>
      <w:tr w:rsidR="0043439C" w:rsidRPr="0043439C" w:rsidTr="00EB61CB">
        <w:trPr>
          <w:trHeight w:val="2025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3F216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Neutralizator ścieków kwaśnych wykonany z cegły klinkierowej.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0,23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Czerwieńsk, ul. Składowa 10, neutralizator ścieków kwaśnych, przy bud. Nr 6/7187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C34E5D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opróżnienie</w:t>
            </w:r>
            <w:r w:rsidR="0043439C"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separatorów z nagromadzonych odpadów, czyszczenie separatorów, zasypanie nowego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złoża</w:t>
            </w:r>
            <w:r w:rsidR="0043439C"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uporządkowanie</w:t>
            </w:r>
            <w:r w:rsidR="0043439C"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terenu wokół czyszczonego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urządzenia</w:t>
            </w:r>
            <w:r w:rsidR="0043439C" w:rsidRPr="0043439C">
              <w:rPr>
                <w:rFonts w:ascii="Arial" w:hAnsi="Arial" w:cs="Arial"/>
                <w:color w:val="000000"/>
                <w:sz w:val="16"/>
                <w:szCs w:val="16"/>
              </w:rPr>
              <w:t>, transport odpadów do miejsca unieszkodliwienia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5D494A">
        <w:trPr>
          <w:trHeight w:val="300"/>
        </w:trPr>
        <w:tc>
          <w:tcPr>
            <w:tcW w:w="102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7F0D6E" w:rsidRDefault="007F0D6E" w:rsidP="0043439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SEPARATOR PIASKU</w:t>
            </w:r>
          </w:p>
        </w:tc>
      </w:tr>
      <w:tr w:rsidR="0043439C" w:rsidRPr="0043439C" w:rsidTr="00EB61CB">
        <w:trPr>
          <w:trHeight w:val="1575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3F216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Osadnik piasku w myjni pojazdów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Czerwieńsk, ul. Składowa 10, separator przy bud. Nr 8/7187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C34E5D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opróżnienie</w:t>
            </w:r>
            <w:r w:rsidR="0043439C"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separatorów z nagromadzonych odpadów, czyszczenie separatorów, kontrola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drożności</w:t>
            </w:r>
            <w:r w:rsidR="0043439C"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przepływu wraz z udrożnieniem w razie potrzeby, napełnienie separatorów woda zapewnioną przez Zleceniodawcę,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uporządkowanie</w:t>
            </w:r>
            <w:r w:rsidR="0043439C"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terenu wokół czyszczonego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urządzenia</w:t>
            </w:r>
            <w:r w:rsidR="0043439C" w:rsidRPr="0043439C">
              <w:rPr>
                <w:rFonts w:ascii="Arial" w:hAnsi="Arial" w:cs="Arial"/>
                <w:color w:val="000000"/>
                <w:sz w:val="16"/>
                <w:szCs w:val="16"/>
              </w:rPr>
              <w:t>, transport odpadów do miejsca unieszkodliwienia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5D494A">
        <w:trPr>
          <w:trHeight w:val="315"/>
        </w:trPr>
        <w:tc>
          <w:tcPr>
            <w:tcW w:w="102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7F0D6E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SULECHÓW</w:t>
            </w: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5D494A">
        <w:trPr>
          <w:trHeight w:val="315"/>
        </w:trPr>
        <w:tc>
          <w:tcPr>
            <w:tcW w:w="102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7F0D6E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SEPARATORY TŁUSZCZU</w:t>
            </w:r>
          </w:p>
        </w:tc>
      </w:tr>
      <w:tr w:rsidR="00C34E5D" w:rsidRPr="0043439C" w:rsidTr="00EB61CB">
        <w:trPr>
          <w:trHeight w:val="180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3F216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studnie z kręgów betonowych            ( 3szt)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Sulechów ul.Wojska Polskiego 1 Budynek nr 3 (kuchnia)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 Opróżnienie i mechaniczne oczyszczenie ścian i dna zbiornika; 2. Sprawdzenie drożności przepływu w razie potrzeby udrożnienie;3. </w:t>
            </w:r>
            <w:r w:rsidR="00C34E5D" w:rsidRPr="0043439C">
              <w:rPr>
                <w:rFonts w:ascii="Arial" w:hAnsi="Arial" w:cs="Arial"/>
                <w:sz w:val="16"/>
                <w:szCs w:val="16"/>
              </w:rPr>
              <w:t>Uprzątnięcie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terenu;4. Dokonanie wpisu zakresu wykonanych czynności w książce eksploatacji;5. </w:t>
            </w:r>
            <w:r w:rsidR="00C34E5D" w:rsidRPr="0043439C">
              <w:rPr>
                <w:rFonts w:ascii="Arial" w:hAnsi="Arial" w:cs="Arial"/>
                <w:sz w:val="16"/>
                <w:szCs w:val="16"/>
              </w:rPr>
              <w:t>Sporządzenie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protokołu wykonania usługi;6. Zagospodarowanie odpadu oraz jego potwierdzenie na karcie przekazania odpadu.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34E5D" w:rsidRPr="0043439C" w:rsidTr="00EB61CB">
        <w:trPr>
          <w:trHeight w:val="166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3F216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kręgi betonowe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Sulechów ul.Wojska Polskiego 1 Budynek nr 19 (klubowy)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 Opróżnienie i mechaniczne oczyszczenie ścian i dna zbiornika; 2. Sprawdzenie drożności przepływu w razie potrzeby udrożnienie;3. </w:t>
            </w:r>
            <w:r w:rsidR="00C34E5D" w:rsidRPr="0043439C">
              <w:rPr>
                <w:rFonts w:ascii="Arial" w:hAnsi="Arial" w:cs="Arial"/>
                <w:sz w:val="16"/>
                <w:szCs w:val="16"/>
              </w:rPr>
              <w:t>Uprzątnięcie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terenu;4. Dokonanie wpisu do </w:t>
            </w:r>
            <w:r w:rsidR="00C34E5D" w:rsidRPr="0043439C">
              <w:rPr>
                <w:rFonts w:ascii="Arial" w:hAnsi="Arial" w:cs="Arial"/>
                <w:sz w:val="16"/>
                <w:szCs w:val="16"/>
              </w:rPr>
              <w:t>książki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eksploatacji;5. </w:t>
            </w:r>
            <w:r w:rsidR="00C34E5D" w:rsidRPr="0043439C">
              <w:rPr>
                <w:rFonts w:ascii="Arial" w:hAnsi="Arial" w:cs="Arial"/>
                <w:sz w:val="16"/>
                <w:szCs w:val="16"/>
              </w:rPr>
              <w:t>Sporządzenie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protokołu wykonania usługi;6. Zagospodarowanie odpadu oraz jego potwierdzenie na karcie przekazania odpadu.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C34E5D">
        <w:trPr>
          <w:trHeight w:val="31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SEPARATOR SKROBI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EB61CB">
        <w:trPr>
          <w:trHeight w:val="180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 </w:t>
            </w:r>
            <w:r w:rsidR="003F216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studnia z tworzywa PCV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Sulechów ul.Wojska Polskiego 1 Budynek nr 3 (kuchnia)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9E50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5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 Opróżnienie i mechaniczne oczyszczenie ścian i dna zbiornika; 2. Sprawdzenie drożności przepływu w razie potrzeby udrożnienie;3. </w:t>
            </w:r>
            <w:r w:rsidR="00C34E5D" w:rsidRPr="0043439C">
              <w:rPr>
                <w:rFonts w:ascii="Arial" w:hAnsi="Arial" w:cs="Arial"/>
                <w:sz w:val="16"/>
                <w:szCs w:val="16"/>
              </w:rPr>
              <w:t>uprzątnięcie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terenu;4.Dokonanie wpisu zakresu wykonanych czynności w książce eksploatacji;5. </w:t>
            </w:r>
            <w:r w:rsidR="00C34E5D" w:rsidRPr="0043439C">
              <w:rPr>
                <w:rFonts w:ascii="Arial" w:hAnsi="Arial" w:cs="Arial"/>
                <w:sz w:val="16"/>
                <w:szCs w:val="16"/>
              </w:rPr>
              <w:t>Sporządzenie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protokołu wykonania usługi;6. Zagospodarowanie odpadu oraz jego potwierdzenie na karcie przekazania odpadu.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7F0D6E">
        <w:trPr>
          <w:trHeight w:val="315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NEUTRALIZATOR ŚCIEKÓW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4FD0" w:rsidRPr="0043439C" w:rsidTr="007F4FD0">
        <w:trPr>
          <w:trHeight w:val="94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FD0" w:rsidRPr="0043439C" w:rsidRDefault="007F4FD0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FD0" w:rsidRPr="0043439C" w:rsidRDefault="007F4FD0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Polietylenowy neutralizator kwasów akumulatorowych CNO4E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FD0" w:rsidRPr="0043439C" w:rsidRDefault="007F4FD0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FD0" w:rsidRPr="0043439C" w:rsidRDefault="007F4FD0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Sulechów ul.Wojska Polskiego 1 przy budynku nr 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FD0" w:rsidRPr="0043439C" w:rsidRDefault="007F4FD0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2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F4FD0" w:rsidRPr="0043439C" w:rsidRDefault="007F4FD0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1. Opróżnienie neutralizatora; 2. Oczyszczenie neutralizatora z osadu oraz zalanie czystą wodą; 3. Wymiana złoża neutralizatora; 4. Kontrola drożności przepływu oraz udrożnienie w razie potrzeby; 5. uprzątnięcie terenu prac; 6. Dokonanie wpisu zakresu wykonanych czynności w książce eksploatacji; 7. Sporządzenie protokołu wykonania usługi: 8. Zagospodarowanie odpadu oraz jego potwierdzenie na karcie przekazania odpadu.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4FD0" w:rsidRPr="0043439C" w:rsidRDefault="007F4FD0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4FD0" w:rsidRPr="0043439C" w:rsidRDefault="007F4FD0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4FD0" w:rsidRPr="0043439C" w:rsidRDefault="007F4FD0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4FD0" w:rsidRPr="0043439C" w:rsidRDefault="007F4FD0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4FD0" w:rsidRPr="0043439C" w:rsidTr="007F4FD0">
        <w:trPr>
          <w:trHeight w:val="152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D0" w:rsidRPr="0043439C" w:rsidRDefault="007F4FD0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D0" w:rsidRPr="0043439C" w:rsidRDefault="007F4FD0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68092F">
              <w:rPr>
                <w:rFonts w:ascii="Arial" w:hAnsi="Arial" w:cs="Arial"/>
                <w:sz w:val="16"/>
                <w:szCs w:val="16"/>
              </w:rPr>
              <w:t>Neutralizator ścieków kwaśnych z PHDE, z wkładem wymiennym zwęglanu wapnia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D0" w:rsidRPr="0043439C" w:rsidRDefault="007F4FD0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92F">
              <w:rPr>
                <w:rFonts w:ascii="Arial" w:hAnsi="Arial" w:cs="Arial"/>
                <w:sz w:val="16"/>
                <w:szCs w:val="16"/>
              </w:rPr>
              <w:t>350dm3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D0" w:rsidRPr="0043439C" w:rsidRDefault="007F4FD0" w:rsidP="0068092F">
            <w:pPr>
              <w:rPr>
                <w:rFonts w:ascii="Arial" w:hAnsi="Arial" w:cs="Arial"/>
                <w:sz w:val="16"/>
                <w:szCs w:val="16"/>
              </w:rPr>
            </w:pPr>
            <w:r w:rsidRPr="0068092F">
              <w:rPr>
                <w:rFonts w:ascii="Arial" w:hAnsi="Arial" w:cs="Arial"/>
                <w:sz w:val="16"/>
                <w:szCs w:val="16"/>
              </w:rPr>
              <w:t>Sulechów o/Mozów ul. Lesna 1 (budynek nr 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D0" w:rsidRPr="0043439C" w:rsidRDefault="007F4FD0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FD0" w:rsidRPr="0043439C" w:rsidRDefault="007F4FD0" w:rsidP="004343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FD0" w:rsidRPr="0043439C" w:rsidRDefault="007F4FD0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FD0" w:rsidRPr="0043439C" w:rsidRDefault="007F4FD0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FD0" w:rsidRPr="0043439C" w:rsidRDefault="007F4FD0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4FD0" w:rsidRPr="0043439C" w:rsidRDefault="007F4FD0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7F0D6E" w:rsidRPr="0043439C" w:rsidTr="005D494A">
        <w:trPr>
          <w:trHeight w:val="315"/>
        </w:trPr>
        <w:tc>
          <w:tcPr>
            <w:tcW w:w="102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43439C" w:rsidRDefault="007F0D6E" w:rsidP="007F0D6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SEPARATOR ROPOPOCHODNYCH</w:t>
            </w: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EB61CB">
        <w:trPr>
          <w:trHeight w:val="225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3F216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separator substancji ropopochodnych AWAS H 1900 NG 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Sulechów ul.Wojska Polskiego 1 przy kontenerowej stacji paliw obiekt  nr 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2</w:t>
            </w:r>
            <w:r w:rsidR="006134A6">
              <w:rPr>
                <w:rFonts w:ascii="Arial" w:hAnsi="Arial" w:cs="Arial"/>
                <w:sz w:val="16"/>
                <w:szCs w:val="16"/>
              </w:rPr>
              <w:t xml:space="preserve">                        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 Czyszczenie i usunięcie produktów separacyjnych; 2. Skontrolowanie stanu </w:t>
            </w:r>
            <w:r w:rsidR="00C34E5D" w:rsidRPr="0043439C">
              <w:rPr>
                <w:rFonts w:ascii="Arial" w:hAnsi="Arial" w:cs="Arial"/>
                <w:sz w:val="16"/>
                <w:szCs w:val="16"/>
              </w:rPr>
              <w:t>wkładów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po stwierdzeniu uszkodzenia </w:t>
            </w:r>
            <w:r w:rsidR="00C34E5D" w:rsidRPr="0043439C">
              <w:rPr>
                <w:rFonts w:ascii="Arial" w:hAnsi="Arial" w:cs="Arial"/>
                <w:sz w:val="16"/>
                <w:szCs w:val="16"/>
              </w:rPr>
              <w:t>wkładu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należy go wymienić a zanieczyszczony oczyścić; 3. Usunięcie osadu ze ścian zbiornika;4. Kontrola stanu technicznego wszystkich komponentów separatora; 5. Dokonanie wpisu zakresu wykonanych czynności do książki eksploatacyjnej; 6. Sporządzenie protokołu wykonania usługi;7. Zagospodarowanie odpadów oraz jego potwierdzenie na karcie odpadu.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EB61CB">
        <w:trPr>
          <w:trHeight w:val="3435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3F216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separator koalescencyjny substancji ropopochodnych ESK-H/600 zintegrowany z osadnikiem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poj. mag. oleju 260dm3       poj. części osadowej    630 dm3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Sulechów ul.Wojska Polskiego 1 przy obiekcie nr 77 ( zbiornik stacji paliw)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2</w:t>
            </w:r>
            <w:r w:rsidR="006134A6">
              <w:rPr>
                <w:rFonts w:ascii="Arial" w:hAnsi="Arial" w:cs="Arial"/>
                <w:sz w:val="16"/>
                <w:szCs w:val="16"/>
              </w:rPr>
              <w:t xml:space="preserve">                        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 Wypompowanie zawartości separatora oraz współpracującego z separatorem osadnika; 2. Oczyszczenie ścian i dna separatora oraz osadnika; 3. Oczyszczenie wkładu koalescencyjnego oraz pływaka przez intensywne przepłukanie wodą pod </w:t>
            </w:r>
            <w:r w:rsidR="00C34E5D" w:rsidRPr="0043439C">
              <w:rPr>
                <w:rFonts w:ascii="Arial" w:hAnsi="Arial" w:cs="Arial"/>
                <w:sz w:val="16"/>
                <w:szCs w:val="16"/>
              </w:rPr>
              <w:t>ciśnieniem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( po wcześniejszym wyjęciu ich z separatora),  po stwierdzeniu uszkodzenia </w:t>
            </w:r>
            <w:r w:rsidR="00C34E5D" w:rsidRPr="0043439C">
              <w:rPr>
                <w:rFonts w:ascii="Arial" w:hAnsi="Arial" w:cs="Arial"/>
                <w:sz w:val="16"/>
                <w:szCs w:val="16"/>
              </w:rPr>
              <w:t>wkładu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należy go wymienić ;4.Napełnienie po zakończeniu czyszczenia separatora czystą </w:t>
            </w:r>
            <w:r w:rsidR="00C34E5D" w:rsidRPr="0043439C">
              <w:rPr>
                <w:rFonts w:ascii="Arial" w:hAnsi="Arial" w:cs="Arial"/>
                <w:sz w:val="16"/>
                <w:szCs w:val="16"/>
              </w:rPr>
              <w:t>wodą aż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do przelania przez otwór wylotowy następnie swobodnie opuścić pływak i wstawić wkład koalescencyjny; 5. Dokonanie wpisu zakresu wykonanych czynności do książki eksploatacyjnej; 6. Sporządzenie protokołu wykonania usługi;7. Zagospodarowanie odpadu oraz jego potwierdzenie na karcie odpadu.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EB61CB">
        <w:trPr>
          <w:trHeight w:val="261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3F2162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Separator substancji ropopochodnych AWAS H1900 NG3 z osadnikiem KS1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2,56m3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Sulechów o/Mozów ul. Lesna 1 (przy garazu B REGINA)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9E5095" w:rsidP="009E50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 Opróżnienie separatora i jego czyszczenie ( umycie) oraz jego elementów, kontrola wkładu koalescencyjnego; 2. Sprawdzenie </w:t>
            </w:r>
            <w:r w:rsidR="00C34E5D" w:rsidRPr="0043439C">
              <w:rPr>
                <w:rFonts w:ascii="Arial" w:hAnsi="Arial" w:cs="Arial"/>
                <w:sz w:val="16"/>
                <w:szCs w:val="16"/>
              </w:rPr>
              <w:t>wnętrza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śluzy dopływu; 3. Wymiana uszczelnień śluzy  ( raz w trakcie trwania umowy);4. Zalanie separatora czysta wodą; 5. </w:t>
            </w:r>
            <w:r w:rsidR="00C34E5D" w:rsidRPr="0043439C">
              <w:rPr>
                <w:rFonts w:ascii="Arial" w:hAnsi="Arial" w:cs="Arial"/>
                <w:sz w:val="16"/>
                <w:szCs w:val="16"/>
              </w:rPr>
              <w:t>uprzątnięcie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terenu; 6. Dokonanie wpisu o zakresie wykonanych czynności do książki urządzenia; 7. </w:t>
            </w:r>
            <w:r w:rsidR="00C34E5D" w:rsidRPr="0043439C">
              <w:rPr>
                <w:rFonts w:ascii="Arial" w:hAnsi="Arial" w:cs="Arial"/>
                <w:sz w:val="16"/>
                <w:szCs w:val="16"/>
              </w:rPr>
              <w:t>Sporządzenie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protokołu wykonania usługi; 8. Zagospodarowanie odpadów powstałych w wyniku świadczonej usługi oraz jego potwierdzenie na karcie przekazania odpadu.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EB61CB">
        <w:trPr>
          <w:trHeight w:val="2385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 </w:t>
            </w:r>
            <w:r w:rsidR="003F2162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Separator substancji ropopochodnych AWAS H1900 NG6 z osadnikiem KS2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3,64 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Sulechów o/Mozów ul. Lesna 1 (przy garazu 43 REGINA)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9E50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4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 Czyszczenie i usunięcie produktów separacyjnych; 2. Skontrolowanie stanu </w:t>
            </w:r>
            <w:r w:rsidR="00C34E5D" w:rsidRPr="0043439C">
              <w:rPr>
                <w:rFonts w:ascii="Arial" w:hAnsi="Arial" w:cs="Arial"/>
                <w:sz w:val="16"/>
                <w:szCs w:val="16"/>
              </w:rPr>
              <w:t>wkładów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po stwierdzeniu uszkodzenia </w:t>
            </w:r>
            <w:r w:rsidR="00C34E5D" w:rsidRPr="0043439C">
              <w:rPr>
                <w:rFonts w:ascii="Arial" w:hAnsi="Arial" w:cs="Arial"/>
                <w:sz w:val="16"/>
                <w:szCs w:val="16"/>
              </w:rPr>
              <w:t>wkładu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należy go wymienić a zanieczyszczony oczyścić; 3. Usunięcie osadu ze ścian zbiornika;4. Kontrola stanu technicznego wszystkich komponentów separatora; 5. Dokonanie wpisu zakresu wykonanych czynności do książki eksploatacyjnej; 6. Sporządzenie protokołu wykonania usługi;7. Zagospodarowanie odpadów oraz jego potwierdzenie na karcie odpadu.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A66FBF" w:rsidRPr="0043439C" w:rsidTr="00EB61CB">
        <w:trPr>
          <w:trHeight w:val="1833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separator koalescencyjnyo-cyrkulacyjny AWAS SK 40/400 SEP 1 wraz z osadnikiem żelbetowym OS1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10 m3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Sulechów o/Mozów ul. Lesna 1 (przy mostku REGINA)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9E50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1.Wybranie zanieczyszczeń i kompleksowe oczyszczenie urzadzenia;2. sprawdzenie kompletności urzadzenia;3. Sprawdzenie czy nie ma </w:t>
            </w:r>
            <w:r w:rsidR="00C34E5D" w:rsidRPr="0043439C">
              <w:rPr>
                <w:rFonts w:ascii="Arial" w:hAnsi="Arial" w:cs="Arial"/>
                <w:sz w:val="16"/>
                <w:szCs w:val="16"/>
              </w:rPr>
              <w:t>uszkodzeń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mechanicznych;4. Ustawić wysokość leja i syfonu zgodnie z aprobata tech.;5. Sprawdzenie rury rewizyjnej w zbiorniku oleju; 6. napełnienie </w:t>
            </w:r>
            <w:r w:rsidR="00C34E5D" w:rsidRPr="0043439C">
              <w:rPr>
                <w:rFonts w:ascii="Arial" w:hAnsi="Arial" w:cs="Arial"/>
                <w:sz w:val="16"/>
                <w:szCs w:val="16"/>
              </w:rPr>
              <w:t>urządzenia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czystą wodą </w:t>
            </w:r>
            <w:r w:rsidR="00C34E5D" w:rsidRPr="0043439C">
              <w:rPr>
                <w:rFonts w:ascii="Arial" w:hAnsi="Arial" w:cs="Arial"/>
                <w:sz w:val="16"/>
                <w:szCs w:val="16"/>
              </w:rPr>
              <w:t>aż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do pojawienia się wody na odpływie, sprawdzenie pływaka, zamknięcie klapy komory pływaka;7.Dokonanie wpisu zakresu wykonanych czynności do książki eksploatacyjnej; 8. Sporządzenie protokołu wykonania usługi;9. Zagospodarowanie odpadów oraz jego potwierdzenie na karcie odpadu.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A66FBF" w:rsidRPr="0043439C" w:rsidTr="00EB61CB">
        <w:trPr>
          <w:trHeight w:val="1277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separator koalescencyjnyo-cyrkulacyjny AWAS SK 40/400 SEP 2 wraz z osadnikiem żelbetowym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10m3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Sulechów o/Mozów ul. Lesna 1 (przy studni REGINA)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9E509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5D494A">
        <w:trPr>
          <w:trHeight w:val="300"/>
        </w:trPr>
        <w:tc>
          <w:tcPr>
            <w:tcW w:w="102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7F0D6E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STACJA UZDATNIANIA WODY</w:t>
            </w:r>
          </w:p>
        </w:tc>
      </w:tr>
      <w:tr w:rsidR="0043439C" w:rsidRPr="0043439C" w:rsidTr="00EB61CB">
        <w:trPr>
          <w:trHeight w:val="183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3F216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zbiornik betonowy podczyszczania popłuczyn odprowadzanych ze stacji SUW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30 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Sulechów o/Mozów ul. Lesna 1 (przy bramie B2 REGINA)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2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2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1.Oczyszczenie </w:t>
            </w:r>
            <w:r w:rsidR="00C34E5D" w:rsidRPr="0043439C">
              <w:rPr>
                <w:rFonts w:ascii="Arial" w:hAnsi="Arial" w:cs="Arial"/>
                <w:sz w:val="16"/>
                <w:szCs w:val="16"/>
              </w:rPr>
              <w:t>urządzenia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z ewentualnych zanieczyszczeń </w:t>
            </w:r>
            <w:r w:rsidR="00C34E5D" w:rsidRPr="0043439C">
              <w:rPr>
                <w:rFonts w:ascii="Arial" w:hAnsi="Arial" w:cs="Arial"/>
                <w:sz w:val="16"/>
                <w:szCs w:val="16"/>
              </w:rPr>
              <w:t>stałych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np.. </w:t>
            </w:r>
            <w:r w:rsidR="00C34E5D" w:rsidRPr="0043439C">
              <w:rPr>
                <w:rFonts w:ascii="Arial" w:hAnsi="Arial" w:cs="Arial"/>
                <w:sz w:val="16"/>
                <w:szCs w:val="16"/>
              </w:rPr>
              <w:t>gruz, piasek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itp;.2. Wymycie wnętrza urządzenia. 3. Odpompowanie zanieczyszczeń i oddanie do utylizacji. 4.Dokonanie wpisu zakresu wykonanych czynności do książki eksploatacyjnej;5. Sporządzenie protokołu wykonania usługi;.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5D494A" w:rsidRPr="0043439C" w:rsidTr="005D494A">
        <w:trPr>
          <w:trHeight w:val="299"/>
        </w:trPr>
        <w:tc>
          <w:tcPr>
            <w:tcW w:w="765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94A" w:rsidRPr="005D494A" w:rsidRDefault="005D494A" w:rsidP="0043439C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5D494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RAZEM CZYSZCENIE URZADZEŃ SOZOTECNICZNYCH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94A" w:rsidRPr="0043439C" w:rsidRDefault="005D494A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94A" w:rsidRPr="0043439C" w:rsidRDefault="005D494A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94A" w:rsidRPr="0043439C" w:rsidRDefault="005D494A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3F2162" w:rsidRPr="0043439C" w:rsidTr="006E2283">
        <w:trPr>
          <w:trHeight w:val="240"/>
        </w:trPr>
        <w:tc>
          <w:tcPr>
            <w:tcW w:w="10206" w:type="dxa"/>
            <w:gridSpan w:val="10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3F2162" w:rsidRDefault="003F2162" w:rsidP="0043439C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:rsidR="003F2162" w:rsidRPr="007F0D6E" w:rsidRDefault="003F2162" w:rsidP="007F0D6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Tabela 2. </w:t>
            </w:r>
            <w:r w:rsidR="007F0D6E">
              <w:rPr>
                <w:rFonts w:ascii="Calibri" w:hAnsi="Calibri" w:cs="Calibri"/>
                <w:color w:val="000000"/>
                <w:sz w:val="24"/>
                <w:szCs w:val="24"/>
              </w:rPr>
              <w:t>Wykaz urządzeń sozotechnicznych objętych usługą serwisu.</w:t>
            </w:r>
          </w:p>
        </w:tc>
      </w:tr>
      <w:tr w:rsidR="0043439C" w:rsidRPr="0043439C" w:rsidTr="00EB61CB">
        <w:trPr>
          <w:trHeight w:val="105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Rodzaj urządzenia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Pojemność urządzenia  m</w:t>
            </w:r>
            <w:r w:rsidRPr="0043439C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3</w:t>
            </w: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Lokalizacja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Ilość usług w trakcie trwania umowy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Zakres prac w ramach serwisu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39C" w:rsidRPr="0043439C" w:rsidRDefault="0043439C" w:rsidP="0043439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3439C">
              <w:rPr>
                <w:b/>
                <w:bCs/>
                <w:color w:val="000000" w:themeColor="text1"/>
                <w:sz w:val="16"/>
                <w:szCs w:val="16"/>
              </w:rPr>
              <w:t>Cena jednostkowa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39C" w:rsidRPr="0043439C" w:rsidRDefault="0043439C" w:rsidP="0043439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3439C">
              <w:rPr>
                <w:b/>
                <w:bCs/>
                <w:color w:val="000000" w:themeColor="text1"/>
                <w:sz w:val="16"/>
                <w:szCs w:val="16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39C" w:rsidRPr="0043439C" w:rsidRDefault="0043439C" w:rsidP="0043439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3439C">
              <w:rPr>
                <w:b/>
                <w:bCs/>
                <w:color w:val="000000" w:themeColor="text1"/>
                <w:sz w:val="16"/>
                <w:szCs w:val="16"/>
              </w:rPr>
              <w:t>Wartość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39C" w:rsidRPr="0043439C" w:rsidRDefault="0043439C" w:rsidP="0043439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3439C">
              <w:rPr>
                <w:b/>
                <w:bCs/>
                <w:color w:val="000000" w:themeColor="text1"/>
                <w:sz w:val="16"/>
                <w:szCs w:val="16"/>
              </w:rPr>
              <w:t>Wartość brutto</w:t>
            </w:r>
          </w:p>
        </w:tc>
      </w:tr>
      <w:tr w:rsidR="003F2162" w:rsidRPr="0043439C" w:rsidTr="006E2283">
        <w:trPr>
          <w:trHeight w:val="315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62" w:rsidRPr="003F2162" w:rsidRDefault="003F2162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MIĘDZYRZECZ</w:t>
            </w:r>
          </w:p>
          <w:p w:rsidR="003F2162" w:rsidRPr="0043439C" w:rsidRDefault="003F2162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F2162" w:rsidRPr="0043439C" w:rsidTr="007F0D6E">
        <w:trPr>
          <w:trHeight w:val="315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62" w:rsidRPr="0043439C" w:rsidRDefault="003F2162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SEPARATOR ROPOPOCHODNYCH</w:t>
            </w:r>
          </w:p>
          <w:p w:rsidR="003F2162" w:rsidRPr="0043439C" w:rsidRDefault="003F2162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43439C" w:rsidRPr="0043439C" w:rsidTr="00EB61CB">
        <w:trPr>
          <w:trHeight w:val="4949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Separator AWAS H 1900  NG 6 +śluza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Park Sprzętu Technicznego                   - Kontenerowa Stacja Paliw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 Czynności serwisowe należy wykonywać po opróżnieniu i generalnym oczyszczeniu separatora                                                                                                             1. Kontrola zawartości i stanu technicznego wkładu koalescencynego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• ocena grubości warstwy nalotu na wewnętrznej powierzchni wkładu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• sprawdzenie części pod kątem uszkodzeń mechanicznych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• zalanie metalowego wkładu czystą wodą aż do przelewu na wylocie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• wymiana podzespołów eksploatacyjnych takich jak filtry, uszczelki itp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2. Kontrola działania śluzy dopływu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• sprawdzenie komory pływaka śluzy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• sprawdzenie mechanizmu wyzwalania śluzy,</w:t>
            </w:r>
            <w:r w:rsidR="007F0D6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3439C">
              <w:rPr>
                <w:rFonts w:ascii="Arial" w:hAnsi="Arial" w:cs="Arial"/>
                <w:sz w:val="16"/>
                <w:szCs w:val="16"/>
              </w:rPr>
              <w:t>prawdzenie blokowania śluzy, szczelności domknięcia śluzy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• wymiana uszczelnień śluzy (raz w trakcie trwania umowy)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3. Uprzątnięcie terenu prac oraz zagospodarowanie odpadów powstałych w wyniku świadczonej usługi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4. Dokonanie wpisu o zakresie wykonanych prac do książki  urządzenia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5. Sporządzenie protokołu wykonania usługi                    </w:t>
            </w:r>
            <w:r w:rsidR="007F0D6E">
              <w:rPr>
                <w:rFonts w:ascii="Arial" w:hAnsi="Arial" w:cs="Arial"/>
                <w:sz w:val="16"/>
                <w:szCs w:val="16"/>
              </w:rPr>
              <w:t xml:space="preserve">                            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EB61CB">
        <w:trPr>
          <w:trHeight w:val="2681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Separator AWAS H 1900  NG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 Park Sprzętu Technicznego, sieć deszczowa pomiędzy garażem 45-46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Czynności serwisowe należy wykonywać po opróżnieniu i generalnym oczyszczeniu separatora                                                                                                     1. Sprawdzenie komory pływaka śluzy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2. Sprawdzenie mechanizmu wyzwalania śluzy,</w:t>
            </w:r>
            <w:r w:rsidR="007F0D6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3439C">
              <w:rPr>
                <w:rFonts w:ascii="Arial" w:hAnsi="Arial" w:cs="Arial"/>
                <w:sz w:val="16"/>
                <w:szCs w:val="16"/>
              </w:rPr>
              <w:t>blokowania śluzy,</w:t>
            </w:r>
            <w:r w:rsidR="007F0D6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3439C">
              <w:rPr>
                <w:rFonts w:ascii="Arial" w:hAnsi="Arial" w:cs="Arial"/>
                <w:sz w:val="16"/>
                <w:szCs w:val="16"/>
              </w:rPr>
              <w:t>szczelności domknięcia,</w:t>
            </w:r>
            <w:r w:rsidR="007F0D6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3439C">
              <w:rPr>
                <w:rFonts w:ascii="Arial" w:hAnsi="Arial" w:cs="Arial"/>
                <w:sz w:val="16"/>
                <w:szCs w:val="16"/>
              </w:rPr>
              <w:t>wymiana uszczelnień śluzy.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3. Sprawdzenie oraz czyszczenie  komory wlotowej.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4. Uprzątnięcie terenu prac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5. Dokonanie wpisu o zakresie wykonanych prac do książki urządzenia                                                                                                                                          6.  Zagospodarowanie odpadów powstałych w wyniku świadczonej usługi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EB61CB">
        <w:trPr>
          <w:trHeight w:val="2139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Separator garażowy AWAS - HI-1999 G-MAX/BETON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3,53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przy bud. 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 Kontrola obecności stałych zanieczyszczeń pływających                                                                  .Kontrola ilości szlamów                                                 Kontrola ilości oleju                                                   kontrola zawartosci i stanu technicznego wkładu koalescencyjnego                                                           Kontrola działania sluzy dopływu                             Kontrola działania systemu alarmowego                    Generalne czyszczenie                                              Usuwanie produktów separacji                                Kontrola stanu technicznego                                  1Unieszkodliwienie produktów separacji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7F4FD0">
        <w:trPr>
          <w:trHeight w:val="186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Separator garażowy AWAS - HI-1999 G-MAX/BETON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3,53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przy bud. 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Kontrola obecności stałych zanieczyszczeń pływających                                                            ilości szlamów,                                           oleju                                                 zawartosci i stanu technicznego wkładu koalescencyjnego                                                          Kontrola działania sluzy dopływu                           Kontrola działania systemu alarmowego   Wymiana elementów eksploatacyjnych, usunięcie przyczyn niesprawności          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5D494A" w:rsidRPr="0043439C" w:rsidTr="00EB61CB">
        <w:trPr>
          <w:trHeight w:val="159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Separator Lamelowy Typ PSW 60/600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5,18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Park Sprzętu Technicznego, sieć deszczowa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1. Sprawdzenie, przegląd i konserwacja separatora.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2. Uprzątnięcie terenu prac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3. Dokonanie wpisu o zakresie wykonanych prac do książki urządzenia                                                                                                                                                          4. Sporządzenie protokołu wykonania usługi                                                                                                                                                                     5. Zagospodarowanie odpadów powstałych w wyniku świadczonej usługi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5D494A">
        <w:trPr>
          <w:trHeight w:val="132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5D494A" w:rsidRDefault="007F0D6E" w:rsidP="005D49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PRZEPOMPOWNIA ŚCIEKÓW</w:t>
            </w:r>
          </w:p>
        </w:tc>
      </w:tr>
      <w:tr w:rsidR="00A66FBF" w:rsidRPr="0043439C" w:rsidTr="00EB61CB">
        <w:trPr>
          <w:trHeight w:val="2729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PS- 1 (przy dubynku 50)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nie dotyczy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1. Wyciagnięcie pomp po prowadnicach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2. Sprawdzenie prowadnic poprzez wyciągnięcie oraz ponowne zatopienie pomp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3. Sprawdzenie prawidłowości działania układu sterowniczego funkcji ręcznej oraz automatycznej i w razie potrzeby jej regulacja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4. Sprawdzenie działania funkcji sucho biegu oraz awarii przelewu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5. Sprawdzenie działania funkcji przemienności pracy pomp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6. Sprawdzenie kabli zasilających oraz pomiar ochrony porażeniowej przed dotykiem pośrednim oraz bezpośrednim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7. Sprawdzenie sygnalizatora sygnalizacji awarii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8. Sprawdzenie prawidłowości działania sterownika PLC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9. Sprawdzenie działania, regulacja poziomu oraz w razie potrzeby oczyszczenie wyłączników pływakowych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10. Odpompowanie awaryjne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11. Odnotowanie czasu pracy pomp w DTR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12. Dokonanie wpisu o zakresie wykonanych prac do książeki urządzenia                                                                                                                      13. Sporządzenie protokołu wykonania usługi                                                                                                                                                                     14. Zagospodarowanie odpadów powstałych w wyniku świadczonej usługi  oraz jego potwierdzenie na karcie przekazania odpadu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A66FBF" w:rsidRPr="0043439C" w:rsidTr="00EB61CB">
        <w:trPr>
          <w:trHeight w:val="325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PS- 2 (miedzy budynkami nr 68 i 103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nie dotyczy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BF" w:rsidRPr="0043439C" w:rsidRDefault="00A66FBF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6FBF" w:rsidRPr="0043439C" w:rsidRDefault="00A66FBF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FBF" w:rsidRPr="0043439C" w:rsidRDefault="00A66FBF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F0D6E" w:rsidRPr="0043439C" w:rsidTr="005D494A">
        <w:trPr>
          <w:trHeight w:val="315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3F2162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2. WĘDRZYN</w:t>
            </w:r>
          </w:p>
        </w:tc>
      </w:tr>
      <w:tr w:rsidR="007F0D6E" w:rsidRPr="0043439C" w:rsidTr="005D494A">
        <w:trPr>
          <w:trHeight w:val="315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D6E" w:rsidRPr="0043439C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7F0D6E" w:rsidRPr="003F2162" w:rsidRDefault="007F0D6E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SEPARATOR ROPOPOCHODNYCH</w:t>
            </w:r>
          </w:p>
        </w:tc>
      </w:tr>
      <w:tr w:rsidR="00614023" w:rsidRPr="0043439C" w:rsidTr="00EB61CB">
        <w:trPr>
          <w:trHeight w:val="1408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Awas H 1900 NG6 KSP JW. 1986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Budynek nr 73         JW1986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614023" w:rsidRPr="0043439C" w:rsidRDefault="00614023" w:rsidP="0043439C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Czynności serwisowe należy wykonywać po opróżnieniu i generalnym oczyszczeniu separatora.                                                        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Zakres prac obejmuje: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1. Wzrokową kontrolę zewnętrzną instalacji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2. Sprawdzenie działania śluzy dopływu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3. Wymianę uszczelnień śluzy dopływu (raz w trakcie trwania umowy)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4.  Napełnienie separatora wodą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5. Uprzątnięcie terenu prac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6. Dokonanie wpisu o zakresie wykonanych prac do książek poszczególnych urządzeń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7. Sporządzenie protokołu wykonania usługi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8.  Zagospodarowanie odpadów powstałych w wyniku świadczonej usługi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14023" w:rsidRPr="0043439C" w:rsidTr="00EB61CB">
        <w:trPr>
          <w:trHeight w:val="84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 6/60 - 1-1,2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Podjazd do garaży 68 i 70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4023" w:rsidRPr="0043439C" w:rsidRDefault="00614023" w:rsidP="0043439C">
            <w:pPr>
              <w:spacing w:after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14023" w:rsidRPr="0043439C" w:rsidTr="00EB61CB">
        <w:trPr>
          <w:trHeight w:val="1399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Separator Aquafix Sk 15/3000(betonowy sep.koalescencyjny z osadnikiem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separtor ropopochodny przy garażu nr 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614023" w:rsidRPr="0043439C" w:rsidRDefault="00614023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Czynności serwisowe należy wykonywać po opróżnieniu i generalnym oczyszczeniu separatora.                                                          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Zakres prac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1.Sprawdzić dokładnie wszystkie podzespoły separatora pod katem poprawnego działania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i ewentualnych uszkodzeń.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Sprawdzić wkład koalescencyjny, w przypadku jego uszkodzenia/zużycia wymienić wkład na nowy. Zamknąć komorę koalescencyjną. Wykonać serwis samoczynnego zaworu odcinającego.. Po wykonanym serwisie separator zalać czystą wodą , ustawić pływak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14023" w:rsidRPr="0043439C" w:rsidTr="00EB61CB">
        <w:trPr>
          <w:trHeight w:val="140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Separator Aquafix Sk 40/4000(betonowy sep.koalescencyjny z osadnikiem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Sieć deszczowa przy garazu 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E4D02" w:rsidRPr="0043439C" w:rsidTr="00EB61CB">
        <w:trPr>
          <w:trHeight w:val="24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3F2162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5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Koalescencyjny separator ropopochodnych OKSYDAN P 50-5,0  zintegrowany z osadnikiem i sygnalizacja alarmową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poj. osadnika 5.31m</w:t>
            </w:r>
            <w:r w:rsidRPr="0043439C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3 </w:t>
            </w:r>
            <w:r w:rsidRPr="0043439C">
              <w:rPr>
                <w:rFonts w:ascii="Arial" w:hAnsi="Arial" w:cs="Arial"/>
                <w:sz w:val="16"/>
                <w:szCs w:val="16"/>
              </w:rPr>
              <w:t>poj magazynowania oleju 4,46m</w:t>
            </w:r>
            <w:r w:rsidRPr="0043439C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Przy strażnicy WSP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Kontrola stanu technicznego zbiornika i jego podzespołów. W przypadku uszkodzenia jakiegoś elementu wymiana na nowy. W przypadku osadu na ścianach usunięcie go i oczyszczenie ścian. Kontrola stanu technicznego wszystkich komponentów separatora i wymiana uszczelnień śluzy(jeśli jest na wyposażeniu.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EB61CB">
        <w:trPr>
          <w:trHeight w:val="2405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3F2162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Koalescencyjny separator ropopochodnych OKSYDAN P 6-1,2  zintegrowany z osadnikiem i sygnalizacja alarmową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Poj.osadnika 1,24m</w:t>
            </w:r>
            <w:r w:rsidRPr="0043439C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43439C">
              <w:rPr>
                <w:rFonts w:ascii="Arial" w:hAnsi="Arial" w:cs="Arial"/>
                <w:sz w:val="16"/>
                <w:szCs w:val="16"/>
              </w:rPr>
              <w:t>,                                                                    poj. magazynowania oleju 4,10m3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Kontrola stanu technicznego zbiornika i jego podzespołów. W przypadku uszkodzenia jakiegoś elementu wymiana na nowy. W przypadku osadu na ścianach usunięcie go i oczyszczenie ścian. Kontrola stanu technicznego wszystkich komponentów separatora i wymiana uszczelnień śluzy(jeśli jest na wyposażeniu.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EB61CB">
        <w:trPr>
          <w:trHeight w:val="183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3F2162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Koalescencyjny separator ropopochodnych z osadnikiem ESK-H 40/400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poj. osadnika 4,18m3, poj.magazynowania oleju 2,9m3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sieć deszczowa przy magazynie środków bojowych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Skontrolowanie stanu wkładów koalescencyjnych: Jeżeli wkład jest uszkodzony należy go wymienić, jeżeli jest zanieczyszczony oczyszczamy wkład. usunięcie osadu ze ścian zbiornika. Kontrola stanu technicznego wszystkich komponentów separatora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EB61CB">
        <w:trPr>
          <w:trHeight w:val="2025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3F2162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Koalescencyjny separator ropopochodnych AWAS HI 2000 NG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Pojemność komory szlamowej 5m3, poj. magazynowania oleju 450dm3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Stacja paliw k.2816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Skontrolowanie stanu wkładów koalescencyjnych: Jeżeli wkład jest uszkodzony należy go wymienić, jeżeli jest zanieczyszczony oczyszczamy wkład. usunięcie osadu ze ścian zbiornika. Kontrola stanu technicznego wszystkich komponentów separatora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E4D02" w:rsidRPr="0043439C" w:rsidTr="00EB61CB">
        <w:trPr>
          <w:trHeight w:val="2925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3F2162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 SEPARATOR SUBSTANCJI ROPOPOCHODNYCH LAMELLA Bypas-c-fst zintegrowany z osadnikiem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poj. 3,0m3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k.8644 sieć deszczowa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Kontrola podzepołów urządzenia pod katem uszkodzeń mechanicznych, jakości powłoki,mocowań i kompletności urządzenia.Kontrola stanu technicznego zbiornika i jego podzespołów,kontrola pakietów lamelowych, oczyszczenie pakietów, zalanie separatora  wodą.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E4D02" w:rsidRPr="0043439C" w:rsidTr="007F4FD0">
        <w:trPr>
          <w:trHeight w:val="1266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</w:t>
            </w:r>
            <w:r w:rsidR="003F2162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 SEPARATOR SUBSTANCJI ROPOPOCHODNYCH LAMELLA Bypas-c-fst zintegrowany z osadnikiem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poj. 3,0m3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k.8644 sieć deszczowa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Kontrola </w:t>
            </w:r>
            <w:r w:rsidR="00614023" w:rsidRPr="0043439C">
              <w:rPr>
                <w:rFonts w:ascii="Arial" w:hAnsi="Arial" w:cs="Arial"/>
                <w:sz w:val="16"/>
                <w:szCs w:val="16"/>
              </w:rPr>
              <w:t>podzespołów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urządzenia pod katem uszkodzeń mechanicznych, jakości powłoki,</w:t>
            </w:r>
            <w:r w:rsidR="0061402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3439C">
              <w:rPr>
                <w:rFonts w:ascii="Arial" w:hAnsi="Arial" w:cs="Arial"/>
                <w:sz w:val="16"/>
                <w:szCs w:val="16"/>
              </w:rPr>
              <w:t>mocowań i kompletności urządzenia.</w:t>
            </w:r>
            <w:r w:rsidR="0061402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3439C">
              <w:rPr>
                <w:rFonts w:ascii="Arial" w:hAnsi="Arial" w:cs="Arial"/>
                <w:sz w:val="16"/>
                <w:szCs w:val="16"/>
              </w:rPr>
              <w:t>Kontrola stanu technicznego zbiornika i jego podzespołów,</w:t>
            </w:r>
            <w:r w:rsidR="0061402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3439C">
              <w:rPr>
                <w:rFonts w:ascii="Arial" w:hAnsi="Arial" w:cs="Arial"/>
                <w:sz w:val="16"/>
                <w:szCs w:val="16"/>
              </w:rPr>
              <w:t>kontrola pakietów lamelowych, oczyszczenie pakietów, zalanie separatora  wodą.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E4D02" w:rsidRPr="0043439C" w:rsidTr="00EB61CB">
        <w:trPr>
          <w:trHeight w:val="1836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3F216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Separator substancji ropopochodnych Awas H 1900 NG3 (</w:t>
            </w:r>
            <w:r w:rsidR="00614023"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przy garazu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kto Rosomak)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4023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obj. całk. separatora 2560l, poj. magazyn. oleju 350l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sieć deszczowa przy garażu KTO Rosomak k. 2817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Czynności serwisowe należy wykonywać po opróżnieniu i generalnym oczyszczeniu separatora                                                                                                             1. Kontrola ilości szlamu w w odstojniku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kontrola ilości oleju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kontrola działania sluzy dopływu (jesli jest na wyposażeniu)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kontrola działania systemu alarmowego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-raz w roku wymiana uszczelnień śluzy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3439C" w:rsidRPr="0043439C" w:rsidTr="007F4FD0">
        <w:trPr>
          <w:trHeight w:val="182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3F216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Separator substancji ropopochodnych Awas H 1900 NG3 (</w:t>
            </w:r>
            <w:r w:rsidR="00614023"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przy garazu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kto Rosomak)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4023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obj. całk. separatora 2560l, poj. magazyn. oleju 350l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sieć deszczowa przy garażu KTO Rosomak k. 2817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E4D02" w:rsidRPr="0043439C" w:rsidTr="005D494A">
        <w:trPr>
          <w:trHeight w:val="315"/>
        </w:trPr>
        <w:tc>
          <w:tcPr>
            <w:tcW w:w="1020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D02" w:rsidRPr="0043439C" w:rsidRDefault="00EE4D02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EE4D02" w:rsidRPr="00EE4D02" w:rsidRDefault="00EE4D02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POMP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OWNIA ŚCIEKÓW SANITARNYCH</w:t>
            </w:r>
          </w:p>
        </w:tc>
      </w:tr>
      <w:tr w:rsidR="006E2283" w:rsidRPr="0043439C" w:rsidTr="00EB61CB">
        <w:trPr>
          <w:trHeight w:val="54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Pompownia ścieków sanitarnych PSF-2P-DGE 100/2/G5OH-CP z układem sterowania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Wydajn.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6,9dm3/s,                                                studnia betonowa Ø1200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PST 2 przy strażnicy WSP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1. Wyciagnięcie pomp po prowadnicach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2. Sprawdzenie prowadnic poprzez wyciągnięcie oraz ponowne zatopienie pomp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3. Sprawdzenie prawidłowości działania układu sterowniczego funkcji ręcznej oraz automatycznej i w razie potrzeby jej regulacja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4. Sprawdzenie działania funkcji sucho biegu oraz awarii przelewu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5. Sprawdzenie działania funkcji przemienności pracy pomp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6. Sprawdzenie kabli zasilających oraz pomiar ochrony porażeniowej przed dotykiem pośrednim oraz bezpośrednim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7. Sprawdzenie sygnalizatora sygnalizacji awarii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8. Sprawdzenie prawidłowości działania sterownika PLC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9. Sprawdzenie działania, regulacja poziomu oraz w razie potrzeby oczyszczenie wyłączników pływakowych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10. Odpompowanie awaryjne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11. Odnotowanie czasu pracy pomp w DTR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12. Dokonanie wpisu o zakresie wykonanych prac do książeki urządzenia                                                                                                                      13. Sporządzenie protokołu wykonania usługi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14023" w:rsidRPr="0043439C" w:rsidTr="00EB61CB">
        <w:trPr>
          <w:trHeight w:val="2117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PRZEPOMPOWNIA ŚCIEKÓW HDPE800-S- PS1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6140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 400dm3,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sieć sanitarna k. 8644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1. Wyciagnięcie pomp po prowadnicach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2. Sprawdzenie prowadnic poprzez wyciągnięcie oraz ponowne zatopienie pomp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3. Sprawdzenie prawidłowości działania układu sterowniczego funkcji ręcznej oraz automatycznej i w razie potrzeby jej regulacja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5. Sprawdzenie działania i pracy pomp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6. Sprawdzenie kabli zasilających oraz pomiar ochrony porażeniowej przed dotykiem pośrednim oraz bezpośrednim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7. Sprawdzenie sygnalizatora sygnalizacji awarii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8. Sprawdzenie prawidłowości działania układu sterowania, w razie potrzeby korekta nastaw układu sterującego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9. Sprawdzenie działania, regulacja poziomu oraz w razie potrzeby oczyszczenie wyłączników pływakowych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10. Odpompowanie awaryjne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11. Odnotowanie czasu pracy pomp w DTR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12. Dokonanie wpisu o zakresie wykonanych prac do książeki urządzenia                                                                                                                      13. Sporządzenie protokołu wykonania usługi                                                                                                                                                                     14. Zagospodarowanie odpadów powstałych w wyniku świadczonej usługi  oraz jego potwierdzenie na karcie przekazania odpadu</w:t>
            </w:r>
          </w:p>
          <w:p w:rsidR="00614023" w:rsidRPr="0043439C" w:rsidRDefault="00614023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14023" w:rsidRPr="0043439C" w:rsidTr="00EB61CB">
        <w:trPr>
          <w:trHeight w:val="557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PRZEPOMPOWNIA ŚCIEKÓW </w:t>
            </w:r>
            <w:r w:rsidRPr="0043439C">
              <w:rPr>
                <w:rFonts w:ascii="Arial" w:hAnsi="Arial" w:cs="Arial"/>
                <w:sz w:val="16"/>
                <w:szCs w:val="16"/>
              </w:rPr>
              <w:lastRenderedPageBreak/>
              <w:t>HDPE800-S- PS2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EE4D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lastRenderedPageBreak/>
              <w:t xml:space="preserve"> 400dm3,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sieć sanitarna k. 8644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14023" w:rsidRPr="0043439C" w:rsidTr="00EB61CB">
        <w:trPr>
          <w:trHeight w:val="192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PRZEPOMPOWNIA ŚCIEKÓW HDPE800-S- PD1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6140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 400dm3,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sieć sanitarna k. 8644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023" w:rsidRPr="0043439C" w:rsidRDefault="00614023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023" w:rsidRPr="0043439C" w:rsidRDefault="0061402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F2162" w:rsidRPr="0043439C" w:rsidTr="006E2283">
        <w:trPr>
          <w:trHeight w:val="315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62" w:rsidRPr="0043439C" w:rsidRDefault="003F2162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62" w:rsidRPr="003F2162" w:rsidRDefault="003F2162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SKWIERZYNA</w:t>
            </w:r>
          </w:p>
        </w:tc>
      </w:tr>
      <w:tr w:rsidR="003F2162" w:rsidRPr="0043439C" w:rsidTr="00EE4D02">
        <w:trPr>
          <w:trHeight w:val="315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62" w:rsidRPr="0043439C" w:rsidRDefault="003F2162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62" w:rsidRPr="003F2162" w:rsidRDefault="003F2162" w:rsidP="0043439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SEPARATOR ROPOPOCHODNYCH</w:t>
            </w:r>
          </w:p>
          <w:p w:rsidR="003F2162" w:rsidRPr="0043439C" w:rsidRDefault="003F2162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E4D02" w:rsidRPr="0043439C" w:rsidTr="007F4FD0">
        <w:trPr>
          <w:trHeight w:val="206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62" w:rsidRPr="0043439C" w:rsidRDefault="003F2162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62" w:rsidRPr="0043439C" w:rsidRDefault="003F2162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Separator ropopochodnych AWAS H 1900 NG 10 ze śluzą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62" w:rsidRPr="0043439C" w:rsidRDefault="003F2162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poj. komory szlamowej 5,0, poj magazynowania oleju0,65m3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62" w:rsidRPr="0043439C" w:rsidRDefault="003F2162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stacja paliw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62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2162" w:rsidRPr="0043439C" w:rsidRDefault="003F2162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 Czynności serwisowe należy wykonywać po opróżnieniu i generalnym oczyszczeniu separatora                                                                                                             1. Kontrola zawartości i stanu technicznego wkładu koalescencynego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• ocena grubości warstwy nalotu na wewnętrznej powierzchni wkładu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• sprawdzenie części pod kątem uszkodzeń mechanicznych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• zalanie metalowego wkładu czystą wodą aż do przelewu na wylocie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• wymiana podzespołów eksploatacyjnych takich jak filtry, uszczelki itp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2. Kontrola działania śluzy dopływu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• sprawdzenie komory pływaka śluzy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• sprawdzenie mechanizmu wyzwalania śluzy,prawdzenie blokowania śluzy, szczelności domknięcia śluzy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• wymiana uszczelnień śluzy (raz w trakcie trwania umowy)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>3. Uprzątnięcie terenu prac oraz zagospodarowanie odpadów powstałych w wyniku świadczonej usługi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4. Dokonanie wpisu o zakresie wykonanych prac do książki  urządzenia.                                               </w:t>
            </w:r>
            <w:r w:rsidRPr="0043439C">
              <w:rPr>
                <w:rFonts w:ascii="Arial" w:hAnsi="Arial" w:cs="Arial"/>
                <w:sz w:val="16"/>
                <w:szCs w:val="16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</w:t>
            </w:r>
          </w:p>
          <w:p w:rsidR="003F2162" w:rsidRPr="0043439C" w:rsidRDefault="003F2162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162" w:rsidRPr="0043439C" w:rsidRDefault="003F2162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162" w:rsidRPr="0043439C" w:rsidRDefault="003F2162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162" w:rsidRPr="0043439C" w:rsidRDefault="003F2162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162" w:rsidRPr="0043439C" w:rsidRDefault="003F2162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E4D02" w:rsidRPr="0043439C" w:rsidTr="007F4FD0">
        <w:trPr>
          <w:trHeight w:val="2214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62" w:rsidRPr="0043439C" w:rsidRDefault="003F2162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62" w:rsidRPr="0043439C" w:rsidRDefault="003F2162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Separator Awas -HI-2000 NG 3 ze śluzą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62" w:rsidRPr="0043439C" w:rsidRDefault="003F2162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5,78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62" w:rsidRPr="0043439C" w:rsidRDefault="003F2162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KSP -20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62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2162" w:rsidRPr="0043439C" w:rsidRDefault="003F2162" w:rsidP="004343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162" w:rsidRPr="0043439C" w:rsidRDefault="003F2162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162" w:rsidRPr="0043439C" w:rsidRDefault="003F2162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162" w:rsidRPr="0043439C" w:rsidRDefault="003F2162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162" w:rsidRPr="0043439C" w:rsidRDefault="003F2162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F2162" w:rsidRPr="0043439C" w:rsidTr="006E2283">
        <w:trPr>
          <w:trHeight w:val="315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62" w:rsidRPr="0043439C" w:rsidRDefault="003F2162" w:rsidP="0043439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KROSNO ODRZAŃSKIE</w:t>
            </w:r>
          </w:p>
          <w:p w:rsidR="003F2162" w:rsidRPr="0043439C" w:rsidRDefault="003F2162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6E2283" w:rsidRPr="0043439C" w:rsidTr="00EB61CB">
        <w:trPr>
          <w:trHeight w:val="2036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3F2162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Separator substancji ropopochodnych AWAS H-1900 NG6 (objętość 4 m3)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Szklarka -Skład Radnica, stacja MPS, teren                 4 RBLog K- 5920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wzrokowa kontrola zewnętrznej instalacji,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czyszczenie ( mycie) elementów wewnętrznych separatora,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sprawdzenie działania śluzy dopływu,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wymiana uszczelnień śluzy dopływu (raz w roku),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napełnienie separatora wodą,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dokonanie wpisu w książce eksploatacji separatora, jeżeli nie ma książki założyć.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sporządzenie protokołu z przeglądu serwisowego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EB61CB">
        <w:trPr>
          <w:trHeight w:val="213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3F2162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Separator substancji ropopochodnych i piasku, osadnik z kręgów żelbet.               SEP 15-1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Szklarka , front kolejowy   K - 5920 teren 4 RBLog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wzrokowa kontrola zewnętrznej instalacji,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czyszczenie ( mycie) elementów wewnętrznych separatora,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sprawdzenie działania śluzy dopływu,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wymiana uszczelnień śluzy dopływu (raz w roku),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napełnienie separatora wodą,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dokonanie wpisu w książce eksploatacji separatora, jeżeli nie ma książki założyć.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sporządzenie protokołu z przeglądu serwisowego, </w:t>
            </w:r>
          </w:p>
          <w:p w:rsidR="00C34E5D" w:rsidRDefault="00C34E5D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34E5D" w:rsidRPr="0043439C" w:rsidRDefault="00C34E5D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EB61CB">
        <w:trPr>
          <w:trHeight w:val="217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3F2162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Separator substancji ropopochodnych i piasku „Purator 2000” osadnik z kręgów żelbet. SEP 20-1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7,85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Szklarka -Skład Radnica, front kolejowy K-5920 teren 4 RBLog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wzrokowa kontrola zewnętrznej instalacji,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czyszczenie ( mycie) elementów wewnętrznych separatora,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sprawdzenie działania śluzy dopływu,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wymiana uszczelnień śluzy dopływu (raz w roku),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napełnienie separatora wodą,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dokonanie wpisu w książce eksploatacji separatora, jeżeli nie ma książki założyć.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sporządzenie protokołu z przeglądu serwisowego, .</w:t>
            </w:r>
          </w:p>
          <w:p w:rsidR="00C34E5D" w:rsidRDefault="00C34E5D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34E5D" w:rsidRDefault="00C34E5D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34E5D" w:rsidRPr="0043439C" w:rsidRDefault="00C34E5D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7F4FD0">
        <w:trPr>
          <w:trHeight w:val="1946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3F2162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Separator substancji ropopochodnych AWAS  H -1900 NG 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Szklarka -Skład Radnica, front kolejowy K-5920 teren 4 RBLog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wzrokowa kontrola zewnętrznej instalacji,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czyszczenie ( mycie) elementów wewnętrznych separatora,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sprawdzenie działania śluzy dopływu,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wymiana uszczelnień śluzy dopływu (raz w roku),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napełnienie separatora wodą,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dokonanie wpisu w książce eksploatacji separatora, jeżeli nie ma książki założyć.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sporządzenie protokołu z przeglądu serwisowego, </w:t>
            </w:r>
          </w:p>
          <w:p w:rsidR="00C34E5D" w:rsidRDefault="00C34E5D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34E5D" w:rsidRDefault="00C34E5D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34E5D" w:rsidRPr="0043439C" w:rsidRDefault="00C34E5D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EB61CB">
        <w:trPr>
          <w:trHeight w:val="6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3F2162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Separator substancji ropopochodnych AWAS H-1900 NG 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Skład Nowogród Bobrzański przy stacji paliw, teren administracyjny K- 4877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wzrokowa kontrola zewnętrznej instalacji,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czyszczenie ( mycie) elementów wewnętrznych separatora,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sprawdzenie działania śluzy dopływu,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wymiana uszczelnień śluzy dopływu (raz w roku),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napełnienie separatora wodą,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dokonanie wpisu w książce eksploatacji separatora, jeżeli nie ma książki założyć.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sporządzenie protokołu z przeglądu serwisowego, </w:t>
            </w:r>
          </w:p>
          <w:p w:rsidR="00C34E5D" w:rsidRDefault="00C34E5D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34E5D" w:rsidRPr="0043439C" w:rsidRDefault="00C34E5D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7F4FD0">
        <w:trPr>
          <w:trHeight w:val="206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3F2162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Separator substancji ropopochodnych AWAS  H -1900 NG 6 ( objętość 4m3)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Krosno Odrzańskie, ul. Słubicka 10, przy bud. 24/2439, KSP -20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wzrokowa kontrola zewnętrznej instalacji,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czyszczenie ( mycie) elementów wewnętrznych separatora,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sprawdzenie działania śluzy dopływu,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wymiana uszczelnień śluzy dopływu (raz w roku),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napełnienie separatora wodą,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dokonanie wpisu w książce eksploatacji separatora, jeżeli nie ma książki założyć.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sporządzenie protokołu z przeglądu serwisowego, </w:t>
            </w:r>
          </w:p>
          <w:p w:rsidR="00C34E5D" w:rsidRDefault="00C34E5D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34E5D" w:rsidRPr="0043439C" w:rsidRDefault="00C34E5D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E4D02" w:rsidRPr="0043439C" w:rsidTr="00C34E5D">
        <w:trPr>
          <w:trHeight w:val="240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D02" w:rsidRPr="00EE4D02" w:rsidRDefault="00EE4D02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CZERWIEŃSK</w:t>
            </w:r>
          </w:p>
        </w:tc>
      </w:tr>
      <w:tr w:rsidR="00EE4D02" w:rsidRPr="0043439C" w:rsidTr="005D494A">
        <w:trPr>
          <w:trHeight w:val="315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D02" w:rsidRPr="0043439C" w:rsidRDefault="00EE4D02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EE4D02" w:rsidRPr="00EE4D02" w:rsidRDefault="00EE4D02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POMPOWNIA ŚCIEKÓW SANITARNYCH </w:t>
            </w:r>
          </w:p>
        </w:tc>
      </w:tr>
      <w:tr w:rsidR="006E2283" w:rsidRPr="0043439C" w:rsidTr="00EB61CB">
        <w:trPr>
          <w:trHeight w:val="292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3F216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Pompownia ścieków sanitarnych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bud. nr 39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K-2605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1. Sprawdzenie prawidłowości działania pompy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2. Sprawdzenie kabli zasilających oraz pomiar ochrony porażeniowej przed dotykiem pośrednim oraz bezpośrednim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3. Sprawdzenie działania, regulacja poziomu oraz w razie potrzeby oczyszczenie wyłączników pływakowych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4. Dokonanie wpisu o zakresie wykonanych prac do książeki urządzenia                                                                                                                      5. Sporządzenie protokołu wykona</w:t>
            </w:r>
            <w:r w:rsidR="00EE4D02">
              <w:rPr>
                <w:rFonts w:ascii="Arial" w:hAnsi="Arial" w:cs="Arial"/>
                <w:color w:val="000000"/>
                <w:sz w:val="16"/>
                <w:szCs w:val="16"/>
              </w:rPr>
              <w:t xml:space="preserve">nia usługi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6. Zagospodarowanie odpadów powstałych w wyniku świadczonej usługi  oraz jego potwierdzenie na karcie przekazania odpadu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EB61CB">
        <w:trPr>
          <w:trHeight w:val="5188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 </w:t>
            </w:r>
            <w:r w:rsidR="003F216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Pompownia ścieków sanitarnych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bud. nr 35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K-1158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1. Wyciagnięcie pomp po prowadnicach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2. Sprawdzenie prowadnic poprzez wyciągnięcie oraz ponowne zatopienie pomp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3. Sprawdzenie prawidłowości działania układu sterowniczego funkcji ręcznej oraz automatycznej i w razie potrzeby jej regulacja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5. Sprawdzenie działania i pracy pomp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6. Sprawdzenie kabli zasilających oraz pomiar ochrony porażeniowej przed dotykiem pośrednim oraz bezpośrednim 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7. Sprawdzenie sygnalizatora sygnalizacji awarii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>8. Sprawdzenie prawidłowości działania układu sterowania, w razie potrzeby korekta nastaw układu sterującego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9. Sprawdzenie działania, regulacja poziomu oraz w razie potrzeby oczyszczenie wyłączników pływakowych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10. Dokonanie wpisu o zakresie wykonanych prac do </w:t>
            </w:r>
            <w:r w:rsidR="00EE4D02" w:rsidRPr="0043439C">
              <w:rPr>
                <w:rFonts w:ascii="Arial" w:hAnsi="Arial" w:cs="Arial"/>
                <w:color w:val="000000"/>
                <w:sz w:val="16"/>
                <w:szCs w:val="16"/>
              </w:rPr>
              <w:t>książki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 xml:space="preserve"> urządzenia                                                                                                                      11. Sporządzenie protokołu wykonania usługi                                                                                                                                                                     12. Zagospodarowanie odpadów powstałych w wyniku świadczonej usługi  oraz jego potwierdzenie na karcie przekazania odpadu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6E2283">
        <w:trPr>
          <w:trHeight w:val="30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283" w:rsidRPr="0043439C" w:rsidRDefault="006E228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8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283" w:rsidRPr="006E2283" w:rsidRDefault="006E2283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SEPARATOR ROPOPOCHODNYCH</w:t>
            </w:r>
          </w:p>
        </w:tc>
      </w:tr>
      <w:tr w:rsidR="006E2283" w:rsidRPr="0043439C" w:rsidTr="00EB61CB">
        <w:trPr>
          <w:trHeight w:val="157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6E228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EOL UNICON PSK KOALA NG-20-085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3,53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Czerwieńsk, ul. Składowa 10, przy bud. Nr 6/7187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Sprawdzenie sprawności </w:t>
            </w:r>
            <w:r w:rsidR="00EE4D02" w:rsidRPr="0043439C">
              <w:rPr>
                <w:rFonts w:ascii="Arial" w:hAnsi="Arial" w:cs="Arial"/>
                <w:sz w:val="16"/>
                <w:szCs w:val="16"/>
              </w:rPr>
              <w:t>urządzenia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w razie potrzeby wymiana uszkodzonych elementów eksploatacyjnych </w:t>
            </w:r>
            <w:r w:rsidR="00EE4D02" w:rsidRPr="0043439C">
              <w:rPr>
                <w:rFonts w:ascii="Arial" w:hAnsi="Arial" w:cs="Arial"/>
                <w:sz w:val="16"/>
                <w:szCs w:val="16"/>
              </w:rPr>
              <w:t>urządzenia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, wpisanie czynności serwisowych w książce </w:t>
            </w:r>
            <w:r w:rsidR="00EE4D02" w:rsidRPr="0043439C">
              <w:rPr>
                <w:rFonts w:ascii="Arial" w:hAnsi="Arial" w:cs="Arial"/>
                <w:sz w:val="16"/>
                <w:szCs w:val="16"/>
              </w:rPr>
              <w:t>urządzenia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EB61CB">
        <w:trPr>
          <w:trHeight w:val="155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6E228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EOL –UNICON 10/100 UNISEL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Czerwieńsk, ul. Składowa 10, separator przy bud. Nr 8/7187 - myjnia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Sprawdzenie sprawności </w:t>
            </w:r>
            <w:r w:rsidR="00EE4D02" w:rsidRPr="0043439C">
              <w:rPr>
                <w:rFonts w:ascii="Arial" w:hAnsi="Arial" w:cs="Arial"/>
                <w:sz w:val="16"/>
                <w:szCs w:val="16"/>
              </w:rPr>
              <w:t>urządzenia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w razie potrzeby wymiana uszkodzonych elementów eksploatacyjnych </w:t>
            </w:r>
            <w:r w:rsidR="00EE4D02" w:rsidRPr="0043439C">
              <w:rPr>
                <w:rFonts w:ascii="Arial" w:hAnsi="Arial" w:cs="Arial"/>
                <w:sz w:val="16"/>
                <w:szCs w:val="16"/>
              </w:rPr>
              <w:t>urządzenia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, wpisanie czynności serwisowych w książce </w:t>
            </w:r>
            <w:r w:rsidR="00EE4D02" w:rsidRPr="0043439C">
              <w:rPr>
                <w:rFonts w:ascii="Arial" w:hAnsi="Arial" w:cs="Arial"/>
                <w:sz w:val="16"/>
                <w:szCs w:val="16"/>
              </w:rPr>
              <w:t>urządzenia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EB61CB">
        <w:trPr>
          <w:trHeight w:val="157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6E228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Separator substancji ropopochodnych AWAS  H -1900 NG 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Czerwieńsk, ul. Składowa 10 przy kontenerowej stacji paliw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Sprawdzenie sprawności </w:t>
            </w:r>
            <w:r w:rsidR="00EE4D02" w:rsidRPr="0043439C">
              <w:rPr>
                <w:rFonts w:ascii="Arial" w:hAnsi="Arial" w:cs="Arial"/>
                <w:sz w:val="16"/>
                <w:szCs w:val="16"/>
              </w:rPr>
              <w:t>urządzenia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w razie potrzeby wymiana uszkodzonych elementów eksploatacyjnych </w:t>
            </w:r>
            <w:r w:rsidR="00EE4D02" w:rsidRPr="0043439C">
              <w:rPr>
                <w:rFonts w:ascii="Arial" w:hAnsi="Arial" w:cs="Arial"/>
                <w:sz w:val="16"/>
                <w:szCs w:val="16"/>
              </w:rPr>
              <w:t>urządzenia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, wpisanie czynności serwisowych w książce </w:t>
            </w:r>
            <w:r w:rsidR="00EE4D02" w:rsidRPr="0043439C">
              <w:rPr>
                <w:rFonts w:ascii="Arial" w:hAnsi="Arial" w:cs="Arial"/>
                <w:sz w:val="16"/>
                <w:szCs w:val="16"/>
              </w:rPr>
              <w:t>urządzenia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7F4FD0">
        <w:trPr>
          <w:trHeight w:val="1266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6E228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Separator koalescencyjny substancji ropopochodnych OKSYDAN TP 1,5 – 0,3p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Czerwieńsk, ul. Składowa 10 przy stacji paliw K - 7187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6134A6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Sprawdzenie sprawności </w:t>
            </w:r>
            <w:r w:rsidR="00EE4D02" w:rsidRPr="0043439C">
              <w:rPr>
                <w:rFonts w:ascii="Arial" w:hAnsi="Arial" w:cs="Arial"/>
                <w:sz w:val="16"/>
                <w:szCs w:val="16"/>
              </w:rPr>
              <w:t>urządzenia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w razie potrzeby wymiana uszkodzonych elementów eksploatacyjnych </w:t>
            </w:r>
            <w:r w:rsidR="00EE4D02" w:rsidRPr="0043439C">
              <w:rPr>
                <w:rFonts w:ascii="Arial" w:hAnsi="Arial" w:cs="Arial"/>
                <w:sz w:val="16"/>
                <w:szCs w:val="16"/>
              </w:rPr>
              <w:t>urządzenia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, wpisanie czynności serwisowych w książce </w:t>
            </w:r>
            <w:r w:rsidR="00EE4D02" w:rsidRPr="0043439C">
              <w:rPr>
                <w:rFonts w:ascii="Arial" w:hAnsi="Arial" w:cs="Arial"/>
                <w:sz w:val="16"/>
                <w:szCs w:val="16"/>
              </w:rPr>
              <w:t>urządzenia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EB61CB">
        <w:trPr>
          <w:trHeight w:val="157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6E228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EKOL- UNIKON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1,84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Czerwieńsk, ul. Składowa 10, osadnik przy bud. Nr 8/7187 - myjnia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439C" w:rsidRPr="0043439C" w:rsidRDefault="0043439C" w:rsidP="004343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43439C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439C" w:rsidRPr="0043439C" w:rsidRDefault="0043439C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Sprawdzenie sprawności </w:t>
            </w:r>
            <w:r w:rsidR="00EE4D02" w:rsidRPr="0043439C">
              <w:rPr>
                <w:rFonts w:ascii="Arial" w:hAnsi="Arial" w:cs="Arial"/>
                <w:sz w:val="16"/>
                <w:szCs w:val="16"/>
              </w:rPr>
              <w:t>urządzenia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 w razie potrzeby wymiana uszkodzonych elementów </w:t>
            </w:r>
            <w:r w:rsidR="00EE4D02" w:rsidRPr="0043439C">
              <w:rPr>
                <w:rFonts w:ascii="Arial" w:hAnsi="Arial" w:cs="Arial"/>
                <w:sz w:val="16"/>
                <w:szCs w:val="16"/>
              </w:rPr>
              <w:t>urządzenia</w:t>
            </w:r>
            <w:r w:rsidRPr="0043439C">
              <w:rPr>
                <w:rFonts w:ascii="Arial" w:hAnsi="Arial" w:cs="Arial"/>
                <w:sz w:val="16"/>
                <w:szCs w:val="16"/>
              </w:rPr>
              <w:t xml:space="preserve">, wpisanie czynności serwisowych w książce </w:t>
            </w:r>
            <w:r w:rsidR="00EE4D02" w:rsidRPr="0043439C">
              <w:rPr>
                <w:rFonts w:ascii="Arial" w:hAnsi="Arial" w:cs="Arial"/>
                <w:sz w:val="16"/>
                <w:szCs w:val="16"/>
              </w:rPr>
              <w:t>urządzenia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439C" w:rsidRPr="0043439C" w:rsidRDefault="0043439C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6E2283">
        <w:trPr>
          <w:trHeight w:val="31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2283" w:rsidRPr="0043439C" w:rsidRDefault="006E228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8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283" w:rsidRPr="006E2283" w:rsidRDefault="006E2283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SULECHÓW</w:t>
            </w:r>
          </w:p>
          <w:p w:rsidR="006E2283" w:rsidRPr="0043439C" w:rsidRDefault="006E228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E2283" w:rsidRPr="0043439C" w:rsidTr="006E2283">
        <w:trPr>
          <w:trHeight w:val="31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2283" w:rsidRPr="0043439C" w:rsidRDefault="006E228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8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283" w:rsidRPr="0043439C" w:rsidRDefault="006E2283" w:rsidP="004343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SEPARATOR ROPOPOCHODNYCH</w:t>
            </w:r>
          </w:p>
          <w:p w:rsidR="006E2283" w:rsidRPr="0043439C" w:rsidRDefault="006E2283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EE4D02" w:rsidRPr="0043439C" w:rsidTr="00EB61CB">
        <w:trPr>
          <w:trHeight w:val="1966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E4D02" w:rsidRPr="0043439C" w:rsidRDefault="00EE4D02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D02" w:rsidRPr="0043439C" w:rsidRDefault="00EE4D02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separator substancji ropopochodnych AWAS H 1900 NG 6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D02" w:rsidRPr="0043439C" w:rsidRDefault="00EE4D02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D02" w:rsidRPr="0043439C" w:rsidRDefault="00EE4D02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Sulechów ul.Wojska Polskiego 1 przy kontenerowej stacji paliw obiekt  nr 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D02" w:rsidRPr="0043439C" w:rsidRDefault="00EE4D02" w:rsidP="0042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2                          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EE4D02" w:rsidRPr="0043439C" w:rsidRDefault="00EE4D02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czynności serwisowe:                                                                            1. kontrola ilości szlamu w odstojniku;2.kontrola ilości oleju;3. kontrola zawartości i stanu technicznego wkładu koalescencyjnego;4. kontrola działania śluzy dopływu;5. generalne czyszczenie i usunięcie produktów separacyjnych;6.Kontrola stanu technicznego wszystkich komponentów separatora i wymiana uszczelnień śluzy ( jeśli jest na wyposażeniu- raz w roku w trakcie trwania umowy)7.Uprzatniecie terenu prac;8. dokonanie wpisu w książce urządzenia o zakresie wykonanych czynności; 9. Sporządzenie protokołu wykonania usługi.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4D02" w:rsidRPr="0043439C" w:rsidRDefault="00EE4D02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4D02" w:rsidRPr="0043439C" w:rsidRDefault="00EE4D02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4D02" w:rsidRPr="0043439C" w:rsidRDefault="00EE4D02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4D02" w:rsidRPr="0043439C" w:rsidRDefault="00EE4D02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E4D02" w:rsidRPr="0043439C" w:rsidTr="00006D56">
        <w:trPr>
          <w:trHeight w:val="220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E4D02" w:rsidRPr="0043439C" w:rsidRDefault="00EE4D02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D02" w:rsidRPr="0043439C" w:rsidRDefault="00EE4D02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separator koalescencyjny substancji ropopochodnych ESK-H/600 zintegrowany z osadnikiem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D02" w:rsidRPr="0043439C" w:rsidRDefault="00EE4D02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poj. mag. oleju 260dm3       poj. części osadowej    630 dm3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D02" w:rsidRPr="0043439C" w:rsidRDefault="00EE4D02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>Sulechów ul.Wojska Polskiego 1 przy obiekcie nr 77 ( zbiornik stacji paliw)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D02" w:rsidRPr="0043439C" w:rsidRDefault="00EE4D02" w:rsidP="0042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439C">
              <w:rPr>
                <w:rFonts w:ascii="Arial" w:hAnsi="Arial" w:cs="Arial"/>
                <w:sz w:val="16"/>
                <w:szCs w:val="16"/>
              </w:rPr>
              <w:t xml:space="preserve">2                           </w:t>
            </w: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E4D02" w:rsidRPr="0043439C" w:rsidRDefault="00EE4D02" w:rsidP="004343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4D02" w:rsidRPr="0043439C" w:rsidRDefault="00EE4D02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4D02" w:rsidRPr="0043439C" w:rsidRDefault="00EE4D02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4D02" w:rsidRPr="0043439C" w:rsidRDefault="00EE4D02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4D02" w:rsidRPr="0043439C" w:rsidRDefault="00EE4D02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3439C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006D56" w:rsidRPr="0043439C" w:rsidTr="00006D56">
        <w:trPr>
          <w:trHeight w:val="111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6D56" w:rsidRDefault="00006D56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D56" w:rsidRPr="0043439C" w:rsidRDefault="00006D56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006D56">
              <w:rPr>
                <w:rFonts w:ascii="Arial" w:hAnsi="Arial" w:cs="Arial"/>
                <w:sz w:val="16"/>
                <w:szCs w:val="16"/>
              </w:rPr>
              <w:t>Separator substancji ropopochodnych AWAS H1900 NG3 z osadnikiem KS1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D56" w:rsidRPr="0043439C" w:rsidRDefault="00006D56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D56" w:rsidRPr="0043439C" w:rsidRDefault="00006D56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D56">
              <w:rPr>
                <w:rFonts w:ascii="Arial" w:hAnsi="Arial" w:cs="Arial"/>
                <w:sz w:val="16"/>
                <w:szCs w:val="16"/>
              </w:rPr>
              <w:t>Sulechów o/Mozów ul. Lesna 1 (przy garazu B REGINA)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D56" w:rsidRPr="0043439C" w:rsidRDefault="00006D56" w:rsidP="0042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6D56" w:rsidRPr="0043439C" w:rsidRDefault="00006D56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006D56">
              <w:rPr>
                <w:rFonts w:ascii="Arial" w:hAnsi="Arial" w:cs="Arial"/>
                <w:sz w:val="16"/>
                <w:szCs w:val="16"/>
              </w:rPr>
              <w:t>Czynności serwisowe należy wykonać po opróżnieniu i generalnym oczyszczeniu separatora:  1. kontrola ilości szlamu w odstojniku;2. Kontrola ilości oleju;3.Kontrola zawartości i stanu technicznego wkładu koalescencyjnego;4. Kontrola działania śluzy dopływu;5. Kontrola działania systemu alarmowego;6. Generalne czysczenie;7. Usuwanie produktów separacji;8. Kontrola stanu technicznego;9.dokonanie wpisu w książce urządzenia o zakresie wykonanych czynności;10. zagospodarowanie odpadów powstałych w wyniku świadczonej usługi; 11. Sporządzenie protokołu wykonania usługi.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D56" w:rsidRPr="0043439C" w:rsidRDefault="00006D56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D56" w:rsidRPr="0043439C" w:rsidRDefault="00006D56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D56" w:rsidRPr="0043439C" w:rsidRDefault="00006D56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D56" w:rsidRPr="0043439C" w:rsidRDefault="00006D56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06D56" w:rsidRPr="0043439C" w:rsidTr="00006D56">
        <w:trPr>
          <w:trHeight w:val="416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6D56" w:rsidRDefault="00006D56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D56" w:rsidRPr="0043439C" w:rsidRDefault="00006D56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006D56">
              <w:rPr>
                <w:rFonts w:ascii="Arial" w:hAnsi="Arial" w:cs="Arial"/>
                <w:sz w:val="16"/>
                <w:szCs w:val="16"/>
              </w:rPr>
              <w:t>Separator substancji ropopochodnych AWAS H1900 NG6 z osadnikiem KS2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D56" w:rsidRPr="0043439C" w:rsidRDefault="00006D56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3,64m3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D56" w:rsidRPr="0043439C" w:rsidRDefault="00006D56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D56">
              <w:rPr>
                <w:rFonts w:ascii="Arial" w:hAnsi="Arial" w:cs="Arial"/>
                <w:sz w:val="16"/>
                <w:szCs w:val="16"/>
              </w:rPr>
              <w:t>Sulechów o/Mozów ul. Lesna 1 (przy garazu 43 REGINA)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D56" w:rsidRPr="0043439C" w:rsidRDefault="003751B8" w:rsidP="0042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6D56" w:rsidRPr="0043439C" w:rsidRDefault="00006D56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006D56">
              <w:rPr>
                <w:rFonts w:ascii="Arial" w:hAnsi="Arial" w:cs="Arial"/>
                <w:sz w:val="16"/>
                <w:szCs w:val="16"/>
              </w:rPr>
              <w:t>Czynności serwisowe należy wykonać po opróznieniu i generalnym oczyszczeniu separatora:                                                  1.Kontrola stałych zanieczyszczeń plywajacych;2. Kontrola ilości szlamów;3. Kontrola ilości oleju;4. Kontrola zawartości i stanu technicznego wkladu koalescencyjnego; 5. kontrola dzialania śluzy dopływu;6. Kontrola dzialania systemu alarmowego;7. generalne czyszczenie;8.Usuwanie produktów separacji;9.Kontrola stanu technicznego;10. Unieszkodliwienie produktów separacji.11.Dokonanie wpisu w książce urządzenia;12.Sporzadzenie protokołu wykonania usługi.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D56" w:rsidRPr="0043439C" w:rsidRDefault="00006D56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D56" w:rsidRPr="0043439C" w:rsidRDefault="00006D56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D56" w:rsidRPr="0043439C" w:rsidRDefault="00006D56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D56" w:rsidRPr="0043439C" w:rsidRDefault="00006D56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06D56" w:rsidRPr="0043439C" w:rsidTr="00006D56">
        <w:trPr>
          <w:trHeight w:val="111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6D56" w:rsidRDefault="00006D56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D56" w:rsidRPr="0043439C" w:rsidRDefault="006A1838" w:rsidP="0043439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separator koalescencyjn</w:t>
            </w:r>
            <w:r w:rsidR="00006D56" w:rsidRPr="00006D56">
              <w:rPr>
                <w:rFonts w:ascii="Arial" w:hAnsi="Arial" w:cs="Arial"/>
                <w:sz w:val="16"/>
                <w:szCs w:val="16"/>
              </w:rPr>
              <w:t>o-cyrkulacyjny AWAS SK 40/400 SEP 1 wraz z osadnikiem żelbetowym OS1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D56" w:rsidRPr="0043439C" w:rsidRDefault="00006D56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10m3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D56" w:rsidRPr="0043439C" w:rsidRDefault="00006D56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D56">
              <w:rPr>
                <w:rFonts w:ascii="Arial" w:hAnsi="Arial" w:cs="Arial"/>
                <w:sz w:val="16"/>
                <w:szCs w:val="16"/>
              </w:rPr>
              <w:t>Sulechów o/Mozów ul. Lesna 1 (przy mostku REGINA)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D56" w:rsidRPr="0043439C" w:rsidRDefault="003751B8" w:rsidP="0042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6D56" w:rsidRPr="0043439C" w:rsidRDefault="00006D56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006D56">
              <w:rPr>
                <w:rFonts w:ascii="Arial" w:hAnsi="Arial" w:cs="Arial"/>
                <w:sz w:val="16"/>
                <w:szCs w:val="16"/>
              </w:rPr>
              <w:t>1. Kontrola ilości  szlamu;2.Kontrola ilości oleju; 3.Kontrola działania systemu alarmowego;4. Generalne czyszczenie;i:5.kontrola stanu technicznego pod kątem uszkodzeń mechanicznych;6 sporządzenie protokołu wykonania usługi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D56" w:rsidRPr="0043439C" w:rsidRDefault="00006D56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D56" w:rsidRPr="0043439C" w:rsidRDefault="00006D56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D56" w:rsidRPr="0043439C" w:rsidRDefault="00006D56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D56" w:rsidRPr="0043439C" w:rsidRDefault="00006D56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06D56" w:rsidRPr="0043439C" w:rsidTr="00006D56">
        <w:trPr>
          <w:trHeight w:val="111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6D56" w:rsidRDefault="00006D56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D56" w:rsidRPr="0043439C" w:rsidRDefault="006A1838" w:rsidP="0043439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separator koalescencyjn</w:t>
            </w:r>
            <w:r w:rsidR="00006D56" w:rsidRPr="00006D56">
              <w:rPr>
                <w:rFonts w:ascii="Arial" w:hAnsi="Arial" w:cs="Arial"/>
                <w:sz w:val="16"/>
                <w:szCs w:val="16"/>
              </w:rPr>
              <w:t>o-cyrkulacyjny AWAS SK 40/400 SEP 2 wraz z osadnikiem żelbetowym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D56" w:rsidRPr="0043439C" w:rsidRDefault="00006D56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10m3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D56" w:rsidRPr="0043439C" w:rsidRDefault="00006D56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D56">
              <w:rPr>
                <w:rFonts w:ascii="Arial" w:hAnsi="Arial" w:cs="Arial"/>
                <w:sz w:val="16"/>
                <w:szCs w:val="16"/>
              </w:rPr>
              <w:t>Sulechów o/Mozów ul. Lesna 1 (przy studni REGINA)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D56" w:rsidRPr="0043439C" w:rsidRDefault="003751B8" w:rsidP="0042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06D56" w:rsidRPr="0043439C" w:rsidRDefault="00006D56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006D56">
              <w:rPr>
                <w:rFonts w:ascii="Arial" w:hAnsi="Arial" w:cs="Arial"/>
                <w:sz w:val="16"/>
                <w:szCs w:val="16"/>
              </w:rPr>
              <w:t>1. Kontrola ilości  szlamu;2.Kontrola ilości oleju; 3.Kontrola działania systemu alarmowego;4. Generalne czyszczenie;i:5.kontrola stanu technicznego pod kątem uszkodzeń mechanicznych;6 sporządzenie protokołu wykonania usługi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D56" w:rsidRPr="0043439C" w:rsidRDefault="00006D56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D56" w:rsidRPr="0043439C" w:rsidRDefault="00006D56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D56" w:rsidRPr="0043439C" w:rsidRDefault="00006D56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D56" w:rsidRPr="0043439C" w:rsidRDefault="00006D56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B275EA" w:rsidRPr="0043439C" w:rsidTr="00B275EA">
        <w:trPr>
          <w:trHeight w:val="253"/>
        </w:trPr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5EA" w:rsidRPr="00B275EA" w:rsidRDefault="00B275EA" w:rsidP="0043439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275EA">
              <w:rPr>
                <w:rFonts w:ascii="Arial" w:hAnsi="Arial" w:cs="Arial"/>
                <w:b/>
                <w:sz w:val="16"/>
                <w:szCs w:val="16"/>
              </w:rPr>
              <w:t>STACJA UZDATNIANIA WODY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75EA" w:rsidRPr="0043439C" w:rsidRDefault="00B275EA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75EA" w:rsidRPr="0043439C" w:rsidRDefault="00B275EA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75EA" w:rsidRPr="0043439C" w:rsidRDefault="00B275EA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75EA" w:rsidRPr="0043439C" w:rsidRDefault="00B275EA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B275EA" w:rsidRPr="0043439C" w:rsidTr="00006D56">
        <w:trPr>
          <w:trHeight w:val="111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75EA" w:rsidRDefault="003751B8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EA" w:rsidRDefault="00B275EA" w:rsidP="0043439C">
            <w:pPr>
              <w:rPr>
                <w:rFonts w:ascii="Arial" w:hAnsi="Arial" w:cs="Arial"/>
                <w:sz w:val="16"/>
                <w:szCs w:val="16"/>
              </w:rPr>
            </w:pPr>
            <w:r w:rsidRPr="00B275EA">
              <w:rPr>
                <w:rFonts w:ascii="Arial" w:hAnsi="Arial" w:cs="Arial"/>
                <w:sz w:val="16"/>
                <w:szCs w:val="16"/>
              </w:rPr>
              <w:t>zbiornik betonowy podczyszczania popłuczyn odprowadzanych ze stacji SUW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EA" w:rsidRDefault="00B275EA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75EA">
              <w:rPr>
                <w:rFonts w:ascii="Arial" w:hAnsi="Arial" w:cs="Arial"/>
                <w:sz w:val="16"/>
                <w:szCs w:val="16"/>
              </w:rPr>
              <w:t>30 m3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EA" w:rsidRPr="00006D56" w:rsidRDefault="00B275EA" w:rsidP="004343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75EA">
              <w:rPr>
                <w:rFonts w:ascii="Arial" w:hAnsi="Arial" w:cs="Arial"/>
                <w:sz w:val="16"/>
                <w:szCs w:val="16"/>
              </w:rPr>
              <w:t>Sulechów o/Mozów ul. Lesna 1 (przy bramie B2 REGINA)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5EA" w:rsidRPr="0043439C" w:rsidRDefault="003751B8" w:rsidP="0042390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75EA" w:rsidRPr="00006D56" w:rsidRDefault="00B275EA" w:rsidP="00B275EA">
            <w:pPr>
              <w:rPr>
                <w:rFonts w:ascii="Arial" w:hAnsi="Arial" w:cs="Arial"/>
                <w:sz w:val="16"/>
                <w:szCs w:val="16"/>
              </w:rPr>
            </w:pPr>
            <w:r w:rsidRPr="00B275EA">
              <w:rPr>
                <w:rFonts w:ascii="Arial" w:hAnsi="Arial" w:cs="Arial"/>
                <w:sz w:val="16"/>
                <w:szCs w:val="16"/>
              </w:rPr>
              <w:t>1. kontrola ilości  szlamu; ;2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275EA">
              <w:rPr>
                <w:rFonts w:ascii="Arial" w:hAnsi="Arial" w:cs="Arial"/>
                <w:sz w:val="16"/>
                <w:szCs w:val="16"/>
              </w:rPr>
              <w:t>Kontrola stanu technicznego pod katem uszkodzeń mechanicznych;. Sporządzenie protokołu wykonania usługi.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75EA" w:rsidRPr="0043439C" w:rsidRDefault="00B275EA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75EA" w:rsidRPr="0043439C" w:rsidRDefault="00B275EA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75EA" w:rsidRPr="0043439C" w:rsidRDefault="00B275EA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75EA" w:rsidRPr="0043439C" w:rsidRDefault="00B275EA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5D494A" w:rsidRPr="0043439C" w:rsidTr="00006D56">
        <w:trPr>
          <w:trHeight w:val="529"/>
        </w:trPr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94A" w:rsidRPr="005D494A" w:rsidRDefault="005D494A" w:rsidP="0043439C">
            <w:pPr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5D494A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RAZEM SERWIS URZĄDZEŃ SOZOTECHNICZNYCH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94A" w:rsidRPr="0043439C" w:rsidRDefault="005D494A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94A" w:rsidRPr="0043439C" w:rsidRDefault="005D494A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494A" w:rsidRPr="0043439C" w:rsidRDefault="005D494A" w:rsidP="0043439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</w:tbl>
    <w:p w:rsidR="0077467F" w:rsidRPr="0077467F" w:rsidRDefault="0077467F" w:rsidP="0077467F">
      <w:pPr>
        <w:pStyle w:val="Tekstpodstawowy"/>
        <w:rPr>
          <w:lang w:eastAsia="ar-SA"/>
        </w:rPr>
      </w:pPr>
    </w:p>
    <w:p w:rsidR="005B3F1F" w:rsidRPr="009B5A13" w:rsidRDefault="001938F2" w:rsidP="005812D3">
      <w:pPr>
        <w:pStyle w:val="Podtytu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Termin realizacji </w:t>
      </w:r>
      <w:r w:rsidR="005B3F1F" w:rsidRPr="009B5A13">
        <w:rPr>
          <w:b/>
          <w:bCs/>
          <w:color w:val="000000" w:themeColor="text1"/>
        </w:rPr>
        <w:t>umowy</w:t>
      </w:r>
    </w:p>
    <w:p w:rsidR="005B3F1F" w:rsidRPr="009B5A13" w:rsidRDefault="005B3F1F" w:rsidP="005812D3">
      <w:pPr>
        <w:pStyle w:val="Podtytu"/>
        <w:jc w:val="center"/>
        <w:rPr>
          <w:b/>
          <w:color w:val="000000" w:themeColor="text1"/>
          <w:w w:val="150"/>
        </w:rPr>
      </w:pPr>
      <w:r w:rsidRPr="009B5A13">
        <w:rPr>
          <w:b/>
          <w:color w:val="000000" w:themeColor="text1"/>
          <w:w w:val="150"/>
        </w:rPr>
        <w:t xml:space="preserve">§ </w:t>
      </w:r>
      <w:r w:rsidR="00E54006" w:rsidRPr="009B5A13">
        <w:rPr>
          <w:b/>
          <w:color w:val="000000" w:themeColor="text1"/>
          <w:w w:val="150"/>
        </w:rPr>
        <w:t>2</w:t>
      </w:r>
    </w:p>
    <w:p w:rsidR="005B3F1F" w:rsidRDefault="005B3F1F" w:rsidP="005812D3">
      <w:pPr>
        <w:pStyle w:val="Podtytu"/>
        <w:numPr>
          <w:ilvl w:val="0"/>
          <w:numId w:val="4"/>
        </w:numPr>
        <w:ind w:left="357" w:hanging="357"/>
        <w:jc w:val="both"/>
        <w:rPr>
          <w:bCs/>
          <w:color w:val="000000" w:themeColor="text1"/>
        </w:rPr>
      </w:pPr>
      <w:r w:rsidRPr="009B5A13">
        <w:rPr>
          <w:color w:val="000000" w:themeColor="text1"/>
        </w:rPr>
        <w:t xml:space="preserve">Wykonawca zobowiązuje się realizować przedmiot </w:t>
      </w:r>
      <w:r w:rsidR="009731FC">
        <w:rPr>
          <w:color w:val="000000" w:themeColor="text1"/>
        </w:rPr>
        <w:t>umowy</w:t>
      </w:r>
      <w:r w:rsidRPr="009B5A13">
        <w:rPr>
          <w:color w:val="000000" w:themeColor="text1"/>
        </w:rPr>
        <w:t xml:space="preserve"> określon</w:t>
      </w:r>
      <w:r w:rsidR="009731FC">
        <w:rPr>
          <w:color w:val="000000" w:themeColor="text1"/>
        </w:rPr>
        <w:t>y</w:t>
      </w:r>
      <w:r w:rsidRPr="009B5A13">
        <w:rPr>
          <w:color w:val="000000" w:themeColor="text1"/>
        </w:rPr>
        <w:t xml:space="preserve"> w § 1 </w:t>
      </w:r>
      <w:r w:rsidR="00975D95">
        <w:rPr>
          <w:bCs/>
          <w:color w:val="000000" w:themeColor="text1"/>
        </w:rPr>
        <w:t>zgodnie</w:t>
      </w:r>
      <w:r w:rsidR="00134C05">
        <w:rPr>
          <w:bCs/>
          <w:color w:val="000000" w:themeColor="text1"/>
        </w:rPr>
        <w:br/>
      </w:r>
      <w:r w:rsidR="00975D95">
        <w:rPr>
          <w:bCs/>
          <w:color w:val="000000" w:themeColor="text1"/>
        </w:rPr>
        <w:t>z określonym harmonogramem realizacji usług</w:t>
      </w:r>
      <w:r w:rsidR="00975D95">
        <w:rPr>
          <w:color w:val="000000" w:themeColor="text1"/>
        </w:rPr>
        <w:t xml:space="preserve">, </w:t>
      </w:r>
      <w:r w:rsidR="00134C05">
        <w:rPr>
          <w:color w:val="000000" w:themeColor="text1"/>
        </w:rPr>
        <w:t>oraz na</w:t>
      </w:r>
      <w:r w:rsidR="009731FC">
        <w:rPr>
          <w:color w:val="000000" w:themeColor="text1"/>
        </w:rPr>
        <w:t xml:space="preserve"> podstawie poszczególnych zleceń</w:t>
      </w:r>
      <w:r w:rsidR="00975D95">
        <w:rPr>
          <w:color w:val="000000" w:themeColor="text1"/>
        </w:rPr>
        <w:t>,</w:t>
      </w:r>
      <w:r w:rsidR="009731FC">
        <w:rPr>
          <w:color w:val="000000" w:themeColor="text1"/>
        </w:rPr>
        <w:t xml:space="preserve"> </w:t>
      </w:r>
      <w:r w:rsidRPr="009B5A13">
        <w:rPr>
          <w:color w:val="000000" w:themeColor="text1"/>
        </w:rPr>
        <w:t xml:space="preserve">od dnia zawarcia umowy </w:t>
      </w:r>
      <w:r w:rsidRPr="009B5A13">
        <w:rPr>
          <w:bCs/>
          <w:color w:val="000000" w:themeColor="text1"/>
        </w:rPr>
        <w:t xml:space="preserve">do dnia </w:t>
      </w:r>
      <w:r w:rsidR="00CE116B">
        <w:rPr>
          <w:bCs/>
          <w:color w:val="000000" w:themeColor="text1"/>
        </w:rPr>
        <w:t>30.11.</w:t>
      </w:r>
      <w:r w:rsidR="003751B8">
        <w:rPr>
          <w:bCs/>
          <w:color w:val="000000" w:themeColor="text1"/>
        </w:rPr>
        <w:t>2025</w:t>
      </w:r>
      <w:r w:rsidRPr="009B5A13">
        <w:rPr>
          <w:bCs/>
          <w:color w:val="000000" w:themeColor="text1"/>
        </w:rPr>
        <w:t>r.</w:t>
      </w:r>
    </w:p>
    <w:p w:rsidR="003F12E6" w:rsidRPr="009B5A13" w:rsidRDefault="003F12E6" w:rsidP="005812D3">
      <w:pPr>
        <w:pStyle w:val="Tekstpodstawowy"/>
        <w:numPr>
          <w:ilvl w:val="0"/>
          <w:numId w:val="4"/>
        </w:numPr>
        <w:ind w:left="357" w:hanging="357"/>
        <w:jc w:val="both"/>
        <w:rPr>
          <w:color w:val="000000" w:themeColor="text1"/>
          <w:lang w:eastAsia="ar-SA"/>
        </w:rPr>
      </w:pPr>
      <w:r w:rsidRPr="009B5A13">
        <w:rPr>
          <w:color w:val="000000" w:themeColor="text1"/>
        </w:rPr>
        <w:t>Wykonawca zobowiązany jest przystąpić do realizacji usługi</w:t>
      </w:r>
      <w:r w:rsidR="00EE7DE3">
        <w:rPr>
          <w:color w:val="000000" w:themeColor="text1"/>
        </w:rPr>
        <w:t xml:space="preserve"> w terminie nie dłuższym niż 5</w:t>
      </w:r>
      <w:r w:rsidRPr="009B5A13">
        <w:rPr>
          <w:color w:val="000000" w:themeColor="text1"/>
        </w:rPr>
        <w:t xml:space="preserve"> dni roboczych licząc od daty otrzymania pisemnego </w:t>
      </w:r>
      <w:r w:rsidR="009731FC">
        <w:rPr>
          <w:color w:val="000000" w:themeColor="text1"/>
        </w:rPr>
        <w:t>zlecenia</w:t>
      </w:r>
      <w:r w:rsidRPr="009B5A13">
        <w:rPr>
          <w:color w:val="000000" w:themeColor="text1"/>
        </w:rPr>
        <w:t xml:space="preserve"> od Zamawiająceg</w:t>
      </w:r>
      <w:r w:rsidRPr="009B5A13">
        <w:rPr>
          <w:smallCaps/>
          <w:color w:val="000000" w:themeColor="text1"/>
        </w:rPr>
        <w:t>o. S</w:t>
      </w:r>
      <w:r w:rsidRPr="009B5A13">
        <w:rPr>
          <w:color w:val="000000" w:themeColor="text1"/>
        </w:rPr>
        <w:t>zczegółowe zasady sposobu realizacji przedmiotu zamówienia Wykonawca  zobowiązany jest uzgadniać</w:t>
      </w:r>
      <w:r w:rsidR="00027484">
        <w:rPr>
          <w:color w:val="000000" w:themeColor="text1"/>
        </w:rPr>
        <w:br/>
      </w:r>
      <w:r w:rsidRPr="009B5A13">
        <w:rPr>
          <w:color w:val="000000" w:themeColor="text1"/>
        </w:rPr>
        <w:t>z Zamawiając</w:t>
      </w:r>
      <w:r w:rsidRPr="009B5A13">
        <w:rPr>
          <w:color w:val="000000" w:themeColor="text1"/>
          <w:lang w:eastAsia="ar-SA"/>
        </w:rPr>
        <w:t>ym.</w:t>
      </w:r>
    </w:p>
    <w:p w:rsidR="006E30FB" w:rsidRDefault="00EC1819" w:rsidP="005812D3">
      <w:pPr>
        <w:pStyle w:val="Podtytu"/>
        <w:numPr>
          <w:ilvl w:val="0"/>
          <w:numId w:val="4"/>
        </w:numPr>
        <w:tabs>
          <w:tab w:val="left" w:pos="284"/>
        </w:tabs>
        <w:ind w:left="357" w:hanging="357"/>
        <w:jc w:val="both"/>
      </w:pPr>
      <w:r w:rsidRPr="00C2686C">
        <w:rPr>
          <w:bCs/>
          <w:color w:val="000000" w:themeColor="text1"/>
        </w:rPr>
        <w:t xml:space="preserve"> </w:t>
      </w:r>
      <w:r w:rsidR="005B3F1F" w:rsidRPr="00C2686C">
        <w:rPr>
          <w:bCs/>
          <w:color w:val="000000" w:themeColor="text1"/>
        </w:rPr>
        <w:t>Dokładny termin realizacji poszczególnych usług zostanie ustalony z Wykonawcą indywidualnie dla każdego garnizonu</w:t>
      </w:r>
      <w:r w:rsidR="009731FC" w:rsidRPr="00C2686C">
        <w:rPr>
          <w:bCs/>
          <w:color w:val="000000" w:themeColor="text1"/>
        </w:rPr>
        <w:t>,</w:t>
      </w:r>
      <w:r w:rsidR="005B3F1F" w:rsidRPr="00C2686C">
        <w:rPr>
          <w:bCs/>
          <w:color w:val="000000" w:themeColor="text1"/>
        </w:rPr>
        <w:t xml:space="preserve"> a zlecenie ich realizac</w:t>
      </w:r>
      <w:r w:rsidR="00451F51" w:rsidRPr="00C2686C">
        <w:rPr>
          <w:bCs/>
          <w:color w:val="000000" w:themeColor="text1"/>
        </w:rPr>
        <w:t>ji zostanie przesłane Wykonawcy</w:t>
      </w:r>
      <w:r w:rsidR="003F12E6" w:rsidRPr="00C2686C">
        <w:rPr>
          <w:bCs/>
          <w:color w:val="000000" w:themeColor="text1"/>
        </w:rPr>
        <w:t xml:space="preserve"> z uwzględnieniem ust. 2</w:t>
      </w:r>
      <w:r w:rsidR="00451F51" w:rsidRPr="00C2686C">
        <w:rPr>
          <w:bCs/>
          <w:color w:val="000000" w:themeColor="text1"/>
        </w:rPr>
        <w:t>.</w:t>
      </w:r>
      <w:r w:rsidR="00C2686C" w:rsidRPr="00C2686C">
        <w:rPr>
          <w:bCs/>
          <w:color w:val="000000" w:themeColor="text1"/>
        </w:rPr>
        <w:t xml:space="preserve"> </w:t>
      </w:r>
      <w:r w:rsidR="006E30FB">
        <w:t>Usługi realizowane będą w godzinach- 7.00 – 15.00</w:t>
      </w:r>
      <w:r w:rsidR="006E30FB" w:rsidRPr="006E30FB">
        <w:t xml:space="preserve"> </w:t>
      </w:r>
      <w:r w:rsidR="006E30FB">
        <w:t>od poniedziałku do czwartku</w:t>
      </w:r>
      <w:r w:rsidR="00C2686C">
        <w:t>,</w:t>
      </w:r>
      <w:r w:rsidR="006E30FB">
        <w:t xml:space="preserve"> </w:t>
      </w:r>
      <w:r w:rsidR="00C2686C">
        <w:t xml:space="preserve">w piątki od 7.00 do 11.30 </w:t>
      </w:r>
      <w:r w:rsidR="006E30FB">
        <w:t xml:space="preserve">w Wędrzynie, Międzyrzeczu, Skwierzynie, Sulechowie, Krośnie Odrzańskim, Czerwieńsku </w:t>
      </w:r>
      <w:r w:rsidR="00C2686C">
        <w:t>natomiast</w:t>
      </w:r>
      <w:r w:rsidR="006E30FB">
        <w:t xml:space="preserve">  w Składzie Nowogród Bobrzański</w:t>
      </w:r>
      <w:r w:rsidR="00C2686C">
        <w:t>,</w:t>
      </w:r>
      <w:r w:rsidR="006E30FB">
        <w:t xml:space="preserve"> w Szklarce - Skład Radnica od poniedziałku do</w:t>
      </w:r>
      <w:r w:rsidR="006E30FB" w:rsidRPr="00C2686C">
        <w:rPr>
          <w:b/>
          <w:bCs/>
        </w:rPr>
        <w:t xml:space="preserve"> </w:t>
      </w:r>
      <w:r w:rsidR="006E30FB">
        <w:t xml:space="preserve">piątku w godzinach 8.00 – 11.30. </w:t>
      </w:r>
    </w:p>
    <w:p w:rsidR="00465321" w:rsidRDefault="00465321" w:rsidP="005812D3">
      <w:pPr>
        <w:pStyle w:val="Podtytu"/>
        <w:numPr>
          <w:ilvl w:val="0"/>
          <w:numId w:val="4"/>
        </w:numPr>
        <w:tabs>
          <w:tab w:val="left" w:pos="284"/>
        </w:tabs>
        <w:ind w:left="357" w:hanging="357"/>
        <w:jc w:val="both"/>
        <w:rPr>
          <w:color w:val="000000" w:themeColor="text1"/>
        </w:rPr>
      </w:pPr>
      <w:r w:rsidRPr="009B5A13">
        <w:rPr>
          <w:color w:val="000000" w:themeColor="text1"/>
        </w:rPr>
        <w:t xml:space="preserve">W przypadku wystąpienia awarii urządzenia Wykonawca zobowiązany jest </w:t>
      </w:r>
      <w:r w:rsidR="00047922" w:rsidRPr="009B5A13">
        <w:rPr>
          <w:b/>
          <w:color w:val="000000" w:themeColor="text1"/>
        </w:rPr>
        <w:t>w terminie do 5</w:t>
      </w:r>
      <w:r w:rsidR="00134C05">
        <w:rPr>
          <w:b/>
          <w:color w:val="000000" w:themeColor="text1"/>
        </w:rPr>
        <w:t xml:space="preserve"> dni </w:t>
      </w:r>
      <w:r w:rsidRPr="009B5A13">
        <w:rPr>
          <w:b/>
          <w:color w:val="000000" w:themeColor="text1"/>
        </w:rPr>
        <w:t xml:space="preserve">od dnia otrzymania wiadomości o wystąpieniu awarii </w:t>
      </w:r>
      <w:r w:rsidRPr="009B5A13">
        <w:rPr>
          <w:color w:val="000000" w:themeColor="text1"/>
        </w:rPr>
        <w:t>stawi</w:t>
      </w:r>
      <w:r w:rsidR="00134C05">
        <w:rPr>
          <w:color w:val="000000" w:themeColor="text1"/>
        </w:rPr>
        <w:t xml:space="preserve">ć się  na terenie 45 WOG, celem </w:t>
      </w:r>
      <w:r w:rsidRPr="009B5A13">
        <w:rPr>
          <w:color w:val="000000" w:themeColor="text1"/>
        </w:rPr>
        <w:t xml:space="preserve">określenia przyczyn awarii urządzenia i usunięcia przyczyn niesprawności, o ile koszt usunięcia powstałych usterek zawiera się w kosztach realizacji niniejszej umowy. W przypadku, gdy umowa nie obejmuje kosztów usunięcia stwierdzonych usterek Wykonawca oszacuje koszt ich usunięcia z podziałem na koszty materiałów i robocizny. </w:t>
      </w:r>
      <w:r w:rsidR="00DD19C2">
        <w:rPr>
          <w:color w:val="000000" w:themeColor="text1"/>
        </w:rPr>
        <w:t>Wykonawca dokona wyceny na własny koszt</w:t>
      </w:r>
      <w:r w:rsidR="005D494A">
        <w:rPr>
          <w:color w:val="000000" w:themeColor="text1"/>
        </w:rPr>
        <w:br/>
      </w:r>
      <w:r w:rsidR="00DD19C2">
        <w:rPr>
          <w:color w:val="000000" w:themeColor="text1"/>
        </w:rPr>
        <w:t>i staranie, Zamawiający nie ponosi kosztów związanych z dokonaniem wyceny.</w:t>
      </w:r>
    </w:p>
    <w:p w:rsidR="007B0588" w:rsidRPr="009B5A13" w:rsidRDefault="007B0588" w:rsidP="005812D3">
      <w:pPr>
        <w:pStyle w:val="Podtytu"/>
        <w:ind w:left="357" w:hanging="357"/>
        <w:jc w:val="both"/>
        <w:rPr>
          <w:b/>
          <w:color w:val="000000" w:themeColor="text1"/>
        </w:rPr>
      </w:pPr>
    </w:p>
    <w:p w:rsidR="00AA2AF7" w:rsidRPr="009B5A13" w:rsidRDefault="00AA2AF7" w:rsidP="005812D3">
      <w:pPr>
        <w:pStyle w:val="Podtytu"/>
        <w:ind w:left="357" w:hanging="357"/>
        <w:jc w:val="center"/>
        <w:rPr>
          <w:b/>
          <w:bCs/>
          <w:color w:val="000000" w:themeColor="text1"/>
          <w:w w:val="150"/>
        </w:rPr>
      </w:pPr>
      <w:r w:rsidRPr="009B5A13">
        <w:rPr>
          <w:b/>
          <w:color w:val="000000" w:themeColor="text1"/>
        </w:rPr>
        <w:t>Obowiązki stron</w:t>
      </w:r>
    </w:p>
    <w:p w:rsidR="00F73CA0" w:rsidRPr="009B5A13" w:rsidRDefault="007B0588" w:rsidP="005812D3">
      <w:pPr>
        <w:pStyle w:val="Podtytu"/>
        <w:ind w:left="357" w:hanging="357"/>
        <w:jc w:val="center"/>
        <w:rPr>
          <w:b/>
          <w:color w:val="000000" w:themeColor="text1"/>
          <w:w w:val="150"/>
        </w:rPr>
      </w:pPr>
      <w:r w:rsidRPr="009B5A13">
        <w:rPr>
          <w:b/>
          <w:color w:val="000000" w:themeColor="text1"/>
          <w:w w:val="150"/>
        </w:rPr>
        <w:t>§ 3</w:t>
      </w:r>
    </w:p>
    <w:p w:rsidR="00F73CA0" w:rsidRPr="009B5A13" w:rsidRDefault="00EC5443" w:rsidP="005812D3">
      <w:pPr>
        <w:pStyle w:val="Podtytu"/>
        <w:numPr>
          <w:ilvl w:val="0"/>
          <w:numId w:val="2"/>
        </w:numPr>
        <w:ind w:left="357" w:hanging="357"/>
        <w:jc w:val="both"/>
        <w:rPr>
          <w:color w:val="000000" w:themeColor="text1"/>
        </w:rPr>
      </w:pPr>
      <w:r w:rsidRPr="009B5A13">
        <w:rPr>
          <w:color w:val="000000" w:themeColor="text1"/>
        </w:rPr>
        <w:t>Wykonawca przed przystąpieniem do realizacji przedmiotu umowy wyst</w:t>
      </w:r>
      <w:r w:rsidR="00B93170" w:rsidRPr="009B5A13">
        <w:rPr>
          <w:color w:val="000000" w:themeColor="text1"/>
        </w:rPr>
        <w:t>ąpi z wnioskiem</w:t>
      </w:r>
      <w:r w:rsidR="00BD56F9" w:rsidRPr="009B5A13">
        <w:rPr>
          <w:color w:val="000000" w:themeColor="text1"/>
        </w:rPr>
        <w:br/>
      </w:r>
      <w:r w:rsidRPr="009B5A13">
        <w:rPr>
          <w:color w:val="000000" w:themeColor="text1"/>
        </w:rPr>
        <w:t>o wydanie przepustek na wejście na teren kompleksów wojskowych dla pracowników realizujących przedmiot umowy, a także o wydanie przepustek na wjazd pojazdów wykorzystywanych  do realizacji przedmiotu umowy podając ich markę i numery rejestracyjne. Wnioski o wydanie przepustek należy składać minimum 7 dni przed rozpoczęciem realizacji umowy</w:t>
      </w:r>
      <w:r w:rsidR="004E7655" w:rsidRPr="009B5A13">
        <w:rPr>
          <w:color w:val="000000" w:themeColor="text1"/>
        </w:rPr>
        <w:t xml:space="preserve"> do Dowódców jednostek wojskowych, na terenie których realizowane będą usługi</w:t>
      </w:r>
      <w:r w:rsidRPr="009B5A13">
        <w:rPr>
          <w:color w:val="000000" w:themeColor="text1"/>
        </w:rPr>
        <w:t>.</w:t>
      </w:r>
    </w:p>
    <w:p w:rsidR="002816B3" w:rsidRPr="009B5A13" w:rsidRDefault="00D073DE" w:rsidP="005812D3">
      <w:pPr>
        <w:pStyle w:val="Tekstpodstawowy"/>
        <w:numPr>
          <w:ilvl w:val="0"/>
          <w:numId w:val="2"/>
        </w:numPr>
        <w:ind w:left="357" w:hanging="357"/>
        <w:jc w:val="both"/>
        <w:rPr>
          <w:color w:val="000000" w:themeColor="text1"/>
          <w:lang w:eastAsia="ar-SA"/>
        </w:rPr>
      </w:pPr>
      <w:r w:rsidRPr="009B5A13">
        <w:rPr>
          <w:color w:val="000000" w:themeColor="text1"/>
        </w:rPr>
        <w:t xml:space="preserve">W okresie obowiązywania umowy Wykonawca zobowiązuje </w:t>
      </w:r>
      <w:r w:rsidR="004E5B0A" w:rsidRPr="009B5A13">
        <w:rPr>
          <w:color w:val="000000" w:themeColor="text1"/>
        </w:rPr>
        <w:t xml:space="preserve">się </w:t>
      </w:r>
      <w:r w:rsidRPr="009B5A13">
        <w:rPr>
          <w:color w:val="000000" w:themeColor="text1"/>
        </w:rPr>
        <w:t>do serwisu oraz czyszczenia instalacji i urządzeń</w:t>
      </w:r>
      <w:r w:rsidR="00975D95">
        <w:rPr>
          <w:color w:val="000000" w:themeColor="text1"/>
        </w:rPr>
        <w:t xml:space="preserve"> z nagromadzonych w nich odpadów,</w:t>
      </w:r>
      <w:r w:rsidRPr="009B5A13">
        <w:rPr>
          <w:color w:val="000000" w:themeColor="text1"/>
        </w:rPr>
        <w:t xml:space="preserve"> tak aby umożliwić sprawne ich funkcjonowanie oraz zagospodarowania wszelkich odpadów powstałych w wyniku jej realizacji.</w:t>
      </w:r>
    </w:p>
    <w:p w:rsidR="00F4161E" w:rsidRPr="009B5A13" w:rsidRDefault="00F4161E" w:rsidP="005812D3">
      <w:pPr>
        <w:pStyle w:val="Tekstpodstawowy"/>
        <w:numPr>
          <w:ilvl w:val="0"/>
          <w:numId w:val="2"/>
        </w:numPr>
        <w:ind w:left="357" w:hanging="357"/>
        <w:jc w:val="both"/>
        <w:rPr>
          <w:color w:val="000000" w:themeColor="text1"/>
          <w:lang w:eastAsia="ar-SA"/>
        </w:rPr>
      </w:pPr>
      <w:r w:rsidRPr="009B5A13">
        <w:rPr>
          <w:color w:val="000000" w:themeColor="text1"/>
        </w:rPr>
        <w:t>Wykonawca jest wytwó</w:t>
      </w:r>
      <w:r w:rsidR="000729C4" w:rsidRPr="009B5A13">
        <w:rPr>
          <w:color w:val="000000" w:themeColor="text1"/>
        </w:rPr>
        <w:t>rcą odpadów powstałych w wyniku</w:t>
      </w:r>
      <w:r w:rsidRPr="009B5A13">
        <w:rPr>
          <w:color w:val="000000" w:themeColor="text1"/>
        </w:rPr>
        <w:t xml:space="preserve"> realizacji </w:t>
      </w:r>
      <w:r w:rsidR="000729C4" w:rsidRPr="009B5A13">
        <w:rPr>
          <w:color w:val="000000" w:themeColor="text1"/>
        </w:rPr>
        <w:t xml:space="preserve">usługi </w:t>
      </w:r>
      <w:r w:rsidRPr="009B5A13">
        <w:rPr>
          <w:color w:val="000000" w:themeColor="text1"/>
        </w:rPr>
        <w:t xml:space="preserve">i ponosi pełną odpowiedzialność za ich zgodne z prawem zagospodarowanie. </w:t>
      </w:r>
    </w:p>
    <w:p w:rsidR="00F4161E" w:rsidRPr="009B5A13" w:rsidRDefault="00F4161E" w:rsidP="005812D3">
      <w:pPr>
        <w:pStyle w:val="Tekstpodstawowy"/>
        <w:numPr>
          <w:ilvl w:val="0"/>
          <w:numId w:val="2"/>
        </w:numPr>
        <w:ind w:left="357" w:hanging="357"/>
        <w:jc w:val="both"/>
        <w:rPr>
          <w:color w:val="000000" w:themeColor="text1"/>
          <w:lang w:eastAsia="ar-SA"/>
        </w:rPr>
      </w:pPr>
      <w:r w:rsidRPr="009B5A13">
        <w:rPr>
          <w:color w:val="000000" w:themeColor="text1"/>
        </w:rPr>
        <w:t xml:space="preserve">Wykonawca zobowiązuje się wykonywać przedmiot umowy z należytą starannością, posiadanymi kwalifikacjami i wiedzą techniczną oraz zgodnie z obowiązującymi przepisami </w:t>
      </w:r>
      <w:r w:rsidRPr="009B5A13">
        <w:rPr>
          <w:color w:val="000000" w:themeColor="text1"/>
        </w:rPr>
        <w:br/>
        <w:t xml:space="preserve">m. in. z ustawą z dnia  27.04.2001r. </w:t>
      </w:r>
      <w:r w:rsidRPr="009B5A13">
        <w:rPr>
          <w:bCs/>
          <w:i/>
          <w:iCs/>
          <w:color w:val="000000" w:themeColor="text1"/>
        </w:rPr>
        <w:t>Prawo ochrony środowiska</w:t>
      </w:r>
      <w:r w:rsidR="00405015">
        <w:rPr>
          <w:bCs/>
          <w:i/>
          <w:iCs/>
          <w:color w:val="000000" w:themeColor="text1"/>
        </w:rPr>
        <w:t xml:space="preserve"> (Dz. U.202</w:t>
      </w:r>
      <w:r w:rsidR="003751B8">
        <w:rPr>
          <w:bCs/>
          <w:i/>
          <w:iCs/>
          <w:color w:val="000000" w:themeColor="text1"/>
        </w:rPr>
        <w:t>4, poz.54</w:t>
      </w:r>
      <w:r w:rsidR="00975D95">
        <w:rPr>
          <w:bCs/>
          <w:i/>
          <w:iCs/>
          <w:color w:val="000000" w:themeColor="text1"/>
        </w:rPr>
        <w:t xml:space="preserve"> </w:t>
      </w:r>
      <w:r w:rsidR="00C15E1C" w:rsidRPr="009B5A13">
        <w:rPr>
          <w:bCs/>
          <w:i/>
          <w:iCs/>
          <w:color w:val="000000" w:themeColor="text1"/>
        </w:rPr>
        <w:t>t.j.</w:t>
      </w:r>
      <w:r w:rsidR="00834CB6">
        <w:rPr>
          <w:bCs/>
          <w:i/>
          <w:iCs/>
          <w:color w:val="000000" w:themeColor="text1"/>
        </w:rPr>
        <w:t>z późn. zm.</w:t>
      </w:r>
      <w:r w:rsidR="00C15E1C" w:rsidRPr="009B5A13">
        <w:rPr>
          <w:bCs/>
          <w:i/>
          <w:iCs/>
          <w:color w:val="000000" w:themeColor="text1"/>
        </w:rPr>
        <w:t>) i</w:t>
      </w:r>
      <w:r w:rsidRPr="009B5A13">
        <w:rPr>
          <w:color w:val="000000" w:themeColor="text1"/>
        </w:rPr>
        <w:t xml:space="preserve"> ustawą z dnia 14 grudnia 2012 roku </w:t>
      </w:r>
      <w:r w:rsidR="00C45D7F" w:rsidRPr="009B5A13">
        <w:rPr>
          <w:bCs/>
          <w:i/>
          <w:iCs/>
          <w:color w:val="000000" w:themeColor="text1"/>
        </w:rPr>
        <w:t>o odpadach</w:t>
      </w:r>
      <w:r w:rsidR="00C15E1C" w:rsidRPr="009B5A13">
        <w:rPr>
          <w:bCs/>
          <w:i/>
          <w:iCs/>
          <w:color w:val="000000" w:themeColor="text1"/>
        </w:rPr>
        <w:t xml:space="preserve"> (</w:t>
      </w:r>
      <w:r w:rsidR="00834CB6">
        <w:rPr>
          <w:bCs/>
          <w:i/>
          <w:iCs/>
          <w:color w:val="000000" w:themeColor="text1"/>
        </w:rPr>
        <w:t>Dz.U. 2023</w:t>
      </w:r>
      <w:r w:rsidR="00975D95">
        <w:rPr>
          <w:bCs/>
          <w:i/>
          <w:iCs/>
          <w:color w:val="000000" w:themeColor="text1"/>
        </w:rPr>
        <w:t>,</w:t>
      </w:r>
      <w:r w:rsidR="00E547F5">
        <w:rPr>
          <w:bCs/>
          <w:i/>
          <w:iCs/>
          <w:color w:val="000000" w:themeColor="text1"/>
        </w:rPr>
        <w:t xml:space="preserve"> </w:t>
      </w:r>
      <w:r w:rsidR="00834CB6">
        <w:rPr>
          <w:bCs/>
          <w:i/>
          <w:iCs/>
          <w:color w:val="000000" w:themeColor="text1"/>
        </w:rPr>
        <w:t>poz. 1587</w:t>
      </w:r>
      <w:r w:rsidR="00C15E1C" w:rsidRPr="009B5A13">
        <w:rPr>
          <w:bCs/>
          <w:i/>
          <w:iCs/>
          <w:color w:val="000000" w:themeColor="text1"/>
        </w:rPr>
        <w:t xml:space="preserve"> t. j.)</w:t>
      </w:r>
      <w:r w:rsidR="00C45D7F" w:rsidRPr="009B5A13">
        <w:rPr>
          <w:color w:val="000000" w:themeColor="text1"/>
        </w:rPr>
        <w:t xml:space="preserve"> </w:t>
      </w:r>
      <w:r w:rsidRPr="009B5A13">
        <w:rPr>
          <w:color w:val="000000" w:themeColor="text1"/>
        </w:rPr>
        <w:t>oraz aktami wykonawczymi w tym zakresie.</w:t>
      </w:r>
    </w:p>
    <w:p w:rsidR="00F4161E" w:rsidRPr="009B5A13" w:rsidRDefault="00F4161E" w:rsidP="005812D3">
      <w:pPr>
        <w:pStyle w:val="Tekstpodstawowy"/>
        <w:numPr>
          <w:ilvl w:val="0"/>
          <w:numId w:val="2"/>
        </w:numPr>
        <w:ind w:left="357" w:hanging="357"/>
        <w:jc w:val="both"/>
        <w:rPr>
          <w:color w:val="000000" w:themeColor="text1"/>
          <w:lang w:eastAsia="ar-SA"/>
        </w:rPr>
      </w:pPr>
      <w:r w:rsidRPr="009B5A13">
        <w:rPr>
          <w:color w:val="000000" w:themeColor="text1"/>
        </w:rPr>
        <w:lastRenderedPageBreak/>
        <w:t>Wykonawca</w:t>
      </w:r>
      <w:r w:rsidRPr="009B5A13">
        <w:rPr>
          <w:bCs/>
          <w:smallCaps/>
          <w:color w:val="000000" w:themeColor="text1"/>
        </w:rPr>
        <w:t xml:space="preserve"> </w:t>
      </w:r>
      <w:r w:rsidRPr="009B5A13">
        <w:rPr>
          <w:color w:val="000000" w:themeColor="text1"/>
        </w:rPr>
        <w:t xml:space="preserve">przekaże Zamawiającemu kopie dokumentów potwierdzających sposób zagospodarowania wytworzonych przez siebie odpadów niebezpiecznych i innych niż niebezpieczne </w:t>
      </w:r>
      <w:r w:rsidRPr="009B5A13">
        <w:rPr>
          <w:color w:val="000000" w:themeColor="text1"/>
          <w:lang w:eastAsia="ar-SA"/>
        </w:rPr>
        <w:t xml:space="preserve">(kopia </w:t>
      </w:r>
      <w:r w:rsidRPr="009B5A13">
        <w:rPr>
          <w:color w:val="000000" w:themeColor="text1"/>
        </w:rPr>
        <w:t>karty przekazania odpadu) w terminie do 2 tygodni od wykonania usługi. Niedopełnienie tego obowiązku skutkować będzie wstrzymaniem płatności z tytułu wykonania danej usługi do momentu uzupełnienia dokumentacji.</w:t>
      </w:r>
    </w:p>
    <w:p w:rsidR="00F4161E" w:rsidRPr="009B5A13" w:rsidRDefault="00F4161E" w:rsidP="005812D3">
      <w:pPr>
        <w:pStyle w:val="Tekstpodstawowy"/>
        <w:numPr>
          <w:ilvl w:val="0"/>
          <w:numId w:val="2"/>
        </w:numPr>
        <w:ind w:left="357" w:hanging="357"/>
        <w:jc w:val="both"/>
        <w:rPr>
          <w:color w:val="000000" w:themeColor="text1"/>
          <w:lang w:eastAsia="ar-SA"/>
        </w:rPr>
      </w:pPr>
      <w:r w:rsidRPr="009B5A13">
        <w:rPr>
          <w:color w:val="000000" w:themeColor="text1"/>
        </w:rPr>
        <w:t xml:space="preserve">Po każdorazowym wykonaniu usługi serwisu bądź czyszczenia dokona wpisu do </w:t>
      </w:r>
      <w:r w:rsidRPr="009B5A13">
        <w:rPr>
          <w:i/>
          <w:color w:val="000000" w:themeColor="text1"/>
        </w:rPr>
        <w:t xml:space="preserve">Książek urządzeń </w:t>
      </w:r>
      <w:r w:rsidRPr="009B5A13">
        <w:rPr>
          <w:color w:val="000000" w:themeColor="text1"/>
        </w:rPr>
        <w:t xml:space="preserve">potwierdzając zakres wykonanych prac. </w:t>
      </w:r>
    </w:p>
    <w:p w:rsidR="00010BD3" w:rsidRPr="009B5A13" w:rsidRDefault="00F4161E" w:rsidP="005812D3">
      <w:pPr>
        <w:pStyle w:val="Tekstpodstawowy"/>
        <w:numPr>
          <w:ilvl w:val="0"/>
          <w:numId w:val="2"/>
        </w:numPr>
        <w:ind w:left="357" w:hanging="357"/>
        <w:jc w:val="both"/>
        <w:rPr>
          <w:color w:val="000000" w:themeColor="text1"/>
          <w:lang w:eastAsia="ar-SA"/>
        </w:rPr>
      </w:pPr>
      <w:r w:rsidRPr="009B5A13">
        <w:rPr>
          <w:color w:val="000000" w:themeColor="text1"/>
        </w:rPr>
        <w:t xml:space="preserve">Strony zobowiązane są każdorazowo po zrealizowaniu usługi sporządzić </w:t>
      </w:r>
      <w:r w:rsidRPr="009B5A13">
        <w:rPr>
          <w:i/>
          <w:color w:val="000000" w:themeColor="text1"/>
        </w:rPr>
        <w:t xml:space="preserve">Protokół </w:t>
      </w:r>
      <w:r w:rsidR="00B14D0E" w:rsidRPr="009B5A13">
        <w:rPr>
          <w:i/>
          <w:color w:val="000000" w:themeColor="text1"/>
        </w:rPr>
        <w:t xml:space="preserve">odbioru </w:t>
      </w:r>
      <w:r w:rsidRPr="009B5A13">
        <w:rPr>
          <w:i/>
          <w:color w:val="000000" w:themeColor="text1"/>
        </w:rPr>
        <w:t xml:space="preserve">usługi </w:t>
      </w:r>
      <w:r w:rsidRPr="009B5A13">
        <w:rPr>
          <w:color w:val="000000" w:themeColor="text1"/>
        </w:rPr>
        <w:t>stanowiący załącznik do umowy odrębnie dla każdego garnizonu. W</w:t>
      </w:r>
      <w:r w:rsidR="00C429D9" w:rsidRPr="009B5A13">
        <w:rPr>
          <w:color w:val="000000" w:themeColor="text1"/>
        </w:rPr>
        <w:t xml:space="preserve"> przypadku serwisu</w:t>
      </w:r>
      <w:r w:rsidR="00C15E1C" w:rsidRPr="009B5A13">
        <w:rPr>
          <w:color w:val="000000" w:themeColor="text1"/>
        </w:rPr>
        <w:br/>
      </w:r>
      <w:r w:rsidR="00C429D9" w:rsidRPr="009B5A13">
        <w:rPr>
          <w:color w:val="000000" w:themeColor="text1"/>
        </w:rPr>
        <w:t>w</w:t>
      </w:r>
      <w:r w:rsidRPr="009B5A13">
        <w:rPr>
          <w:color w:val="000000" w:themeColor="text1"/>
        </w:rPr>
        <w:t xml:space="preserve"> protokole tym należy </w:t>
      </w:r>
      <w:r w:rsidR="00C429D9" w:rsidRPr="009B5A13">
        <w:rPr>
          <w:color w:val="000000" w:themeColor="text1"/>
        </w:rPr>
        <w:t xml:space="preserve">również </w:t>
      </w:r>
      <w:r w:rsidRPr="009B5A13">
        <w:rPr>
          <w:color w:val="000000" w:themeColor="text1"/>
        </w:rPr>
        <w:t xml:space="preserve">określić rodzaj usterki jeżeli taka zostanie stwierdzona, wyszczególnić wszystkie części, podzespoły lub urządzenia wyeksploatowane wymagające wymiany, podać koszt </w:t>
      </w:r>
      <w:r w:rsidR="00C429D9" w:rsidRPr="009B5A13">
        <w:rPr>
          <w:color w:val="000000" w:themeColor="text1"/>
        </w:rPr>
        <w:t>ich zakupu</w:t>
      </w:r>
      <w:r w:rsidRPr="009B5A13">
        <w:rPr>
          <w:color w:val="000000" w:themeColor="text1"/>
        </w:rPr>
        <w:t xml:space="preserve"> i robocizny.</w:t>
      </w:r>
      <w:r w:rsidR="00C45D7F" w:rsidRPr="009B5A13">
        <w:rPr>
          <w:color w:val="000000" w:themeColor="text1"/>
        </w:rPr>
        <w:t xml:space="preserve"> </w:t>
      </w:r>
    </w:p>
    <w:p w:rsidR="00F4161E" w:rsidRPr="009B5A13" w:rsidRDefault="00F4161E" w:rsidP="005812D3">
      <w:pPr>
        <w:pStyle w:val="Tekstpodstawowy"/>
        <w:numPr>
          <w:ilvl w:val="0"/>
          <w:numId w:val="2"/>
        </w:numPr>
        <w:ind w:left="357" w:hanging="357"/>
        <w:jc w:val="both"/>
        <w:rPr>
          <w:color w:val="000000" w:themeColor="text1"/>
          <w:lang w:eastAsia="ar-SA"/>
        </w:rPr>
      </w:pPr>
      <w:r w:rsidRPr="009B5A13">
        <w:rPr>
          <w:color w:val="000000" w:themeColor="text1"/>
          <w:lang w:eastAsia="ar-SA"/>
        </w:rPr>
        <w:t>W</w:t>
      </w:r>
      <w:r w:rsidRPr="009B5A13">
        <w:rPr>
          <w:color w:val="000000" w:themeColor="text1"/>
        </w:rPr>
        <w:t>ykonawca zobowiązany jest do informowania Zamawiającego o każdorazowych zmianach</w:t>
      </w:r>
      <w:r w:rsidRPr="009B5A13">
        <w:rPr>
          <w:color w:val="000000" w:themeColor="text1"/>
        </w:rPr>
        <w:br/>
        <w:t xml:space="preserve"> w zakresie posiadania wymaganych uprawnień stanowiących podstawę do realizacji umowy.</w:t>
      </w:r>
    </w:p>
    <w:p w:rsidR="00F4161E" w:rsidRPr="009B5A13" w:rsidRDefault="00F4161E" w:rsidP="005812D3">
      <w:pPr>
        <w:pStyle w:val="Tekstpodstawowy"/>
        <w:numPr>
          <w:ilvl w:val="0"/>
          <w:numId w:val="2"/>
        </w:numPr>
        <w:ind w:left="357" w:hanging="357"/>
        <w:jc w:val="both"/>
        <w:rPr>
          <w:color w:val="000000" w:themeColor="text1"/>
          <w:lang w:eastAsia="ar-SA"/>
        </w:rPr>
      </w:pPr>
      <w:r w:rsidRPr="009B5A13">
        <w:rPr>
          <w:color w:val="000000" w:themeColor="text1"/>
        </w:rPr>
        <w:t xml:space="preserve"> Wykonawca nie może powierzyć w całości, ani w części wykonania przedmiotu umowy osobom trzecim bez pisemnej zgody Zamawiającego. </w:t>
      </w:r>
    </w:p>
    <w:p w:rsidR="00F4161E" w:rsidRPr="009B5A13" w:rsidRDefault="00F4161E" w:rsidP="005812D3">
      <w:pPr>
        <w:pStyle w:val="Tekstpodstawowy"/>
        <w:numPr>
          <w:ilvl w:val="0"/>
          <w:numId w:val="2"/>
        </w:numPr>
        <w:ind w:left="357" w:hanging="357"/>
        <w:jc w:val="both"/>
        <w:rPr>
          <w:color w:val="000000" w:themeColor="text1"/>
          <w:lang w:eastAsia="ar-SA"/>
        </w:rPr>
      </w:pPr>
      <w:r w:rsidRPr="009B5A13">
        <w:rPr>
          <w:color w:val="000000" w:themeColor="text1"/>
        </w:rPr>
        <w:t>Wykonawca przy realizacji przedmiotu zamówienia ponosi pełną odpowiedzialność za ewentualne szkody, do których doszło na skutek jego działań i jest on zobowiązany:</w:t>
      </w:r>
    </w:p>
    <w:p w:rsidR="00F4161E" w:rsidRPr="009B5A13" w:rsidRDefault="00F4161E" w:rsidP="005812D3">
      <w:pPr>
        <w:pStyle w:val="Tekstpodstawowy"/>
        <w:numPr>
          <w:ilvl w:val="0"/>
          <w:numId w:val="19"/>
        </w:numPr>
        <w:ind w:left="357" w:hanging="357"/>
        <w:jc w:val="both"/>
        <w:rPr>
          <w:color w:val="000000" w:themeColor="text1"/>
          <w:lang w:eastAsia="ar-SA"/>
        </w:rPr>
      </w:pPr>
      <w:r w:rsidRPr="009B5A13">
        <w:rPr>
          <w:color w:val="000000" w:themeColor="text1"/>
        </w:rPr>
        <w:t>zapewnić warunki bezpieczeństwa i higieny pracy oraz warunki bezpieczeństwa przeciwpożarowego w obrębie prowadzonych prac związanych z realizacją zamówienia</w:t>
      </w:r>
    </w:p>
    <w:p w:rsidR="00F4161E" w:rsidRPr="009B5A13" w:rsidRDefault="00F4161E" w:rsidP="005812D3">
      <w:pPr>
        <w:pStyle w:val="Tekstpodstawowy"/>
        <w:numPr>
          <w:ilvl w:val="0"/>
          <w:numId w:val="19"/>
        </w:numPr>
        <w:ind w:left="357" w:hanging="357"/>
        <w:jc w:val="both"/>
        <w:rPr>
          <w:color w:val="000000" w:themeColor="text1"/>
          <w:lang w:eastAsia="ar-SA"/>
        </w:rPr>
      </w:pPr>
      <w:r w:rsidRPr="009B5A13">
        <w:rPr>
          <w:color w:val="000000" w:themeColor="text1"/>
        </w:rPr>
        <w:t>zabezpieczyć mienie nie związane z przedmiotem zamówienia przed zniszczeniem lub uszkodzeniem, a znajdujące się w rejonie wykonywanych czynności wynikających z realizacji umowy</w:t>
      </w:r>
    </w:p>
    <w:p w:rsidR="00F4161E" w:rsidRPr="009B5A13" w:rsidRDefault="00F4161E" w:rsidP="005812D3">
      <w:pPr>
        <w:pStyle w:val="Tekstpodstawowy"/>
        <w:numPr>
          <w:ilvl w:val="0"/>
          <w:numId w:val="19"/>
        </w:numPr>
        <w:ind w:left="357" w:hanging="357"/>
        <w:jc w:val="both"/>
        <w:rPr>
          <w:color w:val="000000" w:themeColor="text1"/>
          <w:lang w:eastAsia="ar-SA"/>
        </w:rPr>
      </w:pPr>
      <w:r w:rsidRPr="009B5A13">
        <w:rPr>
          <w:color w:val="000000" w:themeColor="text1"/>
        </w:rPr>
        <w:t>usunąć niezwłocznie na własny koszt wszelkie szkody powstałe z jego winy</w:t>
      </w:r>
    </w:p>
    <w:p w:rsidR="00F4161E" w:rsidRPr="009B5A13" w:rsidRDefault="00F4161E" w:rsidP="005812D3">
      <w:pPr>
        <w:pStyle w:val="Tekstpodstawowy"/>
        <w:numPr>
          <w:ilvl w:val="0"/>
          <w:numId w:val="19"/>
        </w:numPr>
        <w:ind w:left="357" w:hanging="357"/>
        <w:jc w:val="both"/>
        <w:rPr>
          <w:color w:val="000000" w:themeColor="text1"/>
          <w:lang w:eastAsia="ar-SA"/>
        </w:rPr>
      </w:pPr>
      <w:r w:rsidRPr="009B5A13">
        <w:rPr>
          <w:color w:val="000000" w:themeColor="text1"/>
        </w:rPr>
        <w:t xml:space="preserve">po zakończeniu prac usunięcia wszelkich zbędnych materiałów, urządzeń i odpadów oraz pozostawienia terenu robót czystego i uporządkowanego </w:t>
      </w:r>
    </w:p>
    <w:p w:rsidR="00EC6123" w:rsidRDefault="00F4161E" w:rsidP="005812D3">
      <w:pPr>
        <w:pStyle w:val="Tekstpodstawowy"/>
        <w:numPr>
          <w:ilvl w:val="0"/>
          <w:numId w:val="19"/>
        </w:numPr>
        <w:ind w:left="357" w:hanging="357"/>
        <w:jc w:val="both"/>
        <w:rPr>
          <w:color w:val="000000" w:themeColor="text1"/>
          <w:lang w:eastAsia="ar-SA"/>
        </w:rPr>
      </w:pPr>
      <w:r w:rsidRPr="009B5A13">
        <w:rPr>
          <w:color w:val="000000" w:themeColor="text1"/>
        </w:rPr>
        <w:t>niezwłocznego usunięcia wszystkich wad, nieprawidłowości lub zastrzeżeń w stosunku do jakości wykonanych prac wskazanych przez Zamawiającego</w:t>
      </w:r>
      <w:r w:rsidRPr="009B5A13">
        <w:rPr>
          <w:smallCaps/>
          <w:color w:val="000000" w:themeColor="text1"/>
        </w:rPr>
        <w:t xml:space="preserve"> </w:t>
      </w:r>
      <w:r w:rsidRPr="009B5A13">
        <w:rPr>
          <w:color w:val="000000" w:themeColor="text1"/>
        </w:rPr>
        <w:t>oraz poniesienia wszelkich kosztów</w:t>
      </w:r>
      <w:r w:rsidR="00AA6503">
        <w:rPr>
          <w:color w:val="000000" w:themeColor="text1"/>
        </w:rPr>
        <w:br/>
      </w:r>
      <w:r w:rsidRPr="009B5A13">
        <w:rPr>
          <w:color w:val="000000" w:themeColor="text1"/>
        </w:rPr>
        <w:t>za powstałe szkody wskutek ni</w:t>
      </w:r>
      <w:r w:rsidR="00AA6503">
        <w:rPr>
          <w:color w:val="000000" w:themeColor="text1"/>
        </w:rPr>
        <w:t xml:space="preserve">eprawidłowego wykonania umowy,  </w:t>
      </w:r>
      <w:r w:rsidR="00BF2BF1" w:rsidRPr="009B5A13">
        <w:rPr>
          <w:color w:val="000000" w:themeColor="text1"/>
        </w:rPr>
        <w:t>w terminie nie dłuższym niż</w:t>
      </w:r>
      <w:r w:rsidR="00AA6503">
        <w:rPr>
          <w:color w:val="000000" w:themeColor="text1"/>
        </w:rPr>
        <w:br/>
      </w:r>
      <w:r w:rsidR="00BF2BF1" w:rsidRPr="009B5A13">
        <w:rPr>
          <w:color w:val="000000" w:themeColor="text1"/>
        </w:rPr>
        <w:t xml:space="preserve">5 </w:t>
      </w:r>
      <w:r w:rsidRPr="009B5A13">
        <w:rPr>
          <w:color w:val="000000" w:themeColor="text1"/>
        </w:rPr>
        <w:t>dni roboczych od otrzymania powiadomienia.</w:t>
      </w:r>
    </w:p>
    <w:p w:rsidR="00EC6123" w:rsidRPr="009B5A13" w:rsidRDefault="00EC6123" w:rsidP="004C0274">
      <w:pPr>
        <w:pStyle w:val="Podtytu"/>
        <w:jc w:val="both"/>
        <w:rPr>
          <w:b/>
          <w:bCs/>
          <w:color w:val="000000" w:themeColor="text1"/>
        </w:rPr>
      </w:pPr>
    </w:p>
    <w:p w:rsidR="00AA2AF7" w:rsidRPr="009B5A13" w:rsidRDefault="00AA2AF7" w:rsidP="00AA6503">
      <w:pPr>
        <w:pStyle w:val="Podtytu"/>
        <w:ind w:left="357" w:hanging="357"/>
        <w:jc w:val="center"/>
        <w:rPr>
          <w:b/>
          <w:bCs/>
          <w:color w:val="000000" w:themeColor="text1"/>
        </w:rPr>
      </w:pPr>
      <w:r w:rsidRPr="009B5A13">
        <w:rPr>
          <w:b/>
          <w:bCs/>
          <w:color w:val="000000" w:themeColor="text1"/>
        </w:rPr>
        <w:t>Przedstawiciele stron</w:t>
      </w:r>
    </w:p>
    <w:p w:rsidR="00AA2AF7" w:rsidRPr="009B5A13" w:rsidRDefault="007B0588" w:rsidP="00AA6503">
      <w:pPr>
        <w:pStyle w:val="Podtytu"/>
        <w:ind w:left="357" w:hanging="357"/>
        <w:jc w:val="center"/>
        <w:rPr>
          <w:b/>
          <w:color w:val="000000" w:themeColor="text1"/>
          <w:w w:val="150"/>
        </w:rPr>
      </w:pPr>
      <w:r w:rsidRPr="009B5A13">
        <w:rPr>
          <w:b/>
          <w:color w:val="000000" w:themeColor="text1"/>
          <w:w w:val="150"/>
        </w:rPr>
        <w:t>§ 4</w:t>
      </w:r>
    </w:p>
    <w:p w:rsidR="00AA2AF7" w:rsidRPr="009B5A13" w:rsidRDefault="00BA3C04" w:rsidP="005812D3">
      <w:pPr>
        <w:pStyle w:val="Podtytu"/>
        <w:numPr>
          <w:ilvl w:val="0"/>
          <w:numId w:val="8"/>
        </w:numPr>
        <w:ind w:left="357" w:hanging="357"/>
        <w:jc w:val="both"/>
        <w:rPr>
          <w:color w:val="000000" w:themeColor="text1"/>
        </w:rPr>
      </w:pPr>
      <w:r w:rsidRPr="009B5A13">
        <w:rPr>
          <w:color w:val="000000" w:themeColor="text1"/>
        </w:rPr>
        <w:t>P</w:t>
      </w:r>
      <w:r w:rsidR="00C8226C" w:rsidRPr="009B5A13">
        <w:rPr>
          <w:color w:val="000000" w:themeColor="text1"/>
        </w:rPr>
        <w:t>rzedstawicielami</w:t>
      </w:r>
      <w:r w:rsidR="00DF12D6" w:rsidRPr="009B5A13">
        <w:rPr>
          <w:color w:val="000000" w:themeColor="text1"/>
        </w:rPr>
        <w:t xml:space="preserve"> </w:t>
      </w:r>
      <w:r w:rsidR="009972F6" w:rsidRPr="009B5A13">
        <w:rPr>
          <w:color w:val="000000" w:themeColor="text1"/>
        </w:rPr>
        <w:t xml:space="preserve"> </w:t>
      </w:r>
      <w:r w:rsidR="0016401A" w:rsidRPr="009B5A13">
        <w:rPr>
          <w:color w:val="000000" w:themeColor="text1"/>
        </w:rPr>
        <w:t>Zamawiającego</w:t>
      </w:r>
      <w:r w:rsidR="009972F6" w:rsidRPr="009B5A13">
        <w:rPr>
          <w:color w:val="000000" w:themeColor="text1"/>
        </w:rPr>
        <w:t xml:space="preserve">  odpowiedzialnymi za prawidłowe wykonanie umowy </w:t>
      </w:r>
      <w:r w:rsidR="00DA3F65" w:rsidRPr="009B5A13">
        <w:rPr>
          <w:color w:val="000000" w:themeColor="text1"/>
        </w:rPr>
        <w:t>są</w:t>
      </w:r>
      <w:r w:rsidR="00AA2AF7" w:rsidRPr="009B5A13">
        <w:rPr>
          <w:color w:val="000000" w:themeColor="text1"/>
        </w:rPr>
        <w:t>:</w:t>
      </w:r>
    </w:p>
    <w:p w:rsidR="00AA2AF7" w:rsidRPr="009B5A13" w:rsidRDefault="001D73CA" w:rsidP="005812D3">
      <w:pPr>
        <w:pStyle w:val="Podtytu"/>
        <w:numPr>
          <w:ilvl w:val="0"/>
          <w:numId w:val="3"/>
        </w:numPr>
        <w:ind w:left="357" w:hanging="357"/>
        <w:jc w:val="both"/>
        <w:rPr>
          <w:color w:val="000000" w:themeColor="text1"/>
        </w:rPr>
      </w:pPr>
      <w:r w:rsidRPr="009B5A13">
        <w:rPr>
          <w:color w:val="000000" w:themeColor="text1"/>
        </w:rPr>
        <w:t xml:space="preserve"> Kierownik Sekcji Obsługi Infrastruktury</w:t>
      </w:r>
      <w:r w:rsidR="000D1123" w:rsidRPr="009B5A13">
        <w:rPr>
          <w:color w:val="000000" w:themeColor="text1"/>
        </w:rPr>
        <w:t xml:space="preserve"> 45 Wojskowego Oddziału Gospodarczego</w:t>
      </w:r>
      <w:r w:rsidRPr="009B5A13">
        <w:rPr>
          <w:color w:val="000000" w:themeColor="text1"/>
        </w:rPr>
        <w:t xml:space="preserve"> </w:t>
      </w:r>
      <w:r w:rsidR="000715B2">
        <w:rPr>
          <w:color w:val="000000" w:themeColor="text1"/>
        </w:rPr>
        <w:t xml:space="preserve">w </w:t>
      </w:r>
      <w:r w:rsidR="00AA2AF7" w:rsidRPr="009B5A13">
        <w:rPr>
          <w:color w:val="000000" w:themeColor="text1"/>
        </w:rPr>
        <w:t>Wędrzyn</w:t>
      </w:r>
      <w:r w:rsidR="000715B2">
        <w:rPr>
          <w:color w:val="000000" w:themeColor="text1"/>
        </w:rPr>
        <w:t>ie</w:t>
      </w:r>
      <w:r w:rsidRPr="009B5A13">
        <w:rPr>
          <w:color w:val="000000" w:themeColor="text1"/>
        </w:rPr>
        <w:t xml:space="preserve"> (</w:t>
      </w:r>
      <w:r w:rsidR="00DA3F65" w:rsidRPr="009B5A13">
        <w:rPr>
          <w:color w:val="000000" w:themeColor="text1"/>
        </w:rPr>
        <w:t xml:space="preserve">tel. </w:t>
      </w:r>
      <w:r w:rsidR="00B14D0E" w:rsidRPr="009B5A13">
        <w:rPr>
          <w:color w:val="000000" w:themeColor="text1"/>
        </w:rPr>
        <w:t>261 676 302</w:t>
      </w:r>
      <w:r w:rsidRPr="009B5A13">
        <w:rPr>
          <w:color w:val="000000" w:themeColor="text1"/>
        </w:rPr>
        <w:t>)</w:t>
      </w:r>
      <w:r w:rsidR="00860458" w:rsidRPr="009B5A13">
        <w:rPr>
          <w:color w:val="000000" w:themeColor="text1"/>
        </w:rPr>
        <w:t>- p. ……………………………………………………</w:t>
      </w:r>
    </w:p>
    <w:p w:rsidR="00975D95" w:rsidRDefault="001D73CA" w:rsidP="005812D3">
      <w:pPr>
        <w:pStyle w:val="Podtytu"/>
        <w:numPr>
          <w:ilvl w:val="0"/>
          <w:numId w:val="3"/>
        </w:numPr>
        <w:ind w:left="357" w:hanging="357"/>
        <w:jc w:val="both"/>
        <w:rPr>
          <w:color w:val="000000" w:themeColor="text1"/>
        </w:rPr>
      </w:pPr>
      <w:r w:rsidRPr="009B5A13">
        <w:rPr>
          <w:color w:val="000000" w:themeColor="text1"/>
        </w:rPr>
        <w:t>Kierownik Sekcji Obsługi Infrastruktury</w:t>
      </w:r>
      <w:r w:rsidR="000D1123" w:rsidRPr="009B5A13">
        <w:rPr>
          <w:color w:val="000000" w:themeColor="text1"/>
        </w:rPr>
        <w:t xml:space="preserve"> 45 Wojskowego Oddziału Gospodarczego</w:t>
      </w:r>
      <w:r w:rsidRPr="009B5A13">
        <w:rPr>
          <w:color w:val="000000" w:themeColor="text1"/>
        </w:rPr>
        <w:t xml:space="preserve"> </w:t>
      </w:r>
      <w:r w:rsidR="00DA3F65" w:rsidRPr="009B5A13">
        <w:rPr>
          <w:color w:val="000000" w:themeColor="text1"/>
        </w:rPr>
        <w:t xml:space="preserve"> </w:t>
      </w:r>
      <w:r w:rsidR="000715B2">
        <w:rPr>
          <w:color w:val="000000" w:themeColor="text1"/>
        </w:rPr>
        <w:t xml:space="preserve">w </w:t>
      </w:r>
      <w:r w:rsidR="00AA2AF7" w:rsidRPr="009B5A13">
        <w:rPr>
          <w:color w:val="000000" w:themeColor="text1"/>
        </w:rPr>
        <w:t>Międzyrzecz</w:t>
      </w:r>
      <w:r w:rsidR="000715B2">
        <w:rPr>
          <w:color w:val="000000" w:themeColor="text1"/>
        </w:rPr>
        <w:t>u</w:t>
      </w:r>
      <w:r w:rsidRPr="009B5A13">
        <w:rPr>
          <w:color w:val="000000" w:themeColor="text1"/>
        </w:rPr>
        <w:t xml:space="preserve"> (</w:t>
      </w:r>
      <w:r w:rsidR="00DA3F65" w:rsidRPr="009B5A13">
        <w:rPr>
          <w:color w:val="000000" w:themeColor="text1"/>
        </w:rPr>
        <w:t xml:space="preserve">tel. </w:t>
      </w:r>
      <w:r w:rsidR="005A08F3" w:rsidRPr="009B5A13">
        <w:rPr>
          <w:color w:val="000000" w:themeColor="text1"/>
        </w:rPr>
        <w:t>261 674 586</w:t>
      </w:r>
      <w:r w:rsidRPr="009B5A13">
        <w:rPr>
          <w:color w:val="000000" w:themeColor="text1"/>
        </w:rPr>
        <w:t>)</w:t>
      </w:r>
      <w:r w:rsidR="00EE42BF" w:rsidRPr="009B5A13">
        <w:rPr>
          <w:color w:val="000000" w:themeColor="text1"/>
        </w:rPr>
        <w:t xml:space="preserve"> </w:t>
      </w:r>
      <w:r w:rsidR="00860458" w:rsidRPr="009B5A13">
        <w:rPr>
          <w:color w:val="000000" w:themeColor="text1"/>
        </w:rPr>
        <w:t>– p. ……………………………………………………….</w:t>
      </w:r>
    </w:p>
    <w:p w:rsidR="00975D95" w:rsidRPr="00975D95" w:rsidRDefault="001D73CA" w:rsidP="005812D3">
      <w:pPr>
        <w:pStyle w:val="Podtytu"/>
        <w:numPr>
          <w:ilvl w:val="0"/>
          <w:numId w:val="3"/>
        </w:numPr>
        <w:ind w:left="357" w:hanging="357"/>
        <w:jc w:val="both"/>
        <w:rPr>
          <w:color w:val="000000" w:themeColor="text1"/>
        </w:rPr>
      </w:pPr>
      <w:r w:rsidRPr="00975D95">
        <w:rPr>
          <w:color w:val="000000" w:themeColor="text1"/>
        </w:rPr>
        <w:t>Kierownik Sekcji Obsługi Infrastruktury</w:t>
      </w:r>
      <w:r w:rsidR="000D1123" w:rsidRPr="00975D95">
        <w:rPr>
          <w:color w:val="000000" w:themeColor="text1"/>
        </w:rPr>
        <w:t xml:space="preserve"> 45 Wojskowego Oddziału Gospodarczego</w:t>
      </w:r>
      <w:r w:rsidRPr="00975D95">
        <w:rPr>
          <w:color w:val="000000" w:themeColor="text1"/>
        </w:rPr>
        <w:t xml:space="preserve"> </w:t>
      </w:r>
      <w:r w:rsidR="000715B2">
        <w:rPr>
          <w:color w:val="000000" w:themeColor="text1"/>
        </w:rPr>
        <w:t xml:space="preserve">w </w:t>
      </w:r>
      <w:r w:rsidR="00DA3F65" w:rsidRPr="00975D95">
        <w:rPr>
          <w:color w:val="000000" w:themeColor="text1"/>
        </w:rPr>
        <w:t>S</w:t>
      </w:r>
      <w:r w:rsidR="000715B2">
        <w:rPr>
          <w:color w:val="000000" w:themeColor="text1"/>
        </w:rPr>
        <w:t>kwierzynie</w:t>
      </w:r>
      <w:r w:rsidRPr="00975D95">
        <w:rPr>
          <w:color w:val="000000" w:themeColor="text1"/>
        </w:rPr>
        <w:t xml:space="preserve"> (</w:t>
      </w:r>
      <w:r w:rsidR="00DA3F65" w:rsidRPr="00975D95">
        <w:rPr>
          <w:color w:val="000000" w:themeColor="text1"/>
        </w:rPr>
        <w:t xml:space="preserve">tel. </w:t>
      </w:r>
      <w:r w:rsidR="005A08F3" w:rsidRPr="00975D95">
        <w:rPr>
          <w:color w:val="000000" w:themeColor="text1"/>
        </w:rPr>
        <w:t>261 568 501</w:t>
      </w:r>
      <w:r w:rsidRPr="00975D95">
        <w:rPr>
          <w:color w:val="000000" w:themeColor="text1"/>
        </w:rPr>
        <w:t>)</w:t>
      </w:r>
      <w:r w:rsidR="00860458" w:rsidRPr="00975D95">
        <w:rPr>
          <w:color w:val="000000" w:themeColor="text1"/>
        </w:rPr>
        <w:t>- p. ………………………………………………………….</w:t>
      </w:r>
    </w:p>
    <w:p w:rsidR="000715B2" w:rsidRPr="000715B2" w:rsidRDefault="00975D95" w:rsidP="005812D3">
      <w:pPr>
        <w:pStyle w:val="Podtytu"/>
        <w:numPr>
          <w:ilvl w:val="0"/>
          <w:numId w:val="3"/>
        </w:numPr>
        <w:ind w:left="357" w:hanging="357"/>
        <w:jc w:val="both"/>
        <w:rPr>
          <w:color w:val="000000" w:themeColor="text1"/>
        </w:rPr>
      </w:pPr>
      <w:r w:rsidRPr="000715B2">
        <w:rPr>
          <w:bCs/>
          <w:szCs w:val="24"/>
        </w:rPr>
        <w:t xml:space="preserve">Kierownik Sekcji Obsługi Infrastruktury </w:t>
      </w:r>
      <w:r w:rsidR="000715B2" w:rsidRPr="000715B2">
        <w:rPr>
          <w:color w:val="000000" w:themeColor="text1"/>
        </w:rPr>
        <w:t xml:space="preserve">45 Wojskowego Oddziału Gospodarczego </w:t>
      </w:r>
      <w:r w:rsidRPr="000715B2">
        <w:rPr>
          <w:bCs/>
          <w:szCs w:val="24"/>
        </w:rPr>
        <w:t>w Krośnie Odrzańskim</w:t>
      </w:r>
      <w:r w:rsidR="000715B2" w:rsidRPr="000715B2">
        <w:rPr>
          <w:color w:val="000000" w:themeColor="text1"/>
        </w:rPr>
        <w:t>(tel.)- p. ………………………………………………………….</w:t>
      </w:r>
    </w:p>
    <w:p w:rsidR="000715B2" w:rsidRPr="000715B2" w:rsidRDefault="00975D95" w:rsidP="005812D3">
      <w:pPr>
        <w:pStyle w:val="Podtytu"/>
        <w:numPr>
          <w:ilvl w:val="0"/>
          <w:numId w:val="3"/>
        </w:numPr>
        <w:ind w:left="357" w:hanging="357"/>
        <w:jc w:val="both"/>
        <w:rPr>
          <w:color w:val="000000" w:themeColor="text1"/>
        </w:rPr>
      </w:pPr>
      <w:r w:rsidRPr="000715B2">
        <w:rPr>
          <w:bCs/>
          <w:szCs w:val="24"/>
        </w:rPr>
        <w:t xml:space="preserve">Kierownik Sekcji Obsługi Infrastruktury </w:t>
      </w:r>
      <w:r w:rsidR="000715B2" w:rsidRPr="000715B2">
        <w:rPr>
          <w:color w:val="000000" w:themeColor="text1"/>
        </w:rPr>
        <w:t xml:space="preserve">45 Wojskowego Oddziału Gospodarczego </w:t>
      </w:r>
      <w:r w:rsidRPr="000715B2">
        <w:rPr>
          <w:bCs/>
          <w:szCs w:val="24"/>
        </w:rPr>
        <w:t>w Sulechowie</w:t>
      </w:r>
      <w:r w:rsidR="000715B2" w:rsidRPr="000715B2">
        <w:rPr>
          <w:bCs/>
          <w:szCs w:val="24"/>
        </w:rPr>
        <w:t xml:space="preserve"> </w:t>
      </w:r>
      <w:r w:rsidR="000715B2" w:rsidRPr="000715B2">
        <w:rPr>
          <w:color w:val="000000" w:themeColor="text1"/>
        </w:rPr>
        <w:t>(tel)</w:t>
      </w:r>
      <w:r w:rsidR="000715B2">
        <w:rPr>
          <w:color w:val="000000" w:themeColor="text1"/>
        </w:rPr>
        <w:t xml:space="preserve"> </w:t>
      </w:r>
      <w:r w:rsidR="000715B2" w:rsidRPr="000715B2">
        <w:rPr>
          <w:color w:val="000000" w:themeColor="text1"/>
        </w:rPr>
        <w:t>- p. ………………………………………………………….</w:t>
      </w:r>
      <w:r w:rsidRPr="000715B2">
        <w:rPr>
          <w:bCs/>
          <w:szCs w:val="24"/>
        </w:rPr>
        <w:t xml:space="preserve"> </w:t>
      </w:r>
    </w:p>
    <w:p w:rsidR="00975D95" w:rsidRPr="000715B2" w:rsidRDefault="00975D95" w:rsidP="005812D3">
      <w:pPr>
        <w:pStyle w:val="Podtytu"/>
        <w:numPr>
          <w:ilvl w:val="0"/>
          <w:numId w:val="3"/>
        </w:numPr>
        <w:ind w:left="357" w:hanging="357"/>
        <w:jc w:val="both"/>
        <w:rPr>
          <w:color w:val="000000" w:themeColor="text1"/>
        </w:rPr>
      </w:pPr>
      <w:r w:rsidRPr="000715B2">
        <w:rPr>
          <w:bCs/>
          <w:szCs w:val="24"/>
        </w:rPr>
        <w:t xml:space="preserve">Kierownik Sekcji Obsługi Infrastruktury </w:t>
      </w:r>
      <w:r w:rsidR="000715B2" w:rsidRPr="000715B2">
        <w:rPr>
          <w:color w:val="000000" w:themeColor="text1"/>
        </w:rPr>
        <w:t xml:space="preserve">45 Wojskowego Oddziału Gospodarczego </w:t>
      </w:r>
      <w:r w:rsidRPr="000715B2">
        <w:rPr>
          <w:bCs/>
          <w:szCs w:val="24"/>
        </w:rPr>
        <w:t>w Czerwieńsku</w:t>
      </w:r>
    </w:p>
    <w:p w:rsidR="009972F6" w:rsidRPr="000715B2" w:rsidRDefault="00975D95" w:rsidP="005812D3">
      <w:pPr>
        <w:ind w:left="357" w:hanging="357"/>
        <w:jc w:val="both"/>
        <w:rPr>
          <w:sz w:val="24"/>
          <w:szCs w:val="24"/>
        </w:rPr>
      </w:pPr>
      <w:r w:rsidRPr="000715B2">
        <w:rPr>
          <w:bCs/>
          <w:sz w:val="24"/>
          <w:szCs w:val="24"/>
        </w:rPr>
        <w:t xml:space="preserve">p………………………………………………................., tel. …………………… </w:t>
      </w:r>
    </w:p>
    <w:p w:rsidR="00CE0997" w:rsidRPr="009B5A13" w:rsidRDefault="00AA2AF7" w:rsidP="005812D3">
      <w:pPr>
        <w:pStyle w:val="Podtytu"/>
        <w:numPr>
          <w:ilvl w:val="0"/>
          <w:numId w:val="8"/>
        </w:numPr>
        <w:ind w:left="357" w:hanging="357"/>
        <w:jc w:val="both"/>
        <w:rPr>
          <w:color w:val="000000" w:themeColor="text1"/>
        </w:rPr>
      </w:pPr>
      <w:r w:rsidRPr="009B5A13">
        <w:rPr>
          <w:color w:val="000000" w:themeColor="text1"/>
        </w:rPr>
        <w:t>Osobą odpowiedzialną za realizację postanowień niniejszej umowy ze strony</w:t>
      </w:r>
      <w:r w:rsidR="00F977F8" w:rsidRPr="009B5A13">
        <w:rPr>
          <w:color w:val="000000" w:themeColor="text1"/>
        </w:rPr>
        <w:t xml:space="preserve"> Wykonawcy</w:t>
      </w:r>
      <w:r w:rsidRPr="009B5A13">
        <w:rPr>
          <w:color w:val="000000" w:themeColor="text1"/>
        </w:rPr>
        <w:t xml:space="preserve"> jest</w:t>
      </w:r>
      <w:r w:rsidR="00CE0997" w:rsidRPr="009B5A13">
        <w:rPr>
          <w:color w:val="000000" w:themeColor="text1"/>
        </w:rPr>
        <w:t>:</w:t>
      </w:r>
    </w:p>
    <w:p w:rsidR="009E7679" w:rsidRPr="009B5A13" w:rsidRDefault="00134C05" w:rsidP="005812D3">
      <w:pPr>
        <w:pStyle w:val="Podtytu"/>
        <w:numPr>
          <w:ilvl w:val="0"/>
          <w:numId w:val="9"/>
        </w:numPr>
        <w:ind w:left="357" w:hanging="357"/>
        <w:jc w:val="both"/>
        <w:rPr>
          <w:color w:val="000000" w:themeColor="text1"/>
        </w:rPr>
      </w:pPr>
      <w:r>
        <w:rPr>
          <w:color w:val="000000" w:themeColor="text1"/>
        </w:rPr>
        <w:t>P.</w:t>
      </w:r>
      <w:r w:rsidR="009E7679" w:rsidRPr="009B5A13">
        <w:rPr>
          <w:color w:val="000000" w:themeColor="text1"/>
        </w:rPr>
        <w:t xml:space="preserve"> </w:t>
      </w:r>
      <w:r w:rsidR="00AA2AF7" w:rsidRPr="009B5A13">
        <w:rPr>
          <w:color w:val="000000" w:themeColor="text1"/>
        </w:rPr>
        <w:t>................................................ tel. .....................................</w:t>
      </w:r>
    </w:p>
    <w:p w:rsidR="00223F36" w:rsidRPr="009B5A13" w:rsidRDefault="00223F36" w:rsidP="005812D3">
      <w:pPr>
        <w:pStyle w:val="Tekstpodstawowy"/>
        <w:ind w:left="357" w:hanging="357"/>
        <w:jc w:val="both"/>
        <w:rPr>
          <w:color w:val="000000" w:themeColor="text1"/>
          <w:lang w:eastAsia="ar-SA"/>
        </w:rPr>
      </w:pPr>
    </w:p>
    <w:p w:rsidR="00223F36" w:rsidRPr="009B5A13" w:rsidRDefault="00223F36" w:rsidP="00AA6503">
      <w:pPr>
        <w:ind w:left="357" w:hanging="357"/>
        <w:jc w:val="center"/>
        <w:rPr>
          <w:rFonts w:eastAsia="Calibri"/>
          <w:b/>
          <w:color w:val="000000" w:themeColor="text1"/>
          <w:sz w:val="24"/>
          <w:szCs w:val="24"/>
          <w:lang w:eastAsia="en-US"/>
        </w:rPr>
      </w:pPr>
      <w:r w:rsidRPr="009B5A13">
        <w:rPr>
          <w:rFonts w:eastAsia="Calibri"/>
          <w:b/>
          <w:color w:val="000000" w:themeColor="text1"/>
          <w:sz w:val="24"/>
          <w:szCs w:val="24"/>
          <w:lang w:eastAsia="en-US"/>
        </w:rPr>
        <w:lastRenderedPageBreak/>
        <w:t>Koordynator ds. BHP</w:t>
      </w:r>
    </w:p>
    <w:p w:rsidR="00223F36" w:rsidRPr="009B5A13" w:rsidRDefault="00223F36" w:rsidP="00AA6503">
      <w:pPr>
        <w:ind w:left="357" w:hanging="357"/>
        <w:jc w:val="center"/>
        <w:rPr>
          <w:b/>
          <w:color w:val="000000" w:themeColor="text1"/>
          <w:sz w:val="24"/>
          <w:szCs w:val="24"/>
        </w:rPr>
      </w:pPr>
      <w:r w:rsidRPr="009B5A13">
        <w:rPr>
          <w:b/>
          <w:color w:val="000000" w:themeColor="text1"/>
          <w:sz w:val="24"/>
          <w:szCs w:val="24"/>
        </w:rPr>
        <w:t>§ 5</w:t>
      </w:r>
    </w:p>
    <w:p w:rsidR="00223F36" w:rsidRPr="009B5A13" w:rsidRDefault="00223F36" w:rsidP="005812D3">
      <w:pPr>
        <w:numPr>
          <w:ilvl w:val="0"/>
          <w:numId w:val="15"/>
        </w:numPr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Na podstawie przepisów art. 208 Ustawy Kodeksu pracy</w:t>
      </w:r>
      <w:r w:rsidR="003751B8">
        <w:rPr>
          <w:color w:val="000000" w:themeColor="text1"/>
          <w:sz w:val="24"/>
          <w:szCs w:val="24"/>
        </w:rPr>
        <w:t xml:space="preserve"> (Dz.U. 2023, poz.1465 t.j. z późn. zm.), </w:t>
      </w:r>
      <w:r w:rsidRPr="009B5A13">
        <w:rPr>
          <w:color w:val="000000" w:themeColor="text1"/>
          <w:sz w:val="24"/>
          <w:szCs w:val="24"/>
        </w:rPr>
        <w:t>Pracodawcy stwierdzają zgodnie że ich pracownicy wykonują jednocześnie pracę w tym samym miejscu tj. na terenie g. Wędrzyn, Skwierzyna, Międzyrzecz</w:t>
      </w:r>
      <w:r w:rsidR="000715B2">
        <w:rPr>
          <w:color w:val="000000" w:themeColor="text1"/>
          <w:sz w:val="24"/>
          <w:szCs w:val="24"/>
        </w:rPr>
        <w:t>, Krosno Odrzańskie, Sulechów, Czerwieńsk</w:t>
      </w:r>
      <w:r w:rsidRPr="009B5A13">
        <w:rPr>
          <w:color w:val="000000" w:themeColor="text1"/>
          <w:sz w:val="24"/>
          <w:szCs w:val="24"/>
        </w:rPr>
        <w:t>.</w:t>
      </w:r>
    </w:p>
    <w:p w:rsidR="00223F36" w:rsidRPr="009B5A13" w:rsidRDefault="00223F36" w:rsidP="005812D3">
      <w:pPr>
        <w:numPr>
          <w:ilvl w:val="0"/>
          <w:numId w:val="15"/>
        </w:numPr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W celu ustalenia zasad współdziałania pracodawców, uwzględniającego sposoby postępowania w przypadku wystąpienia zagrożeń dla zdrowia lub życia pracowników, Pracodawcy ustalają koordynatora ds. bhp.</w:t>
      </w:r>
    </w:p>
    <w:p w:rsidR="00223F36" w:rsidRPr="009B5A13" w:rsidRDefault="00223F36" w:rsidP="005812D3">
      <w:pPr>
        <w:numPr>
          <w:ilvl w:val="0"/>
          <w:numId w:val="15"/>
        </w:numPr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Koordynatorem ds. bhp będzie Pan/Pani ………………………………………………………</w:t>
      </w:r>
    </w:p>
    <w:p w:rsidR="00223F36" w:rsidRPr="009B5A13" w:rsidRDefault="00223F36" w:rsidP="005812D3">
      <w:pPr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Tel. ………………………………, a w razie nieobecności ……………………………………….</w:t>
      </w:r>
    </w:p>
    <w:p w:rsidR="00223F36" w:rsidRPr="009B5A13" w:rsidRDefault="00223F36" w:rsidP="005812D3">
      <w:pPr>
        <w:numPr>
          <w:ilvl w:val="0"/>
          <w:numId w:val="15"/>
        </w:numPr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Koordynator będzie sprawował nadzór nad bezpieczeństwem pracy wszystkich pracowników zatrudnionych i wykonujących prace</w:t>
      </w:r>
      <w:r w:rsidR="00670095" w:rsidRPr="009B5A13">
        <w:rPr>
          <w:color w:val="000000" w:themeColor="text1"/>
          <w:sz w:val="24"/>
          <w:szCs w:val="24"/>
        </w:rPr>
        <w:t xml:space="preserve"> w tym</w:t>
      </w:r>
      <w:r w:rsidRPr="009B5A13">
        <w:rPr>
          <w:color w:val="000000" w:themeColor="text1"/>
          <w:sz w:val="24"/>
          <w:szCs w:val="24"/>
        </w:rPr>
        <w:t xml:space="preserve"> samym miejscu, a podlegających jednemu lub drugiemu z pracodawców.</w:t>
      </w:r>
    </w:p>
    <w:p w:rsidR="00223F36" w:rsidRPr="009B5A13" w:rsidRDefault="00223F36" w:rsidP="005812D3">
      <w:pPr>
        <w:numPr>
          <w:ilvl w:val="0"/>
          <w:numId w:val="15"/>
        </w:numPr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Do obowiązków koordynatora bhp należy:</w:t>
      </w:r>
    </w:p>
    <w:p w:rsidR="00223F36" w:rsidRPr="009B5A13" w:rsidRDefault="00223F36" w:rsidP="005812D3">
      <w:pPr>
        <w:numPr>
          <w:ilvl w:val="1"/>
          <w:numId w:val="15"/>
        </w:numPr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Współpraca ze służbami bhp Stron,</w:t>
      </w:r>
    </w:p>
    <w:p w:rsidR="00223F36" w:rsidRPr="009B5A13" w:rsidRDefault="00223F36" w:rsidP="005812D3">
      <w:pPr>
        <w:numPr>
          <w:ilvl w:val="1"/>
          <w:numId w:val="15"/>
        </w:numPr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Rejestrowanie i przechowywanie zaświadczeń dotyczących aktualnych szkoleń w dziedzinie bhp oraz badań lekarskich dopuszczających</w:t>
      </w:r>
      <w:r w:rsidR="00670095" w:rsidRPr="009B5A13">
        <w:rPr>
          <w:color w:val="000000" w:themeColor="text1"/>
          <w:sz w:val="24"/>
          <w:szCs w:val="24"/>
        </w:rPr>
        <w:t xml:space="preserve"> do wykonywania pracy </w:t>
      </w:r>
      <w:r w:rsidRPr="009B5A13">
        <w:rPr>
          <w:color w:val="000000" w:themeColor="text1"/>
          <w:sz w:val="24"/>
          <w:szCs w:val="24"/>
        </w:rPr>
        <w:t>na określonym stanowisku oraz innych uprawnień,</w:t>
      </w:r>
    </w:p>
    <w:p w:rsidR="00223F36" w:rsidRPr="009B5A13" w:rsidRDefault="00223F36" w:rsidP="005812D3">
      <w:pPr>
        <w:numPr>
          <w:ilvl w:val="1"/>
          <w:numId w:val="15"/>
        </w:numPr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Ustalenie ze stronami miejsca  wykonywania prac przez pracowników, uzgodnienie zakresu robót, czasu ich trwania, terminu rozpoczęcia oraz zakończenia prac, a także użycia stosownego sprzętu ochrony osobistej,</w:t>
      </w:r>
    </w:p>
    <w:p w:rsidR="00223F36" w:rsidRPr="009B5A13" w:rsidRDefault="00223F36" w:rsidP="005812D3">
      <w:pPr>
        <w:numPr>
          <w:ilvl w:val="1"/>
          <w:numId w:val="15"/>
        </w:numPr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Przekazanie informacji dla osób nadzorujących pracowników wykonujących pracę na terenie jednostki wojskowej o ewentualnych zagrożeniach dla zdrowia i życia zatrudnionych,</w:t>
      </w:r>
    </w:p>
    <w:p w:rsidR="00223F36" w:rsidRPr="009B5A13" w:rsidRDefault="00223F36" w:rsidP="005812D3">
      <w:pPr>
        <w:numPr>
          <w:ilvl w:val="1"/>
          <w:numId w:val="15"/>
        </w:numPr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Niedopuszczenie do pracy osób, których uprawnień nie przedstawiono przed przystąpieniem do pracy,</w:t>
      </w:r>
    </w:p>
    <w:p w:rsidR="00223F36" w:rsidRPr="009B5A13" w:rsidRDefault="00223F36" w:rsidP="005812D3">
      <w:pPr>
        <w:numPr>
          <w:ilvl w:val="1"/>
          <w:numId w:val="15"/>
        </w:numPr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Kontrolowanie zabezpieczenia miejsc pracy pracowników Stron,</w:t>
      </w:r>
    </w:p>
    <w:p w:rsidR="00223F36" w:rsidRPr="009B5A13" w:rsidRDefault="00223F36" w:rsidP="005812D3">
      <w:pPr>
        <w:numPr>
          <w:ilvl w:val="0"/>
          <w:numId w:val="15"/>
        </w:numPr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Do uprawnień koordynatora należy:</w:t>
      </w:r>
    </w:p>
    <w:p w:rsidR="00223F36" w:rsidRPr="009B5A13" w:rsidRDefault="00223F36" w:rsidP="005812D3">
      <w:pPr>
        <w:numPr>
          <w:ilvl w:val="1"/>
          <w:numId w:val="15"/>
        </w:numPr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Przeprowadzenia kontroli przestrzegania przepisów bezpieczeństwa i higieny pracy przez pracowników Stron,</w:t>
      </w:r>
    </w:p>
    <w:p w:rsidR="00223F36" w:rsidRPr="009B5A13" w:rsidRDefault="00223F36" w:rsidP="005812D3">
      <w:pPr>
        <w:numPr>
          <w:ilvl w:val="1"/>
          <w:numId w:val="15"/>
        </w:numPr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Wydawanie im poleceń w zakresie poprawy warunków pracy i przestrzegania przepisów zasad bhp oraz ochrony przeciwpożarowej,</w:t>
      </w:r>
    </w:p>
    <w:p w:rsidR="00223F36" w:rsidRPr="009B5A13" w:rsidRDefault="00223F36" w:rsidP="005812D3">
      <w:pPr>
        <w:numPr>
          <w:ilvl w:val="1"/>
          <w:numId w:val="15"/>
        </w:numPr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Występowania do osób kierujących pracownikami z zaleceniami usunięcia stwierdzonych zagrożeń wypadkowych i szkodliwości zawodowych oraz uchybień w zakresie bezpieczeństwa i higieny pracy oraz informowania Stron o wydanych zaleceniach,</w:t>
      </w:r>
    </w:p>
    <w:p w:rsidR="00223F36" w:rsidRPr="009B5A13" w:rsidRDefault="00223F36" w:rsidP="005812D3">
      <w:pPr>
        <w:numPr>
          <w:ilvl w:val="1"/>
          <w:numId w:val="15"/>
        </w:numPr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Niezwłocznego wstrzymania pracy maszyny lub innego urządzenia technicznego stwarzającego zagrożenie dla pracownika którejkolwiek ze stron i powiadomienia o tym fakcie zainteresowaną Stronę,</w:t>
      </w:r>
    </w:p>
    <w:p w:rsidR="00223F36" w:rsidRPr="009B5A13" w:rsidRDefault="00223F36" w:rsidP="005812D3">
      <w:pPr>
        <w:numPr>
          <w:ilvl w:val="1"/>
          <w:numId w:val="15"/>
        </w:numPr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Niezwłocznego odsunięcia od pracy pracownika zatrudnionego przy pracy wzbronionej, bądź, który swoim zachowaniem lub sposobem wykonywania pracy stwarza zagrożenie życia lub zdrowia własnego, albo innych osób i powiadomienia o tym fakcie zainteresowana Stronę,</w:t>
      </w:r>
    </w:p>
    <w:p w:rsidR="00223F36" w:rsidRPr="009B5A13" w:rsidRDefault="00223F36" w:rsidP="005812D3">
      <w:pPr>
        <w:numPr>
          <w:ilvl w:val="1"/>
          <w:numId w:val="15"/>
        </w:numPr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Wnioskowanie do stron o niezwłoczne wstrzymanie pracy w zakładzie pracy lub jego części (w wyznaczonym miejscu), w przypadku stwierdzenia bezpośredniego zagrożenia życia lub zdrowia pracowników którejkolwiek ze Stron.</w:t>
      </w:r>
    </w:p>
    <w:p w:rsidR="00223F36" w:rsidRPr="009B5A13" w:rsidRDefault="00223F36" w:rsidP="005812D3">
      <w:pPr>
        <w:numPr>
          <w:ilvl w:val="0"/>
          <w:numId w:val="15"/>
        </w:numPr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 xml:space="preserve"> W przypadku konieczności wykonania na terenie robót, prac pożarowo niebezpiecznych Wykonawca będzie informował o ich zakresie koordynatora ds. bhp oraz inspektora ppoż. </w:t>
      </w:r>
      <w:r w:rsidR="005C0DDE" w:rsidRPr="009B5A13">
        <w:rPr>
          <w:color w:val="000000" w:themeColor="text1"/>
          <w:sz w:val="24"/>
          <w:szCs w:val="24"/>
        </w:rPr>
        <w:t xml:space="preserve">45 WOG </w:t>
      </w:r>
      <w:r w:rsidR="00670095" w:rsidRPr="009B5A13">
        <w:rPr>
          <w:color w:val="000000" w:themeColor="text1"/>
          <w:sz w:val="24"/>
          <w:szCs w:val="24"/>
        </w:rPr>
        <w:t xml:space="preserve">p. </w:t>
      </w:r>
      <w:r w:rsidR="005C0DDE" w:rsidRPr="009B5A13">
        <w:rPr>
          <w:color w:val="000000" w:themeColor="text1"/>
          <w:sz w:val="24"/>
          <w:szCs w:val="24"/>
        </w:rPr>
        <w:t>……..</w:t>
      </w:r>
      <w:r w:rsidR="00670095" w:rsidRPr="009B5A13">
        <w:rPr>
          <w:color w:val="000000" w:themeColor="text1"/>
          <w:sz w:val="24"/>
          <w:szCs w:val="24"/>
        </w:rPr>
        <w:t xml:space="preserve"> tel. 261 676 281.</w:t>
      </w:r>
    </w:p>
    <w:p w:rsidR="00223F36" w:rsidRPr="009B5A13" w:rsidRDefault="00223F36" w:rsidP="005812D3">
      <w:pPr>
        <w:numPr>
          <w:ilvl w:val="0"/>
          <w:numId w:val="15"/>
        </w:numPr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W razie powstania wypadku przy pracy pracownika Wykon</w:t>
      </w:r>
      <w:r w:rsidR="00EC51DC">
        <w:rPr>
          <w:color w:val="000000" w:themeColor="text1"/>
          <w:sz w:val="24"/>
          <w:szCs w:val="24"/>
        </w:rPr>
        <w:t>awcy wykonującego p</w:t>
      </w:r>
      <w:r w:rsidRPr="009B5A13">
        <w:rPr>
          <w:color w:val="000000" w:themeColor="text1"/>
          <w:sz w:val="24"/>
          <w:szCs w:val="24"/>
        </w:rPr>
        <w:t>race</w:t>
      </w:r>
      <w:r w:rsidR="00EC51DC">
        <w:rPr>
          <w:color w:val="000000" w:themeColor="text1"/>
          <w:sz w:val="24"/>
          <w:szCs w:val="24"/>
        </w:rPr>
        <w:t xml:space="preserve"> </w:t>
      </w:r>
      <w:r w:rsidRPr="009B5A13">
        <w:rPr>
          <w:color w:val="000000" w:themeColor="text1"/>
          <w:sz w:val="24"/>
          <w:szCs w:val="24"/>
        </w:rPr>
        <w:t>na terenie Zamawiającego postępowanie powypadkowe prowadzone będzie zgodnie z obowiązującymi przepisami i będzie prowadzone przez służbę bhp Wykonawcy.</w:t>
      </w:r>
    </w:p>
    <w:p w:rsidR="00223F36" w:rsidRPr="009B5A13" w:rsidRDefault="00223F36" w:rsidP="005812D3">
      <w:pPr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lastRenderedPageBreak/>
        <w:t>Egzemplarz zatwierdzonej dokumentacji powypadkowej zostanie przekazany koordynatorowi ds. bhp i przechowywany w dokumentacji.</w:t>
      </w:r>
    </w:p>
    <w:p w:rsidR="00223F36" w:rsidRPr="009B5A13" w:rsidRDefault="00223F36" w:rsidP="005812D3">
      <w:pPr>
        <w:numPr>
          <w:ilvl w:val="0"/>
          <w:numId w:val="15"/>
        </w:numPr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Wyznaczenie koordynatora nie zwalnia Stron z obowiązku zapewnienia bezpieczeństwa higieny pracy zatrudnionym przez siebie pracownikom, wynikającego z zapisów Działu dziesiątego Kodeksu Pracy oraz innych aktów prawnych, dotyczących bezpieczeństwa.</w:t>
      </w:r>
    </w:p>
    <w:p w:rsidR="00223F36" w:rsidRPr="009B5A13" w:rsidRDefault="00223F36" w:rsidP="005812D3">
      <w:pPr>
        <w:ind w:left="357" w:hanging="357"/>
        <w:jc w:val="both"/>
        <w:rPr>
          <w:color w:val="000000" w:themeColor="text1"/>
          <w:sz w:val="24"/>
          <w:szCs w:val="24"/>
        </w:rPr>
      </w:pPr>
    </w:p>
    <w:p w:rsidR="00223F36" w:rsidRPr="009B5A13" w:rsidRDefault="00223F36" w:rsidP="00AA6503">
      <w:pPr>
        <w:ind w:left="357" w:hanging="357"/>
        <w:jc w:val="center"/>
        <w:rPr>
          <w:rFonts w:eastAsia="Calibri"/>
          <w:b/>
          <w:color w:val="000000" w:themeColor="text1"/>
          <w:sz w:val="24"/>
          <w:szCs w:val="24"/>
          <w:lang w:eastAsia="en-US"/>
        </w:rPr>
      </w:pPr>
      <w:r w:rsidRPr="009B5A13">
        <w:rPr>
          <w:rFonts w:eastAsia="Calibri"/>
          <w:b/>
          <w:color w:val="000000" w:themeColor="text1"/>
          <w:sz w:val="24"/>
          <w:szCs w:val="24"/>
          <w:lang w:eastAsia="en-US"/>
        </w:rPr>
        <w:t>Ochrona przeciwpożarowa</w:t>
      </w:r>
    </w:p>
    <w:p w:rsidR="00223F36" w:rsidRPr="009B5A13" w:rsidRDefault="00223F36" w:rsidP="00AA6503">
      <w:pPr>
        <w:ind w:left="357" w:hanging="357"/>
        <w:jc w:val="center"/>
        <w:rPr>
          <w:rFonts w:eastAsia="Calibri"/>
          <w:b/>
          <w:color w:val="000000" w:themeColor="text1"/>
          <w:sz w:val="24"/>
          <w:szCs w:val="24"/>
          <w:lang w:eastAsia="en-US"/>
        </w:rPr>
      </w:pPr>
      <w:r w:rsidRPr="009B5A13">
        <w:rPr>
          <w:b/>
          <w:color w:val="000000" w:themeColor="text1"/>
          <w:sz w:val="24"/>
          <w:szCs w:val="24"/>
        </w:rPr>
        <w:t>§</w:t>
      </w:r>
      <w:r w:rsidRPr="009B5A13">
        <w:rPr>
          <w:rFonts w:eastAsia="Calibri"/>
          <w:b/>
          <w:color w:val="000000" w:themeColor="text1"/>
          <w:sz w:val="24"/>
          <w:szCs w:val="24"/>
          <w:lang w:eastAsia="en-US"/>
        </w:rPr>
        <w:t>6</w:t>
      </w:r>
    </w:p>
    <w:p w:rsidR="00223F36" w:rsidRPr="009B5A13" w:rsidRDefault="00223F36" w:rsidP="005812D3">
      <w:pPr>
        <w:numPr>
          <w:ilvl w:val="0"/>
          <w:numId w:val="16"/>
        </w:numPr>
        <w:ind w:left="357" w:hanging="357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 w:rsidRPr="009B5A13">
        <w:rPr>
          <w:rFonts w:eastAsia="Calibri"/>
          <w:color w:val="000000" w:themeColor="text1"/>
          <w:sz w:val="24"/>
          <w:szCs w:val="24"/>
          <w:lang w:eastAsia="en-US"/>
        </w:rPr>
        <w:t>Prace związane z realizacją usługi</w:t>
      </w:r>
      <w:r w:rsidR="00670095" w:rsidRPr="009B5A13">
        <w:rPr>
          <w:rFonts w:eastAsia="Calibri"/>
          <w:color w:val="000000" w:themeColor="text1"/>
          <w:sz w:val="24"/>
          <w:szCs w:val="24"/>
          <w:lang w:eastAsia="en-US"/>
        </w:rPr>
        <w:t xml:space="preserve">  wykonywać zgodnie z instrukcją</w:t>
      </w:r>
      <w:r w:rsidRPr="009B5A13">
        <w:rPr>
          <w:rFonts w:eastAsia="Calibri"/>
          <w:color w:val="000000" w:themeColor="text1"/>
          <w:sz w:val="24"/>
          <w:szCs w:val="24"/>
          <w:lang w:eastAsia="en-US"/>
        </w:rPr>
        <w:t xml:space="preserve"> obsługi urządzenia sporządzoną przez producenta.</w:t>
      </w:r>
    </w:p>
    <w:p w:rsidR="00223F36" w:rsidRPr="009B5A13" w:rsidRDefault="00223F36" w:rsidP="005812D3">
      <w:pPr>
        <w:numPr>
          <w:ilvl w:val="0"/>
          <w:numId w:val="16"/>
        </w:numPr>
        <w:ind w:left="357" w:hanging="357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 w:rsidRPr="009B5A13">
        <w:rPr>
          <w:rFonts w:eastAsia="Calibri"/>
          <w:color w:val="000000" w:themeColor="text1"/>
          <w:sz w:val="24"/>
          <w:szCs w:val="24"/>
          <w:lang w:eastAsia="en-US"/>
        </w:rPr>
        <w:t>Podczas realizacji prac zachować ostrożność związ</w:t>
      </w:r>
      <w:r w:rsidR="005D494A">
        <w:rPr>
          <w:rFonts w:eastAsia="Calibri"/>
          <w:color w:val="000000" w:themeColor="text1"/>
          <w:sz w:val="24"/>
          <w:szCs w:val="24"/>
          <w:lang w:eastAsia="en-US"/>
        </w:rPr>
        <w:t>aną</w:t>
      </w:r>
      <w:r w:rsidRPr="009B5A13">
        <w:rPr>
          <w:rFonts w:eastAsia="Calibri"/>
          <w:color w:val="000000" w:themeColor="text1"/>
          <w:sz w:val="24"/>
          <w:szCs w:val="24"/>
          <w:lang w:eastAsia="en-US"/>
        </w:rPr>
        <w:t xml:space="preserve"> z obowiązkiem właściwego zabezpieczenia pożarowego wykonywanego zadania.</w:t>
      </w:r>
    </w:p>
    <w:p w:rsidR="005D494A" w:rsidRPr="00AA6503" w:rsidRDefault="00223F36" w:rsidP="00AA6503">
      <w:pPr>
        <w:numPr>
          <w:ilvl w:val="0"/>
          <w:numId w:val="16"/>
        </w:numPr>
        <w:ind w:left="357" w:hanging="357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 w:rsidRPr="009B5A13">
        <w:rPr>
          <w:rFonts w:eastAsia="Calibri"/>
          <w:color w:val="000000" w:themeColor="text1"/>
          <w:sz w:val="24"/>
          <w:szCs w:val="24"/>
          <w:lang w:eastAsia="en-US"/>
        </w:rPr>
        <w:t>W przypadku wykonywania prac pożarowo-niebezpiecznych (podczas których występuje iskrzenie, lub z użyciem otwartego ognia) wykonywać po wcześniejszym uzgodnieniu sposobu ich zabezpieczenia pożarowego z inspektorem ochrony pożarowej. Wykonawca robót winien posiadać pisemne zezwolenie na prowadzenie prac pożarowo-niebezpiecznych wydane przez inspektora ppoż.</w:t>
      </w:r>
    </w:p>
    <w:p w:rsidR="00C15E1C" w:rsidRPr="009B5A13" w:rsidRDefault="00C15E1C" w:rsidP="005812D3">
      <w:pPr>
        <w:ind w:left="357" w:hanging="357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</w:p>
    <w:p w:rsidR="00AA2AF7" w:rsidRPr="009B5A13" w:rsidRDefault="00AA2AF7" w:rsidP="00AA6503">
      <w:pPr>
        <w:ind w:left="357" w:hanging="357"/>
        <w:jc w:val="center"/>
        <w:rPr>
          <w:rFonts w:eastAsia="Calibri"/>
          <w:color w:val="000000" w:themeColor="text1"/>
          <w:sz w:val="24"/>
          <w:szCs w:val="24"/>
          <w:lang w:eastAsia="en-US"/>
        </w:rPr>
      </w:pPr>
      <w:r w:rsidRPr="009B5A13">
        <w:rPr>
          <w:b/>
          <w:color w:val="000000" w:themeColor="text1"/>
          <w:sz w:val="24"/>
          <w:szCs w:val="24"/>
        </w:rPr>
        <w:t>Wynagrodzenie i warunki płatności</w:t>
      </w:r>
    </w:p>
    <w:p w:rsidR="00FC7EDE" w:rsidRPr="009B5A13" w:rsidRDefault="00FC7EDE" w:rsidP="00AA6503">
      <w:pPr>
        <w:pStyle w:val="Podtytu"/>
        <w:ind w:left="357" w:hanging="357"/>
        <w:jc w:val="center"/>
        <w:rPr>
          <w:b/>
          <w:color w:val="000000" w:themeColor="text1"/>
          <w:szCs w:val="24"/>
        </w:rPr>
      </w:pPr>
      <w:r w:rsidRPr="009B5A13">
        <w:rPr>
          <w:b/>
          <w:color w:val="000000" w:themeColor="text1"/>
          <w:szCs w:val="24"/>
        </w:rPr>
        <w:t xml:space="preserve">§ </w:t>
      </w:r>
      <w:r w:rsidR="00223F36" w:rsidRPr="009B5A13">
        <w:rPr>
          <w:b/>
          <w:color w:val="000000" w:themeColor="text1"/>
          <w:szCs w:val="24"/>
        </w:rPr>
        <w:t>7</w:t>
      </w:r>
    </w:p>
    <w:p w:rsidR="00077A34" w:rsidRPr="009B5A13" w:rsidRDefault="00F96DB5" w:rsidP="005812D3">
      <w:pPr>
        <w:pStyle w:val="Podtytu"/>
        <w:numPr>
          <w:ilvl w:val="0"/>
          <w:numId w:val="10"/>
        </w:numPr>
        <w:ind w:left="357" w:hanging="357"/>
        <w:jc w:val="both"/>
        <w:rPr>
          <w:smallCaps/>
          <w:color w:val="000000" w:themeColor="text1"/>
        </w:rPr>
      </w:pPr>
      <w:r w:rsidRPr="00EC1819">
        <w:rPr>
          <w:bCs/>
          <w:color w:val="000000" w:themeColor="text1"/>
        </w:rPr>
        <w:t xml:space="preserve">Maksymalne wynagrodzenie umowne Wykonawcy </w:t>
      </w:r>
      <w:r w:rsidR="00077A34" w:rsidRPr="009B5A13">
        <w:rPr>
          <w:color w:val="000000" w:themeColor="text1"/>
        </w:rPr>
        <w:t xml:space="preserve">wynosi </w:t>
      </w:r>
      <w:r w:rsidR="00E546AF" w:rsidRPr="009B5A13">
        <w:rPr>
          <w:color w:val="000000" w:themeColor="text1"/>
        </w:rPr>
        <w:t xml:space="preserve">……..zł </w:t>
      </w:r>
      <w:r w:rsidR="00077A34" w:rsidRPr="009B5A13">
        <w:rPr>
          <w:color w:val="000000" w:themeColor="text1"/>
        </w:rPr>
        <w:t>netto</w:t>
      </w:r>
      <w:r w:rsidR="009972F6" w:rsidRPr="009B5A13">
        <w:rPr>
          <w:color w:val="000000" w:themeColor="text1"/>
        </w:rPr>
        <w:t xml:space="preserve"> </w:t>
      </w:r>
      <w:r w:rsidR="00E546AF" w:rsidRPr="009B5A13">
        <w:rPr>
          <w:color w:val="000000" w:themeColor="text1"/>
        </w:rPr>
        <w:t xml:space="preserve">(słownie </w:t>
      </w:r>
      <w:r w:rsidR="00077A34" w:rsidRPr="009B5A13">
        <w:rPr>
          <w:color w:val="000000" w:themeColor="text1"/>
        </w:rPr>
        <w:t>……</w:t>
      </w:r>
      <w:r w:rsidR="00E546AF" w:rsidRPr="009B5A13">
        <w:rPr>
          <w:color w:val="000000" w:themeColor="text1"/>
        </w:rPr>
        <w:t xml:space="preserve">) </w:t>
      </w:r>
      <w:r w:rsidR="00077A34" w:rsidRPr="009B5A13">
        <w:rPr>
          <w:color w:val="000000" w:themeColor="text1"/>
        </w:rPr>
        <w:t xml:space="preserve">plus podatek VAT </w:t>
      </w:r>
      <w:r w:rsidR="009972F6" w:rsidRPr="009B5A13">
        <w:rPr>
          <w:color w:val="000000" w:themeColor="text1"/>
        </w:rPr>
        <w:t xml:space="preserve">tj: </w:t>
      </w:r>
      <w:r w:rsidR="00077A34" w:rsidRPr="009B5A13">
        <w:rPr>
          <w:color w:val="000000" w:themeColor="text1"/>
        </w:rPr>
        <w:t>…</w:t>
      </w:r>
      <w:r w:rsidR="009972F6" w:rsidRPr="009B5A13">
        <w:rPr>
          <w:color w:val="000000" w:themeColor="text1"/>
        </w:rPr>
        <w:t>……</w:t>
      </w:r>
      <w:r w:rsidR="00E546AF" w:rsidRPr="009B5A13">
        <w:rPr>
          <w:color w:val="000000" w:themeColor="text1"/>
        </w:rPr>
        <w:t xml:space="preserve">zł </w:t>
      </w:r>
      <w:r w:rsidR="00077A34" w:rsidRPr="009B5A13">
        <w:rPr>
          <w:color w:val="000000" w:themeColor="text1"/>
        </w:rPr>
        <w:t>(słownie…)</w:t>
      </w:r>
      <w:r w:rsidR="00E546AF" w:rsidRPr="009B5A13">
        <w:rPr>
          <w:color w:val="000000" w:themeColor="text1"/>
        </w:rPr>
        <w:t xml:space="preserve">, razem ……..zł </w:t>
      </w:r>
      <w:r w:rsidR="00077A34" w:rsidRPr="009B5A13">
        <w:rPr>
          <w:color w:val="000000" w:themeColor="text1"/>
        </w:rPr>
        <w:t>brutto (słownie</w:t>
      </w:r>
      <w:r w:rsidR="00E546AF" w:rsidRPr="009B5A13">
        <w:rPr>
          <w:color w:val="000000" w:themeColor="text1"/>
        </w:rPr>
        <w:t xml:space="preserve"> ……….</w:t>
      </w:r>
      <w:r w:rsidR="00077A34" w:rsidRPr="009B5A13">
        <w:rPr>
          <w:color w:val="000000" w:themeColor="text1"/>
        </w:rPr>
        <w:t>)</w:t>
      </w:r>
    </w:p>
    <w:p w:rsidR="00E546AF" w:rsidRPr="009B5A13" w:rsidRDefault="00077A34" w:rsidP="005812D3">
      <w:pPr>
        <w:pStyle w:val="Podtytu"/>
        <w:ind w:left="357" w:hanging="357"/>
        <w:jc w:val="both"/>
        <w:rPr>
          <w:color w:val="000000" w:themeColor="text1"/>
        </w:rPr>
      </w:pPr>
      <w:r w:rsidRPr="009B5A13">
        <w:rPr>
          <w:color w:val="000000" w:themeColor="text1"/>
        </w:rPr>
        <w:t>w tym:</w:t>
      </w:r>
      <w:r w:rsidR="0014719F" w:rsidRPr="009B5A13">
        <w:rPr>
          <w:color w:val="000000" w:themeColor="text1"/>
        </w:rPr>
        <w:t xml:space="preserve"> </w:t>
      </w:r>
    </w:p>
    <w:p w:rsidR="00BA5B9B" w:rsidRPr="009B5A13" w:rsidRDefault="00AD2AF0" w:rsidP="005812D3">
      <w:pPr>
        <w:pStyle w:val="Podtytu"/>
        <w:numPr>
          <w:ilvl w:val="0"/>
          <w:numId w:val="20"/>
        </w:numPr>
        <w:ind w:left="357" w:hanging="357"/>
        <w:jc w:val="both"/>
        <w:rPr>
          <w:color w:val="000000" w:themeColor="text1"/>
        </w:rPr>
      </w:pPr>
      <w:r w:rsidRPr="009B5A13">
        <w:rPr>
          <w:b/>
          <w:color w:val="000000" w:themeColor="text1"/>
        </w:rPr>
        <w:t>czyszczenie</w:t>
      </w:r>
      <w:r w:rsidR="00F02235" w:rsidRPr="009B5A13">
        <w:rPr>
          <w:b/>
          <w:color w:val="000000" w:themeColor="text1"/>
        </w:rPr>
        <w:t xml:space="preserve"> </w:t>
      </w:r>
      <w:r w:rsidRPr="009B5A13">
        <w:rPr>
          <w:b/>
          <w:color w:val="000000" w:themeColor="text1"/>
        </w:rPr>
        <w:t>urządzeń</w:t>
      </w:r>
      <w:r w:rsidRPr="009B5A13">
        <w:rPr>
          <w:color w:val="000000" w:themeColor="text1"/>
        </w:rPr>
        <w:t xml:space="preserve"> </w:t>
      </w:r>
      <w:r w:rsidR="00F02235" w:rsidRPr="009B5A13">
        <w:rPr>
          <w:color w:val="000000" w:themeColor="text1"/>
        </w:rPr>
        <w:t>wraz odbiorem, transporte</w:t>
      </w:r>
      <w:r w:rsidR="0016401A" w:rsidRPr="009B5A13">
        <w:rPr>
          <w:color w:val="000000" w:themeColor="text1"/>
        </w:rPr>
        <w:t>m i unieszkodliwieniem</w:t>
      </w:r>
      <w:r w:rsidR="00F02235" w:rsidRPr="009B5A13">
        <w:rPr>
          <w:color w:val="000000" w:themeColor="text1"/>
        </w:rPr>
        <w:t xml:space="preserve"> </w:t>
      </w:r>
      <w:r w:rsidR="00720725" w:rsidRPr="009B5A13">
        <w:rPr>
          <w:color w:val="000000" w:themeColor="text1"/>
        </w:rPr>
        <w:t xml:space="preserve">odpadów </w:t>
      </w:r>
      <w:r w:rsidR="00E546AF" w:rsidRPr="009B5A13">
        <w:rPr>
          <w:color w:val="000000" w:themeColor="text1"/>
        </w:rPr>
        <w:t>powstał</w:t>
      </w:r>
      <w:r w:rsidR="00F02235" w:rsidRPr="009B5A13">
        <w:rPr>
          <w:color w:val="000000" w:themeColor="text1"/>
        </w:rPr>
        <w:t xml:space="preserve">ych </w:t>
      </w:r>
      <w:r w:rsidRPr="009B5A13">
        <w:rPr>
          <w:color w:val="000000" w:themeColor="text1"/>
        </w:rPr>
        <w:br/>
      </w:r>
      <w:r w:rsidR="00F02235" w:rsidRPr="009B5A13">
        <w:rPr>
          <w:color w:val="000000" w:themeColor="text1"/>
        </w:rPr>
        <w:t>w wyniku realizacji tej usługi</w:t>
      </w:r>
      <w:r w:rsidR="0014719F" w:rsidRPr="009B5A13">
        <w:rPr>
          <w:color w:val="000000" w:themeColor="text1"/>
        </w:rPr>
        <w:t>:</w:t>
      </w:r>
      <w:r w:rsidR="0014719F" w:rsidRPr="009B5A13">
        <w:rPr>
          <w:rStyle w:val="Pogrubienie"/>
          <w:b w:val="0"/>
          <w:bCs w:val="0"/>
          <w:color w:val="000000" w:themeColor="text1"/>
        </w:rPr>
        <w:t xml:space="preserve"> </w:t>
      </w:r>
      <w:r w:rsidR="00C503FB" w:rsidRPr="009B5A13">
        <w:rPr>
          <w:color w:val="000000" w:themeColor="text1"/>
        </w:rPr>
        <w:t xml:space="preserve">…………..zł </w:t>
      </w:r>
      <w:r w:rsidR="00077A34" w:rsidRPr="009B5A13">
        <w:rPr>
          <w:color w:val="000000" w:themeColor="text1"/>
        </w:rPr>
        <w:t>netto ……………plus p</w:t>
      </w:r>
      <w:r w:rsidR="00E546AF" w:rsidRPr="009B5A13">
        <w:rPr>
          <w:color w:val="000000" w:themeColor="text1"/>
        </w:rPr>
        <w:t xml:space="preserve">odatek VAT </w:t>
      </w:r>
      <w:r w:rsidR="00F27939" w:rsidRPr="009B5A13">
        <w:rPr>
          <w:color w:val="000000" w:themeColor="text1"/>
        </w:rPr>
        <w:t>w stawce…….</w:t>
      </w:r>
      <w:r w:rsidR="009972F6" w:rsidRPr="009B5A13">
        <w:rPr>
          <w:color w:val="000000" w:themeColor="text1"/>
        </w:rPr>
        <w:br/>
        <w:t xml:space="preserve">tj.: </w:t>
      </w:r>
      <w:r w:rsidR="00E546AF" w:rsidRPr="009B5A13">
        <w:rPr>
          <w:color w:val="000000" w:themeColor="text1"/>
        </w:rPr>
        <w:t>…..zł (słownie…)</w:t>
      </w:r>
      <w:r w:rsidR="0014719F" w:rsidRPr="009B5A13">
        <w:rPr>
          <w:color w:val="000000" w:themeColor="text1"/>
        </w:rPr>
        <w:t xml:space="preserve">, </w:t>
      </w:r>
      <w:r w:rsidR="00E546AF" w:rsidRPr="009B5A13">
        <w:rPr>
          <w:color w:val="000000" w:themeColor="text1"/>
        </w:rPr>
        <w:t xml:space="preserve">razem…… zł </w:t>
      </w:r>
      <w:r w:rsidR="0014719F" w:rsidRPr="009B5A13">
        <w:rPr>
          <w:color w:val="000000" w:themeColor="text1"/>
        </w:rPr>
        <w:t xml:space="preserve">brutto </w:t>
      </w:r>
      <w:r w:rsidR="00E546AF" w:rsidRPr="009B5A13">
        <w:rPr>
          <w:color w:val="000000" w:themeColor="text1"/>
        </w:rPr>
        <w:t>(</w:t>
      </w:r>
      <w:r w:rsidR="00077A34" w:rsidRPr="009B5A13">
        <w:rPr>
          <w:color w:val="000000" w:themeColor="text1"/>
        </w:rPr>
        <w:t>słownie</w:t>
      </w:r>
      <w:r w:rsidR="0014719F" w:rsidRPr="009B5A13">
        <w:rPr>
          <w:color w:val="000000" w:themeColor="text1"/>
        </w:rPr>
        <w:t>…..</w:t>
      </w:r>
      <w:r w:rsidR="00077A34" w:rsidRPr="009B5A13">
        <w:rPr>
          <w:color w:val="000000" w:themeColor="text1"/>
        </w:rPr>
        <w:t>)</w:t>
      </w:r>
    </w:p>
    <w:p w:rsidR="004A5C25" w:rsidRDefault="00E546AF" w:rsidP="005812D3">
      <w:pPr>
        <w:pStyle w:val="Podtytu"/>
        <w:numPr>
          <w:ilvl w:val="0"/>
          <w:numId w:val="20"/>
        </w:numPr>
        <w:ind w:left="357" w:hanging="357"/>
        <w:jc w:val="both"/>
        <w:rPr>
          <w:color w:val="000000" w:themeColor="text1"/>
        </w:rPr>
      </w:pPr>
      <w:r w:rsidRPr="009B5A13">
        <w:rPr>
          <w:b/>
          <w:color w:val="000000" w:themeColor="text1"/>
        </w:rPr>
        <w:t>serwis urządzeń</w:t>
      </w:r>
      <w:r w:rsidR="0014719F" w:rsidRPr="009B5A13">
        <w:rPr>
          <w:b/>
          <w:color w:val="000000" w:themeColor="text1"/>
        </w:rPr>
        <w:t xml:space="preserve">: </w:t>
      </w:r>
      <w:r w:rsidR="00C503FB" w:rsidRPr="009B5A13">
        <w:rPr>
          <w:color w:val="000000" w:themeColor="text1"/>
        </w:rPr>
        <w:t xml:space="preserve">……………..zł </w:t>
      </w:r>
      <w:r w:rsidR="00077A34" w:rsidRPr="009B5A13">
        <w:rPr>
          <w:color w:val="000000" w:themeColor="text1"/>
        </w:rPr>
        <w:t>netto ……………</w:t>
      </w:r>
      <w:r w:rsidR="00C503FB" w:rsidRPr="009B5A13">
        <w:rPr>
          <w:color w:val="000000" w:themeColor="text1"/>
        </w:rPr>
        <w:t xml:space="preserve">. </w:t>
      </w:r>
      <w:r w:rsidR="00077A34" w:rsidRPr="009B5A13">
        <w:rPr>
          <w:color w:val="000000" w:themeColor="text1"/>
        </w:rPr>
        <w:t>plus podatek VAT</w:t>
      </w:r>
      <w:r w:rsidR="00F27939" w:rsidRPr="009B5A13">
        <w:rPr>
          <w:color w:val="000000" w:themeColor="text1"/>
        </w:rPr>
        <w:t xml:space="preserve"> w stawce…….</w:t>
      </w:r>
      <w:r w:rsidR="009972F6" w:rsidRPr="009B5A13">
        <w:rPr>
          <w:color w:val="000000" w:themeColor="text1"/>
        </w:rPr>
        <w:t xml:space="preserve"> </w:t>
      </w:r>
      <w:r w:rsidR="009972F6" w:rsidRPr="009B5A13">
        <w:rPr>
          <w:color w:val="000000" w:themeColor="text1"/>
        </w:rPr>
        <w:br/>
        <w:t xml:space="preserve">tj.: </w:t>
      </w:r>
      <w:r w:rsidR="00077A34" w:rsidRPr="009B5A13">
        <w:rPr>
          <w:color w:val="000000" w:themeColor="text1"/>
        </w:rPr>
        <w:t xml:space="preserve"> ……………..zł (słownie…)</w:t>
      </w:r>
      <w:r w:rsidR="0014719F" w:rsidRPr="009B5A13">
        <w:rPr>
          <w:b/>
          <w:color w:val="000000" w:themeColor="text1"/>
        </w:rPr>
        <w:t xml:space="preserve">, </w:t>
      </w:r>
      <w:r w:rsidRPr="009B5A13">
        <w:rPr>
          <w:color w:val="000000" w:themeColor="text1"/>
        </w:rPr>
        <w:t>razem</w:t>
      </w:r>
      <w:r w:rsidRPr="009B5A13">
        <w:rPr>
          <w:b/>
          <w:color w:val="000000" w:themeColor="text1"/>
        </w:rPr>
        <w:t xml:space="preserve"> </w:t>
      </w:r>
      <w:r w:rsidRPr="009B5A13">
        <w:rPr>
          <w:color w:val="000000" w:themeColor="text1"/>
        </w:rPr>
        <w:t>…… zł</w:t>
      </w:r>
      <w:r w:rsidRPr="009B5A13">
        <w:rPr>
          <w:b/>
          <w:color w:val="000000" w:themeColor="text1"/>
        </w:rPr>
        <w:t xml:space="preserve"> </w:t>
      </w:r>
      <w:r w:rsidR="00077A34" w:rsidRPr="009B5A13">
        <w:rPr>
          <w:color w:val="000000" w:themeColor="text1"/>
        </w:rPr>
        <w:t>brutto (słownie</w:t>
      </w:r>
      <w:r w:rsidR="0014719F" w:rsidRPr="009B5A13">
        <w:rPr>
          <w:color w:val="000000" w:themeColor="text1"/>
        </w:rPr>
        <w:t>….</w:t>
      </w:r>
      <w:r w:rsidR="00077A34" w:rsidRPr="009B5A13">
        <w:rPr>
          <w:color w:val="000000" w:themeColor="text1"/>
        </w:rPr>
        <w:t>)</w:t>
      </w:r>
      <w:r w:rsidRPr="009B5A13">
        <w:rPr>
          <w:color w:val="000000" w:themeColor="text1"/>
        </w:rPr>
        <w:t>.</w:t>
      </w:r>
    </w:p>
    <w:p w:rsidR="00336861" w:rsidRPr="004A5C25" w:rsidRDefault="00336861" w:rsidP="005812D3">
      <w:pPr>
        <w:pStyle w:val="Podtytu"/>
        <w:numPr>
          <w:ilvl w:val="0"/>
          <w:numId w:val="10"/>
        </w:numPr>
        <w:ind w:left="357" w:hanging="357"/>
        <w:jc w:val="both"/>
      </w:pPr>
      <w:r w:rsidRPr="004A5C25">
        <w:rPr>
          <w:color w:val="000000" w:themeColor="text1"/>
          <w:szCs w:val="24"/>
        </w:rPr>
        <w:t>W okresie obowiązywania umowy ceny jednostkowe brutto określone</w:t>
      </w:r>
      <w:r w:rsidR="00F96DB5" w:rsidRPr="004A5C25">
        <w:rPr>
          <w:color w:val="000000" w:themeColor="text1"/>
          <w:szCs w:val="24"/>
        </w:rPr>
        <w:t xml:space="preserve"> </w:t>
      </w:r>
      <w:r w:rsidR="004A5C25" w:rsidRPr="004A5C25">
        <w:rPr>
          <w:color w:val="000000" w:themeColor="text1"/>
          <w:szCs w:val="24"/>
        </w:rPr>
        <w:t>w</w:t>
      </w:r>
      <w:r w:rsidR="004A5C25">
        <w:rPr>
          <w:color w:val="000000" w:themeColor="text1"/>
          <w:szCs w:val="24"/>
        </w:rPr>
        <w:t xml:space="preserve"> </w:t>
      </w:r>
      <w:r w:rsidR="004A5C25" w:rsidRPr="004A5C25">
        <w:t>§ 1 Tabela</w:t>
      </w:r>
      <w:r w:rsidR="004A5C25">
        <w:t xml:space="preserve"> </w:t>
      </w:r>
      <w:r w:rsidR="004A5C25" w:rsidRPr="004A5C25">
        <w:t xml:space="preserve">1,  Tabela 2.  </w:t>
      </w:r>
      <w:r w:rsidRPr="004A5C25">
        <w:t xml:space="preserve"> nie mogą ulec zmianie.</w:t>
      </w:r>
    </w:p>
    <w:p w:rsidR="00B51EB4" w:rsidRPr="009B5A13" w:rsidRDefault="0032744A" w:rsidP="005812D3">
      <w:pPr>
        <w:pStyle w:val="Tekstpodstawowy"/>
        <w:numPr>
          <w:ilvl w:val="0"/>
          <w:numId w:val="10"/>
        </w:numPr>
        <w:ind w:left="357" w:hanging="357"/>
        <w:jc w:val="both"/>
        <w:rPr>
          <w:color w:val="000000" w:themeColor="text1"/>
          <w:lang w:eastAsia="ar-SA"/>
        </w:rPr>
      </w:pPr>
      <w:r>
        <w:rPr>
          <w:bCs/>
          <w:color w:val="000000" w:themeColor="text1"/>
        </w:rPr>
        <w:t>Maksymalne wynagrodzenie brutto ustalone</w:t>
      </w:r>
      <w:r w:rsidR="000F50C4" w:rsidRPr="009B5A13">
        <w:rPr>
          <w:bCs/>
          <w:color w:val="000000" w:themeColor="text1"/>
        </w:rPr>
        <w:t xml:space="preserve"> na podstawie oferty Wykonawcy obejmuje wszystkie kos</w:t>
      </w:r>
      <w:r w:rsidR="0016401A" w:rsidRPr="009B5A13">
        <w:rPr>
          <w:bCs/>
          <w:color w:val="000000" w:themeColor="text1"/>
        </w:rPr>
        <w:t>zty związane z realizacją umowy</w:t>
      </w:r>
      <w:r w:rsidR="000F50C4" w:rsidRPr="009B5A13">
        <w:rPr>
          <w:bCs/>
          <w:color w:val="000000" w:themeColor="text1"/>
        </w:rPr>
        <w:t xml:space="preserve"> w tym koszty dojazdu, wykorzystania sprzętu, koszty osobowe i delegacji pracowników, koszty zagospodarowania odpadów, ewentualne opłaty</w:t>
      </w:r>
      <w:r>
        <w:rPr>
          <w:bCs/>
          <w:color w:val="000000" w:themeColor="text1"/>
        </w:rPr>
        <w:br/>
      </w:r>
      <w:r w:rsidR="000F50C4" w:rsidRPr="009B5A13">
        <w:rPr>
          <w:bCs/>
          <w:color w:val="000000" w:themeColor="text1"/>
        </w:rPr>
        <w:t xml:space="preserve">za korzystanie ze środowiska, podatki, ubezpieczenia i inne nie wymienione opłaty. </w:t>
      </w:r>
    </w:p>
    <w:p w:rsidR="00077A34" w:rsidRPr="009B5A13" w:rsidRDefault="000F50C4" w:rsidP="005812D3">
      <w:pPr>
        <w:pStyle w:val="Tekstpodstawowy"/>
        <w:numPr>
          <w:ilvl w:val="0"/>
          <w:numId w:val="10"/>
        </w:numPr>
        <w:ind w:left="357" w:hanging="357"/>
        <w:jc w:val="both"/>
        <w:rPr>
          <w:color w:val="000000" w:themeColor="text1"/>
          <w:lang w:eastAsia="ar-SA"/>
        </w:rPr>
      </w:pPr>
      <w:r w:rsidRPr="009B5A13">
        <w:rPr>
          <w:bCs/>
          <w:color w:val="000000" w:themeColor="text1"/>
        </w:rPr>
        <w:t xml:space="preserve"> </w:t>
      </w:r>
      <w:r w:rsidR="004D5ADD" w:rsidRPr="009B5A13">
        <w:rPr>
          <w:color w:val="000000" w:themeColor="text1"/>
        </w:rPr>
        <w:t>Należność z tytułu realizacji umowy będzie płatna przelewem na konto bankowe Wykonawcy Nr konta:</w:t>
      </w:r>
      <w:r w:rsidR="009B6296" w:rsidRPr="009B5A13">
        <w:rPr>
          <w:color w:val="000000" w:themeColor="text1"/>
        </w:rPr>
        <w:t xml:space="preserve"> …………………………………………</w:t>
      </w:r>
      <w:r w:rsidR="004D5ADD" w:rsidRPr="009B5A13">
        <w:rPr>
          <w:color w:val="000000" w:themeColor="text1"/>
        </w:rPr>
        <w:t xml:space="preserve">w ciągu 30 dni </w:t>
      </w:r>
      <w:r w:rsidR="005F1659" w:rsidRPr="009B5A13">
        <w:rPr>
          <w:color w:val="000000" w:themeColor="text1"/>
          <w:szCs w:val="24"/>
        </w:rPr>
        <w:t>od daty otrzymania prawi</w:t>
      </w:r>
      <w:r w:rsidR="00032977" w:rsidRPr="009B5A13">
        <w:rPr>
          <w:color w:val="000000" w:themeColor="text1"/>
          <w:szCs w:val="24"/>
        </w:rPr>
        <w:t>dłowo wystawionej</w:t>
      </w:r>
      <w:r w:rsidR="002673E0" w:rsidRPr="009B5A13">
        <w:rPr>
          <w:color w:val="000000" w:themeColor="text1"/>
          <w:szCs w:val="24"/>
        </w:rPr>
        <w:t xml:space="preserve"> na 45 Wojskowy Oddział Gospodarczy w Wędrzynie</w:t>
      </w:r>
      <w:r w:rsidR="00032977" w:rsidRPr="009B5A13">
        <w:rPr>
          <w:color w:val="000000" w:themeColor="text1"/>
          <w:szCs w:val="24"/>
        </w:rPr>
        <w:t xml:space="preserve"> faktury VAT, </w:t>
      </w:r>
      <w:r w:rsidR="005F1659" w:rsidRPr="009B5A13">
        <w:rPr>
          <w:color w:val="000000" w:themeColor="text1"/>
          <w:szCs w:val="24"/>
        </w:rPr>
        <w:t>dostarczonej do siedziby Zamawiającego</w:t>
      </w:r>
      <w:r w:rsidR="0045041E" w:rsidRPr="009B5A13">
        <w:rPr>
          <w:color w:val="000000" w:themeColor="text1"/>
          <w:szCs w:val="24"/>
        </w:rPr>
        <w:t xml:space="preserve"> i zarejestrowanej</w:t>
      </w:r>
      <w:r w:rsidR="002673E0" w:rsidRPr="009B5A13">
        <w:rPr>
          <w:color w:val="000000" w:themeColor="text1"/>
          <w:szCs w:val="24"/>
        </w:rPr>
        <w:t xml:space="preserve"> </w:t>
      </w:r>
      <w:r w:rsidR="0045041E" w:rsidRPr="009B5A13">
        <w:rPr>
          <w:color w:val="000000" w:themeColor="text1"/>
          <w:szCs w:val="24"/>
        </w:rPr>
        <w:t>w k</w:t>
      </w:r>
      <w:r w:rsidR="00032977" w:rsidRPr="009B5A13">
        <w:rPr>
          <w:color w:val="000000" w:themeColor="text1"/>
          <w:szCs w:val="24"/>
        </w:rPr>
        <w:t>ancelarii jawnej</w:t>
      </w:r>
      <w:r w:rsidR="0045041E" w:rsidRPr="009B5A13">
        <w:rPr>
          <w:color w:val="000000" w:themeColor="text1"/>
          <w:szCs w:val="24"/>
        </w:rPr>
        <w:t>.</w:t>
      </w:r>
    </w:p>
    <w:p w:rsidR="00D30D1E" w:rsidRPr="009B5A13" w:rsidRDefault="00077A34" w:rsidP="005812D3">
      <w:pPr>
        <w:pStyle w:val="Tekstpodstawowy"/>
        <w:numPr>
          <w:ilvl w:val="0"/>
          <w:numId w:val="10"/>
        </w:numPr>
        <w:ind w:left="357" w:hanging="357"/>
        <w:jc w:val="both"/>
        <w:rPr>
          <w:color w:val="000000" w:themeColor="text1"/>
          <w:lang w:eastAsia="ar-SA"/>
        </w:rPr>
      </w:pPr>
      <w:r w:rsidRPr="009B5A13">
        <w:rPr>
          <w:color w:val="000000" w:themeColor="text1"/>
        </w:rPr>
        <w:t>W przypadku zmiany numer</w:t>
      </w:r>
      <w:r w:rsidR="00C503FB" w:rsidRPr="009B5A13">
        <w:rPr>
          <w:color w:val="000000" w:themeColor="text1"/>
        </w:rPr>
        <w:t xml:space="preserve">u konta bankowego, </w:t>
      </w:r>
      <w:r w:rsidR="004B4866" w:rsidRPr="009B5A13">
        <w:rPr>
          <w:color w:val="000000" w:themeColor="text1"/>
        </w:rPr>
        <w:t>Wykonawca</w:t>
      </w:r>
      <w:r w:rsidRPr="009B5A13">
        <w:rPr>
          <w:color w:val="000000" w:themeColor="text1"/>
        </w:rPr>
        <w:t xml:space="preserve"> zobowiązuje się do niezwłocznego pisemnego powiadomienia Zamawiającego.</w:t>
      </w:r>
    </w:p>
    <w:p w:rsidR="008012C2" w:rsidRPr="009B5A13" w:rsidRDefault="008012C2" w:rsidP="005812D3">
      <w:pPr>
        <w:numPr>
          <w:ilvl w:val="0"/>
          <w:numId w:val="10"/>
        </w:numPr>
        <w:tabs>
          <w:tab w:val="left" w:pos="284"/>
        </w:tabs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Zamawiający oświadcza, ze będzie stosował mechanizm podzielonej płatności wynikaj</w:t>
      </w:r>
      <w:r w:rsidR="00412DF3" w:rsidRPr="009B5A13">
        <w:rPr>
          <w:color w:val="000000" w:themeColor="text1"/>
          <w:sz w:val="24"/>
          <w:szCs w:val="24"/>
        </w:rPr>
        <w:t>ący z art. 108 a</w:t>
      </w:r>
      <w:r w:rsidR="002C7F6A">
        <w:rPr>
          <w:color w:val="000000" w:themeColor="text1"/>
          <w:sz w:val="24"/>
          <w:szCs w:val="24"/>
        </w:rPr>
        <w:t xml:space="preserve"> ustawy z dnia 11 marca 2004r</w:t>
      </w:r>
      <w:r w:rsidRPr="009B5A13">
        <w:rPr>
          <w:color w:val="000000" w:themeColor="text1"/>
          <w:sz w:val="24"/>
          <w:szCs w:val="24"/>
        </w:rPr>
        <w:t>. o podatku</w:t>
      </w:r>
      <w:r w:rsidR="003751B8">
        <w:rPr>
          <w:color w:val="000000" w:themeColor="text1"/>
          <w:sz w:val="24"/>
          <w:szCs w:val="24"/>
        </w:rPr>
        <w:t xml:space="preserve"> od towarów i usług (Dz. U. 2024, poz. 361 z. późn. zm.</w:t>
      </w:r>
      <w:r w:rsidR="00867DB4">
        <w:rPr>
          <w:color w:val="000000" w:themeColor="text1"/>
          <w:sz w:val="24"/>
          <w:szCs w:val="24"/>
        </w:rPr>
        <w:t xml:space="preserve"> t.</w:t>
      </w:r>
      <w:r w:rsidR="003751B8">
        <w:rPr>
          <w:color w:val="000000" w:themeColor="text1"/>
          <w:sz w:val="24"/>
          <w:szCs w:val="24"/>
        </w:rPr>
        <w:t xml:space="preserve"> </w:t>
      </w:r>
      <w:r w:rsidR="00867DB4">
        <w:rPr>
          <w:color w:val="000000" w:themeColor="text1"/>
          <w:sz w:val="24"/>
          <w:szCs w:val="24"/>
        </w:rPr>
        <w:t>j.</w:t>
      </w:r>
      <w:r w:rsidRPr="009B5A13">
        <w:rPr>
          <w:color w:val="000000" w:themeColor="text1"/>
          <w:sz w:val="24"/>
          <w:szCs w:val="24"/>
        </w:rPr>
        <w:t>)</w:t>
      </w:r>
    </w:p>
    <w:p w:rsidR="00336861" w:rsidRPr="009B5A13" w:rsidRDefault="00336861" w:rsidP="005812D3">
      <w:pPr>
        <w:numPr>
          <w:ilvl w:val="0"/>
          <w:numId w:val="10"/>
        </w:numPr>
        <w:suppressAutoHyphens/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bCs/>
          <w:color w:val="000000" w:themeColor="text1"/>
          <w:sz w:val="24"/>
          <w:szCs w:val="24"/>
        </w:rPr>
        <w:t xml:space="preserve">Wykonawca zobowiązany jest dostarczyć wraz z fakturą (lub wcześniej)  kartę przekazania odpadu </w:t>
      </w:r>
      <w:r w:rsidR="005152B6" w:rsidRPr="009B5A13">
        <w:rPr>
          <w:bCs/>
          <w:color w:val="000000" w:themeColor="text1"/>
          <w:sz w:val="24"/>
          <w:szCs w:val="24"/>
        </w:rPr>
        <w:t>potwierdzającą zagospodarowanie odpadów</w:t>
      </w:r>
      <w:r w:rsidR="00C15E1C" w:rsidRPr="009B5A13">
        <w:rPr>
          <w:bCs/>
          <w:color w:val="000000" w:themeColor="text1"/>
          <w:sz w:val="24"/>
          <w:szCs w:val="24"/>
        </w:rPr>
        <w:t>. Zamawiający odmówi płatności</w:t>
      </w:r>
      <w:r w:rsidRPr="009B5A13">
        <w:rPr>
          <w:bCs/>
          <w:color w:val="000000" w:themeColor="text1"/>
          <w:sz w:val="24"/>
          <w:szCs w:val="24"/>
        </w:rPr>
        <w:t xml:space="preserve"> faktury,</w:t>
      </w:r>
      <w:r w:rsidR="00032977" w:rsidRPr="009B5A13">
        <w:rPr>
          <w:bCs/>
          <w:color w:val="000000" w:themeColor="text1"/>
          <w:sz w:val="24"/>
          <w:szCs w:val="24"/>
        </w:rPr>
        <w:br/>
      </w:r>
      <w:r w:rsidRPr="009B5A13">
        <w:rPr>
          <w:bCs/>
          <w:color w:val="000000" w:themeColor="text1"/>
          <w:sz w:val="24"/>
          <w:szCs w:val="24"/>
        </w:rPr>
        <w:t>w przypadku braku przedmiotowej karty</w:t>
      </w:r>
      <w:r w:rsidR="00F96DB5">
        <w:rPr>
          <w:bCs/>
          <w:color w:val="000000" w:themeColor="text1"/>
          <w:sz w:val="24"/>
          <w:szCs w:val="24"/>
        </w:rPr>
        <w:t>, a termin płatności nie biegnie</w:t>
      </w:r>
      <w:r w:rsidRPr="009B5A13">
        <w:rPr>
          <w:bCs/>
          <w:color w:val="000000" w:themeColor="text1"/>
          <w:sz w:val="24"/>
          <w:szCs w:val="24"/>
        </w:rPr>
        <w:t>.</w:t>
      </w:r>
    </w:p>
    <w:p w:rsidR="00AC71F9" w:rsidRPr="00B527EE" w:rsidRDefault="004D5ADD" w:rsidP="005812D3">
      <w:pPr>
        <w:pStyle w:val="Tekstpodstawowy"/>
        <w:numPr>
          <w:ilvl w:val="0"/>
          <w:numId w:val="10"/>
        </w:numPr>
        <w:ind w:left="357" w:hanging="357"/>
        <w:jc w:val="both"/>
        <w:rPr>
          <w:color w:val="000000" w:themeColor="text1"/>
        </w:rPr>
      </w:pPr>
      <w:r w:rsidRPr="009B5A13">
        <w:rPr>
          <w:color w:val="000000" w:themeColor="text1"/>
        </w:rPr>
        <w:t>Strony ustalają, że rozliczenie</w:t>
      </w:r>
      <w:r w:rsidR="008A2FB0">
        <w:rPr>
          <w:color w:val="000000" w:themeColor="text1"/>
        </w:rPr>
        <w:t xml:space="preserve"> </w:t>
      </w:r>
      <w:r w:rsidRPr="009B5A13">
        <w:rPr>
          <w:color w:val="000000" w:themeColor="text1"/>
        </w:rPr>
        <w:t xml:space="preserve"> za wykonaną usługę odbywać się będzie fakturami częściowymi,  za usługi zrealizowane</w:t>
      </w:r>
      <w:r w:rsidR="002816B3" w:rsidRPr="009B5A13">
        <w:rPr>
          <w:color w:val="000000" w:themeColor="text1"/>
        </w:rPr>
        <w:t xml:space="preserve"> </w:t>
      </w:r>
      <w:r w:rsidR="00F728C3">
        <w:rPr>
          <w:color w:val="000000" w:themeColor="text1"/>
        </w:rPr>
        <w:t xml:space="preserve">na podstawie poszczególnych </w:t>
      </w:r>
      <w:r w:rsidR="001B53DF" w:rsidRPr="00B527EE">
        <w:rPr>
          <w:color w:val="000000" w:themeColor="text1"/>
        </w:rPr>
        <w:t>zleceń</w:t>
      </w:r>
      <w:r w:rsidR="00F728C3" w:rsidRPr="00B527EE">
        <w:rPr>
          <w:color w:val="000000" w:themeColor="text1"/>
        </w:rPr>
        <w:t>,</w:t>
      </w:r>
      <w:r w:rsidR="00F96DB5" w:rsidRPr="00B527EE">
        <w:rPr>
          <w:color w:val="000000" w:themeColor="text1"/>
        </w:rPr>
        <w:t xml:space="preserve"> według cen jednostkowych określonych w</w:t>
      </w:r>
      <w:r w:rsidR="004A5C25">
        <w:rPr>
          <w:color w:val="000000" w:themeColor="text1"/>
        </w:rPr>
        <w:t xml:space="preserve"> </w:t>
      </w:r>
      <w:r w:rsidR="004A5C25" w:rsidRPr="004A5C25">
        <w:t xml:space="preserve"> </w:t>
      </w:r>
      <w:r w:rsidR="004A5C25">
        <w:t>umowy w Tabeli 1 oraz</w:t>
      </w:r>
      <w:r w:rsidR="004A5C25" w:rsidRPr="004A5C25">
        <w:t xml:space="preserve">  T</w:t>
      </w:r>
      <w:r w:rsidR="004A5C25">
        <w:t>abeli</w:t>
      </w:r>
      <w:r w:rsidR="004A5C25" w:rsidRPr="004A5C25">
        <w:t xml:space="preserve"> 2</w:t>
      </w:r>
      <w:r w:rsidR="007D5679">
        <w:t xml:space="preserve">, o której mowa w </w:t>
      </w:r>
      <w:r w:rsidR="007D5679" w:rsidRPr="004A5C25">
        <w:t>§ 1</w:t>
      </w:r>
      <w:r w:rsidR="007D5679">
        <w:t xml:space="preserve"> ust.1</w:t>
      </w:r>
      <w:r w:rsidR="004A5C25" w:rsidRPr="004A5C25">
        <w:t xml:space="preserve">. </w:t>
      </w:r>
    </w:p>
    <w:p w:rsidR="00336861" w:rsidRPr="009B5A13" w:rsidRDefault="004D5ADD" w:rsidP="005812D3">
      <w:pPr>
        <w:pStyle w:val="Tekstpodstawowy"/>
        <w:numPr>
          <w:ilvl w:val="0"/>
          <w:numId w:val="10"/>
        </w:numPr>
        <w:ind w:left="357" w:hanging="357"/>
        <w:jc w:val="both"/>
        <w:rPr>
          <w:color w:val="000000" w:themeColor="text1"/>
          <w:lang w:eastAsia="ar-SA"/>
        </w:rPr>
      </w:pPr>
      <w:r w:rsidRPr="009B5A13">
        <w:rPr>
          <w:color w:val="000000" w:themeColor="text1"/>
        </w:rPr>
        <w:t>Za dzień zapłaty przyjmuje się dzień obciążenia rachunku bankowego Zamawiającego</w:t>
      </w:r>
      <w:r w:rsidRPr="009B5A13">
        <w:rPr>
          <w:bCs/>
          <w:smallCaps/>
          <w:color w:val="000000" w:themeColor="text1"/>
        </w:rPr>
        <w:t>.</w:t>
      </w:r>
    </w:p>
    <w:p w:rsidR="008A2FB0" w:rsidRPr="005D494A" w:rsidRDefault="00451F51" w:rsidP="005812D3">
      <w:pPr>
        <w:pStyle w:val="Podtytu"/>
        <w:numPr>
          <w:ilvl w:val="0"/>
          <w:numId w:val="10"/>
        </w:numPr>
        <w:tabs>
          <w:tab w:val="left" w:pos="284"/>
        </w:tabs>
        <w:ind w:left="357" w:hanging="357"/>
        <w:jc w:val="both"/>
        <w:rPr>
          <w:b/>
          <w:color w:val="000000" w:themeColor="text1"/>
          <w:szCs w:val="24"/>
        </w:rPr>
      </w:pPr>
      <w:r w:rsidRPr="009B5A13">
        <w:rPr>
          <w:color w:val="000000" w:themeColor="text1"/>
          <w:szCs w:val="24"/>
        </w:rPr>
        <w:lastRenderedPageBreak/>
        <w:t xml:space="preserve">Ilość  usług dla poszczególnych urządzeń  jest ilością maksymalną ustaloną na podstawie zakresu określonego w DTR tych urządzeń (stała ilość usług w ciągu roku) oraz aktualnych potrzeb. Ilość usług  w trakcie trwania umowy może ulec zmniejszeniu w zależności od faktycznych potrzeb Zamawiającego. W takim wypadku Wykonawca nie będzie rościł w stosunku do Zamawiającego praw do wypłaty różnicy wynikającej z faktycznej wartości realizacji usługi, a wartości umowy brutto </w:t>
      </w:r>
      <w:r w:rsidRPr="005D494A">
        <w:rPr>
          <w:color w:val="000000" w:themeColor="text1"/>
          <w:szCs w:val="24"/>
        </w:rPr>
        <w:t>określonej w niniejszej umowie.</w:t>
      </w:r>
      <w:r w:rsidRPr="005D494A">
        <w:rPr>
          <w:b/>
          <w:color w:val="000000" w:themeColor="text1"/>
          <w:szCs w:val="24"/>
        </w:rPr>
        <w:t xml:space="preserve"> </w:t>
      </w:r>
    </w:p>
    <w:p w:rsidR="008A2FB0" w:rsidRPr="005D494A" w:rsidRDefault="008A2FB0" w:rsidP="005812D3">
      <w:pPr>
        <w:pStyle w:val="Podtytu"/>
        <w:numPr>
          <w:ilvl w:val="0"/>
          <w:numId w:val="10"/>
        </w:numPr>
        <w:tabs>
          <w:tab w:val="left" w:pos="284"/>
        </w:tabs>
        <w:ind w:left="357" w:hanging="357"/>
        <w:jc w:val="both"/>
        <w:rPr>
          <w:color w:val="000000" w:themeColor="text1"/>
          <w:szCs w:val="24"/>
        </w:rPr>
      </w:pPr>
      <w:r w:rsidRPr="005D494A">
        <w:rPr>
          <w:color w:val="000000" w:themeColor="text1"/>
          <w:szCs w:val="24"/>
        </w:rPr>
        <w:t>Minimalna</w:t>
      </w:r>
      <w:r w:rsidR="00B527EE" w:rsidRPr="005D494A">
        <w:rPr>
          <w:color w:val="000000" w:themeColor="text1"/>
          <w:szCs w:val="24"/>
        </w:rPr>
        <w:t xml:space="preserve"> wartość </w:t>
      </w:r>
      <w:r w:rsidRPr="005D494A">
        <w:rPr>
          <w:color w:val="000000" w:themeColor="text1"/>
          <w:szCs w:val="24"/>
        </w:rPr>
        <w:t xml:space="preserve"> przedmiotu </w:t>
      </w:r>
      <w:r w:rsidR="00B527EE" w:rsidRPr="005D494A">
        <w:rPr>
          <w:color w:val="000000" w:themeColor="text1"/>
          <w:szCs w:val="24"/>
        </w:rPr>
        <w:t xml:space="preserve">umowy wynosi 75% wartości brutto umowy określonej </w:t>
      </w:r>
      <w:r w:rsidR="005D494A">
        <w:rPr>
          <w:color w:val="000000" w:themeColor="text1"/>
          <w:szCs w:val="24"/>
        </w:rPr>
        <w:t>w</w:t>
      </w:r>
      <w:r w:rsidR="005D494A" w:rsidRPr="005D494A">
        <w:rPr>
          <w:color w:val="000000" w:themeColor="text1"/>
          <w:szCs w:val="24"/>
        </w:rPr>
        <w:t xml:space="preserve"> </w:t>
      </w:r>
      <w:r w:rsidR="002F65A2" w:rsidRPr="005D494A">
        <w:rPr>
          <w:color w:val="000000" w:themeColor="text1"/>
          <w:szCs w:val="24"/>
        </w:rPr>
        <w:t>ust.1</w:t>
      </w:r>
    </w:p>
    <w:p w:rsidR="00C80B5D" w:rsidRPr="009B5A13" w:rsidRDefault="00C80B5D" w:rsidP="005812D3">
      <w:pPr>
        <w:pStyle w:val="Podtytu"/>
        <w:numPr>
          <w:ilvl w:val="0"/>
          <w:numId w:val="10"/>
        </w:numPr>
        <w:tabs>
          <w:tab w:val="left" w:pos="284"/>
        </w:tabs>
        <w:ind w:left="357" w:hanging="357"/>
        <w:jc w:val="both"/>
        <w:rPr>
          <w:b/>
          <w:color w:val="000000" w:themeColor="text1"/>
          <w:szCs w:val="24"/>
        </w:rPr>
      </w:pPr>
      <w:r w:rsidRPr="009B5A13">
        <w:rPr>
          <w:color w:val="000000" w:themeColor="text1"/>
        </w:rPr>
        <w:t>Wykonawca bez pisemnej zgody Zamawiającego nie może cedować swoich należności wynikających z niniejszej umowy na osoby trzecie.</w:t>
      </w:r>
    </w:p>
    <w:p w:rsidR="005F1659" w:rsidRPr="00C922D6" w:rsidRDefault="0089206F" w:rsidP="00AA6503">
      <w:pPr>
        <w:ind w:left="357" w:hanging="357"/>
        <w:jc w:val="center"/>
        <w:rPr>
          <w:b/>
          <w:color w:val="000000" w:themeColor="text1"/>
          <w:sz w:val="24"/>
          <w:szCs w:val="24"/>
        </w:rPr>
      </w:pPr>
      <w:r w:rsidRPr="009B5A13">
        <w:rPr>
          <w:b/>
          <w:color w:val="000000" w:themeColor="text1"/>
          <w:sz w:val="24"/>
          <w:szCs w:val="24"/>
        </w:rPr>
        <w:br/>
      </w:r>
      <w:r w:rsidR="005F1659" w:rsidRPr="00C922D6">
        <w:rPr>
          <w:b/>
          <w:color w:val="000000" w:themeColor="text1"/>
          <w:sz w:val="24"/>
          <w:szCs w:val="24"/>
        </w:rPr>
        <w:t>Ochrona informacji niejawnych</w:t>
      </w:r>
    </w:p>
    <w:p w:rsidR="007D2B29" w:rsidRDefault="005F1659" w:rsidP="007D2B29">
      <w:pPr>
        <w:shd w:val="clear" w:color="auto" w:fill="FFFFFF"/>
        <w:spacing w:line="276" w:lineRule="auto"/>
        <w:jc w:val="center"/>
        <w:rPr>
          <w:b/>
          <w:bCs/>
          <w:sz w:val="24"/>
          <w:szCs w:val="24"/>
        </w:rPr>
      </w:pPr>
      <w:r w:rsidRPr="00C922D6">
        <w:rPr>
          <w:b/>
          <w:color w:val="000000" w:themeColor="text1"/>
          <w:sz w:val="24"/>
          <w:szCs w:val="24"/>
        </w:rPr>
        <w:t xml:space="preserve">§ </w:t>
      </w:r>
      <w:r w:rsidR="007D2B29">
        <w:rPr>
          <w:b/>
          <w:bCs/>
          <w:sz w:val="24"/>
          <w:szCs w:val="24"/>
        </w:rPr>
        <w:t>8</w:t>
      </w:r>
    </w:p>
    <w:p w:rsidR="007D2B29" w:rsidRPr="0041676A" w:rsidRDefault="007D2B29" w:rsidP="007D2B29">
      <w:pPr>
        <w:numPr>
          <w:ilvl w:val="0"/>
          <w:numId w:val="30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Wykonawca zobowiązany jest do zachowania w tajemnicy wszelkich informacji, jakie uzyska w związku z wykonywaniem prac, a także do zapewnienia przestrzegania przepisów o ochronie informacji niejawnych  zgodnie z ustawą z dnia 5 sierpnia 2010 r. o ochronie informacji niejawnych (Dz. U. 2024 r., poz. 632 ze zm.) pod rygorem odstąpienia od umowy.</w:t>
      </w:r>
    </w:p>
    <w:p w:rsidR="007D2B29" w:rsidRPr="0041676A" w:rsidRDefault="007D2B29" w:rsidP="007D2B29">
      <w:pPr>
        <w:numPr>
          <w:ilvl w:val="0"/>
          <w:numId w:val="30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Wykonawca zobowiązany jest do przestrzegania przepisów, zarządzeń, rozkazów </w:t>
      </w:r>
      <w:r>
        <w:rPr>
          <w:snapToGrid w:val="0"/>
          <w:sz w:val="24"/>
          <w:szCs w:val="24"/>
        </w:rPr>
        <w:br/>
        <w:t>i innych aktów wewnętrznych regulujących porządek i dyscyplinę na terenie Jednostki Wojskowej.</w:t>
      </w:r>
    </w:p>
    <w:p w:rsidR="007D2B29" w:rsidRDefault="007D2B29" w:rsidP="007D2B29">
      <w:pPr>
        <w:numPr>
          <w:ilvl w:val="0"/>
          <w:numId w:val="30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Za system przepustkowy na terenie realizacji przedmiotu umowy odpowiedzialny jest:</w:t>
      </w:r>
    </w:p>
    <w:p w:rsidR="007D2B29" w:rsidRDefault="007D2B29" w:rsidP="007D2B29">
      <w:pPr>
        <w:widowControl w:val="0"/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ind w:left="360"/>
        <w:jc w:val="both"/>
        <w:rPr>
          <w:color w:val="000000" w:themeColor="text1"/>
          <w:sz w:val="24"/>
          <w:szCs w:val="24"/>
          <w:lang w:eastAsia="ar-SA"/>
        </w:rPr>
      </w:pPr>
      <w:r>
        <w:rPr>
          <w:color w:val="000000" w:themeColor="text1"/>
          <w:sz w:val="24"/>
          <w:szCs w:val="24"/>
          <w:lang w:eastAsia="ar-SA"/>
        </w:rPr>
        <w:t xml:space="preserve">- </w:t>
      </w:r>
      <w:r w:rsidRPr="00C922D6">
        <w:rPr>
          <w:color w:val="000000" w:themeColor="text1"/>
          <w:sz w:val="24"/>
          <w:szCs w:val="24"/>
          <w:lang w:eastAsia="ar-SA"/>
        </w:rPr>
        <w:t>w miejscowości Krosno Odrzańskie ul. Słubicka 10 (K-2439) – Kierownik Warsztatów Technicznych Krosno Odrzańskie 4. Regionalnej Bazy Logistycznej</w:t>
      </w:r>
      <w:r>
        <w:rPr>
          <w:color w:val="000000" w:themeColor="text1"/>
          <w:sz w:val="24"/>
          <w:szCs w:val="24"/>
          <w:lang w:eastAsia="ar-SA"/>
        </w:rPr>
        <w:t xml:space="preserve">, </w:t>
      </w:r>
    </w:p>
    <w:p w:rsidR="007D2B29" w:rsidRPr="00C922D6" w:rsidRDefault="007D2B29" w:rsidP="007D2B29">
      <w:pPr>
        <w:widowControl w:val="0"/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ind w:left="360"/>
        <w:jc w:val="both"/>
        <w:rPr>
          <w:color w:val="000000" w:themeColor="text1"/>
          <w:sz w:val="24"/>
          <w:szCs w:val="24"/>
          <w:lang w:eastAsia="ar-SA"/>
        </w:rPr>
      </w:pPr>
      <w:r>
        <w:rPr>
          <w:color w:val="000000" w:themeColor="text1"/>
          <w:sz w:val="24"/>
          <w:szCs w:val="24"/>
          <w:lang w:eastAsia="ar-SA"/>
        </w:rPr>
        <w:t xml:space="preserve">- </w:t>
      </w:r>
      <w:r w:rsidRPr="00C922D6">
        <w:rPr>
          <w:color w:val="000000" w:themeColor="text1"/>
          <w:sz w:val="24"/>
          <w:szCs w:val="24"/>
          <w:lang w:eastAsia="ar-SA"/>
        </w:rPr>
        <w:t>w miejscowości K</w:t>
      </w:r>
      <w:r>
        <w:rPr>
          <w:color w:val="000000" w:themeColor="text1"/>
          <w:sz w:val="24"/>
          <w:szCs w:val="24"/>
          <w:lang w:eastAsia="ar-SA"/>
        </w:rPr>
        <w:t>rosno Odrzańskie ul. Piastów 7 (k-2438)- Dowódca  Dowódca</w:t>
      </w:r>
      <w:r>
        <w:rPr>
          <w:color w:val="000000" w:themeColor="text1"/>
          <w:sz w:val="24"/>
          <w:szCs w:val="24"/>
          <w:lang w:eastAsia="ar-SA"/>
        </w:rPr>
        <w:br/>
        <w:t>5 batalionu Saperów,</w:t>
      </w:r>
    </w:p>
    <w:p w:rsidR="007D2B29" w:rsidRPr="00C922D6" w:rsidRDefault="007D2B29" w:rsidP="007D2B29">
      <w:pPr>
        <w:widowControl w:val="0"/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ind w:left="360"/>
        <w:jc w:val="both"/>
        <w:rPr>
          <w:color w:val="000000" w:themeColor="text1"/>
          <w:sz w:val="24"/>
          <w:szCs w:val="24"/>
          <w:lang w:eastAsia="ar-SA"/>
        </w:rPr>
      </w:pPr>
      <w:r>
        <w:rPr>
          <w:color w:val="000000" w:themeColor="text1"/>
          <w:sz w:val="24"/>
          <w:szCs w:val="24"/>
          <w:lang w:eastAsia="ar-SA"/>
        </w:rPr>
        <w:t xml:space="preserve">- </w:t>
      </w:r>
      <w:r w:rsidRPr="00C922D6">
        <w:rPr>
          <w:color w:val="000000" w:themeColor="text1"/>
          <w:sz w:val="24"/>
          <w:szCs w:val="24"/>
          <w:lang w:eastAsia="ar-SA"/>
        </w:rPr>
        <w:t xml:space="preserve">w miejscowości Czerwieńsk ul. Składowa 10 (K-2605) – Dowódca </w:t>
      </w:r>
      <w:r w:rsidRPr="00C922D6">
        <w:rPr>
          <w:color w:val="000000" w:themeColor="text1"/>
          <w:sz w:val="24"/>
          <w:szCs w:val="24"/>
          <w:lang w:eastAsia="ar-SA"/>
        </w:rPr>
        <w:br/>
        <w:t>4. Pułku Przeciwlotniczego</w:t>
      </w:r>
    </w:p>
    <w:p w:rsidR="007D2B29" w:rsidRPr="00C922D6" w:rsidRDefault="007D2B29" w:rsidP="007D2B29">
      <w:pPr>
        <w:widowControl w:val="0"/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ind w:left="360"/>
        <w:jc w:val="both"/>
        <w:rPr>
          <w:color w:val="000000" w:themeColor="text1"/>
          <w:sz w:val="24"/>
          <w:szCs w:val="24"/>
          <w:lang w:eastAsia="ar-SA"/>
        </w:rPr>
      </w:pPr>
      <w:r>
        <w:rPr>
          <w:color w:val="000000" w:themeColor="text1"/>
          <w:sz w:val="24"/>
          <w:szCs w:val="24"/>
          <w:lang w:eastAsia="ar-SA"/>
        </w:rPr>
        <w:t xml:space="preserve">- </w:t>
      </w:r>
      <w:r w:rsidRPr="00C922D6">
        <w:rPr>
          <w:color w:val="000000" w:themeColor="text1"/>
          <w:sz w:val="24"/>
          <w:szCs w:val="24"/>
          <w:lang w:eastAsia="ar-SA"/>
        </w:rPr>
        <w:t>w miejscowości Sulechów ul. Wojska Polskiego 1 (K-2558) – Dowódca 5 Pułku Artylerii</w:t>
      </w:r>
    </w:p>
    <w:p w:rsidR="007D2B29" w:rsidRPr="00C922D6" w:rsidRDefault="007D2B29" w:rsidP="007D2B29">
      <w:pPr>
        <w:widowControl w:val="0"/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ind w:left="360"/>
        <w:jc w:val="both"/>
        <w:rPr>
          <w:color w:val="000000" w:themeColor="text1"/>
          <w:sz w:val="24"/>
          <w:szCs w:val="24"/>
          <w:lang w:eastAsia="ar-SA"/>
        </w:rPr>
      </w:pPr>
      <w:r w:rsidRPr="00C922D6">
        <w:rPr>
          <w:color w:val="000000" w:themeColor="text1"/>
          <w:sz w:val="24"/>
          <w:szCs w:val="24"/>
          <w:lang w:eastAsia="ar-SA"/>
        </w:rPr>
        <w:t>w miejscowości Nowogród Bobrzański (K-4877) – Kierownik Składu Nowogród Bobrzański 4. Regionalnej Bazy Logistycznej</w:t>
      </w:r>
    </w:p>
    <w:p w:rsidR="007D2B29" w:rsidRPr="00C922D6" w:rsidRDefault="007D2B29" w:rsidP="007D2B29">
      <w:pPr>
        <w:widowControl w:val="0"/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ind w:left="360"/>
        <w:jc w:val="both"/>
        <w:rPr>
          <w:color w:val="000000" w:themeColor="text1"/>
          <w:sz w:val="24"/>
          <w:szCs w:val="24"/>
          <w:lang w:eastAsia="ar-SA"/>
        </w:rPr>
      </w:pPr>
      <w:r>
        <w:rPr>
          <w:color w:val="000000" w:themeColor="text1"/>
          <w:sz w:val="24"/>
          <w:szCs w:val="24"/>
          <w:lang w:eastAsia="ar-SA"/>
        </w:rPr>
        <w:t xml:space="preserve">- </w:t>
      </w:r>
      <w:r w:rsidRPr="00C922D6">
        <w:rPr>
          <w:color w:val="000000" w:themeColor="text1"/>
          <w:sz w:val="24"/>
          <w:szCs w:val="24"/>
          <w:lang w:eastAsia="ar-SA"/>
        </w:rPr>
        <w:t>w miejscowości Skwierzyna (K-2629) – Dowódca 35. Dywizjonu Rakietowego Obrony Powietrznej;</w:t>
      </w:r>
    </w:p>
    <w:p w:rsidR="007D2B29" w:rsidRPr="00C922D6" w:rsidRDefault="007D2B29" w:rsidP="007D2B29">
      <w:pPr>
        <w:widowControl w:val="0"/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ind w:left="360"/>
        <w:jc w:val="both"/>
        <w:rPr>
          <w:color w:val="000000" w:themeColor="text1"/>
          <w:sz w:val="24"/>
          <w:szCs w:val="24"/>
          <w:lang w:eastAsia="ar-SA"/>
        </w:rPr>
      </w:pPr>
      <w:r>
        <w:rPr>
          <w:color w:val="000000" w:themeColor="text1"/>
          <w:sz w:val="24"/>
          <w:szCs w:val="24"/>
          <w:lang w:eastAsia="ar-SA"/>
        </w:rPr>
        <w:t>-</w:t>
      </w:r>
      <w:r w:rsidRPr="00C922D6">
        <w:rPr>
          <w:color w:val="000000" w:themeColor="text1"/>
          <w:sz w:val="24"/>
          <w:szCs w:val="24"/>
          <w:lang w:eastAsia="ar-SA"/>
        </w:rPr>
        <w:t>w miejscowości Międzyrzecz (K-3030) – Dowódca 17. Brygady Zmechanizowanej;</w:t>
      </w:r>
    </w:p>
    <w:p w:rsidR="007D2B29" w:rsidRPr="007D2B29" w:rsidRDefault="007D2B29" w:rsidP="007D2B29">
      <w:pPr>
        <w:widowControl w:val="0"/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ind w:left="360"/>
        <w:jc w:val="both"/>
        <w:rPr>
          <w:color w:val="000000" w:themeColor="text1"/>
          <w:sz w:val="24"/>
          <w:szCs w:val="24"/>
          <w:lang w:eastAsia="ar-SA"/>
        </w:rPr>
      </w:pPr>
      <w:r w:rsidRPr="00C922D6">
        <w:rPr>
          <w:color w:val="000000" w:themeColor="text1"/>
          <w:sz w:val="24"/>
          <w:szCs w:val="24"/>
          <w:lang w:eastAsia="ar-SA"/>
        </w:rPr>
        <w:t>w miejscowości Wędrzyn (K-2817) – Komendant 45. Wojskowego Oddziału Gospodarczego, (K-8644) – Komendant Ośrodka Szkolenia Poli</w:t>
      </w:r>
      <w:r>
        <w:rPr>
          <w:color w:val="000000" w:themeColor="text1"/>
          <w:sz w:val="24"/>
          <w:szCs w:val="24"/>
          <w:lang w:eastAsia="ar-SA"/>
        </w:rPr>
        <w:t>gonowego Wojsk Lądowych Wędrzyn.</w:t>
      </w:r>
    </w:p>
    <w:p w:rsidR="007D2B29" w:rsidRDefault="007D2B29" w:rsidP="007D2B29">
      <w:pPr>
        <w:numPr>
          <w:ilvl w:val="0"/>
          <w:numId w:val="30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spacing w:line="276" w:lineRule="auto"/>
        <w:ind w:left="426" w:hanging="426"/>
        <w:jc w:val="both"/>
        <w:rPr>
          <w:sz w:val="24"/>
          <w:szCs w:val="24"/>
        </w:rPr>
      </w:pPr>
      <w:r w:rsidRPr="007D2B29">
        <w:rPr>
          <w:color w:val="000000" w:themeColor="text1"/>
          <w:sz w:val="24"/>
          <w:szCs w:val="24"/>
        </w:rPr>
        <w:t xml:space="preserve">Wykonawca zobowiązuje się po podpisaniu umowy, ale nie później niż 3 dni przed rozpoczęciem świadczenia usług, z zastrzeżeniem ust. 8, wystąpić </w:t>
      </w:r>
      <w:r>
        <w:rPr>
          <w:sz w:val="24"/>
          <w:szCs w:val="24"/>
        </w:rPr>
        <w:t>do Dowódcy, o którym mowa w ust. 3 z wnioskiem o wydanie przepustek, na wejście ludzi i wjazd samochodów podając:</w:t>
      </w:r>
    </w:p>
    <w:p w:rsidR="007D2B29" w:rsidRDefault="007D2B29" w:rsidP="007D2B29">
      <w:pPr>
        <w:pStyle w:val="Akapitzlist"/>
        <w:numPr>
          <w:ilvl w:val="0"/>
          <w:numId w:val="31"/>
        </w:numPr>
        <w:ind w:left="851"/>
        <w:contextualSpacing/>
        <w:jc w:val="both"/>
      </w:pPr>
      <w:r>
        <w:t>imię, nazwisko i numer dowodu osobistego oraz zdjęcia 35x45mm dla wszystkich osób biorących udział w realizacji przedmiotu umowy,</w:t>
      </w:r>
    </w:p>
    <w:p w:rsidR="007D2B29" w:rsidRDefault="007D2B29" w:rsidP="007D2B29">
      <w:pPr>
        <w:pStyle w:val="Akapitzlist"/>
        <w:numPr>
          <w:ilvl w:val="0"/>
          <w:numId w:val="31"/>
        </w:numPr>
        <w:ind w:left="851"/>
        <w:contextualSpacing/>
        <w:jc w:val="both"/>
      </w:pPr>
      <w:r>
        <w:t>markę, typ oraz nr rejestracyjny pojazdów niezbędnych do wykonania przedmiotu umowy,</w:t>
      </w:r>
    </w:p>
    <w:p w:rsidR="007D2B29" w:rsidRDefault="007D2B29" w:rsidP="007D2B29">
      <w:pPr>
        <w:pStyle w:val="Akapitzlist"/>
        <w:numPr>
          <w:ilvl w:val="0"/>
          <w:numId w:val="31"/>
        </w:numPr>
        <w:ind w:left="851"/>
        <w:contextualSpacing/>
        <w:jc w:val="both"/>
      </w:pPr>
      <w:r>
        <w:t>termin wykonania przedmiotu umowy,</w:t>
      </w:r>
    </w:p>
    <w:p w:rsidR="007D2B29" w:rsidRDefault="007D2B29" w:rsidP="007D2B29">
      <w:pPr>
        <w:pStyle w:val="Akapitzlist"/>
        <w:numPr>
          <w:ilvl w:val="0"/>
          <w:numId w:val="31"/>
        </w:numPr>
        <w:ind w:left="851"/>
        <w:contextualSpacing/>
        <w:jc w:val="both"/>
      </w:pPr>
      <w:r>
        <w:t>cel wejścia.</w:t>
      </w:r>
    </w:p>
    <w:p w:rsidR="007D2B29" w:rsidRPr="0041676A" w:rsidRDefault="007D2B29" w:rsidP="007D2B29">
      <w:pPr>
        <w:numPr>
          <w:ilvl w:val="0"/>
          <w:numId w:val="30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Na wniosek Dowódcy, o którym mowa w ust. 3, Wykonawca zobowiązuje się przed rozpoczęciem realizacji umowy do skierowania pracowników wymienionych w wykazie,</w:t>
      </w:r>
      <w:r>
        <w:rPr>
          <w:sz w:val="24"/>
          <w:szCs w:val="24"/>
        </w:rPr>
        <w:br/>
        <w:t>o którym mowa w ust. 4, na instruktaż w zakresie ochrony informacji niejawnych oraz ochrony obiektów, prowadzone przez pełnomocnika Dowódcy ds. ochrony informacji niejawnych.</w:t>
      </w:r>
    </w:p>
    <w:p w:rsidR="007D2B29" w:rsidRPr="0041676A" w:rsidRDefault="007D2B29" w:rsidP="007D2B29">
      <w:pPr>
        <w:numPr>
          <w:ilvl w:val="0"/>
          <w:numId w:val="30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Wykonawca zobowiązuje się z wyprzedzeniem, co najmniej 3 dniowym uzgodnić wszelkie zmiany osobowe, jakie nastąpią w trakcie trwania niniejszej umowy oraz uaktualniać wykaz pracowników realizujących przedmiot zamówienia, z zastrzeżeniem ust. 8.</w:t>
      </w:r>
    </w:p>
    <w:p w:rsidR="007D2B29" w:rsidRPr="0041676A" w:rsidRDefault="007D2B29" w:rsidP="007D2B29">
      <w:pPr>
        <w:numPr>
          <w:ilvl w:val="0"/>
          <w:numId w:val="30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Osoby biorące udział w wykonaniu przedmiotu umowy powinny posiadać obywatelstwo polskie. </w:t>
      </w:r>
    </w:p>
    <w:p w:rsidR="007D2B29" w:rsidRPr="007D2B29" w:rsidRDefault="007D2B29" w:rsidP="007D2B29">
      <w:pPr>
        <w:numPr>
          <w:ilvl w:val="0"/>
          <w:numId w:val="30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 przypadku braku obywatelstwa polskiego, osoby te powinny posiadać pozwolenie jednorazowe uprawniające do wstępu obcokrajowców na teren chronionej jednostki lub instytucji wojskowej zgodnie z Decyzją Nr 107/MON z dnia 18 sierpnia 2021 r. w sprawie organizowania współpracy międzynarodowej w resorcie obrony narodowej (Dz. Urz. MON z 19 sierpnia 2021 r., poz. 177).</w:t>
      </w:r>
    </w:p>
    <w:p w:rsidR="007D2B29" w:rsidRPr="0041676A" w:rsidRDefault="007D2B29" w:rsidP="007D2B29">
      <w:pPr>
        <w:numPr>
          <w:ilvl w:val="0"/>
          <w:numId w:val="30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Na terenie obiektów chronionych zabrania się bez zgody Dowódcy jednostki, używania telefonów komórkowych, aparatów fotograficznych, kamer oraz innych urządzeń do rejestrowania dźwięku lub obrazu oraz innych środków łączności i urządzeń nie wykorzystywanych w ochronie obiektu.</w:t>
      </w:r>
    </w:p>
    <w:p w:rsidR="007D2B29" w:rsidRPr="0041676A" w:rsidRDefault="007D2B29" w:rsidP="007D2B29">
      <w:pPr>
        <w:numPr>
          <w:ilvl w:val="0"/>
          <w:numId w:val="30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Nad wszystkimi terenami wojskowymi zabronione jest korzystanie z bezzałogowych statków powietrznych (BSP) typu „dron”.</w:t>
      </w:r>
    </w:p>
    <w:p w:rsidR="007D2B29" w:rsidRPr="0041676A" w:rsidRDefault="007D2B29" w:rsidP="007D2B29">
      <w:pPr>
        <w:numPr>
          <w:ilvl w:val="0"/>
          <w:numId w:val="30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Przedmiot umowy nie może być wykorzystany do żadnego rodzaju materiałów propagandowych, reklamowych, ani też prezentowany w prasie, radiu, telewizji, filmie czy sieci Internet.</w:t>
      </w:r>
    </w:p>
    <w:p w:rsidR="007D2B29" w:rsidRPr="0041676A" w:rsidRDefault="007D2B29" w:rsidP="007D2B29">
      <w:pPr>
        <w:numPr>
          <w:ilvl w:val="0"/>
          <w:numId w:val="30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Wykonawca po zrealizowaniu umowy zobowiązuje się do zwrotu przepustek osobowych i samochodowych, wydanych na czas realizacji umowy.</w:t>
      </w:r>
      <w:r>
        <w:t xml:space="preserve"> </w:t>
      </w:r>
      <w:r>
        <w:rPr>
          <w:sz w:val="24"/>
          <w:szCs w:val="24"/>
        </w:rPr>
        <w:t>Niezdane przepustki zostaną uznane za zagubione, a Wykonawcą zostanie postępowaniem szkodowym zobowiązany do pokrycia kosztów – wartości tych przepustek.</w:t>
      </w:r>
    </w:p>
    <w:p w:rsidR="007D2B29" w:rsidRDefault="007D2B29" w:rsidP="007D2B29">
      <w:pPr>
        <w:numPr>
          <w:ilvl w:val="0"/>
          <w:numId w:val="30"/>
        </w:numPr>
        <w:shd w:val="clear" w:color="auto" w:fill="FFFFFF"/>
        <w:tabs>
          <w:tab w:val="clear" w:pos="360"/>
          <w:tab w:val="num" w:pos="720"/>
        </w:tabs>
        <w:autoSpaceDE w:val="0"/>
        <w:autoSpaceDN w:val="0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Przedmiot zamówienia realizować przy udziale Użytkownika.</w:t>
      </w:r>
    </w:p>
    <w:p w:rsidR="007D2B29" w:rsidRDefault="007D2B29" w:rsidP="007D2B29"/>
    <w:p w:rsidR="00032977" w:rsidRPr="009B5A13" w:rsidRDefault="00032977" w:rsidP="00AA6503">
      <w:pPr>
        <w:ind w:left="357" w:hanging="357"/>
        <w:jc w:val="center"/>
        <w:rPr>
          <w:b/>
          <w:color w:val="000000" w:themeColor="text1"/>
          <w:sz w:val="24"/>
          <w:szCs w:val="24"/>
        </w:rPr>
      </w:pPr>
      <w:r w:rsidRPr="009B5A13">
        <w:rPr>
          <w:b/>
          <w:color w:val="000000" w:themeColor="text1"/>
          <w:sz w:val="24"/>
          <w:szCs w:val="24"/>
        </w:rPr>
        <w:t>Personel Wykonawcy</w:t>
      </w:r>
    </w:p>
    <w:p w:rsidR="00032977" w:rsidRPr="009B5A13" w:rsidRDefault="00032977" w:rsidP="00AA6503">
      <w:pPr>
        <w:pStyle w:val="Podtytu"/>
        <w:ind w:left="357" w:hanging="357"/>
        <w:jc w:val="center"/>
        <w:rPr>
          <w:b/>
          <w:color w:val="000000" w:themeColor="text1"/>
          <w:w w:val="150"/>
        </w:rPr>
      </w:pPr>
      <w:r w:rsidRPr="009B5A13">
        <w:rPr>
          <w:b/>
          <w:color w:val="000000" w:themeColor="text1"/>
        </w:rPr>
        <w:t>§</w:t>
      </w:r>
      <w:r w:rsidRPr="009B5A13">
        <w:rPr>
          <w:b/>
          <w:color w:val="000000" w:themeColor="text1"/>
          <w:w w:val="150"/>
        </w:rPr>
        <w:t xml:space="preserve"> </w:t>
      </w:r>
      <w:r w:rsidRPr="009B5A13">
        <w:rPr>
          <w:b/>
          <w:color w:val="000000" w:themeColor="text1"/>
          <w:w w:val="150"/>
          <w:sz w:val="20"/>
        </w:rPr>
        <w:t>9</w:t>
      </w:r>
    </w:p>
    <w:p w:rsidR="002673E0" w:rsidRPr="00465877" w:rsidRDefault="00587EC2" w:rsidP="005812D3">
      <w:pPr>
        <w:pStyle w:val="Akapitzlist"/>
        <w:numPr>
          <w:ilvl w:val="0"/>
          <w:numId w:val="18"/>
        </w:numPr>
        <w:shd w:val="clear" w:color="auto" w:fill="FFFFFF"/>
        <w:ind w:left="357" w:hanging="357"/>
        <w:jc w:val="both"/>
        <w:rPr>
          <w:bCs/>
          <w:color w:val="000000" w:themeColor="text1"/>
        </w:rPr>
      </w:pPr>
      <w:r w:rsidRPr="00465877">
        <w:rPr>
          <w:bCs/>
          <w:color w:val="000000" w:themeColor="text1"/>
        </w:rPr>
        <w:t xml:space="preserve">Zamawiający stosownie do art. 95 ust. 1 </w:t>
      </w:r>
      <w:r w:rsidR="002673E0" w:rsidRPr="00465877">
        <w:rPr>
          <w:bCs/>
          <w:color w:val="000000" w:themeColor="text1"/>
        </w:rPr>
        <w:t>ustawy Prawo zamówień publicznych wymaga, aby wszelkie czynności polegające na czyszczeniu i serwisie urządzeń sozotechnicznych, zgodnych</w:t>
      </w:r>
      <w:r w:rsidR="005D494A">
        <w:rPr>
          <w:bCs/>
          <w:color w:val="000000" w:themeColor="text1"/>
        </w:rPr>
        <w:br/>
      </w:r>
      <w:r w:rsidR="002673E0" w:rsidRPr="00465877">
        <w:rPr>
          <w:bCs/>
          <w:color w:val="000000" w:themeColor="text1"/>
        </w:rPr>
        <w:t>z zakresem przedmiotu umowy, których wykonanie polega na wykonywaniu pracy w rozumieniu</w:t>
      </w:r>
      <w:r w:rsidR="00405015">
        <w:rPr>
          <w:bCs/>
          <w:color w:val="000000" w:themeColor="text1"/>
        </w:rPr>
        <w:br/>
      </w:r>
      <w:r w:rsidR="00B10D9A" w:rsidRPr="00EC1819">
        <w:rPr>
          <w:bCs/>
          <w:color w:val="000000" w:themeColor="text1"/>
        </w:rPr>
        <w:t>art.</w:t>
      </w:r>
      <w:r w:rsidR="00405015">
        <w:rPr>
          <w:bCs/>
          <w:color w:val="000000" w:themeColor="text1"/>
        </w:rPr>
        <w:t xml:space="preserve"> </w:t>
      </w:r>
      <w:r w:rsidR="00B10D9A" w:rsidRPr="00EC1819">
        <w:rPr>
          <w:bCs/>
          <w:color w:val="000000" w:themeColor="text1"/>
        </w:rPr>
        <w:t>22 § 1</w:t>
      </w:r>
      <w:r w:rsidR="002673E0" w:rsidRPr="00EC1819">
        <w:rPr>
          <w:bCs/>
          <w:color w:val="000000" w:themeColor="text1"/>
        </w:rPr>
        <w:t xml:space="preserve"> </w:t>
      </w:r>
      <w:r w:rsidR="002673E0" w:rsidRPr="00465877">
        <w:rPr>
          <w:color w:val="000000" w:themeColor="text1"/>
        </w:rPr>
        <w:t>ustawy z dnia 26 czerwca 1974 r. – Kodeks pracy, były wykonywane przez osoby zatrudnione przez Wykonawcę na podstawie umowy o pracę. Wykonawca zobowiązuje się, że czynności, o których mowa w zdaniu poprzednim będzie wykonywać co najmniej 3 pracowników</w:t>
      </w:r>
      <w:r w:rsidR="005D494A">
        <w:rPr>
          <w:color w:val="000000" w:themeColor="text1"/>
        </w:rPr>
        <w:br/>
      </w:r>
      <w:r w:rsidR="002673E0" w:rsidRPr="00465877">
        <w:rPr>
          <w:iCs/>
          <w:color w:val="000000" w:themeColor="text1"/>
        </w:rPr>
        <w:t xml:space="preserve">w wymiarze </w:t>
      </w:r>
      <w:r w:rsidR="002673E0" w:rsidRPr="00465877">
        <w:rPr>
          <w:color w:val="000000" w:themeColor="text1"/>
        </w:rPr>
        <w:t>pełnego etatu.</w:t>
      </w:r>
      <w:r w:rsidR="002673E0" w:rsidRPr="00465877">
        <w:rPr>
          <w:iCs/>
          <w:color w:val="000000" w:themeColor="text1"/>
        </w:rPr>
        <w:t xml:space="preserve"> </w:t>
      </w:r>
      <w:r w:rsidR="009731FC">
        <w:rPr>
          <w:iCs/>
          <w:color w:val="000000" w:themeColor="text1"/>
        </w:rPr>
        <w:t>Obowiązek ten dotyczy również podwykonawców.</w:t>
      </w:r>
    </w:p>
    <w:p w:rsidR="002673E0" w:rsidRPr="009B5A13" w:rsidRDefault="002673E0" w:rsidP="005812D3">
      <w:pPr>
        <w:shd w:val="clear" w:color="auto" w:fill="FFFFFF"/>
        <w:ind w:left="357" w:hanging="357"/>
        <w:jc w:val="both"/>
        <w:rPr>
          <w:bCs/>
          <w:color w:val="000000" w:themeColor="text1"/>
          <w:sz w:val="24"/>
          <w:szCs w:val="24"/>
        </w:rPr>
      </w:pPr>
    </w:p>
    <w:p w:rsidR="002673E0" w:rsidRPr="00465877" w:rsidRDefault="002673E0" w:rsidP="005812D3">
      <w:pPr>
        <w:pStyle w:val="Akapitzlist"/>
        <w:numPr>
          <w:ilvl w:val="0"/>
          <w:numId w:val="18"/>
        </w:numPr>
        <w:shd w:val="clear" w:color="auto" w:fill="FFFFFF"/>
        <w:ind w:left="357" w:hanging="357"/>
        <w:jc w:val="both"/>
        <w:rPr>
          <w:bCs/>
          <w:color w:val="000000" w:themeColor="text1"/>
        </w:rPr>
      </w:pPr>
      <w:r w:rsidRPr="00465877">
        <w:rPr>
          <w:color w:val="000000" w:themeColor="text1"/>
        </w:rPr>
        <w:t>Każdorazowo na żądanie Zamawiającego, w terminie wskazanym przez Zamawiającego nie krótszym niż 3 dni robocze, Wykonawca zobowiązuje się przedłożyć do wglądu kopie umów o pracę zawierających imię i nazwisko, datę zawarcia, wymiar etatu i rodzaj umowy o pracę oraz zakres obowiązków, zawartych przez Wykonawcę z Pracownikami realizującymi przedmiot umowy.</w:t>
      </w:r>
    </w:p>
    <w:p w:rsidR="001C5CCC" w:rsidRPr="00465877" w:rsidRDefault="001C5CCC" w:rsidP="005812D3">
      <w:pPr>
        <w:pStyle w:val="Akapitzlist"/>
        <w:numPr>
          <w:ilvl w:val="0"/>
          <w:numId w:val="18"/>
        </w:numPr>
        <w:ind w:left="357" w:hanging="357"/>
        <w:jc w:val="both"/>
        <w:rPr>
          <w:color w:val="000000" w:themeColor="text1"/>
        </w:rPr>
      </w:pPr>
      <w:r w:rsidRPr="00465877">
        <w:rPr>
          <w:color w:val="000000" w:themeColor="text1"/>
        </w:rPr>
        <w:t>Nieprzedłożenie przez Wykonawcę kopii umów zawartych przez Wykonawcę</w:t>
      </w:r>
      <w:r w:rsidRPr="00465877">
        <w:rPr>
          <w:color w:val="000000" w:themeColor="text1"/>
        </w:rPr>
        <w:br/>
        <w:t>z pracownikami realizującymi przedmiot umowy w terminie wskazanym przez Zamawiającego zgodnie z ust. 2 będzie traktowane jako niewypełnienie obowiązku zatrudnienia Pracowników realizujących przedmiot umowy na podstawie umowy o pracę.</w:t>
      </w:r>
    </w:p>
    <w:p w:rsidR="001C5CCC" w:rsidRPr="009B5A13" w:rsidRDefault="001C5CCC" w:rsidP="005812D3">
      <w:pPr>
        <w:pStyle w:val="Akapitzlist"/>
        <w:ind w:left="357" w:hanging="357"/>
        <w:jc w:val="both"/>
        <w:rPr>
          <w:color w:val="000000" w:themeColor="text1"/>
        </w:rPr>
      </w:pPr>
    </w:p>
    <w:p w:rsidR="00AA2AF7" w:rsidRPr="009B5A13" w:rsidRDefault="00AA2AF7" w:rsidP="00AA6503">
      <w:pPr>
        <w:pStyle w:val="Podtytu"/>
        <w:ind w:left="357" w:hanging="357"/>
        <w:jc w:val="center"/>
        <w:rPr>
          <w:b/>
          <w:bCs/>
          <w:color w:val="000000" w:themeColor="text1"/>
        </w:rPr>
      </w:pPr>
      <w:r w:rsidRPr="009B5A13">
        <w:rPr>
          <w:b/>
          <w:bCs/>
          <w:color w:val="000000" w:themeColor="text1"/>
        </w:rPr>
        <w:t>Kary umowne</w:t>
      </w:r>
    </w:p>
    <w:p w:rsidR="001C5CCC" w:rsidRPr="009B5A13" w:rsidRDefault="001C5CCC" w:rsidP="00AA6503">
      <w:pPr>
        <w:pStyle w:val="Tekstpodstawowy"/>
        <w:ind w:left="357" w:hanging="357"/>
        <w:jc w:val="center"/>
        <w:rPr>
          <w:b/>
          <w:color w:val="000000" w:themeColor="text1"/>
          <w:lang w:eastAsia="ar-SA"/>
        </w:rPr>
      </w:pPr>
      <w:r w:rsidRPr="009B5A13">
        <w:rPr>
          <w:b/>
          <w:color w:val="000000" w:themeColor="text1"/>
        </w:rPr>
        <w:t>§</w:t>
      </w:r>
      <w:r w:rsidRPr="009B5A13">
        <w:rPr>
          <w:b/>
          <w:color w:val="000000" w:themeColor="text1"/>
          <w:lang w:eastAsia="ar-SA"/>
        </w:rPr>
        <w:t>10</w:t>
      </w:r>
    </w:p>
    <w:p w:rsidR="00FC7EDE" w:rsidRPr="009B5A13" w:rsidRDefault="00F977F8" w:rsidP="005812D3">
      <w:pPr>
        <w:pStyle w:val="Podtytu"/>
        <w:numPr>
          <w:ilvl w:val="0"/>
          <w:numId w:val="5"/>
        </w:numPr>
        <w:ind w:left="357" w:hanging="357"/>
        <w:jc w:val="both"/>
        <w:rPr>
          <w:color w:val="000000" w:themeColor="text1"/>
        </w:rPr>
      </w:pPr>
      <w:r w:rsidRPr="009B5A13">
        <w:rPr>
          <w:color w:val="000000" w:themeColor="text1"/>
        </w:rPr>
        <w:t xml:space="preserve">Wykonawca </w:t>
      </w:r>
      <w:r w:rsidR="00FC7EDE" w:rsidRPr="009B5A13">
        <w:rPr>
          <w:color w:val="000000" w:themeColor="text1"/>
        </w:rPr>
        <w:t>zapłaci</w:t>
      </w:r>
      <w:r w:rsidRPr="009B5A13">
        <w:rPr>
          <w:color w:val="000000" w:themeColor="text1"/>
        </w:rPr>
        <w:t xml:space="preserve"> Zamawiającemu</w:t>
      </w:r>
      <w:r w:rsidR="00FC7EDE" w:rsidRPr="009B5A13">
        <w:rPr>
          <w:color w:val="000000" w:themeColor="text1"/>
        </w:rPr>
        <w:t xml:space="preserve"> karę umowną</w:t>
      </w:r>
      <w:r w:rsidR="00F0184A" w:rsidRPr="009B5A13">
        <w:rPr>
          <w:color w:val="000000" w:themeColor="text1"/>
        </w:rPr>
        <w:t xml:space="preserve"> w wysokości</w:t>
      </w:r>
      <w:r w:rsidR="00FC7EDE" w:rsidRPr="009B5A13">
        <w:rPr>
          <w:color w:val="000000" w:themeColor="text1"/>
        </w:rPr>
        <w:t>:</w:t>
      </w:r>
    </w:p>
    <w:p w:rsidR="00187EA6" w:rsidRPr="005D494A" w:rsidRDefault="000C091E" w:rsidP="005812D3">
      <w:pPr>
        <w:pStyle w:val="Tekstpodstawowy"/>
        <w:numPr>
          <w:ilvl w:val="0"/>
          <w:numId w:val="6"/>
        </w:numPr>
        <w:ind w:left="357" w:hanging="357"/>
        <w:jc w:val="both"/>
        <w:rPr>
          <w:color w:val="000000" w:themeColor="text1"/>
          <w:lang w:eastAsia="ar-SA"/>
        </w:rPr>
      </w:pPr>
      <w:r w:rsidRPr="005D494A">
        <w:rPr>
          <w:color w:val="000000" w:themeColor="text1"/>
        </w:rPr>
        <w:t>0,1</w:t>
      </w:r>
      <w:r w:rsidR="00FC7EDE" w:rsidRPr="005D494A">
        <w:rPr>
          <w:color w:val="000000" w:themeColor="text1"/>
        </w:rPr>
        <w:t xml:space="preserve"> % wartości um</w:t>
      </w:r>
      <w:r w:rsidR="001C1932" w:rsidRPr="005D494A">
        <w:rPr>
          <w:color w:val="000000" w:themeColor="text1"/>
        </w:rPr>
        <w:t xml:space="preserve">owy </w:t>
      </w:r>
      <w:r w:rsidR="009A2580" w:rsidRPr="005D494A">
        <w:rPr>
          <w:color w:val="000000" w:themeColor="text1"/>
        </w:rPr>
        <w:t>brutto</w:t>
      </w:r>
      <w:r w:rsidR="002F65A2" w:rsidRPr="005D494A">
        <w:rPr>
          <w:color w:val="000000" w:themeColor="text1"/>
        </w:rPr>
        <w:t>, o której mowa w § 7 ust. 1</w:t>
      </w:r>
      <w:r w:rsidR="009A2580" w:rsidRPr="005D494A">
        <w:rPr>
          <w:color w:val="000000" w:themeColor="text1"/>
        </w:rPr>
        <w:t xml:space="preserve"> za każdy dzień zwłoki</w:t>
      </w:r>
      <w:r w:rsidR="00FC7EDE" w:rsidRPr="005D494A">
        <w:rPr>
          <w:color w:val="000000" w:themeColor="text1"/>
        </w:rPr>
        <w:t xml:space="preserve"> </w:t>
      </w:r>
      <w:r w:rsidR="002631EF" w:rsidRPr="005D494A">
        <w:rPr>
          <w:color w:val="000000" w:themeColor="text1"/>
        </w:rPr>
        <w:t>od ustalonego terminu realizacji poszczególnych usług,</w:t>
      </w:r>
      <w:r w:rsidR="002673E0" w:rsidRPr="005D494A">
        <w:rPr>
          <w:color w:val="000000" w:themeColor="text1"/>
        </w:rPr>
        <w:t xml:space="preserve"> o których mowa w § 2 ust. 3, § </w:t>
      </w:r>
      <w:r w:rsidR="00B10D9A" w:rsidRPr="005D494A">
        <w:rPr>
          <w:color w:val="000000" w:themeColor="text1"/>
        </w:rPr>
        <w:t>2</w:t>
      </w:r>
      <w:r w:rsidR="002673E0" w:rsidRPr="005D494A">
        <w:rPr>
          <w:color w:val="000000" w:themeColor="text1"/>
        </w:rPr>
        <w:t xml:space="preserve"> ust.</w:t>
      </w:r>
      <w:r w:rsidR="00B10D9A" w:rsidRPr="005D494A">
        <w:rPr>
          <w:color w:val="000000" w:themeColor="text1"/>
        </w:rPr>
        <w:t xml:space="preserve">4, § 3 ust. 10 pkt </w:t>
      </w:r>
      <w:r w:rsidR="00EC1819" w:rsidRPr="005D494A">
        <w:rPr>
          <w:color w:val="000000" w:themeColor="text1"/>
        </w:rPr>
        <w:t>5</w:t>
      </w:r>
      <w:r w:rsidR="00B10D9A" w:rsidRPr="005D494A">
        <w:rPr>
          <w:color w:val="000000" w:themeColor="text1"/>
        </w:rPr>
        <w:t>),</w:t>
      </w:r>
    </w:p>
    <w:p w:rsidR="00FC7EDE" w:rsidRPr="005D494A" w:rsidRDefault="0032744A" w:rsidP="005812D3">
      <w:pPr>
        <w:pStyle w:val="Tekstpodstawowy"/>
        <w:numPr>
          <w:ilvl w:val="0"/>
          <w:numId w:val="6"/>
        </w:numPr>
        <w:ind w:left="357" w:hanging="357"/>
        <w:jc w:val="both"/>
        <w:rPr>
          <w:color w:val="000000" w:themeColor="text1"/>
          <w:lang w:eastAsia="ar-SA"/>
        </w:rPr>
      </w:pPr>
      <w:r>
        <w:rPr>
          <w:color w:val="000000" w:themeColor="text1"/>
        </w:rPr>
        <w:lastRenderedPageBreak/>
        <w:t>3</w:t>
      </w:r>
      <w:r w:rsidR="00D20A3B" w:rsidRPr="005D494A">
        <w:rPr>
          <w:color w:val="000000" w:themeColor="text1"/>
        </w:rPr>
        <w:t xml:space="preserve">0 % </w:t>
      </w:r>
      <w:r w:rsidR="002C7F6A">
        <w:rPr>
          <w:color w:val="000000" w:themeColor="text1"/>
        </w:rPr>
        <w:t>maksymalnego wynagrodzenia</w:t>
      </w:r>
      <w:r w:rsidR="00FC7EDE" w:rsidRPr="005D494A">
        <w:rPr>
          <w:color w:val="000000" w:themeColor="text1"/>
        </w:rPr>
        <w:t xml:space="preserve"> brutto </w:t>
      </w:r>
      <w:r w:rsidR="002F65A2" w:rsidRPr="005D494A">
        <w:rPr>
          <w:color w:val="000000" w:themeColor="text1"/>
        </w:rPr>
        <w:t xml:space="preserve">o której mowa w § 7 ust. 1 </w:t>
      </w:r>
      <w:r w:rsidR="00FC7EDE" w:rsidRPr="005D494A">
        <w:rPr>
          <w:color w:val="000000" w:themeColor="text1"/>
        </w:rPr>
        <w:t xml:space="preserve">w razie </w:t>
      </w:r>
      <w:r w:rsidR="002F65A2" w:rsidRPr="005D494A">
        <w:rPr>
          <w:color w:val="000000" w:themeColor="text1"/>
        </w:rPr>
        <w:t>wypowiedzenia</w:t>
      </w:r>
      <w:r w:rsidR="00F728C3" w:rsidRPr="005D494A">
        <w:rPr>
          <w:color w:val="000000" w:themeColor="text1"/>
        </w:rPr>
        <w:t xml:space="preserve"> lub odstąpienia</w:t>
      </w:r>
      <w:r w:rsidR="00FC7EDE" w:rsidRPr="005D494A">
        <w:rPr>
          <w:color w:val="000000" w:themeColor="text1"/>
        </w:rPr>
        <w:t xml:space="preserve"> od umowy z przyczyn leżących po stronie</w:t>
      </w:r>
      <w:r w:rsidR="00F977F8" w:rsidRPr="005D494A">
        <w:rPr>
          <w:color w:val="000000" w:themeColor="text1"/>
        </w:rPr>
        <w:t xml:space="preserve"> Wykonawcy</w:t>
      </w:r>
      <w:r w:rsidR="00FC7EDE" w:rsidRPr="005D494A">
        <w:rPr>
          <w:smallCaps/>
          <w:color w:val="000000" w:themeColor="text1"/>
        </w:rPr>
        <w:t>.</w:t>
      </w:r>
    </w:p>
    <w:p w:rsidR="00C429D9" w:rsidRPr="009B5A13" w:rsidRDefault="00C429D9" w:rsidP="005812D3">
      <w:pPr>
        <w:pStyle w:val="Podtytu"/>
        <w:numPr>
          <w:ilvl w:val="0"/>
          <w:numId w:val="5"/>
        </w:numPr>
        <w:ind w:left="357" w:hanging="357"/>
        <w:jc w:val="both"/>
        <w:rPr>
          <w:b/>
          <w:color w:val="000000" w:themeColor="text1"/>
          <w:w w:val="150"/>
          <w:szCs w:val="24"/>
        </w:rPr>
      </w:pPr>
      <w:r w:rsidRPr="009B5A13">
        <w:rPr>
          <w:color w:val="000000" w:themeColor="text1"/>
        </w:rPr>
        <w:t xml:space="preserve">Za niedopełnienie obowiązku zatrudnienia pracowników, o których mowa w § 9 </w:t>
      </w:r>
      <w:r w:rsidR="002673E0" w:rsidRPr="009B5A13">
        <w:rPr>
          <w:color w:val="000000" w:themeColor="text1"/>
        </w:rPr>
        <w:t>ust.</w:t>
      </w:r>
      <w:r w:rsidRPr="009B5A13">
        <w:rPr>
          <w:color w:val="000000" w:themeColor="text1"/>
        </w:rPr>
        <w:t xml:space="preserve"> 1 umowy realizujących przedmiot zamówienia na podstawie umowy o pracę </w:t>
      </w:r>
      <w:r w:rsidR="00C8025A" w:rsidRPr="009B5A13">
        <w:rPr>
          <w:color w:val="000000" w:themeColor="text1"/>
        </w:rPr>
        <w:t xml:space="preserve">w pełnym wymiarze czasu pracy </w:t>
      </w:r>
      <w:r w:rsidRPr="009B5A13">
        <w:rPr>
          <w:color w:val="000000" w:themeColor="text1"/>
        </w:rPr>
        <w:t>w roz</w:t>
      </w:r>
      <w:r w:rsidR="00C8025A" w:rsidRPr="009B5A13">
        <w:rPr>
          <w:color w:val="000000" w:themeColor="text1"/>
        </w:rPr>
        <w:t>umieniu przepisów Kodeksu Pracy</w:t>
      </w:r>
      <w:r w:rsidRPr="009B5A13">
        <w:rPr>
          <w:color w:val="000000" w:themeColor="text1"/>
        </w:rPr>
        <w:t xml:space="preserve">, </w:t>
      </w:r>
      <w:r w:rsidR="0087700B">
        <w:rPr>
          <w:color w:val="000000" w:themeColor="text1"/>
        </w:rPr>
        <w:t>Z</w:t>
      </w:r>
      <w:r w:rsidRPr="009B5A13">
        <w:rPr>
          <w:color w:val="000000" w:themeColor="text1"/>
        </w:rPr>
        <w:t>amawiający naliczy karę w wy</w:t>
      </w:r>
      <w:r w:rsidR="001C1932" w:rsidRPr="009B5A13">
        <w:rPr>
          <w:color w:val="000000" w:themeColor="text1"/>
        </w:rPr>
        <w:t xml:space="preserve">sokości 1 500,00zł za każdego </w:t>
      </w:r>
      <w:r w:rsidR="002C7F6A">
        <w:rPr>
          <w:color w:val="000000" w:themeColor="text1"/>
        </w:rPr>
        <w:t xml:space="preserve">stwierdzony przypadek </w:t>
      </w:r>
      <w:r w:rsidR="001C1932" w:rsidRPr="009B5A13">
        <w:rPr>
          <w:color w:val="000000" w:themeColor="text1"/>
        </w:rPr>
        <w:t>pracownika</w:t>
      </w:r>
      <w:r w:rsidRPr="009B5A13">
        <w:rPr>
          <w:color w:val="000000" w:themeColor="text1"/>
        </w:rPr>
        <w:t>.</w:t>
      </w:r>
    </w:p>
    <w:p w:rsidR="00FC7EDE" w:rsidRPr="009B5A13" w:rsidRDefault="00505771" w:rsidP="005812D3">
      <w:pPr>
        <w:numPr>
          <w:ilvl w:val="0"/>
          <w:numId w:val="5"/>
        </w:numPr>
        <w:suppressAutoHyphens/>
        <w:ind w:left="357" w:hanging="357"/>
        <w:jc w:val="both"/>
        <w:rPr>
          <w:color w:val="000000" w:themeColor="text1"/>
          <w:lang w:eastAsia="ar-SA"/>
        </w:rPr>
      </w:pPr>
      <w:r w:rsidRPr="009B5A13">
        <w:rPr>
          <w:color w:val="000000" w:themeColor="text1"/>
          <w:sz w:val="24"/>
          <w:szCs w:val="24"/>
        </w:rPr>
        <w:t>Wykonawca wyraża zgodę na potrącenia kar umownych z przysługującego mu wynagrodzenia na podstawie noty obciążeniowej wystawionej przez Zamawiającego.</w:t>
      </w:r>
    </w:p>
    <w:p w:rsidR="00FC7EDE" w:rsidRPr="009B5A13" w:rsidRDefault="00FC7EDE" w:rsidP="005812D3">
      <w:pPr>
        <w:pStyle w:val="Tekstpodstawowy"/>
        <w:numPr>
          <w:ilvl w:val="0"/>
          <w:numId w:val="5"/>
        </w:numPr>
        <w:ind w:left="357" w:hanging="357"/>
        <w:jc w:val="both"/>
        <w:rPr>
          <w:color w:val="000000" w:themeColor="text1"/>
          <w:lang w:eastAsia="ar-SA"/>
        </w:rPr>
      </w:pPr>
      <w:r w:rsidRPr="009B5A13">
        <w:rPr>
          <w:color w:val="000000" w:themeColor="text1"/>
        </w:rPr>
        <w:t>Określone w ust. 1 kary mogą być naliczone niezależnie od siebie.</w:t>
      </w:r>
    </w:p>
    <w:p w:rsidR="00981953" w:rsidRPr="009B5A13" w:rsidRDefault="00FC7EDE" w:rsidP="005812D3">
      <w:pPr>
        <w:pStyle w:val="Tekstpodstawowy"/>
        <w:numPr>
          <w:ilvl w:val="0"/>
          <w:numId w:val="5"/>
        </w:numPr>
        <w:ind w:left="357" w:hanging="357"/>
        <w:jc w:val="both"/>
        <w:rPr>
          <w:b/>
          <w:color w:val="000000" w:themeColor="text1"/>
        </w:rPr>
      </w:pPr>
      <w:r w:rsidRPr="009B5A13">
        <w:rPr>
          <w:color w:val="000000" w:themeColor="text1"/>
        </w:rPr>
        <w:t>W przypadku gdy</w:t>
      </w:r>
      <w:r w:rsidR="00EB7D25" w:rsidRPr="009B5A13">
        <w:rPr>
          <w:color w:val="000000" w:themeColor="text1"/>
        </w:rPr>
        <w:t xml:space="preserve"> Strona</w:t>
      </w:r>
      <w:r w:rsidRPr="009B5A13">
        <w:rPr>
          <w:color w:val="000000" w:themeColor="text1"/>
        </w:rPr>
        <w:t xml:space="preserve"> poniesie szkodę przewyższającą wysokość zastrzeżonej kary umownej ma prawo dochodzić odszkodowania uzupełniającego na zasadach ogólnych</w:t>
      </w:r>
      <w:r w:rsidR="009A2580">
        <w:rPr>
          <w:color w:val="000000" w:themeColor="text1"/>
        </w:rPr>
        <w:t xml:space="preserve"> Kodeksu Cywilnego</w:t>
      </w:r>
      <w:r w:rsidRPr="009B5A13">
        <w:rPr>
          <w:color w:val="000000" w:themeColor="text1"/>
        </w:rPr>
        <w:t xml:space="preserve">. </w:t>
      </w:r>
    </w:p>
    <w:p w:rsidR="00B527EE" w:rsidRDefault="009A2580" w:rsidP="005812D3">
      <w:pPr>
        <w:pStyle w:val="Tekstpodstawowy"/>
        <w:numPr>
          <w:ilvl w:val="0"/>
          <w:numId w:val="5"/>
        </w:numPr>
        <w:suppressAutoHyphens/>
        <w:ind w:left="357" w:hanging="357"/>
        <w:jc w:val="both"/>
        <w:rPr>
          <w:szCs w:val="24"/>
        </w:rPr>
      </w:pPr>
      <w:r w:rsidRPr="009A2580">
        <w:rPr>
          <w:szCs w:val="24"/>
        </w:rPr>
        <w:t xml:space="preserve">Łączna maksymalna wysokość kar umownych jaką Zamawiający może dochodzić od Wykonawcy nie może przekroczyć 30% </w:t>
      </w:r>
      <w:r w:rsidR="002C7F6A">
        <w:rPr>
          <w:szCs w:val="24"/>
        </w:rPr>
        <w:t>maksymalnego wynagrodzenia brutto</w:t>
      </w:r>
      <w:r w:rsidRPr="009A2580">
        <w:rPr>
          <w:szCs w:val="24"/>
        </w:rPr>
        <w:t xml:space="preserve">, o którym mowa w </w:t>
      </w:r>
      <w:r w:rsidRPr="009A2580">
        <w:rPr>
          <w:color w:val="000000"/>
          <w:szCs w:val="24"/>
        </w:rPr>
        <w:t>§</w:t>
      </w:r>
      <w:r>
        <w:rPr>
          <w:szCs w:val="24"/>
        </w:rPr>
        <w:t xml:space="preserve"> 7</w:t>
      </w:r>
      <w:r w:rsidRPr="009A2580">
        <w:rPr>
          <w:szCs w:val="24"/>
        </w:rPr>
        <w:t xml:space="preserve"> ust. 1.</w:t>
      </w:r>
    </w:p>
    <w:p w:rsidR="00405015" w:rsidRDefault="00405015" w:rsidP="005812D3">
      <w:pPr>
        <w:pStyle w:val="Tekstpodstawowy"/>
        <w:suppressAutoHyphens/>
        <w:jc w:val="both"/>
        <w:rPr>
          <w:szCs w:val="24"/>
        </w:rPr>
      </w:pPr>
    </w:p>
    <w:p w:rsidR="0009471A" w:rsidRPr="0000470F" w:rsidRDefault="002F65A2" w:rsidP="005812D3">
      <w:pPr>
        <w:shd w:val="clear" w:color="auto" w:fill="FFFFFF"/>
        <w:ind w:left="357" w:hanging="357"/>
        <w:jc w:val="center"/>
        <w:rPr>
          <w:b/>
          <w:bCs/>
          <w:color w:val="000000" w:themeColor="text1"/>
          <w:sz w:val="24"/>
          <w:szCs w:val="24"/>
        </w:rPr>
      </w:pPr>
      <w:r w:rsidRPr="0000470F">
        <w:rPr>
          <w:b/>
          <w:bCs/>
          <w:color w:val="000000" w:themeColor="text1"/>
          <w:sz w:val="24"/>
          <w:szCs w:val="24"/>
        </w:rPr>
        <w:t xml:space="preserve">Rozwiązanie </w:t>
      </w:r>
      <w:r w:rsidR="005152B6" w:rsidRPr="0000470F">
        <w:rPr>
          <w:b/>
          <w:bCs/>
          <w:color w:val="000000" w:themeColor="text1"/>
          <w:sz w:val="24"/>
          <w:szCs w:val="24"/>
        </w:rPr>
        <w:t>umowy</w:t>
      </w:r>
    </w:p>
    <w:p w:rsidR="0009471A" w:rsidRPr="0000470F" w:rsidRDefault="001C5CCC" w:rsidP="005812D3">
      <w:pPr>
        <w:shd w:val="clear" w:color="auto" w:fill="FFFFFF"/>
        <w:ind w:left="357" w:hanging="357"/>
        <w:jc w:val="center"/>
        <w:rPr>
          <w:b/>
          <w:bCs/>
          <w:color w:val="000000" w:themeColor="text1"/>
        </w:rPr>
      </w:pPr>
      <w:r w:rsidRPr="0000470F">
        <w:rPr>
          <w:b/>
          <w:bCs/>
          <w:color w:val="000000" w:themeColor="text1"/>
        </w:rPr>
        <w:t>§ 11</w:t>
      </w:r>
    </w:p>
    <w:p w:rsidR="0009471A" w:rsidRPr="009B5A13" w:rsidRDefault="0009471A" w:rsidP="005812D3">
      <w:pPr>
        <w:pStyle w:val="Akapitzlist"/>
        <w:numPr>
          <w:ilvl w:val="0"/>
          <w:numId w:val="11"/>
        </w:numPr>
        <w:shd w:val="clear" w:color="auto" w:fill="FFFFFF"/>
        <w:ind w:left="357" w:hanging="357"/>
        <w:jc w:val="both"/>
        <w:rPr>
          <w:b/>
          <w:bCs/>
          <w:color w:val="000000" w:themeColor="text1"/>
        </w:rPr>
      </w:pPr>
      <w:r w:rsidRPr="0000470F">
        <w:rPr>
          <w:color w:val="000000" w:themeColor="text1"/>
        </w:rPr>
        <w:t>Zamawiający może odstąpić od umowy w termini</w:t>
      </w:r>
      <w:r w:rsidR="004C1F02" w:rsidRPr="0000470F">
        <w:rPr>
          <w:color w:val="000000" w:themeColor="text1"/>
        </w:rPr>
        <w:t xml:space="preserve">e do </w:t>
      </w:r>
      <w:r w:rsidR="002673E0" w:rsidRPr="0000470F">
        <w:rPr>
          <w:color w:val="000000" w:themeColor="text1"/>
        </w:rPr>
        <w:t>3</w:t>
      </w:r>
      <w:r w:rsidR="004C1F02" w:rsidRPr="0000470F">
        <w:rPr>
          <w:color w:val="000000" w:themeColor="text1"/>
        </w:rPr>
        <w:t>0</w:t>
      </w:r>
      <w:r w:rsidRPr="0000470F">
        <w:rPr>
          <w:color w:val="000000" w:themeColor="text1"/>
        </w:rPr>
        <w:t xml:space="preserve"> dni od powzięcia wiadomości</w:t>
      </w:r>
      <w:r w:rsidRPr="0000470F">
        <w:rPr>
          <w:color w:val="000000" w:themeColor="text1"/>
        </w:rPr>
        <w:br/>
        <w:t xml:space="preserve">o okolicznościach uzasadniających odstąpienie </w:t>
      </w:r>
      <w:r w:rsidR="002673E0" w:rsidRPr="0000470F">
        <w:rPr>
          <w:color w:val="000000" w:themeColor="text1"/>
        </w:rPr>
        <w:t xml:space="preserve">od umowy </w:t>
      </w:r>
      <w:r w:rsidR="001C1932" w:rsidRPr="0000470F">
        <w:rPr>
          <w:color w:val="000000" w:themeColor="text1"/>
        </w:rPr>
        <w:t xml:space="preserve">lub </w:t>
      </w:r>
      <w:r w:rsidR="002F65A2" w:rsidRPr="0000470F">
        <w:rPr>
          <w:color w:val="000000" w:themeColor="text1"/>
        </w:rPr>
        <w:t>wypowiedzieć</w:t>
      </w:r>
      <w:r w:rsidR="002673E0" w:rsidRPr="0000470F">
        <w:rPr>
          <w:color w:val="000000" w:themeColor="text1"/>
        </w:rPr>
        <w:t xml:space="preserve"> </w:t>
      </w:r>
      <w:r w:rsidR="002673E0" w:rsidRPr="009B5A13">
        <w:rPr>
          <w:color w:val="000000" w:themeColor="text1"/>
        </w:rPr>
        <w:t>umowę</w:t>
      </w:r>
      <w:r w:rsidR="001C1932" w:rsidRPr="009B5A13">
        <w:rPr>
          <w:color w:val="000000" w:themeColor="text1"/>
        </w:rPr>
        <w:t xml:space="preserve"> w trybie natychmiastowym </w:t>
      </w:r>
      <w:r w:rsidR="00CF3B15" w:rsidRPr="009B5A13">
        <w:rPr>
          <w:b/>
          <w:color w:val="000000" w:themeColor="text1"/>
        </w:rPr>
        <w:t>i naliczyć kary zgodnie z § 10</w:t>
      </w:r>
      <w:r w:rsidRPr="009B5A13">
        <w:rPr>
          <w:b/>
          <w:color w:val="000000" w:themeColor="text1"/>
        </w:rPr>
        <w:t xml:space="preserve"> </w:t>
      </w:r>
      <w:r w:rsidR="002673E0" w:rsidRPr="009B5A13">
        <w:rPr>
          <w:b/>
          <w:color w:val="000000" w:themeColor="text1"/>
        </w:rPr>
        <w:t>ust.</w:t>
      </w:r>
      <w:r w:rsidRPr="009B5A13">
        <w:rPr>
          <w:b/>
          <w:color w:val="000000" w:themeColor="text1"/>
        </w:rPr>
        <w:t xml:space="preserve"> 1</w:t>
      </w:r>
      <w:r w:rsidR="002C7F6A">
        <w:rPr>
          <w:b/>
          <w:color w:val="000000" w:themeColor="text1"/>
        </w:rPr>
        <w:t>b</w:t>
      </w:r>
      <w:r w:rsidR="002673E0" w:rsidRPr="00EC1819">
        <w:rPr>
          <w:b/>
          <w:color w:val="000000" w:themeColor="text1"/>
        </w:rPr>
        <w:t>)</w:t>
      </w:r>
      <w:r w:rsidR="001C1932" w:rsidRPr="00EC1819">
        <w:rPr>
          <w:b/>
          <w:color w:val="000000" w:themeColor="text1"/>
        </w:rPr>
        <w:t xml:space="preserve"> </w:t>
      </w:r>
      <w:r w:rsidRPr="009B5A13">
        <w:rPr>
          <w:color w:val="000000" w:themeColor="text1"/>
        </w:rPr>
        <w:t>w szczególności w przypadku gdy:</w:t>
      </w:r>
    </w:p>
    <w:p w:rsidR="0009471A" w:rsidRPr="009B5A13" w:rsidRDefault="0009471A" w:rsidP="005812D3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 xml:space="preserve">Wykonawca nie </w:t>
      </w:r>
      <w:r w:rsidR="00BD56F9" w:rsidRPr="009B5A13">
        <w:rPr>
          <w:color w:val="000000" w:themeColor="text1"/>
          <w:sz w:val="24"/>
          <w:szCs w:val="24"/>
        </w:rPr>
        <w:t xml:space="preserve">podejmuje realizacji umowy w terminie do 10 dni od daty otrzymania pisemnego zlecenia wykonania usługi </w:t>
      </w:r>
      <w:r w:rsidRPr="009B5A13">
        <w:rPr>
          <w:color w:val="000000" w:themeColor="text1"/>
          <w:sz w:val="24"/>
          <w:szCs w:val="24"/>
        </w:rPr>
        <w:t>o ile wynika to z winy Wykonawcy,</w:t>
      </w:r>
    </w:p>
    <w:p w:rsidR="0009471A" w:rsidRPr="009B5A13" w:rsidRDefault="0009471A" w:rsidP="005812D3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Wyko</w:t>
      </w:r>
      <w:r w:rsidR="00BD56F9" w:rsidRPr="009B5A13">
        <w:rPr>
          <w:color w:val="000000" w:themeColor="text1"/>
          <w:sz w:val="24"/>
          <w:szCs w:val="24"/>
        </w:rPr>
        <w:t>nawca przerwał wykonywanie usługi</w:t>
      </w:r>
      <w:r w:rsidRPr="009B5A13">
        <w:rPr>
          <w:color w:val="000000" w:themeColor="text1"/>
          <w:sz w:val="24"/>
          <w:szCs w:val="24"/>
        </w:rPr>
        <w:t xml:space="preserve"> bez uzgodnienia z Zamawiającym i nie kontynuuje pomimo wezwania Zamawiającego złożonego na piśmie</w:t>
      </w:r>
      <w:r w:rsidR="00BD56F9" w:rsidRPr="009B5A13">
        <w:rPr>
          <w:color w:val="000000" w:themeColor="text1"/>
          <w:sz w:val="24"/>
          <w:szCs w:val="24"/>
        </w:rPr>
        <w:t>,</w:t>
      </w:r>
      <w:r w:rsidRPr="009B5A13">
        <w:rPr>
          <w:color w:val="000000" w:themeColor="text1"/>
          <w:sz w:val="24"/>
          <w:szCs w:val="24"/>
        </w:rPr>
        <w:t xml:space="preserve"> a nieuzasadniona przerwa trwa dłużej niż 3 dni,</w:t>
      </w:r>
    </w:p>
    <w:p w:rsidR="00BD56F9" w:rsidRPr="009B5A13" w:rsidRDefault="0009471A" w:rsidP="005812D3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 xml:space="preserve">Wykonawca narusza </w:t>
      </w:r>
      <w:r w:rsidR="00BD56F9" w:rsidRPr="009B5A13">
        <w:rPr>
          <w:color w:val="000000" w:themeColor="text1"/>
          <w:sz w:val="24"/>
          <w:szCs w:val="24"/>
        </w:rPr>
        <w:t>przepisy ustawy o odpadach, lub ustawy o</w:t>
      </w:r>
      <w:r w:rsidR="00757023" w:rsidRPr="009B5A13">
        <w:rPr>
          <w:color w:val="000000" w:themeColor="text1"/>
          <w:sz w:val="24"/>
          <w:szCs w:val="24"/>
        </w:rPr>
        <w:t xml:space="preserve"> ochronie przyrody, lub ustawy </w:t>
      </w:r>
      <w:r w:rsidR="00BD56F9" w:rsidRPr="009B5A13">
        <w:rPr>
          <w:color w:val="000000" w:themeColor="text1"/>
          <w:sz w:val="24"/>
          <w:szCs w:val="24"/>
        </w:rPr>
        <w:t xml:space="preserve">o ochronie informacji niejawnych, </w:t>
      </w:r>
    </w:p>
    <w:p w:rsidR="00BD56F9" w:rsidRPr="009B5A13" w:rsidRDefault="004C1F02" w:rsidP="005812D3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 xml:space="preserve">Wykonawca </w:t>
      </w:r>
      <w:r w:rsidR="00BD56F9" w:rsidRPr="009B5A13">
        <w:rPr>
          <w:color w:val="000000" w:themeColor="text1"/>
          <w:sz w:val="24"/>
          <w:szCs w:val="24"/>
        </w:rPr>
        <w:t xml:space="preserve">wykonuje usługę naruszając zasady </w:t>
      </w:r>
      <w:r w:rsidR="0009471A" w:rsidRPr="009B5A13">
        <w:rPr>
          <w:color w:val="000000" w:themeColor="text1"/>
          <w:sz w:val="24"/>
          <w:szCs w:val="24"/>
        </w:rPr>
        <w:t>BHP</w:t>
      </w:r>
      <w:r w:rsidR="00BD56F9" w:rsidRPr="009B5A13">
        <w:rPr>
          <w:color w:val="000000" w:themeColor="text1"/>
          <w:sz w:val="24"/>
          <w:szCs w:val="24"/>
        </w:rPr>
        <w:t>,</w:t>
      </w:r>
    </w:p>
    <w:p w:rsidR="0009471A" w:rsidRPr="009B5A13" w:rsidRDefault="0009471A" w:rsidP="005812D3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 xml:space="preserve"> Wykonawca realizuje usługi niezgodnie z umową i pomimo wezwania Wykonaw</w:t>
      </w:r>
      <w:r w:rsidR="00BD56F9" w:rsidRPr="009B5A13">
        <w:rPr>
          <w:color w:val="000000" w:themeColor="text1"/>
          <w:sz w:val="24"/>
          <w:szCs w:val="24"/>
        </w:rPr>
        <w:t xml:space="preserve">cy do zmiany sposobu wykonania </w:t>
      </w:r>
      <w:r w:rsidRPr="009B5A13">
        <w:rPr>
          <w:color w:val="000000" w:themeColor="text1"/>
          <w:sz w:val="24"/>
          <w:szCs w:val="24"/>
        </w:rPr>
        <w:t>nie przystępuje do właściwego ich wykonania,</w:t>
      </w:r>
    </w:p>
    <w:p w:rsidR="0009471A" w:rsidRPr="009B5A13" w:rsidRDefault="0009471A" w:rsidP="005812D3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357" w:hanging="357"/>
        <w:jc w:val="both"/>
        <w:rPr>
          <w:color w:val="000000" w:themeColor="text1"/>
          <w:sz w:val="24"/>
          <w:szCs w:val="24"/>
        </w:rPr>
      </w:pPr>
      <w:r w:rsidRPr="009B5A13">
        <w:rPr>
          <w:color w:val="000000" w:themeColor="text1"/>
          <w:sz w:val="24"/>
          <w:szCs w:val="24"/>
        </w:rPr>
        <w:t>wszczęto w stosunku do wykonawcy postępowanie upadłościowe, likwidacyjne, układowe lub egzekucje, został wydany nakaz zajęcia majątku Wykonawcy lub przedsiębiorstwo Wykonawcy zostało zbyte lub wniesione aportem do Spółki prawa handlowego,</w:t>
      </w:r>
    </w:p>
    <w:p w:rsidR="00F16A57" w:rsidRPr="009B5A13" w:rsidRDefault="00F16A57" w:rsidP="005812D3">
      <w:pPr>
        <w:pStyle w:val="Akapitzlist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357" w:hanging="357"/>
        <w:jc w:val="both"/>
        <w:rPr>
          <w:color w:val="000000" w:themeColor="text1"/>
        </w:rPr>
      </w:pPr>
      <w:r w:rsidRPr="009B5A13">
        <w:rPr>
          <w:color w:val="000000" w:themeColor="text1"/>
        </w:rPr>
        <w:t>Zamawiając</w:t>
      </w:r>
      <w:r w:rsidR="00FC54E4" w:rsidRPr="009B5A13">
        <w:rPr>
          <w:color w:val="000000" w:themeColor="text1"/>
        </w:rPr>
        <w:t>y może</w:t>
      </w:r>
      <w:r w:rsidRPr="009B5A13">
        <w:rPr>
          <w:color w:val="000000" w:themeColor="text1"/>
        </w:rPr>
        <w:t xml:space="preserve"> odstąpi</w:t>
      </w:r>
      <w:r w:rsidR="00FC54E4" w:rsidRPr="009B5A13">
        <w:rPr>
          <w:color w:val="000000" w:themeColor="text1"/>
        </w:rPr>
        <w:t>ć</w:t>
      </w:r>
      <w:r w:rsidRPr="009B5A13">
        <w:rPr>
          <w:color w:val="000000" w:themeColor="text1"/>
        </w:rPr>
        <w:t xml:space="preserve"> od umowy lub j</w:t>
      </w:r>
      <w:r w:rsidR="00FC54E4" w:rsidRPr="009B5A13">
        <w:rPr>
          <w:color w:val="000000" w:themeColor="text1"/>
        </w:rPr>
        <w:t>ą</w:t>
      </w:r>
      <w:r w:rsidRPr="009B5A13">
        <w:rPr>
          <w:color w:val="000000" w:themeColor="text1"/>
        </w:rPr>
        <w:t xml:space="preserve"> rozwiąza</w:t>
      </w:r>
      <w:r w:rsidR="00FC54E4" w:rsidRPr="009B5A13">
        <w:rPr>
          <w:color w:val="000000" w:themeColor="text1"/>
        </w:rPr>
        <w:t>ć</w:t>
      </w:r>
      <w:r w:rsidRPr="009B5A13">
        <w:rPr>
          <w:color w:val="000000" w:themeColor="text1"/>
        </w:rPr>
        <w:t xml:space="preserve"> w trybie natychmiastowym</w:t>
      </w:r>
      <w:r w:rsidRPr="009B5A13">
        <w:rPr>
          <w:color w:val="000000" w:themeColor="text1"/>
          <w:lang w:eastAsia="ar-SA"/>
        </w:rPr>
        <w:t xml:space="preserve">  w przypadku, gdy wysokość kar umownych nałożonych przez Zamawiającego na Wykonawcę </w:t>
      </w:r>
      <w:r w:rsidRPr="00EC1819">
        <w:rPr>
          <w:color w:val="000000" w:themeColor="text1"/>
          <w:lang w:eastAsia="ar-SA"/>
        </w:rPr>
        <w:t xml:space="preserve">przekroczy </w:t>
      </w:r>
      <w:r w:rsidR="0087700B" w:rsidRPr="00EC1819">
        <w:rPr>
          <w:color w:val="000000" w:themeColor="text1"/>
          <w:lang w:eastAsia="ar-SA"/>
        </w:rPr>
        <w:t>30</w:t>
      </w:r>
      <w:r w:rsidRPr="00EC1819">
        <w:rPr>
          <w:color w:val="000000" w:themeColor="text1"/>
          <w:lang w:eastAsia="ar-SA"/>
        </w:rPr>
        <w:t xml:space="preserve"> % </w:t>
      </w:r>
      <w:r w:rsidRPr="009B5A13">
        <w:rPr>
          <w:color w:val="000000" w:themeColor="text1"/>
          <w:lang w:eastAsia="ar-SA"/>
        </w:rPr>
        <w:t>wynagrodzenia umownego brutto, o którym mowa w § 7 ust.1</w:t>
      </w:r>
    </w:p>
    <w:p w:rsidR="0009471A" w:rsidRPr="009B5A13" w:rsidRDefault="0009471A" w:rsidP="005812D3">
      <w:pPr>
        <w:pStyle w:val="Akapitzlist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357" w:hanging="357"/>
        <w:jc w:val="both"/>
        <w:rPr>
          <w:color w:val="000000" w:themeColor="text1"/>
        </w:rPr>
      </w:pPr>
      <w:r w:rsidRPr="009B5A13">
        <w:rPr>
          <w:color w:val="000000" w:themeColor="text1"/>
        </w:rPr>
        <w:t>Zamawiający może o</w:t>
      </w:r>
      <w:r w:rsidR="00823352" w:rsidRPr="009B5A13">
        <w:rPr>
          <w:color w:val="000000" w:themeColor="text1"/>
        </w:rPr>
        <w:t>dstąpić od umowy w terminie do 3</w:t>
      </w:r>
      <w:r w:rsidRPr="009B5A13">
        <w:rPr>
          <w:color w:val="000000" w:themeColor="text1"/>
        </w:rPr>
        <w:t>0 dni od powzięcia wiadomości</w:t>
      </w:r>
      <w:r w:rsidR="004C1F02" w:rsidRPr="009B5A13">
        <w:rPr>
          <w:color w:val="000000" w:themeColor="text1"/>
        </w:rPr>
        <w:br/>
      </w:r>
      <w:r w:rsidRPr="009B5A13">
        <w:rPr>
          <w:color w:val="000000" w:themeColor="text1"/>
        </w:rPr>
        <w:t>o okolicznościach uzasadniających odstąpienie, w przypadku gdy zaistniała istotna zmiana okoliczności powodująca, że wykonanie umowy nie leży w interesie publicznym, czego nie można było przewidzieć w dniu zawarcia umowy.</w:t>
      </w:r>
    </w:p>
    <w:p w:rsidR="00F16A57" w:rsidRPr="0000470F" w:rsidRDefault="009A2580" w:rsidP="005812D3">
      <w:pPr>
        <w:pStyle w:val="Akapitzlist"/>
        <w:numPr>
          <w:ilvl w:val="0"/>
          <w:numId w:val="13"/>
        </w:numPr>
        <w:shd w:val="clear" w:color="auto" w:fill="FFFFFF"/>
        <w:ind w:left="357" w:hanging="357"/>
        <w:jc w:val="both"/>
        <w:rPr>
          <w:color w:val="000000" w:themeColor="text1"/>
        </w:rPr>
      </w:pPr>
      <w:r w:rsidRPr="0000470F">
        <w:rPr>
          <w:color w:val="000000" w:themeColor="text1"/>
          <w:lang w:eastAsia="ar-SA"/>
        </w:rPr>
        <w:t xml:space="preserve">W razie </w:t>
      </w:r>
      <w:r w:rsidR="002F65A2" w:rsidRPr="0000470F">
        <w:rPr>
          <w:color w:val="000000" w:themeColor="text1"/>
          <w:lang w:eastAsia="ar-SA"/>
        </w:rPr>
        <w:t>rozwiązania umowy w trybie wyżej opisanym</w:t>
      </w:r>
      <w:r w:rsidR="00F16A57" w:rsidRPr="0000470F">
        <w:rPr>
          <w:color w:val="000000" w:themeColor="text1"/>
          <w:lang w:eastAsia="ar-SA"/>
        </w:rPr>
        <w:t xml:space="preserve"> Wykonawca może żądać jedynie wynagrodzenia należnego mu z tytułu zrealizowanych usług.</w:t>
      </w:r>
    </w:p>
    <w:p w:rsidR="00FC54E4" w:rsidRPr="0000470F" w:rsidRDefault="00FC54E4" w:rsidP="005812D3">
      <w:pPr>
        <w:pStyle w:val="Podtytu"/>
        <w:numPr>
          <w:ilvl w:val="0"/>
          <w:numId w:val="13"/>
        </w:numPr>
        <w:ind w:left="357" w:hanging="357"/>
        <w:jc w:val="both"/>
        <w:rPr>
          <w:color w:val="000000" w:themeColor="text1"/>
        </w:rPr>
      </w:pPr>
      <w:r w:rsidRPr="0000470F">
        <w:rPr>
          <w:color w:val="000000" w:themeColor="text1"/>
        </w:rPr>
        <w:t xml:space="preserve">Zamawiający ma prawo do wypowiedzenia niniejszej umowy bez zachowania okresu wypowiedzenia w trybie natychmiastowym  i naliczenia kary umownej </w:t>
      </w:r>
      <w:r w:rsidR="002C7F6A">
        <w:rPr>
          <w:b/>
          <w:color w:val="000000" w:themeColor="text1"/>
        </w:rPr>
        <w:t>zgodnie z § 10 ust. 1b</w:t>
      </w:r>
      <w:r w:rsidRPr="0000470F">
        <w:rPr>
          <w:b/>
          <w:color w:val="000000" w:themeColor="text1"/>
        </w:rPr>
        <w:t xml:space="preserve">) </w:t>
      </w:r>
      <w:r w:rsidRPr="0000470F">
        <w:rPr>
          <w:color w:val="000000" w:themeColor="text1"/>
        </w:rPr>
        <w:t>w przypadku gdy  Wykonawca nie posiada aktualnych wymaganych uprawnień do realizacji przedmiotu umowy</w:t>
      </w:r>
      <w:r w:rsidR="002F65A2" w:rsidRPr="0000470F">
        <w:rPr>
          <w:color w:val="000000" w:themeColor="text1"/>
        </w:rPr>
        <w:t xml:space="preserve"> lub je utracił w trakcie realizacji umowy i nie przedkłada odpowiednich dokumentów na ich potwierdzenie pomimo wezwania przez Zamawiającego</w:t>
      </w:r>
      <w:r w:rsidRPr="0000470F">
        <w:rPr>
          <w:color w:val="000000" w:themeColor="text1"/>
        </w:rPr>
        <w:t>.</w:t>
      </w:r>
    </w:p>
    <w:p w:rsidR="002C26E9" w:rsidRPr="002C26E9" w:rsidRDefault="00FC54E4" w:rsidP="002C26E9">
      <w:pPr>
        <w:pStyle w:val="Tekstpodstawowy"/>
        <w:numPr>
          <w:ilvl w:val="0"/>
          <w:numId w:val="13"/>
        </w:numPr>
        <w:ind w:left="357" w:hanging="357"/>
        <w:jc w:val="both"/>
        <w:rPr>
          <w:color w:val="000000" w:themeColor="text1"/>
          <w:lang w:eastAsia="ar-SA"/>
        </w:rPr>
      </w:pPr>
      <w:r w:rsidRPr="0000470F">
        <w:rPr>
          <w:color w:val="000000" w:themeColor="text1"/>
        </w:rPr>
        <w:t>Rozwiązanie umowy wymaga formy pisemnej.</w:t>
      </w:r>
    </w:p>
    <w:p w:rsidR="0009471A" w:rsidRPr="009B5A13" w:rsidRDefault="0009471A" w:rsidP="005812D3">
      <w:pPr>
        <w:shd w:val="clear" w:color="auto" w:fill="FFFFFF"/>
        <w:ind w:left="357" w:hanging="357"/>
        <w:jc w:val="both"/>
        <w:rPr>
          <w:color w:val="000000" w:themeColor="text1"/>
          <w:sz w:val="24"/>
          <w:szCs w:val="24"/>
        </w:rPr>
      </w:pPr>
    </w:p>
    <w:p w:rsidR="00790E4D" w:rsidRDefault="00790E4D" w:rsidP="00AA6503">
      <w:pPr>
        <w:pStyle w:val="Tekstpodstawowy"/>
        <w:ind w:left="357" w:hanging="357"/>
        <w:jc w:val="center"/>
        <w:rPr>
          <w:b/>
          <w:color w:val="000000" w:themeColor="text1"/>
          <w:szCs w:val="24"/>
        </w:rPr>
      </w:pPr>
    </w:p>
    <w:p w:rsidR="00790E4D" w:rsidRDefault="00790E4D" w:rsidP="00AA6503">
      <w:pPr>
        <w:pStyle w:val="Tekstpodstawowy"/>
        <w:ind w:left="357" w:hanging="357"/>
        <w:jc w:val="center"/>
        <w:rPr>
          <w:b/>
          <w:color w:val="000000" w:themeColor="text1"/>
          <w:szCs w:val="24"/>
        </w:rPr>
      </w:pPr>
    </w:p>
    <w:p w:rsidR="008012C2" w:rsidRPr="009B5A13" w:rsidRDefault="008012C2" w:rsidP="00AA6503">
      <w:pPr>
        <w:pStyle w:val="Tekstpodstawowy"/>
        <w:ind w:left="357" w:hanging="357"/>
        <w:jc w:val="center"/>
        <w:rPr>
          <w:b/>
          <w:color w:val="000000" w:themeColor="text1"/>
          <w:szCs w:val="24"/>
        </w:rPr>
      </w:pPr>
      <w:r w:rsidRPr="009B5A13">
        <w:rPr>
          <w:b/>
          <w:color w:val="000000" w:themeColor="text1"/>
          <w:szCs w:val="24"/>
        </w:rPr>
        <w:lastRenderedPageBreak/>
        <w:t>Ochrona danych osobowych</w:t>
      </w:r>
    </w:p>
    <w:p w:rsidR="008012C2" w:rsidRPr="009B5A13" w:rsidRDefault="008012C2" w:rsidP="00AA6503">
      <w:pPr>
        <w:pStyle w:val="Zwykytekst1"/>
        <w:ind w:left="357" w:hanging="357"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9B5A13">
        <w:rPr>
          <w:rFonts w:ascii="Times New Roman" w:hAnsi="Times New Roman"/>
          <w:b/>
          <w:color w:val="000000" w:themeColor="text1"/>
          <w:sz w:val="24"/>
        </w:rPr>
        <w:t>§ 12</w:t>
      </w:r>
    </w:p>
    <w:p w:rsidR="00FF3576" w:rsidRPr="00FF3576" w:rsidRDefault="00FF3576" w:rsidP="00FF3576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eastAsia="Calibri"/>
          <w:sz w:val="24"/>
          <w:szCs w:val="24"/>
        </w:rPr>
      </w:pPr>
      <w:r w:rsidRPr="00FF3576">
        <w:rPr>
          <w:rFonts w:eastAsia="Calibri"/>
          <w:sz w:val="24"/>
          <w:szCs w:val="24"/>
        </w:rPr>
        <w:t>Wykonawca zobowiązuje się do ochrony przetwarzanych danych osobowych, do których ma dostęp w związku z wykonywaniem Umowy na podstawie dokumentacji przekazanej przez Zamawiającego zgodnie z Rozporządzeniem Parlamentu Europejskiego i Rady (UE) 2016/679 z 27.04.2016 r. w sprawie ochrony osób fizycznych w związku z przetwarzaniem danych osobowych i w sprawie swobodnego przepływu takich danych oraz uchylenia dyrektywy 95/46/WE (ogólne rozporządzenie o ochronie danych) (Dz. Urz. UE L 119, s. 1)</w:t>
      </w:r>
    </w:p>
    <w:p w:rsidR="00FF3576" w:rsidRPr="00FF3576" w:rsidRDefault="00FF3576" w:rsidP="00FF3576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eastAsia="Calibri"/>
          <w:sz w:val="24"/>
          <w:szCs w:val="24"/>
        </w:rPr>
      </w:pPr>
      <w:r w:rsidRPr="00FF3576">
        <w:rPr>
          <w:rFonts w:eastAsia="Calibri"/>
          <w:sz w:val="24"/>
          <w:szCs w:val="24"/>
        </w:rPr>
        <w:t xml:space="preserve">Wykonawca zobowiąże swój personel do zabezpieczenia danych, o których mowa </w:t>
      </w:r>
      <w:r w:rsidRPr="00FF3576">
        <w:rPr>
          <w:rFonts w:eastAsia="Calibri"/>
          <w:sz w:val="24"/>
          <w:szCs w:val="24"/>
        </w:rPr>
        <w:br/>
        <w:t xml:space="preserve">w ust. 1 w poufności, także po ustaniu zatrudnienia lub innej formy współpracy </w:t>
      </w:r>
      <w:r w:rsidRPr="00FF3576">
        <w:rPr>
          <w:rFonts w:eastAsia="Calibri"/>
          <w:sz w:val="24"/>
          <w:szCs w:val="24"/>
        </w:rPr>
        <w:br/>
        <w:t>z Wykonawcą.</w:t>
      </w:r>
    </w:p>
    <w:p w:rsidR="00FF3576" w:rsidRPr="00FF3576" w:rsidRDefault="00FF3576" w:rsidP="00FF3576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eastAsia="Calibri"/>
          <w:color w:val="000000" w:themeColor="text1"/>
          <w:sz w:val="24"/>
          <w:szCs w:val="24"/>
        </w:rPr>
      </w:pPr>
      <w:r w:rsidRPr="00FF3576">
        <w:rPr>
          <w:rFonts w:eastAsia="Calibri"/>
          <w:color w:val="000000" w:themeColor="text1"/>
          <w:sz w:val="24"/>
          <w:szCs w:val="24"/>
        </w:rPr>
        <w:t>Wykonawca zobowiązuje zapewnić właściwą ochronę danych osobowych przed udostępnieniem ich osobom nieupoważnionym, zabraniem przez osobę nieuprawnioną, uszkodzeniem lub zniszczeniem.</w:t>
      </w:r>
    </w:p>
    <w:p w:rsidR="00FF3576" w:rsidRPr="00FF3576" w:rsidRDefault="00FF3576" w:rsidP="00FF3576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eastAsia="Calibri"/>
          <w:color w:val="000000" w:themeColor="text1"/>
          <w:sz w:val="24"/>
          <w:szCs w:val="24"/>
        </w:rPr>
      </w:pPr>
      <w:r w:rsidRPr="00FF3576">
        <w:rPr>
          <w:rFonts w:eastAsia="Calibri"/>
          <w:color w:val="000000" w:themeColor="text1"/>
          <w:sz w:val="24"/>
          <w:szCs w:val="24"/>
        </w:rPr>
        <w:t>W przypadku naruszenia przepisów  dotyczących danych  osobowych przez Wykonawcę lub przez jego pracowników, bądź osoby mu podległe Wykonawca ponosi względem Zamawiającego pełną odpowiedzialność odszkodowawczą z tego tytułu.</w:t>
      </w:r>
    </w:p>
    <w:p w:rsidR="00FF3576" w:rsidRPr="00FF3576" w:rsidRDefault="00FF3576" w:rsidP="00FF3576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eastAsia="Calibri"/>
          <w:color w:val="000000" w:themeColor="text1"/>
          <w:sz w:val="24"/>
          <w:szCs w:val="24"/>
        </w:rPr>
      </w:pPr>
      <w:r w:rsidRPr="00FF3576">
        <w:rPr>
          <w:rFonts w:eastAsia="Calibri"/>
          <w:color w:val="000000" w:themeColor="text1"/>
          <w:sz w:val="24"/>
          <w:szCs w:val="24"/>
        </w:rPr>
        <w:t>Wykonawca oświadcza, iż zapoznał się z klauzulą informacyjną będącą załącznikiem nr  2 do umowy.</w:t>
      </w:r>
    </w:p>
    <w:p w:rsidR="00FF3576" w:rsidRPr="00FF3576" w:rsidRDefault="00FF3576" w:rsidP="00FF3576">
      <w:pPr>
        <w:numPr>
          <w:ilvl w:val="0"/>
          <w:numId w:val="25"/>
        </w:numPr>
        <w:spacing w:after="200" w:line="276" w:lineRule="auto"/>
        <w:contextualSpacing/>
        <w:jc w:val="both"/>
        <w:rPr>
          <w:rFonts w:eastAsia="Calibri"/>
          <w:color w:val="000000" w:themeColor="text1"/>
          <w:sz w:val="24"/>
          <w:szCs w:val="24"/>
        </w:rPr>
      </w:pPr>
      <w:r w:rsidRPr="00FF3576">
        <w:rPr>
          <w:rFonts w:eastAsia="Calibri"/>
          <w:color w:val="000000" w:themeColor="text1"/>
          <w:sz w:val="24"/>
          <w:szCs w:val="24"/>
        </w:rPr>
        <w:t xml:space="preserve"> Wykonawca oświadcza, że zobowiązuje się do wykonania w imieniu Zamawiającego obowiązku informacyjnego, o którym mowa w art. 14 ust. 1 i 2 RODO wobec reprezentantów (w tym pracowników) lub podwykonawców Wykonawcy, których dane zostały udostępnione Zamawiającemu, w celu zapewnienia prawidłowej realizacji umowy przekazując im treść klauzuli informacyjnej, o której mowa w ust. 5 ( załącznik nr  2 do umowy) wskazując jednocześnie tym osobom Wykonawcę jako źródło pochodzenia danych osobowych, którymi dysponował będzie Zamawiający.</w:t>
      </w:r>
    </w:p>
    <w:p w:rsidR="00FF3576" w:rsidRPr="00FF3576" w:rsidRDefault="00FF3576" w:rsidP="00FF3576">
      <w:pPr>
        <w:rPr>
          <w:sz w:val="24"/>
          <w:szCs w:val="24"/>
        </w:rPr>
      </w:pPr>
    </w:p>
    <w:p w:rsidR="00DD19C2" w:rsidRPr="00DD19C2" w:rsidRDefault="00DD19C2" w:rsidP="00AA6503">
      <w:pPr>
        <w:pStyle w:val="Akapitzlist"/>
        <w:shd w:val="clear" w:color="auto" w:fill="FFFFFF"/>
        <w:ind w:left="357" w:hanging="357"/>
        <w:jc w:val="center"/>
        <w:rPr>
          <w:b/>
          <w:bCs/>
          <w:spacing w:val="-4"/>
        </w:rPr>
      </w:pPr>
      <w:r w:rsidRPr="00DD19C2">
        <w:rPr>
          <w:b/>
          <w:bCs/>
          <w:spacing w:val="-4"/>
        </w:rPr>
        <w:t>§ 13</w:t>
      </w:r>
    </w:p>
    <w:p w:rsidR="005812D3" w:rsidRPr="00AA6503" w:rsidRDefault="0000470F" w:rsidP="00AA6503">
      <w:pPr>
        <w:pStyle w:val="Akapitzlist"/>
        <w:shd w:val="clear" w:color="auto" w:fill="FFFFFF"/>
        <w:ind w:left="357" w:hanging="357"/>
        <w:jc w:val="center"/>
        <w:rPr>
          <w:b/>
          <w:bCs/>
        </w:rPr>
      </w:pPr>
      <w:r w:rsidRPr="00DD19C2">
        <w:rPr>
          <w:b/>
          <w:bCs/>
        </w:rPr>
        <w:t>Zmiany w umowie</w:t>
      </w:r>
    </w:p>
    <w:p w:rsidR="009566B5" w:rsidRPr="001228AD" w:rsidRDefault="009566B5" w:rsidP="001228AD">
      <w:pPr>
        <w:shd w:val="clear" w:color="auto" w:fill="FFFFFF"/>
        <w:spacing w:line="276" w:lineRule="auto"/>
        <w:ind w:left="357"/>
        <w:jc w:val="both"/>
        <w:rPr>
          <w:bCs/>
          <w:sz w:val="24"/>
          <w:szCs w:val="24"/>
        </w:rPr>
      </w:pPr>
      <w:r w:rsidRPr="00DD19C2">
        <w:rPr>
          <w:bCs/>
          <w:sz w:val="24"/>
          <w:szCs w:val="24"/>
        </w:rPr>
        <w:t xml:space="preserve">1.  </w:t>
      </w:r>
      <w:r w:rsidRPr="001228AD">
        <w:rPr>
          <w:bCs/>
          <w:sz w:val="24"/>
          <w:szCs w:val="24"/>
        </w:rPr>
        <w:t>W przypadku wystąpienia w czasie trwania Umowy zmian (zmniejszenia lub zwiększenia) cen materiałów lub kosztów związanych z realizacją zamówienia, Strony mają prawo wystąpić z wnioskiem o zmianę wysokości wynagrodzenia umownego (waloryzacja). Zmiana Wynagrodzenia Wykonawcy może nastąpić jednorazowo nie wcześniej niż po upływie 6 miesięcy od daty zawarcia Umowy. Waloryzacja wynagrodzenia wystę</w:t>
      </w:r>
      <w:r w:rsidR="00790E4D">
        <w:rPr>
          <w:bCs/>
          <w:sz w:val="24"/>
          <w:szCs w:val="24"/>
        </w:rPr>
        <w:t>puje wyłącznie w zakresie usług</w:t>
      </w:r>
      <w:r w:rsidRPr="001228AD">
        <w:rPr>
          <w:bCs/>
          <w:sz w:val="24"/>
          <w:szCs w:val="24"/>
        </w:rPr>
        <w:t xml:space="preserve">, które mają zostać wykonane przez Wykonawcę po dniu złożeniu wniosku o waloryzację, przy czym zmiany te mogą być dokonane z uwzględnieniem poniższych postanowień: </w:t>
      </w:r>
    </w:p>
    <w:p w:rsidR="009566B5" w:rsidRPr="001228AD" w:rsidRDefault="009566B5" w:rsidP="001228AD">
      <w:pPr>
        <w:shd w:val="clear" w:color="auto" w:fill="FFFFFF"/>
        <w:spacing w:line="276" w:lineRule="auto"/>
        <w:ind w:left="357"/>
        <w:jc w:val="both"/>
        <w:rPr>
          <w:bCs/>
          <w:sz w:val="24"/>
          <w:szCs w:val="24"/>
        </w:rPr>
      </w:pPr>
      <w:r w:rsidRPr="001228AD">
        <w:rPr>
          <w:bCs/>
          <w:sz w:val="24"/>
          <w:szCs w:val="24"/>
        </w:rPr>
        <w:t>a) Strona ma prawo wystąpić z wnioskiem o zmianę wynagrodzenia umownego</w:t>
      </w:r>
      <w:r w:rsidRPr="001228AD">
        <w:rPr>
          <w:bCs/>
          <w:sz w:val="24"/>
          <w:szCs w:val="24"/>
        </w:rPr>
        <w:br/>
        <w:t>w przypadku, gdy kwartalny „wskaźnik cen towarów i usług konsumpcyjnych” ogłaszany przez Prezesa Głównego Urzędu Statystycznego (zwany dalej „wskaźnikiem”) ulegnie zwiększeniu lub zmniejszeniu o 5 % w stosunku do ceny lub kosztu przyjętego celem ustalenia łącznego wynagrodzenia Wykonawc</w:t>
      </w:r>
      <w:r w:rsidR="00790E4D">
        <w:rPr>
          <w:bCs/>
          <w:sz w:val="24"/>
          <w:szCs w:val="24"/>
        </w:rPr>
        <w:t>y zawartego w ofercie dla usług</w:t>
      </w:r>
      <w:r w:rsidRPr="001228AD">
        <w:rPr>
          <w:bCs/>
          <w:sz w:val="24"/>
          <w:szCs w:val="24"/>
        </w:rPr>
        <w:t>, który zostanie wykonany po dokonaniu waloryzacji,</w:t>
      </w:r>
    </w:p>
    <w:p w:rsidR="009566B5" w:rsidRPr="001228AD" w:rsidRDefault="009566B5" w:rsidP="001228AD">
      <w:pPr>
        <w:shd w:val="clear" w:color="auto" w:fill="FFFFFF"/>
        <w:spacing w:line="276" w:lineRule="auto"/>
        <w:ind w:left="357"/>
        <w:jc w:val="both"/>
        <w:rPr>
          <w:bCs/>
          <w:sz w:val="24"/>
          <w:szCs w:val="24"/>
        </w:rPr>
      </w:pPr>
      <w:r w:rsidRPr="001228AD">
        <w:rPr>
          <w:bCs/>
          <w:sz w:val="24"/>
          <w:szCs w:val="24"/>
        </w:rPr>
        <w:t xml:space="preserve">b) Zamawiający zastrzega sobie prawo do żądania przedstawienia przez Wykonawcę dowodów potwierdzających zasadność złożenia takiego wniosku, w tym dowodów potwierdzających, że </w:t>
      </w:r>
      <w:r w:rsidRPr="001228AD">
        <w:rPr>
          <w:bCs/>
          <w:sz w:val="24"/>
          <w:szCs w:val="24"/>
        </w:rPr>
        <w:lastRenderedPageBreak/>
        <w:t>koszty Wykonawcy związane z realizacją przedmiotu umowy będą wyższe co najmniej o tyle, ile wynosi „wskaźnik”.</w:t>
      </w:r>
    </w:p>
    <w:p w:rsidR="009566B5" w:rsidRPr="001228AD" w:rsidRDefault="009566B5" w:rsidP="001228AD">
      <w:pPr>
        <w:shd w:val="clear" w:color="auto" w:fill="FFFFFF"/>
        <w:spacing w:line="276" w:lineRule="auto"/>
        <w:ind w:left="357"/>
        <w:jc w:val="both"/>
        <w:rPr>
          <w:bCs/>
          <w:sz w:val="24"/>
          <w:szCs w:val="24"/>
        </w:rPr>
      </w:pPr>
      <w:r w:rsidRPr="001228AD">
        <w:rPr>
          <w:bCs/>
          <w:sz w:val="24"/>
          <w:szCs w:val="24"/>
        </w:rPr>
        <w:t xml:space="preserve">W przypadku nieudokumentowania powyższych okoliczności  w sposób niewystarczający Zamawiający zachowuje możliwość do nieuwzględnienie wniosku o waloryzację wynagrodzenia; </w:t>
      </w:r>
    </w:p>
    <w:p w:rsidR="009566B5" w:rsidRPr="001228AD" w:rsidRDefault="009566B5" w:rsidP="001228AD">
      <w:pPr>
        <w:shd w:val="clear" w:color="auto" w:fill="FFFFFF"/>
        <w:spacing w:line="276" w:lineRule="auto"/>
        <w:ind w:left="357"/>
        <w:jc w:val="both"/>
        <w:rPr>
          <w:bCs/>
          <w:sz w:val="24"/>
          <w:szCs w:val="24"/>
        </w:rPr>
      </w:pPr>
      <w:r w:rsidRPr="001228AD">
        <w:rPr>
          <w:bCs/>
          <w:sz w:val="24"/>
          <w:szCs w:val="24"/>
        </w:rPr>
        <w:t xml:space="preserve">c) Jeżeli Strona wykaże realny wpływ nowego „wskaźnika” na koszt wykonania przedmiotu umowy wówczas zmiana wynagrodzenia może nastąpić w stopniu nie przekraczającym wartości aktualnego „wskaźnika”; </w:t>
      </w:r>
    </w:p>
    <w:p w:rsidR="009566B5" w:rsidRPr="001228AD" w:rsidRDefault="009566B5" w:rsidP="001228AD">
      <w:pPr>
        <w:shd w:val="clear" w:color="auto" w:fill="FFFFFF"/>
        <w:spacing w:line="276" w:lineRule="auto"/>
        <w:ind w:left="357"/>
        <w:jc w:val="both"/>
        <w:rPr>
          <w:bCs/>
          <w:sz w:val="24"/>
          <w:szCs w:val="24"/>
        </w:rPr>
      </w:pPr>
      <w:r w:rsidRPr="001228AD">
        <w:rPr>
          <w:bCs/>
          <w:sz w:val="24"/>
          <w:szCs w:val="24"/>
        </w:rPr>
        <w:t xml:space="preserve">d) Zmiana wynagrodzenia umownego odnosi się wyłącznie do części zamówienia odpowiadającej zakresowi, jaki pozostał do wykonania w ramach przedmiotu Umowy (tj. Wykonawca nie przystąpił do realizacji danego zakresu przedmiotu Umowy); </w:t>
      </w:r>
    </w:p>
    <w:p w:rsidR="009566B5" w:rsidRPr="001228AD" w:rsidRDefault="009566B5" w:rsidP="001228AD">
      <w:pPr>
        <w:shd w:val="clear" w:color="auto" w:fill="FFFFFF"/>
        <w:spacing w:line="276" w:lineRule="auto"/>
        <w:ind w:left="357"/>
        <w:jc w:val="both"/>
        <w:rPr>
          <w:bCs/>
          <w:sz w:val="24"/>
          <w:szCs w:val="24"/>
        </w:rPr>
      </w:pPr>
      <w:r w:rsidRPr="001228AD">
        <w:rPr>
          <w:bCs/>
          <w:sz w:val="24"/>
          <w:szCs w:val="24"/>
        </w:rPr>
        <w:t>e) Zmiana wynagrodzenia umownego następuje począwszy od miesiąca, w którym złożono wniosek o waloryzację, nie wcześniej jednak niż w miesiącu następującym po miesiącu ogłoszenia komunikatu Prezesa GUS w Dzienniku Urzędowym Rzeczpospolitej Polskiej „Monitor Polski” przy czym Wykonawca uprawniony jest do złożenia wniosku o waloryzację po upływie 6 miesięcy licząc od dnia zawarcia umowy. Zamawiający nie przewiduje walo</w:t>
      </w:r>
      <w:r w:rsidR="00790E4D">
        <w:rPr>
          <w:bCs/>
          <w:sz w:val="24"/>
          <w:szCs w:val="24"/>
        </w:rPr>
        <w:t>ryzacji wynagrodzenia za usługi</w:t>
      </w:r>
      <w:r w:rsidRPr="001228AD">
        <w:rPr>
          <w:bCs/>
          <w:sz w:val="24"/>
          <w:szCs w:val="24"/>
        </w:rPr>
        <w:t xml:space="preserve"> wykonane w okresie pierwszych 6 miesięcy od dnia zawarcia umowy. Waloryzacji podlegać będzie wynagrodzenie należne Wykonawcy po upływie w/w okresu.</w:t>
      </w:r>
    </w:p>
    <w:p w:rsidR="009566B5" w:rsidRPr="001228AD" w:rsidRDefault="009566B5" w:rsidP="001228AD">
      <w:pPr>
        <w:shd w:val="clear" w:color="auto" w:fill="FFFFFF"/>
        <w:spacing w:line="276" w:lineRule="auto"/>
        <w:ind w:left="357"/>
        <w:jc w:val="both"/>
        <w:rPr>
          <w:bCs/>
          <w:sz w:val="24"/>
          <w:szCs w:val="24"/>
        </w:rPr>
      </w:pPr>
      <w:r w:rsidRPr="001228AD">
        <w:rPr>
          <w:bCs/>
          <w:sz w:val="24"/>
          <w:szCs w:val="24"/>
        </w:rPr>
        <w:t xml:space="preserve">f) Zmiana wynagrodzenia ze względu na waloryzację, uważana będzie za wiążącą w sytuacji pisemnej zgody Zamawiającego pod rygorem nieważności. </w:t>
      </w:r>
    </w:p>
    <w:p w:rsidR="009566B5" w:rsidRPr="009B5A13" w:rsidRDefault="009566B5" w:rsidP="001228AD">
      <w:pPr>
        <w:pStyle w:val="Podtytu"/>
        <w:ind w:left="357"/>
        <w:rPr>
          <w:b/>
          <w:color w:val="000000" w:themeColor="text1"/>
          <w:szCs w:val="24"/>
        </w:rPr>
      </w:pPr>
      <w:r w:rsidRPr="00DD19C2">
        <w:rPr>
          <w:bCs/>
        </w:rPr>
        <w:t xml:space="preserve">g) Maksymalna wartość zmiany wynagrodzenia, jaką dopuszcza Zamawiający w efekcie zastosowania niniejszych postanowień wynosi </w:t>
      </w:r>
      <w:r>
        <w:rPr>
          <w:bCs/>
        </w:rPr>
        <w:t>1</w:t>
      </w:r>
      <w:r w:rsidRPr="00DD19C2">
        <w:rPr>
          <w:bCs/>
        </w:rPr>
        <w:t xml:space="preserve">0% wartości </w:t>
      </w:r>
      <w:r>
        <w:rPr>
          <w:bCs/>
        </w:rPr>
        <w:t>maksymalnego wynagrodzenia umownego brutto</w:t>
      </w:r>
      <w:r w:rsidRPr="00DD19C2">
        <w:rPr>
          <w:bCs/>
        </w:rPr>
        <w:t xml:space="preserve">, o którym mowa w </w:t>
      </w:r>
      <w:r w:rsidRPr="009566B5">
        <w:rPr>
          <w:color w:val="000000" w:themeColor="text1"/>
          <w:szCs w:val="24"/>
        </w:rPr>
        <w:t>§ 7</w:t>
      </w:r>
      <w:bookmarkStart w:id="0" w:name="_GoBack"/>
      <w:bookmarkEnd w:id="0"/>
      <w:r w:rsidRPr="009566B5">
        <w:rPr>
          <w:color w:val="000000" w:themeColor="text1"/>
          <w:szCs w:val="24"/>
        </w:rPr>
        <w:t xml:space="preserve"> ust.1.</w:t>
      </w:r>
    </w:p>
    <w:p w:rsidR="009566B5" w:rsidRPr="001228AD" w:rsidRDefault="009566B5" w:rsidP="001228AD">
      <w:pPr>
        <w:shd w:val="clear" w:color="auto" w:fill="FFFFFF"/>
        <w:spacing w:line="276" w:lineRule="auto"/>
        <w:ind w:left="357"/>
        <w:jc w:val="both"/>
        <w:rPr>
          <w:bCs/>
          <w:sz w:val="24"/>
          <w:szCs w:val="24"/>
        </w:rPr>
      </w:pPr>
      <w:r w:rsidRPr="001228AD">
        <w:rPr>
          <w:bCs/>
          <w:sz w:val="24"/>
          <w:szCs w:val="24"/>
        </w:rPr>
        <w:t xml:space="preserve">h) postanowień umownych w zakresie waloryzacji nie stosuje się od chwili osiągnięcia limitu, o którym mowa </w:t>
      </w:r>
      <w:bookmarkStart w:id="1" w:name="_Hlk65676334"/>
      <w:r w:rsidRPr="001228AD">
        <w:rPr>
          <w:bCs/>
          <w:sz w:val="24"/>
          <w:szCs w:val="24"/>
        </w:rPr>
        <w:t>powyżej</w:t>
      </w:r>
      <w:bookmarkEnd w:id="1"/>
      <w:r w:rsidRPr="001228AD">
        <w:rPr>
          <w:bCs/>
          <w:sz w:val="24"/>
          <w:szCs w:val="24"/>
        </w:rPr>
        <w:t xml:space="preserve">, </w:t>
      </w:r>
    </w:p>
    <w:p w:rsidR="009566B5" w:rsidRDefault="009566B5" w:rsidP="001228AD">
      <w:pPr>
        <w:shd w:val="clear" w:color="auto" w:fill="FFFFFF"/>
        <w:spacing w:line="276" w:lineRule="auto"/>
        <w:ind w:left="357"/>
        <w:jc w:val="both"/>
      </w:pPr>
      <w:r w:rsidRPr="001228AD">
        <w:rPr>
          <w:bCs/>
          <w:sz w:val="24"/>
          <w:szCs w:val="24"/>
        </w:rPr>
        <w:t xml:space="preserve">i)zmiana wysokości wynagrodzenia opisana w niniejszym ustępie następuje w przypadku </w:t>
      </w:r>
      <w:r w:rsidR="001228AD">
        <w:rPr>
          <w:bCs/>
          <w:sz w:val="24"/>
          <w:szCs w:val="24"/>
        </w:rPr>
        <w:t xml:space="preserve"> </w:t>
      </w:r>
      <w:r w:rsidRPr="001228AD">
        <w:rPr>
          <w:bCs/>
          <w:sz w:val="24"/>
          <w:szCs w:val="24"/>
        </w:rPr>
        <w:t>ziszczenia się powyższych warunków</w:t>
      </w:r>
      <w:r w:rsidRPr="001228AD">
        <w:rPr>
          <w:bCs/>
        </w:rPr>
        <w:t>.</w:t>
      </w:r>
    </w:p>
    <w:p w:rsidR="00EC6123" w:rsidRPr="00AA6503" w:rsidRDefault="00EC6123" w:rsidP="00AA6503">
      <w:pPr>
        <w:shd w:val="clear" w:color="auto" w:fill="FFFFFF"/>
        <w:jc w:val="both"/>
        <w:rPr>
          <w:b/>
          <w:color w:val="000000" w:themeColor="text1"/>
        </w:rPr>
      </w:pPr>
    </w:p>
    <w:p w:rsidR="00096630" w:rsidRPr="009B5A13" w:rsidRDefault="00096630" w:rsidP="00AA6503">
      <w:pPr>
        <w:pStyle w:val="Podtytu"/>
        <w:ind w:left="357" w:hanging="357"/>
        <w:jc w:val="center"/>
        <w:rPr>
          <w:b/>
          <w:color w:val="000000" w:themeColor="text1"/>
        </w:rPr>
      </w:pPr>
      <w:r w:rsidRPr="009B5A13">
        <w:rPr>
          <w:b/>
          <w:color w:val="000000" w:themeColor="text1"/>
        </w:rPr>
        <w:t>Postanowienia końcowe</w:t>
      </w:r>
    </w:p>
    <w:p w:rsidR="00EB7D25" w:rsidRPr="009B5A13" w:rsidRDefault="00FC7EDE" w:rsidP="00AA6503">
      <w:pPr>
        <w:pStyle w:val="Podtytu"/>
        <w:ind w:left="357" w:hanging="357"/>
        <w:jc w:val="center"/>
        <w:rPr>
          <w:b/>
          <w:color w:val="000000" w:themeColor="text1"/>
          <w:w w:val="150"/>
        </w:rPr>
      </w:pPr>
      <w:r w:rsidRPr="009B5A13">
        <w:rPr>
          <w:b/>
          <w:color w:val="000000" w:themeColor="text1"/>
          <w:w w:val="150"/>
        </w:rPr>
        <w:t xml:space="preserve">§ </w:t>
      </w:r>
      <w:r w:rsidR="00DD19C2">
        <w:rPr>
          <w:b/>
          <w:color w:val="000000" w:themeColor="text1"/>
          <w:w w:val="150"/>
        </w:rPr>
        <w:t>14</w:t>
      </w:r>
    </w:p>
    <w:p w:rsidR="00FC7EDE" w:rsidRPr="009B5A13" w:rsidRDefault="00EB7D25" w:rsidP="005812D3">
      <w:pPr>
        <w:pStyle w:val="Tekstpodstawowy"/>
        <w:numPr>
          <w:ilvl w:val="0"/>
          <w:numId w:val="7"/>
        </w:numPr>
        <w:ind w:left="357" w:hanging="357"/>
        <w:jc w:val="both"/>
        <w:rPr>
          <w:color w:val="000000" w:themeColor="text1"/>
          <w:lang w:eastAsia="ar-SA"/>
        </w:rPr>
      </w:pPr>
      <w:r w:rsidRPr="009B5A13">
        <w:rPr>
          <w:bCs/>
          <w:color w:val="000000" w:themeColor="text1"/>
        </w:rPr>
        <w:t>Wykonawca</w:t>
      </w:r>
      <w:r w:rsidR="00FC7EDE" w:rsidRPr="009B5A13">
        <w:rPr>
          <w:bCs/>
          <w:color w:val="000000" w:themeColor="text1"/>
        </w:rPr>
        <w:t xml:space="preserve"> jest zobowiązany w każdym momencie </w:t>
      </w:r>
      <w:r w:rsidR="00D80197" w:rsidRPr="009B5A13">
        <w:rPr>
          <w:bCs/>
          <w:color w:val="000000" w:themeColor="text1"/>
        </w:rPr>
        <w:t xml:space="preserve">obowiązywania umowy na żądanie Zamawiającego udostępnić </w:t>
      </w:r>
      <w:r w:rsidR="00FC7EDE" w:rsidRPr="009B5A13">
        <w:rPr>
          <w:bCs/>
          <w:color w:val="000000" w:themeColor="text1"/>
        </w:rPr>
        <w:t>do wglądu wszelkie informacje i dokumenty ma</w:t>
      </w:r>
      <w:r w:rsidR="00C519DD" w:rsidRPr="009B5A13">
        <w:rPr>
          <w:bCs/>
          <w:color w:val="000000" w:themeColor="text1"/>
        </w:rPr>
        <w:t xml:space="preserve">jące związek </w:t>
      </w:r>
      <w:r w:rsidR="00D80197" w:rsidRPr="009B5A13">
        <w:rPr>
          <w:bCs/>
          <w:color w:val="000000" w:themeColor="text1"/>
        </w:rPr>
        <w:br/>
      </w:r>
      <w:r w:rsidR="00C519DD" w:rsidRPr="009B5A13">
        <w:rPr>
          <w:bCs/>
          <w:color w:val="000000" w:themeColor="text1"/>
        </w:rPr>
        <w:t>z realizacją umowy w zakresie gospodarowania odpadami.</w:t>
      </w:r>
      <w:r w:rsidR="00FC7EDE" w:rsidRPr="009B5A13">
        <w:rPr>
          <w:bCs/>
          <w:color w:val="000000" w:themeColor="text1"/>
        </w:rPr>
        <w:t xml:space="preserve"> </w:t>
      </w:r>
    </w:p>
    <w:p w:rsidR="00FC7EDE" w:rsidRPr="009B5A13" w:rsidRDefault="00EB7D25" w:rsidP="005812D3">
      <w:pPr>
        <w:pStyle w:val="Tekstpodstawowy"/>
        <w:numPr>
          <w:ilvl w:val="0"/>
          <w:numId w:val="7"/>
        </w:numPr>
        <w:ind w:left="357" w:hanging="357"/>
        <w:jc w:val="both"/>
        <w:rPr>
          <w:color w:val="000000" w:themeColor="text1"/>
          <w:lang w:eastAsia="ar-SA"/>
        </w:rPr>
      </w:pPr>
      <w:r w:rsidRPr="009B5A13">
        <w:rPr>
          <w:bCs/>
          <w:color w:val="000000" w:themeColor="text1"/>
        </w:rPr>
        <w:t>Strony</w:t>
      </w:r>
      <w:r w:rsidR="00FC7EDE" w:rsidRPr="009B5A13">
        <w:rPr>
          <w:bCs/>
          <w:color w:val="000000" w:themeColor="text1"/>
        </w:rPr>
        <w:t xml:space="preserve"> zobowiązane są do pisemnego wzajemnego powiadomienia o wszelkich zmianach dotyczących prowadzonej przez siebie działalności gospodarczej związanej z realizacją umowy, które wymagają wpisów do właściwych rejestrów działalności, w szczególności o zmianach statutu prawnego</w:t>
      </w:r>
      <w:r w:rsidR="00D80197" w:rsidRPr="009B5A13">
        <w:rPr>
          <w:bCs/>
          <w:color w:val="000000" w:themeColor="text1"/>
        </w:rPr>
        <w:t xml:space="preserve"> firmy</w:t>
      </w:r>
      <w:r w:rsidR="00FC7EDE" w:rsidRPr="009B5A13">
        <w:rPr>
          <w:bCs/>
          <w:color w:val="000000" w:themeColor="text1"/>
        </w:rPr>
        <w:t>, przedmiotu działalności, adresu siedziby, osób uprawnionych do reprezentowania</w:t>
      </w:r>
      <w:r w:rsidR="00D80197" w:rsidRPr="009B5A13">
        <w:rPr>
          <w:bCs/>
          <w:color w:val="000000" w:themeColor="text1"/>
        </w:rPr>
        <w:t xml:space="preserve"> firmy, </w:t>
      </w:r>
      <w:r w:rsidR="00FC7EDE" w:rsidRPr="009B5A13">
        <w:rPr>
          <w:bCs/>
          <w:color w:val="000000" w:themeColor="text1"/>
        </w:rPr>
        <w:t> udzielonych</w:t>
      </w:r>
      <w:r w:rsidR="00D80197" w:rsidRPr="009B5A13">
        <w:rPr>
          <w:bCs/>
          <w:color w:val="000000" w:themeColor="text1"/>
        </w:rPr>
        <w:t xml:space="preserve"> lub odwołanych pełnomocnictwach</w:t>
      </w:r>
      <w:r w:rsidR="00FC7EDE" w:rsidRPr="009B5A13">
        <w:rPr>
          <w:bCs/>
          <w:color w:val="000000" w:themeColor="text1"/>
        </w:rPr>
        <w:t xml:space="preserve"> lub innych zmianach mających wpływ na realizację niniejszej umowy</w:t>
      </w:r>
      <w:r w:rsidR="00D80197" w:rsidRPr="009B5A13">
        <w:rPr>
          <w:bCs/>
          <w:color w:val="000000" w:themeColor="text1"/>
        </w:rPr>
        <w:t xml:space="preserve"> nie później niż w ciągu</w:t>
      </w:r>
      <w:r w:rsidR="004E33DA" w:rsidRPr="009B5A13">
        <w:rPr>
          <w:bCs/>
          <w:color w:val="000000" w:themeColor="text1"/>
        </w:rPr>
        <w:t xml:space="preserve"> 14 dni od daty wystąpienia takie</w:t>
      </w:r>
      <w:r w:rsidR="00D80197" w:rsidRPr="009B5A13">
        <w:rPr>
          <w:bCs/>
          <w:color w:val="000000" w:themeColor="text1"/>
        </w:rPr>
        <w:t>j zmiany.</w:t>
      </w:r>
      <w:r w:rsidR="00FC7EDE" w:rsidRPr="009B5A13">
        <w:rPr>
          <w:bCs/>
          <w:color w:val="000000" w:themeColor="text1"/>
        </w:rPr>
        <w:t xml:space="preserve"> </w:t>
      </w:r>
      <w:r w:rsidR="004E33DA" w:rsidRPr="009B5A13">
        <w:rPr>
          <w:bCs/>
          <w:color w:val="000000" w:themeColor="text1"/>
        </w:rPr>
        <w:t>W</w:t>
      </w:r>
      <w:r w:rsidRPr="009B5A13">
        <w:rPr>
          <w:bCs/>
          <w:color w:val="000000" w:themeColor="text1"/>
        </w:rPr>
        <w:t xml:space="preserve"> </w:t>
      </w:r>
      <w:r w:rsidR="004E33DA" w:rsidRPr="009B5A13">
        <w:rPr>
          <w:bCs/>
          <w:color w:val="000000" w:themeColor="text1"/>
        </w:rPr>
        <w:t>przypadku zaistnienia zmian i</w:t>
      </w:r>
      <w:r w:rsidR="0017097D" w:rsidRPr="009B5A13">
        <w:rPr>
          <w:bCs/>
          <w:color w:val="000000" w:themeColor="text1"/>
        </w:rPr>
        <w:t xml:space="preserve"> nie powiadomieniu o nich Zamawiającego</w:t>
      </w:r>
      <w:r w:rsidR="004E33DA" w:rsidRPr="009B5A13">
        <w:rPr>
          <w:bCs/>
          <w:color w:val="000000" w:themeColor="text1"/>
        </w:rPr>
        <w:t xml:space="preserve"> </w:t>
      </w:r>
      <w:r w:rsidR="00FC7EDE" w:rsidRPr="009B5A13">
        <w:rPr>
          <w:bCs/>
          <w:color w:val="000000" w:themeColor="text1"/>
        </w:rPr>
        <w:t>wszelkie czynności uważać się będzie za prawidłowo wykonane.</w:t>
      </w:r>
    </w:p>
    <w:p w:rsidR="00FC7EDE" w:rsidRPr="009B5A13" w:rsidRDefault="003C2AFC" w:rsidP="005812D3">
      <w:pPr>
        <w:pStyle w:val="Tekstpodstawowy"/>
        <w:numPr>
          <w:ilvl w:val="0"/>
          <w:numId w:val="7"/>
        </w:numPr>
        <w:ind w:left="357" w:hanging="357"/>
        <w:jc w:val="both"/>
        <w:rPr>
          <w:color w:val="000000" w:themeColor="text1"/>
          <w:lang w:eastAsia="ar-SA"/>
        </w:rPr>
      </w:pPr>
      <w:r w:rsidRPr="009B5A13">
        <w:rPr>
          <w:color w:val="000000" w:themeColor="text1"/>
        </w:rPr>
        <w:t>Wszelkie zmiany</w:t>
      </w:r>
      <w:r w:rsidR="004E33DA" w:rsidRPr="009B5A13">
        <w:rPr>
          <w:color w:val="000000" w:themeColor="text1"/>
        </w:rPr>
        <w:t xml:space="preserve"> niniejszej umowy wymagają formy pisemnej</w:t>
      </w:r>
      <w:r w:rsidR="00FC7EDE" w:rsidRPr="009B5A13">
        <w:rPr>
          <w:color w:val="000000" w:themeColor="text1"/>
        </w:rPr>
        <w:t xml:space="preserve"> pod rygorem nieważności</w:t>
      </w:r>
      <w:r w:rsidR="004E33DA" w:rsidRPr="009B5A13">
        <w:rPr>
          <w:color w:val="000000" w:themeColor="text1"/>
        </w:rPr>
        <w:t xml:space="preserve"> </w:t>
      </w:r>
      <w:r w:rsidR="00EB7D25" w:rsidRPr="009B5A13">
        <w:rPr>
          <w:color w:val="000000" w:themeColor="text1"/>
        </w:rPr>
        <w:br/>
      </w:r>
      <w:r w:rsidR="004E33DA" w:rsidRPr="009B5A13">
        <w:rPr>
          <w:color w:val="000000" w:themeColor="text1"/>
        </w:rPr>
        <w:t xml:space="preserve">i sporządzane </w:t>
      </w:r>
      <w:r w:rsidR="00EB7D25" w:rsidRPr="009B5A13">
        <w:rPr>
          <w:color w:val="000000" w:themeColor="text1"/>
        </w:rPr>
        <w:t>będą</w:t>
      </w:r>
      <w:r w:rsidR="00FC7EDE" w:rsidRPr="009B5A13">
        <w:rPr>
          <w:color w:val="000000" w:themeColor="text1"/>
        </w:rPr>
        <w:t xml:space="preserve"> w formie pisemnego aneksu</w:t>
      </w:r>
      <w:r w:rsidR="00D80197" w:rsidRPr="009B5A13">
        <w:rPr>
          <w:color w:val="000000" w:themeColor="text1"/>
        </w:rPr>
        <w:t>.</w:t>
      </w:r>
    </w:p>
    <w:p w:rsidR="00C519DD" w:rsidRPr="0087700B" w:rsidRDefault="00C519DD" w:rsidP="005812D3">
      <w:pPr>
        <w:pStyle w:val="Tekstpodstawowy"/>
        <w:numPr>
          <w:ilvl w:val="0"/>
          <w:numId w:val="7"/>
        </w:numPr>
        <w:ind w:left="357" w:hanging="357"/>
        <w:jc w:val="both"/>
        <w:rPr>
          <w:color w:val="000000" w:themeColor="text1"/>
          <w:lang w:eastAsia="ar-SA"/>
        </w:rPr>
      </w:pPr>
      <w:r w:rsidRPr="0087700B">
        <w:rPr>
          <w:color w:val="000000" w:themeColor="text1"/>
        </w:rPr>
        <w:t xml:space="preserve">W </w:t>
      </w:r>
      <w:r w:rsidR="00FC7EDE" w:rsidRPr="0087700B">
        <w:rPr>
          <w:color w:val="000000" w:themeColor="text1"/>
        </w:rPr>
        <w:t>sprawach nie uregulowanych w niniejszej umowie mają zastosowanie</w:t>
      </w:r>
      <w:r w:rsidR="0087700B">
        <w:rPr>
          <w:color w:val="000000" w:themeColor="text1"/>
        </w:rPr>
        <w:t xml:space="preserve"> postanowienia SWZ oraz </w:t>
      </w:r>
      <w:r w:rsidR="00FC7EDE" w:rsidRPr="0087700B">
        <w:rPr>
          <w:color w:val="000000" w:themeColor="text1"/>
        </w:rPr>
        <w:t>przepisy</w:t>
      </w:r>
      <w:r w:rsidR="0087700B" w:rsidRPr="0087700B">
        <w:rPr>
          <w:color w:val="000000" w:themeColor="text1"/>
        </w:rPr>
        <w:t xml:space="preserve"> ustawy Prawo Zamówień Publicznych  z dnia 11 wrześ</w:t>
      </w:r>
      <w:r w:rsidR="0087700B">
        <w:rPr>
          <w:color w:val="000000" w:themeColor="text1"/>
        </w:rPr>
        <w:t>nia 2019r.,</w:t>
      </w:r>
      <w:r w:rsidR="00FC7EDE" w:rsidRPr="0087700B">
        <w:rPr>
          <w:color w:val="000000" w:themeColor="text1"/>
        </w:rPr>
        <w:t xml:space="preserve"> </w:t>
      </w:r>
      <w:r w:rsidR="00FC7EDE" w:rsidRPr="0087700B">
        <w:rPr>
          <w:iCs/>
          <w:color w:val="000000" w:themeColor="text1"/>
        </w:rPr>
        <w:t>Kodeksu cywilnego</w:t>
      </w:r>
      <w:r w:rsidRPr="0087700B">
        <w:rPr>
          <w:color w:val="000000" w:themeColor="text1"/>
        </w:rPr>
        <w:t>,</w:t>
      </w:r>
      <w:r w:rsidR="00FC7EDE" w:rsidRPr="0087700B">
        <w:rPr>
          <w:color w:val="000000" w:themeColor="text1"/>
        </w:rPr>
        <w:t xml:space="preserve"> </w:t>
      </w:r>
      <w:r w:rsidR="00FC7EDE" w:rsidRPr="0087700B">
        <w:rPr>
          <w:iCs/>
          <w:color w:val="000000" w:themeColor="text1"/>
        </w:rPr>
        <w:t>Prawo ochrony środowiska</w:t>
      </w:r>
      <w:r w:rsidR="00FC7EDE" w:rsidRPr="0087700B">
        <w:rPr>
          <w:color w:val="000000" w:themeColor="text1"/>
        </w:rPr>
        <w:t xml:space="preserve">, </w:t>
      </w:r>
      <w:r w:rsidR="004E33DA" w:rsidRPr="0087700B">
        <w:rPr>
          <w:iCs/>
          <w:color w:val="000000" w:themeColor="text1"/>
        </w:rPr>
        <w:t>u</w:t>
      </w:r>
      <w:r w:rsidR="00FC7EDE" w:rsidRPr="0087700B">
        <w:rPr>
          <w:iCs/>
          <w:color w:val="000000" w:themeColor="text1"/>
        </w:rPr>
        <w:t xml:space="preserve">stawy o odpadach, </w:t>
      </w:r>
      <w:r w:rsidR="00FC7EDE" w:rsidRPr="0087700B">
        <w:rPr>
          <w:color w:val="000000" w:themeColor="text1"/>
        </w:rPr>
        <w:t>ustawy</w:t>
      </w:r>
      <w:r w:rsidR="00E54006" w:rsidRPr="0087700B">
        <w:rPr>
          <w:color w:val="000000" w:themeColor="text1"/>
        </w:rPr>
        <w:t xml:space="preserve"> </w:t>
      </w:r>
      <w:r w:rsidR="00FC7EDE" w:rsidRPr="0087700B">
        <w:rPr>
          <w:iCs/>
          <w:color w:val="000000" w:themeColor="text1"/>
        </w:rPr>
        <w:t>o ochronie informacji niejawnych</w:t>
      </w:r>
      <w:r w:rsidR="00002203" w:rsidRPr="0087700B">
        <w:rPr>
          <w:iCs/>
          <w:color w:val="000000" w:themeColor="text1"/>
        </w:rPr>
        <w:t>,</w:t>
      </w:r>
      <w:r w:rsidR="00FC7EDE" w:rsidRPr="0087700B">
        <w:rPr>
          <w:iCs/>
          <w:color w:val="000000" w:themeColor="text1"/>
        </w:rPr>
        <w:t xml:space="preserve"> </w:t>
      </w:r>
      <w:r w:rsidR="004E33DA" w:rsidRPr="0087700B">
        <w:rPr>
          <w:color w:val="000000" w:themeColor="text1"/>
        </w:rPr>
        <w:t>o</w:t>
      </w:r>
      <w:r w:rsidR="00FC7EDE" w:rsidRPr="0087700B">
        <w:rPr>
          <w:color w:val="000000" w:themeColor="text1"/>
        </w:rPr>
        <w:t xml:space="preserve">raz </w:t>
      </w:r>
      <w:r w:rsidR="004E33DA" w:rsidRPr="0087700B">
        <w:rPr>
          <w:color w:val="000000" w:themeColor="text1"/>
        </w:rPr>
        <w:t>ak</w:t>
      </w:r>
      <w:r w:rsidR="00757023" w:rsidRPr="0087700B">
        <w:rPr>
          <w:color w:val="000000" w:themeColor="text1"/>
        </w:rPr>
        <w:t xml:space="preserve">tów wykonawczych w tym zakresie, </w:t>
      </w:r>
      <w:r w:rsidRPr="0087700B">
        <w:rPr>
          <w:color w:val="000000" w:themeColor="text1"/>
        </w:rPr>
        <w:t xml:space="preserve">Wszelkie </w:t>
      </w:r>
      <w:r w:rsidR="004E33DA" w:rsidRPr="0087700B">
        <w:rPr>
          <w:color w:val="000000" w:themeColor="text1"/>
        </w:rPr>
        <w:t>spory wynikłe na tle realizacji niniejszej</w:t>
      </w:r>
      <w:r w:rsidRPr="0087700B">
        <w:rPr>
          <w:color w:val="000000" w:themeColor="text1"/>
        </w:rPr>
        <w:t xml:space="preserve"> umowy rozstrzygać będzie Sąd właściwy dla siedziby Zamawiającego.</w:t>
      </w:r>
    </w:p>
    <w:p w:rsidR="00096630" w:rsidRPr="009B5A13" w:rsidRDefault="00C519DD" w:rsidP="005812D3">
      <w:pPr>
        <w:pStyle w:val="Tekstpodstawowy"/>
        <w:numPr>
          <w:ilvl w:val="0"/>
          <w:numId w:val="7"/>
        </w:numPr>
        <w:ind w:left="357" w:hanging="357"/>
        <w:jc w:val="both"/>
        <w:rPr>
          <w:color w:val="000000" w:themeColor="text1"/>
          <w:lang w:eastAsia="ar-SA"/>
        </w:rPr>
      </w:pPr>
      <w:r w:rsidRPr="0087700B">
        <w:rPr>
          <w:color w:val="000000" w:themeColor="text1"/>
        </w:rPr>
        <w:lastRenderedPageBreak/>
        <w:t>Umowę sporządzono w czterech jednobrzmiących e</w:t>
      </w:r>
      <w:r w:rsidR="004E33DA" w:rsidRPr="0087700B">
        <w:rPr>
          <w:color w:val="000000" w:themeColor="text1"/>
        </w:rPr>
        <w:t>gzemplarzach, jeden dla Wykonawcy</w:t>
      </w:r>
      <w:r w:rsidRPr="009B5A13">
        <w:rPr>
          <w:color w:val="000000" w:themeColor="text1"/>
        </w:rPr>
        <w:t xml:space="preserve"> trzy dla Zamawiającego.</w:t>
      </w:r>
    </w:p>
    <w:p w:rsidR="00757023" w:rsidRPr="009B5A13" w:rsidRDefault="00757023" w:rsidP="005812D3">
      <w:pPr>
        <w:pStyle w:val="Tekstpodstawowy"/>
        <w:ind w:left="357" w:hanging="357"/>
        <w:jc w:val="both"/>
        <w:rPr>
          <w:color w:val="000000" w:themeColor="text1"/>
        </w:rPr>
      </w:pPr>
    </w:p>
    <w:p w:rsidR="00757023" w:rsidRPr="009B5A13" w:rsidRDefault="00860458" w:rsidP="005812D3">
      <w:pPr>
        <w:pStyle w:val="Tekstpodstawowy"/>
        <w:ind w:left="357" w:hanging="357"/>
        <w:jc w:val="both"/>
        <w:rPr>
          <w:color w:val="000000" w:themeColor="text1"/>
          <w:u w:val="single"/>
        </w:rPr>
      </w:pPr>
      <w:r w:rsidRPr="009B5A13">
        <w:rPr>
          <w:color w:val="000000" w:themeColor="text1"/>
          <w:u w:val="single"/>
        </w:rPr>
        <w:t>Załączniki</w:t>
      </w:r>
      <w:r w:rsidR="00757023" w:rsidRPr="009B5A13">
        <w:rPr>
          <w:color w:val="000000" w:themeColor="text1"/>
          <w:u w:val="single"/>
        </w:rPr>
        <w:t xml:space="preserve"> do umowy:</w:t>
      </w:r>
    </w:p>
    <w:p w:rsidR="00757023" w:rsidRDefault="00860458" w:rsidP="005812D3">
      <w:pPr>
        <w:pStyle w:val="Tekstpodstawowy"/>
        <w:ind w:left="357" w:hanging="357"/>
        <w:jc w:val="both"/>
        <w:rPr>
          <w:color w:val="000000" w:themeColor="text1"/>
        </w:rPr>
      </w:pPr>
      <w:r w:rsidRPr="009B5A13">
        <w:rPr>
          <w:color w:val="000000" w:themeColor="text1"/>
        </w:rPr>
        <w:t>Zał. nr 1.</w:t>
      </w:r>
      <w:r w:rsidR="00AA6503">
        <w:rPr>
          <w:color w:val="000000" w:themeColor="text1"/>
        </w:rPr>
        <w:t xml:space="preserve"> </w:t>
      </w:r>
      <w:r w:rsidR="00757023" w:rsidRPr="009B5A13">
        <w:rPr>
          <w:color w:val="000000" w:themeColor="text1"/>
        </w:rPr>
        <w:t>Protokół odbioru usługi</w:t>
      </w:r>
      <w:r w:rsidRPr="009B5A13">
        <w:rPr>
          <w:color w:val="000000" w:themeColor="text1"/>
        </w:rPr>
        <w:t>- stanowiący integralną</w:t>
      </w:r>
      <w:r w:rsidR="00757023" w:rsidRPr="009B5A13">
        <w:rPr>
          <w:color w:val="000000" w:themeColor="text1"/>
        </w:rPr>
        <w:t xml:space="preserve"> część umowy.</w:t>
      </w:r>
    </w:p>
    <w:p w:rsidR="00E547F5" w:rsidRPr="009B5A13" w:rsidRDefault="00E547F5" w:rsidP="005812D3">
      <w:pPr>
        <w:pStyle w:val="Tekstpodstawowy"/>
        <w:ind w:left="357" w:hanging="357"/>
        <w:jc w:val="both"/>
        <w:rPr>
          <w:color w:val="000000" w:themeColor="text1"/>
          <w:lang w:eastAsia="ar-SA"/>
        </w:rPr>
      </w:pPr>
      <w:r>
        <w:rPr>
          <w:color w:val="000000" w:themeColor="text1"/>
        </w:rPr>
        <w:t>Zał. nr 2.  Klauzula informacyjna</w:t>
      </w:r>
      <w:r w:rsidR="00AA6503">
        <w:rPr>
          <w:color w:val="000000" w:themeColor="text1"/>
        </w:rPr>
        <w:t>- stanowiąca</w:t>
      </w:r>
      <w:r w:rsidR="00AA6503" w:rsidRPr="009B5A13">
        <w:rPr>
          <w:color w:val="000000" w:themeColor="text1"/>
        </w:rPr>
        <w:t xml:space="preserve"> integralną część umowy.</w:t>
      </w:r>
    </w:p>
    <w:p w:rsidR="001463C2" w:rsidRPr="009B5A13" w:rsidRDefault="001463C2" w:rsidP="005812D3">
      <w:pPr>
        <w:pStyle w:val="Tekstpodstawowy"/>
        <w:ind w:left="357" w:hanging="357"/>
        <w:jc w:val="both"/>
        <w:rPr>
          <w:color w:val="000000" w:themeColor="text1"/>
          <w:lang w:eastAsia="ar-SA"/>
        </w:rPr>
      </w:pPr>
    </w:p>
    <w:p w:rsidR="001463C2" w:rsidRPr="009B5A13" w:rsidRDefault="001463C2" w:rsidP="005812D3">
      <w:pPr>
        <w:pStyle w:val="Tekstpodstawowy"/>
        <w:ind w:left="357" w:hanging="357"/>
        <w:jc w:val="both"/>
        <w:rPr>
          <w:color w:val="000000" w:themeColor="text1"/>
          <w:sz w:val="20"/>
          <w:u w:val="single"/>
          <w:lang w:eastAsia="ar-SA"/>
        </w:rPr>
      </w:pPr>
      <w:r w:rsidRPr="009B5A13">
        <w:rPr>
          <w:color w:val="000000" w:themeColor="text1"/>
          <w:sz w:val="20"/>
          <w:u w:val="single"/>
          <w:lang w:eastAsia="ar-SA"/>
        </w:rPr>
        <w:t>Otrzymują</w:t>
      </w:r>
    </w:p>
    <w:p w:rsidR="001463C2" w:rsidRPr="009B5A13" w:rsidRDefault="001463C2" w:rsidP="005812D3">
      <w:pPr>
        <w:pStyle w:val="Tekstpodstawowy"/>
        <w:ind w:left="357" w:hanging="357"/>
        <w:jc w:val="both"/>
        <w:rPr>
          <w:color w:val="000000" w:themeColor="text1"/>
          <w:sz w:val="20"/>
          <w:lang w:eastAsia="ar-SA"/>
        </w:rPr>
      </w:pPr>
      <w:r w:rsidRPr="009B5A13">
        <w:rPr>
          <w:color w:val="000000" w:themeColor="text1"/>
          <w:sz w:val="20"/>
          <w:lang w:eastAsia="ar-SA"/>
        </w:rPr>
        <w:t>Egz. nr 1 – Pion głównego Księgowego</w:t>
      </w:r>
    </w:p>
    <w:p w:rsidR="001463C2" w:rsidRPr="009B5A13" w:rsidRDefault="001463C2" w:rsidP="005812D3">
      <w:pPr>
        <w:pStyle w:val="Tekstpodstawowy"/>
        <w:ind w:left="357" w:hanging="357"/>
        <w:jc w:val="both"/>
        <w:rPr>
          <w:color w:val="000000" w:themeColor="text1"/>
          <w:sz w:val="20"/>
          <w:lang w:eastAsia="ar-SA"/>
        </w:rPr>
      </w:pPr>
      <w:r w:rsidRPr="009B5A13">
        <w:rPr>
          <w:color w:val="000000" w:themeColor="text1"/>
          <w:sz w:val="20"/>
          <w:lang w:eastAsia="ar-SA"/>
        </w:rPr>
        <w:t>Egz. nr 2 – Wykonawca</w:t>
      </w:r>
    </w:p>
    <w:p w:rsidR="001463C2" w:rsidRPr="009B5A13" w:rsidRDefault="001463C2" w:rsidP="005812D3">
      <w:pPr>
        <w:pStyle w:val="Tekstpodstawowy"/>
        <w:ind w:left="357" w:hanging="357"/>
        <w:jc w:val="both"/>
        <w:rPr>
          <w:color w:val="000000" w:themeColor="text1"/>
          <w:sz w:val="20"/>
          <w:lang w:eastAsia="ar-SA"/>
        </w:rPr>
      </w:pPr>
      <w:r w:rsidRPr="009B5A13">
        <w:rPr>
          <w:color w:val="000000" w:themeColor="text1"/>
          <w:sz w:val="20"/>
          <w:lang w:eastAsia="ar-SA"/>
        </w:rPr>
        <w:t>Egz. nr 3</w:t>
      </w:r>
      <w:r w:rsidR="006F5255" w:rsidRPr="009B5A13">
        <w:rPr>
          <w:color w:val="000000" w:themeColor="text1"/>
          <w:sz w:val="20"/>
          <w:lang w:eastAsia="ar-SA"/>
        </w:rPr>
        <w:t xml:space="preserve"> - </w:t>
      </w:r>
      <w:r w:rsidRPr="009B5A13">
        <w:rPr>
          <w:color w:val="000000" w:themeColor="text1"/>
          <w:sz w:val="20"/>
          <w:lang w:eastAsia="ar-SA"/>
        </w:rPr>
        <w:t>Infrastruktura</w:t>
      </w:r>
    </w:p>
    <w:p w:rsidR="001463C2" w:rsidRPr="009B5A13" w:rsidRDefault="001463C2" w:rsidP="005812D3">
      <w:pPr>
        <w:pStyle w:val="Tekstpodstawowy"/>
        <w:ind w:left="357" w:hanging="357"/>
        <w:jc w:val="both"/>
        <w:rPr>
          <w:color w:val="000000" w:themeColor="text1"/>
          <w:sz w:val="20"/>
          <w:lang w:eastAsia="ar-SA"/>
        </w:rPr>
      </w:pPr>
      <w:r w:rsidRPr="009B5A13">
        <w:rPr>
          <w:color w:val="000000" w:themeColor="text1"/>
          <w:sz w:val="20"/>
          <w:lang w:eastAsia="ar-SA"/>
        </w:rPr>
        <w:t xml:space="preserve">Egz. nr 4 – Sekcja Zamówień Publicznych </w:t>
      </w:r>
    </w:p>
    <w:p w:rsidR="00981953" w:rsidRPr="009B5A13" w:rsidRDefault="00981953" w:rsidP="005812D3">
      <w:pPr>
        <w:pStyle w:val="Tekstpodstawowy"/>
        <w:spacing w:after="200" w:line="276" w:lineRule="auto"/>
        <w:ind w:left="357" w:hanging="357"/>
        <w:jc w:val="both"/>
        <w:rPr>
          <w:color w:val="000000" w:themeColor="text1"/>
          <w:lang w:eastAsia="ar-SA"/>
        </w:rPr>
      </w:pPr>
    </w:p>
    <w:tbl>
      <w:tblPr>
        <w:tblpPr w:leftFromText="141" w:rightFromText="141" w:vertAnchor="text" w:horzAnchor="margin" w:tblpXSpec="center" w:tblpY="400"/>
        <w:tblW w:w="0" w:type="auto"/>
        <w:tblLook w:val="04A0" w:firstRow="1" w:lastRow="0" w:firstColumn="1" w:lastColumn="0" w:noHBand="0" w:noVBand="1"/>
      </w:tblPr>
      <w:tblGrid>
        <w:gridCol w:w="4491"/>
        <w:gridCol w:w="4511"/>
      </w:tblGrid>
      <w:tr w:rsidR="007B625A" w:rsidRPr="009B5A13" w:rsidTr="00D27636">
        <w:trPr>
          <w:trHeight w:val="290"/>
        </w:trPr>
        <w:tc>
          <w:tcPr>
            <w:tcW w:w="4491" w:type="dxa"/>
            <w:shd w:val="clear" w:color="auto" w:fill="auto"/>
            <w:vAlign w:val="center"/>
          </w:tcPr>
          <w:p w:rsidR="007B625A" w:rsidRPr="009B5A13" w:rsidRDefault="007B625A" w:rsidP="005812D3">
            <w:pPr>
              <w:pStyle w:val="Podtytu"/>
              <w:spacing w:after="200" w:line="276" w:lineRule="auto"/>
              <w:ind w:left="357" w:hanging="35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ZAMAWIAJĄCY</w:t>
            </w:r>
          </w:p>
        </w:tc>
        <w:tc>
          <w:tcPr>
            <w:tcW w:w="4511" w:type="dxa"/>
            <w:shd w:val="clear" w:color="auto" w:fill="auto"/>
            <w:vAlign w:val="center"/>
          </w:tcPr>
          <w:p w:rsidR="007B625A" w:rsidRPr="009B5A13" w:rsidRDefault="007B625A" w:rsidP="005812D3">
            <w:pPr>
              <w:pStyle w:val="Podtytu"/>
              <w:spacing w:after="200" w:line="276" w:lineRule="auto"/>
              <w:ind w:left="357" w:hanging="357"/>
              <w:jc w:val="both"/>
              <w:rPr>
                <w:color w:val="000000" w:themeColor="text1"/>
              </w:rPr>
            </w:pPr>
            <w:r w:rsidRPr="009B5A13">
              <w:rPr>
                <w:color w:val="000000" w:themeColor="text1"/>
              </w:rPr>
              <w:t xml:space="preserve">        </w:t>
            </w:r>
            <w:r>
              <w:rPr>
                <w:color w:val="000000" w:themeColor="text1"/>
              </w:rPr>
              <w:t xml:space="preserve">                              </w:t>
            </w:r>
            <w:r w:rsidRPr="009B5A13">
              <w:rPr>
                <w:color w:val="000000" w:themeColor="text1"/>
              </w:rPr>
              <w:t xml:space="preserve"> WYKONAWCA</w:t>
            </w:r>
          </w:p>
        </w:tc>
      </w:tr>
      <w:tr w:rsidR="007B625A" w:rsidRPr="009B5A13" w:rsidTr="00D27636">
        <w:trPr>
          <w:trHeight w:val="290"/>
        </w:trPr>
        <w:tc>
          <w:tcPr>
            <w:tcW w:w="4491" w:type="dxa"/>
            <w:shd w:val="clear" w:color="auto" w:fill="auto"/>
            <w:vAlign w:val="center"/>
          </w:tcPr>
          <w:p w:rsidR="007B625A" w:rsidRPr="009B5A13" w:rsidRDefault="007B625A" w:rsidP="005812D3">
            <w:pPr>
              <w:pStyle w:val="Podtytu"/>
              <w:spacing w:after="200" w:line="276" w:lineRule="auto"/>
              <w:ind w:left="357" w:hanging="357"/>
              <w:jc w:val="both"/>
              <w:rPr>
                <w:color w:val="000000" w:themeColor="text1"/>
              </w:rPr>
            </w:pPr>
          </w:p>
        </w:tc>
        <w:tc>
          <w:tcPr>
            <w:tcW w:w="4511" w:type="dxa"/>
            <w:shd w:val="clear" w:color="auto" w:fill="auto"/>
            <w:vAlign w:val="center"/>
          </w:tcPr>
          <w:p w:rsidR="007B625A" w:rsidRPr="009B5A13" w:rsidRDefault="007B625A" w:rsidP="005812D3">
            <w:pPr>
              <w:pStyle w:val="Podtytu"/>
              <w:spacing w:after="200" w:line="276" w:lineRule="auto"/>
              <w:ind w:left="357" w:hanging="357"/>
              <w:jc w:val="both"/>
              <w:rPr>
                <w:color w:val="000000" w:themeColor="text1"/>
              </w:rPr>
            </w:pPr>
          </w:p>
        </w:tc>
      </w:tr>
      <w:tr w:rsidR="007B625A" w:rsidRPr="009B5A13" w:rsidTr="00D27636">
        <w:trPr>
          <w:trHeight w:val="290"/>
        </w:trPr>
        <w:tc>
          <w:tcPr>
            <w:tcW w:w="4491" w:type="dxa"/>
            <w:shd w:val="clear" w:color="auto" w:fill="auto"/>
            <w:vAlign w:val="center"/>
          </w:tcPr>
          <w:p w:rsidR="007B625A" w:rsidRPr="009B5A13" w:rsidRDefault="007B625A" w:rsidP="005812D3">
            <w:pPr>
              <w:pStyle w:val="Podtytu"/>
              <w:spacing w:after="200" w:line="276" w:lineRule="auto"/>
              <w:ind w:left="357" w:hanging="357"/>
              <w:jc w:val="both"/>
              <w:rPr>
                <w:color w:val="000000" w:themeColor="text1"/>
              </w:rPr>
            </w:pPr>
          </w:p>
        </w:tc>
        <w:tc>
          <w:tcPr>
            <w:tcW w:w="4511" w:type="dxa"/>
            <w:shd w:val="clear" w:color="auto" w:fill="auto"/>
            <w:vAlign w:val="center"/>
          </w:tcPr>
          <w:p w:rsidR="007B625A" w:rsidRPr="009B5A13" w:rsidRDefault="007B625A" w:rsidP="005812D3">
            <w:pPr>
              <w:pStyle w:val="Podtytu"/>
              <w:spacing w:after="200" w:line="276" w:lineRule="auto"/>
              <w:ind w:left="357" w:hanging="357"/>
              <w:jc w:val="both"/>
              <w:rPr>
                <w:color w:val="000000" w:themeColor="text1"/>
              </w:rPr>
            </w:pPr>
          </w:p>
        </w:tc>
      </w:tr>
    </w:tbl>
    <w:p w:rsidR="00981953" w:rsidRPr="009B5A13" w:rsidRDefault="00981953" w:rsidP="005812D3">
      <w:pPr>
        <w:tabs>
          <w:tab w:val="left" w:pos="8077"/>
        </w:tabs>
        <w:spacing w:after="200" w:line="276" w:lineRule="auto"/>
        <w:ind w:left="357" w:hanging="357"/>
        <w:jc w:val="both"/>
        <w:rPr>
          <w:color w:val="000000" w:themeColor="text1"/>
        </w:rPr>
      </w:pPr>
    </w:p>
    <w:sectPr w:rsidR="00981953" w:rsidRPr="009B5A13" w:rsidSect="006E2283">
      <w:foot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846" w:rsidRDefault="009F4846">
      <w:r>
        <w:separator/>
      </w:r>
    </w:p>
  </w:endnote>
  <w:endnote w:type="continuationSeparator" w:id="0">
    <w:p w:rsidR="009F4846" w:rsidRDefault="009F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182735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AE04D0" w:rsidRDefault="00AE04D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F2114">
              <w:rPr>
                <w:b/>
                <w:noProof/>
              </w:rPr>
              <w:t>36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F2114">
              <w:rPr>
                <w:b/>
                <w:noProof/>
              </w:rPr>
              <w:t>37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AE04D0" w:rsidRDefault="00AE04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846" w:rsidRDefault="009F4846">
      <w:r>
        <w:separator/>
      </w:r>
    </w:p>
  </w:footnote>
  <w:footnote w:type="continuationSeparator" w:id="0">
    <w:p w:rsidR="009F4846" w:rsidRDefault="009F4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2010C4F"/>
    <w:multiLevelType w:val="hybridMultilevel"/>
    <w:tmpl w:val="CB08AD66"/>
    <w:lvl w:ilvl="0" w:tplc="1B1A2D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E6D2B57"/>
    <w:multiLevelType w:val="hybridMultilevel"/>
    <w:tmpl w:val="BFBAE780"/>
    <w:lvl w:ilvl="0" w:tplc="1458B1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8006A"/>
    <w:multiLevelType w:val="hybridMultilevel"/>
    <w:tmpl w:val="107A94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1B5695"/>
    <w:multiLevelType w:val="hybridMultilevel"/>
    <w:tmpl w:val="E3A26368"/>
    <w:lvl w:ilvl="0" w:tplc="127EC0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D3A99"/>
    <w:multiLevelType w:val="hybridMultilevel"/>
    <w:tmpl w:val="7FBE4190"/>
    <w:lvl w:ilvl="0" w:tplc="798695F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24B90CC0"/>
    <w:multiLevelType w:val="hybridMultilevel"/>
    <w:tmpl w:val="AF409C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E45A8"/>
    <w:multiLevelType w:val="hybridMultilevel"/>
    <w:tmpl w:val="DE90D5B4"/>
    <w:lvl w:ilvl="0" w:tplc="F03A744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D2428"/>
    <w:multiLevelType w:val="hybridMultilevel"/>
    <w:tmpl w:val="C2BE7D78"/>
    <w:lvl w:ilvl="0" w:tplc="7506067A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AB453B"/>
    <w:multiLevelType w:val="hybridMultilevel"/>
    <w:tmpl w:val="B660027C"/>
    <w:lvl w:ilvl="0" w:tplc="9F60BE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6457BC"/>
    <w:multiLevelType w:val="hybridMultilevel"/>
    <w:tmpl w:val="18083A70"/>
    <w:lvl w:ilvl="0" w:tplc="ECA2A2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E44AB"/>
    <w:multiLevelType w:val="multilevel"/>
    <w:tmpl w:val="004A5E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284" w:firstLine="76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13" w15:restartNumberingAfterBreak="0">
    <w:nsid w:val="31362776"/>
    <w:multiLevelType w:val="hybridMultilevel"/>
    <w:tmpl w:val="39A4B0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D72836"/>
    <w:multiLevelType w:val="hybridMultilevel"/>
    <w:tmpl w:val="63AE98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050B25"/>
    <w:multiLevelType w:val="hybridMultilevel"/>
    <w:tmpl w:val="5AE22188"/>
    <w:lvl w:ilvl="0" w:tplc="FEB032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36052"/>
    <w:multiLevelType w:val="hybridMultilevel"/>
    <w:tmpl w:val="0E4CE7C6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7" w15:restartNumberingAfterBreak="0">
    <w:nsid w:val="3C0C694B"/>
    <w:multiLevelType w:val="hybridMultilevel"/>
    <w:tmpl w:val="93C804E4"/>
    <w:lvl w:ilvl="0" w:tplc="6B122E1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4240FD"/>
    <w:multiLevelType w:val="hybridMultilevel"/>
    <w:tmpl w:val="2CA40A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B94BF9"/>
    <w:multiLevelType w:val="multilevel"/>
    <w:tmpl w:val="46A465D0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144"/>
        </w:tabs>
        <w:ind w:left="1144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690467"/>
    <w:multiLevelType w:val="hybridMultilevel"/>
    <w:tmpl w:val="E31097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E3D1D70"/>
    <w:multiLevelType w:val="hybridMultilevel"/>
    <w:tmpl w:val="C4544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EE3024A"/>
    <w:multiLevelType w:val="hybridMultilevel"/>
    <w:tmpl w:val="CB146546"/>
    <w:lvl w:ilvl="0" w:tplc="C6DA11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F877BE6"/>
    <w:multiLevelType w:val="hybridMultilevel"/>
    <w:tmpl w:val="F210DC48"/>
    <w:lvl w:ilvl="0" w:tplc="DD4410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2146540"/>
    <w:multiLevelType w:val="hybridMultilevel"/>
    <w:tmpl w:val="919A2428"/>
    <w:lvl w:ilvl="0" w:tplc="91364DD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A0150B"/>
    <w:multiLevelType w:val="hybridMultilevel"/>
    <w:tmpl w:val="EAC05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D02847"/>
    <w:multiLevelType w:val="multilevel"/>
    <w:tmpl w:val="4F3299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 w15:restartNumberingAfterBreak="0">
    <w:nsid w:val="6A127319"/>
    <w:multiLevelType w:val="hybridMultilevel"/>
    <w:tmpl w:val="CFA4729E"/>
    <w:lvl w:ilvl="0" w:tplc="7FBE0E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133CD9"/>
    <w:multiLevelType w:val="hybridMultilevel"/>
    <w:tmpl w:val="7F4AA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60653"/>
    <w:multiLevelType w:val="hybridMultilevel"/>
    <w:tmpl w:val="801046B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F3246B08">
      <w:start w:val="1"/>
      <w:numFmt w:val="decimal"/>
      <w:lvlText w:val="%2."/>
      <w:lvlJc w:val="left"/>
      <w:pPr>
        <w:ind w:left="1931" w:hanging="360"/>
      </w:pPr>
      <w:rPr>
        <w:b w:val="0"/>
      </w:rPr>
    </w:lvl>
    <w:lvl w:ilvl="2" w:tplc="7E78598C">
      <w:start w:val="1"/>
      <w:numFmt w:val="decimal"/>
      <w:lvlText w:val="%3)"/>
      <w:lvlJc w:val="left"/>
      <w:pPr>
        <w:ind w:left="2831" w:hanging="36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7DCE1274"/>
    <w:multiLevelType w:val="hybridMultilevel"/>
    <w:tmpl w:val="81504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20"/>
  </w:num>
  <w:num w:numId="4">
    <w:abstractNumId w:val="24"/>
  </w:num>
  <w:num w:numId="5">
    <w:abstractNumId w:val="22"/>
  </w:num>
  <w:num w:numId="6">
    <w:abstractNumId w:val="7"/>
  </w:num>
  <w:num w:numId="7">
    <w:abstractNumId w:val="27"/>
  </w:num>
  <w:num w:numId="8">
    <w:abstractNumId w:val="14"/>
  </w:num>
  <w:num w:numId="9">
    <w:abstractNumId w:val="16"/>
  </w:num>
  <w:num w:numId="10">
    <w:abstractNumId w:val="1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5"/>
  </w:num>
  <w:num w:numId="19">
    <w:abstractNumId w:val="4"/>
  </w:num>
  <w:num w:numId="20">
    <w:abstractNumId w:val="17"/>
  </w:num>
  <w:num w:numId="21">
    <w:abstractNumId w:val="13"/>
  </w:num>
  <w:num w:numId="22">
    <w:abstractNumId w:val="23"/>
  </w:num>
  <w:num w:numId="23">
    <w:abstractNumId w:val="28"/>
  </w:num>
  <w:num w:numId="24">
    <w:abstractNumId w:val="30"/>
  </w:num>
  <w:num w:numId="25">
    <w:abstractNumId w:val="9"/>
  </w:num>
  <w:num w:numId="26">
    <w:abstractNumId w:val="3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EDE"/>
    <w:rsid w:val="00002203"/>
    <w:rsid w:val="0000470F"/>
    <w:rsid w:val="00006D56"/>
    <w:rsid w:val="00010BD3"/>
    <w:rsid w:val="000127DF"/>
    <w:rsid w:val="000130AF"/>
    <w:rsid w:val="00015084"/>
    <w:rsid w:val="00020E67"/>
    <w:rsid w:val="00023619"/>
    <w:rsid w:val="0002548E"/>
    <w:rsid w:val="0002729C"/>
    <w:rsid w:val="00027484"/>
    <w:rsid w:val="000328BD"/>
    <w:rsid w:val="00032977"/>
    <w:rsid w:val="00034076"/>
    <w:rsid w:val="0003430C"/>
    <w:rsid w:val="000427D2"/>
    <w:rsid w:val="00042DD3"/>
    <w:rsid w:val="00044B51"/>
    <w:rsid w:val="00047922"/>
    <w:rsid w:val="00061C9C"/>
    <w:rsid w:val="00064DA6"/>
    <w:rsid w:val="0006602C"/>
    <w:rsid w:val="000715B2"/>
    <w:rsid w:val="000729C4"/>
    <w:rsid w:val="00077A34"/>
    <w:rsid w:val="000823CA"/>
    <w:rsid w:val="00087531"/>
    <w:rsid w:val="00093B81"/>
    <w:rsid w:val="0009471A"/>
    <w:rsid w:val="00096630"/>
    <w:rsid w:val="000A2134"/>
    <w:rsid w:val="000A2831"/>
    <w:rsid w:val="000A3CB5"/>
    <w:rsid w:val="000B089B"/>
    <w:rsid w:val="000C091E"/>
    <w:rsid w:val="000D1123"/>
    <w:rsid w:val="000D324E"/>
    <w:rsid w:val="000D3307"/>
    <w:rsid w:val="000D7ED6"/>
    <w:rsid w:val="000E064E"/>
    <w:rsid w:val="000E5A4B"/>
    <w:rsid w:val="000E5EBB"/>
    <w:rsid w:val="000F50C4"/>
    <w:rsid w:val="000F6F18"/>
    <w:rsid w:val="00101957"/>
    <w:rsid w:val="0010293C"/>
    <w:rsid w:val="00102B97"/>
    <w:rsid w:val="0010388A"/>
    <w:rsid w:val="00106A36"/>
    <w:rsid w:val="001129C7"/>
    <w:rsid w:val="00112AC2"/>
    <w:rsid w:val="001228AD"/>
    <w:rsid w:val="00125923"/>
    <w:rsid w:val="00131850"/>
    <w:rsid w:val="00131AF1"/>
    <w:rsid w:val="00134C05"/>
    <w:rsid w:val="00134E82"/>
    <w:rsid w:val="00145F49"/>
    <w:rsid w:val="001463C2"/>
    <w:rsid w:val="00147198"/>
    <w:rsid w:val="0014719F"/>
    <w:rsid w:val="001502D7"/>
    <w:rsid w:val="001605B1"/>
    <w:rsid w:val="00161A24"/>
    <w:rsid w:val="00162A09"/>
    <w:rsid w:val="0016401A"/>
    <w:rsid w:val="0017097D"/>
    <w:rsid w:val="00173263"/>
    <w:rsid w:val="001741D7"/>
    <w:rsid w:val="00176CA7"/>
    <w:rsid w:val="00180CFB"/>
    <w:rsid w:val="00182E58"/>
    <w:rsid w:val="001868C9"/>
    <w:rsid w:val="00187EA6"/>
    <w:rsid w:val="001938F2"/>
    <w:rsid w:val="00194484"/>
    <w:rsid w:val="001946D7"/>
    <w:rsid w:val="001A3AD9"/>
    <w:rsid w:val="001A47FD"/>
    <w:rsid w:val="001B013C"/>
    <w:rsid w:val="001B53DF"/>
    <w:rsid w:val="001B572F"/>
    <w:rsid w:val="001B792D"/>
    <w:rsid w:val="001C124C"/>
    <w:rsid w:val="001C1932"/>
    <w:rsid w:val="001C1C15"/>
    <w:rsid w:val="001C3260"/>
    <w:rsid w:val="001C5CCC"/>
    <w:rsid w:val="001C796B"/>
    <w:rsid w:val="001D1844"/>
    <w:rsid w:val="001D73CA"/>
    <w:rsid w:val="001E1B05"/>
    <w:rsid w:val="001E20D9"/>
    <w:rsid w:val="001E3B21"/>
    <w:rsid w:val="001E3C68"/>
    <w:rsid w:val="001F0698"/>
    <w:rsid w:val="001F71A1"/>
    <w:rsid w:val="002035FB"/>
    <w:rsid w:val="00206100"/>
    <w:rsid w:val="0021002B"/>
    <w:rsid w:val="002101EA"/>
    <w:rsid w:val="00212A6F"/>
    <w:rsid w:val="002202E7"/>
    <w:rsid w:val="002220EC"/>
    <w:rsid w:val="00223B6E"/>
    <w:rsid w:val="00223F36"/>
    <w:rsid w:val="002271AE"/>
    <w:rsid w:val="0023481E"/>
    <w:rsid w:val="00234E6C"/>
    <w:rsid w:val="00237689"/>
    <w:rsid w:val="00242D5D"/>
    <w:rsid w:val="00253081"/>
    <w:rsid w:val="002619DB"/>
    <w:rsid w:val="002631EF"/>
    <w:rsid w:val="00266400"/>
    <w:rsid w:val="002673E0"/>
    <w:rsid w:val="00274FF1"/>
    <w:rsid w:val="0027731A"/>
    <w:rsid w:val="00277E8B"/>
    <w:rsid w:val="002816B3"/>
    <w:rsid w:val="00285E5A"/>
    <w:rsid w:val="0028622F"/>
    <w:rsid w:val="00291F6C"/>
    <w:rsid w:val="002930E1"/>
    <w:rsid w:val="002B0307"/>
    <w:rsid w:val="002B4078"/>
    <w:rsid w:val="002C26E9"/>
    <w:rsid w:val="002C7F6A"/>
    <w:rsid w:val="002D3585"/>
    <w:rsid w:val="002D35B4"/>
    <w:rsid w:val="002E1A7B"/>
    <w:rsid w:val="002E331A"/>
    <w:rsid w:val="002E5356"/>
    <w:rsid w:val="002F2114"/>
    <w:rsid w:val="002F273F"/>
    <w:rsid w:val="002F3FDC"/>
    <w:rsid w:val="002F42E2"/>
    <w:rsid w:val="002F53BB"/>
    <w:rsid w:val="002F65A2"/>
    <w:rsid w:val="003003ED"/>
    <w:rsid w:val="00303461"/>
    <w:rsid w:val="00307F5F"/>
    <w:rsid w:val="00311646"/>
    <w:rsid w:val="003175AB"/>
    <w:rsid w:val="003233CE"/>
    <w:rsid w:val="0032744A"/>
    <w:rsid w:val="00336861"/>
    <w:rsid w:val="00344F97"/>
    <w:rsid w:val="00347B6D"/>
    <w:rsid w:val="003500DB"/>
    <w:rsid w:val="00356771"/>
    <w:rsid w:val="003628C4"/>
    <w:rsid w:val="00363973"/>
    <w:rsid w:val="00363ECC"/>
    <w:rsid w:val="00365D86"/>
    <w:rsid w:val="003742DF"/>
    <w:rsid w:val="003751B8"/>
    <w:rsid w:val="003763C4"/>
    <w:rsid w:val="0037712D"/>
    <w:rsid w:val="00377265"/>
    <w:rsid w:val="0038191C"/>
    <w:rsid w:val="003A37A6"/>
    <w:rsid w:val="003A4DF3"/>
    <w:rsid w:val="003B1EE2"/>
    <w:rsid w:val="003B320E"/>
    <w:rsid w:val="003C2AFC"/>
    <w:rsid w:val="003C6CCF"/>
    <w:rsid w:val="003D1CC9"/>
    <w:rsid w:val="003D4CC2"/>
    <w:rsid w:val="003D7C94"/>
    <w:rsid w:val="003E0CF0"/>
    <w:rsid w:val="003E3BFF"/>
    <w:rsid w:val="003E76F2"/>
    <w:rsid w:val="003F12E6"/>
    <w:rsid w:val="003F2162"/>
    <w:rsid w:val="003F3911"/>
    <w:rsid w:val="003F4C93"/>
    <w:rsid w:val="00405015"/>
    <w:rsid w:val="0040665B"/>
    <w:rsid w:val="00411060"/>
    <w:rsid w:val="00412DF3"/>
    <w:rsid w:val="00413F9C"/>
    <w:rsid w:val="00415B5C"/>
    <w:rsid w:val="0042304B"/>
    <w:rsid w:val="00423907"/>
    <w:rsid w:val="00423EEE"/>
    <w:rsid w:val="0042505F"/>
    <w:rsid w:val="00426914"/>
    <w:rsid w:val="0042798A"/>
    <w:rsid w:val="00430621"/>
    <w:rsid w:val="00431CBD"/>
    <w:rsid w:val="00433014"/>
    <w:rsid w:val="004339D4"/>
    <w:rsid w:val="0043439C"/>
    <w:rsid w:val="00436E5C"/>
    <w:rsid w:val="004430D2"/>
    <w:rsid w:val="00444BB9"/>
    <w:rsid w:val="004473D2"/>
    <w:rsid w:val="0045041E"/>
    <w:rsid w:val="00451283"/>
    <w:rsid w:val="00451F51"/>
    <w:rsid w:val="00452E9D"/>
    <w:rsid w:val="00454CA8"/>
    <w:rsid w:val="004615FE"/>
    <w:rsid w:val="00461D6D"/>
    <w:rsid w:val="00462440"/>
    <w:rsid w:val="00462A47"/>
    <w:rsid w:val="00465321"/>
    <w:rsid w:val="00465877"/>
    <w:rsid w:val="00465CD1"/>
    <w:rsid w:val="00470E45"/>
    <w:rsid w:val="00472CBC"/>
    <w:rsid w:val="00474F17"/>
    <w:rsid w:val="004832CA"/>
    <w:rsid w:val="00483EF4"/>
    <w:rsid w:val="004876B5"/>
    <w:rsid w:val="0049053F"/>
    <w:rsid w:val="00495659"/>
    <w:rsid w:val="004A2891"/>
    <w:rsid w:val="004A5C25"/>
    <w:rsid w:val="004A644F"/>
    <w:rsid w:val="004A6887"/>
    <w:rsid w:val="004A7816"/>
    <w:rsid w:val="004B248E"/>
    <w:rsid w:val="004B2AE0"/>
    <w:rsid w:val="004B2CB4"/>
    <w:rsid w:val="004B30F4"/>
    <w:rsid w:val="004B45CB"/>
    <w:rsid w:val="004B4866"/>
    <w:rsid w:val="004B58ED"/>
    <w:rsid w:val="004B5AD5"/>
    <w:rsid w:val="004B6DA9"/>
    <w:rsid w:val="004B7308"/>
    <w:rsid w:val="004C0274"/>
    <w:rsid w:val="004C1F02"/>
    <w:rsid w:val="004C2913"/>
    <w:rsid w:val="004D1BC4"/>
    <w:rsid w:val="004D21BB"/>
    <w:rsid w:val="004D41C5"/>
    <w:rsid w:val="004D5775"/>
    <w:rsid w:val="004D5ADD"/>
    <w:rsid w:val="004D6AC8"/>
    <w:rsid w:val="004E26EB"/>
    <w:rsid w:val="004E33DA"/>
    <w:rsid w:val="004E5B0A"/>
    <w:rsid w:val="004E7655"/>
    <w:rsid w:val="004E76C5"/>
    <w:rsid w:val="004F06EC"/>
    <w:rsid w:val="004F3030"/>
    <w:rsid w:val="004F39D1"/>
    <w:rsid w:val="005055FD"/>
    <w:rsid w:val="00505771"/>
    <w:rsid w:val="0050683A"/>
    <w:rsid w:val="00511501"/>
    <w:rsid w:val="00511C12"/>
    <w:rsid w:val="00513BC6"/>
    <w:rsid w:val="005152B6"/>
    <w:rsid w:val="00517CEB"/>
    <w:rsid w:val="00526D6A"/>
    <w:rsid w:val="005351DF"/>
    <w:rsid w:val="00537D33"/>
    <w:rsid w:val="00541910"/>
    <w:rsid w:val="00542343"/>
    <w:rsid w:val="00542A6B"/>
    <w:rsid w:val="00542F77"/>
    <w:rsid w:val="00546448"/>
    <w:rsid w:val="00551801"/>
    <w:rsid w:val="005618CD"/>
    <w:rsid w:val="00561C62"/>
    <w:rsid w:val="005649E1"/>
    <w:rsid w:val="0057327B"/>
    <w:rsid w:val="0057751F"/>
    <w:rsid w:val="005812D3"/>
    <w:rsid w:val="00587EC2"/>
    <w:rsid w:val="00590723"/>
    <w:rsid w:val="00597E25"/>
    <w:rsid w:val="005A08F3"/>
    <w:rsid w:val="005A4EF0"/>
    <w:rsid w:val="005A6245"/>
    <w:rsid w:val="005A66D8"/>
    <w:rsid w:val="005A7263"/>
    <w:rsid w:val="005B01E3"/>
    <w:rsid w:val="005B2287"/>
    <w:rsid w:val="005B26CE"/>
    <w:rsid w:val="005B3F1F"/>
    <w:rsid w:val="005C0DDE"/>
    <w:rsid w:val="005C337C"/>
    <w:rsid w:val="005C5E00"/>
    <w:rsid w:val="005C64EC"/>
    <w:rsid w:val="005D105F"/>
    <w:rsid w:val="005D1B43"/>
    <w:rsid w:val="005D2C39"/>
    <w:rsid w:val="005D349C"/>
    <w:rsid w:val="005D494A"/>
    <w:rsid w:val="005D5BF2"/>
    <w:rsid w:val="005D5C47"/>
    <w:rsid w:val="005E0FB2"/>
    <w:rsid w:val="005E333D"/>
    <w:rsid w:val="005E409A"/>
    <w:rsid w:val="005E4721"/>
    <w:rsid w:val="005E593C"/>
    <w:rsid w:val="005E66F9"/>
    <w:rsid w:val="005F006C"/>
    <w:rsid w:val="005F1659"/>
    <w:rsid w:val="005F36A9"/>
    <w:rsid w:val="00604AB1"/>
    <w:rsid w:val="00607759"/>
    <w:rsid w:val="00610F46"/>
    <w:rsid w:val="00611728"/>
    <w:rsid w:val="006134A6"/>
    <w:rsid w:val="00614023"/>
    <w:rsid w:val="00615CFE"/>
    <w:rsid w:val="00617573"/>
    <w:rsid w:val="00624E9A"/>
    <w:rsid w:val="006337A1"/>
    <w:rsid w:val="006373BB"/>
    <w:rsid w:val="00637671"/>
    <w:rsid w:val="00637D4F"/>
    <w:rsid w:val="00646296"/>
    <w:rsid w:val="006500C0"/>
    <w:rsid w:val="00652447"/>
    <w:rsid w:val="0065706B"/>
    <w:rsid w:val="00664EFA"/>
    <w:rsid w:val="00667125"/>
    <w:rsid w:val="00670095"/>
    <w:rsid w:val="00670724"/>
    <w:rsid w:val="00670FB9"/>
    <w:rsid w:val="00675E0E"/>
    <w:rsid w:val="0068092F"/>
    <w:rsid w:val="006824F1"/>
    <w:rsid w:val="00683ED4"/>
    <w:rsid w:val="006843CC"/>
    <w:rsid w:val="00684DCE"/>
    <w:rsid w:val="00685AA6"/>
    <w:rsid w:val="006914F7"/>
    <w:rsid w:val="00692839"/>
    <w:rsid w:val="00697A01"/>
    <w:rsid w:val="006A1838"/>
    <w:rsid w:val="006A53C6"/>
    <w:rsid w:val="006A7FF1"/>
    <w:rsid w:val="006B55CC"/>
    <w:rsid w:val="006B5FFB"/>
    <w:rsid w:val="006C1288"/>
    <w:rsid w:val="006C6A8A"/>
    <w:rsid w:val="006C72CF"/>
    <w:rsid w:val="006D0CAC"/>
    <w:rsid w:val="006D383B"/>
    <w:rsid w:val="006D4238"/>
    <w:rsid w:val="006E01CE"/>
    <w:rsid w:val="006E2283"/>
    <w:rsid w:val="006E239C"/>
    <w:rsid w:val="006E30FB"/>
    <w:rsid w:val="006E79AE"/>
    <w:rsid w:val="006F263E"/>
    <w:rsid w:val="006F45CD"/>
    <w:rsid w:val="006F5255"/>
    <w:rsid w:val="006F5287"/>
    <w:rsid w:val="006F5419"/>
    <w:rsid w:val="006F611B"/>
    <w:rsid w:val="006F7572"/>
    <w:rsid w:val="006F7782"/>
    <w:rsid w:val="00700633"/>
    <w:rsid w:val="00705A59"/>
    <w:rsid w:val="0071498E"/>
    <w:rsid w:val="00720725"/>
    <w:rsid w:val="00724372"/>
    <w:rsid w:val="00725780"/>
    <w:rsid w:val="00736DE8"/>
    <w:rsid w:val="00747D70"/>
    <w:rsid w:val="00757023"/>
    <w:rsid w:val="00757EAA"/>
    <w:rsid w:val="0077229B"/>
    <w:rsid w:val="0077467F"/>
    <w:rsid w:val="00790E4D"/>
    <w:rsid w:val="0079163D"/>
    <w:rsid w:val="007964C2"/>
    <w:rsid w:val="00796CDF"/>
    <w:rsid w:val="007A3A53"/>
    <w:rsid w:val="007B0588"/>
    <w:rsid w:val="007B625A"/>
    <w:rsid w:val="007C28DA"/>
    <w:rsid w:val="007C53B7"/>
    <w:rsid w:val="007C712F"/>
    <w:rsid w:val="007D2B29"/>
    <w:rsid w:val="007D5679"/>
    <w:rsid w:val="007E3D03"/>
    <w:rsid w:val="007E47B4"/>
    <w:rsid w:val="007E4E1C"/>
    <w:rsid w:val="007F0D6E"/>
    <w:rsid w:val="007F4FD0"/>
    <w:rsid w:val="008012C2"/>
    <w:rsid w:val="00823352"/>
    <w:rsid w:val="00824991"/>
    <w:rsid w:val="00826C37"/>
    <w:rsid w:val="008271AF"/>
    <w:rsid w:val="008303CB"/>
    <w:rsid w:val="00830D40"/>
    <w:rsid w:val="00834CB6"/>
    <w:rsid w:val="00836580"/>
    <w:rsid w:val="008367E8"/>
    <w:rsid w:val="0084192E"/>
    <w:rsid w:val="008434EA"/>
    <w:rsid w:val="00847DDE"/>
    <w:rsid w:val="008519F7"/>
    <w:rsid w:val="00856A3B"/>
    <w:rsid w:val="00856EC9"/>
    <w:rsid w:val="00857C7E"/>
    <w:rsid w:val="00860458"/>
    <w:rsid w:val="008646AA"/>
    <w:rsid w:val="008671A2"/>
    <w:rsid w:val="00867DB4"/>
    <w:rsid w:val="008711A4"/>
    <w:rsid w:val="008729B4"/>
    <w:rsid w:val="0087317B"/>
    <w:rsid w:val="00873ABA"/>
    <w:rsid w:val="00873D39"/>
    <w:rsid w:val="0087700B"/>
    <w:rsid w:val="0088228D"/>
    <w:rsid w:val="008843B1"/>
    <w:rsid w:val="00884FDF"/>
    <w:rsid w:val="00891A75"/>
    <w:rsid w:val="0089206F"/>
    <w:rsid w:val="008A2FB0"/>
    <w:rsid w:val="008A7FEF"/>
    <w:rsid w:val="008B128B"/>
    <w:rsid w:val="008B133A"/>
    <w:rsid w:val="008B3136"/>
    <w:rsid w:val="008C0954"/>
    <w:rsid w:val="008C11A0"/>
    <w:rsid w:val="008C42DB"/>
    <w:rsid w:val="008C466A"/>
    <w:rsid w:val="008D01E1"/>
    <w:rsid w:val="008D07DA"/>
    <w:rsid w:val="008D157A"/>
    <w:rsid w:val="008D6CCE"/>
    <w:rsid w:val="008F15ED"/>
    <w:rsid w:val="008F367E"/>
    <w:rsid w:val="00903A59"/>
    <w:rsid w:val="009127C7"/>
    <w:rsid w:val="0092057F"/>
    <w:rsid w:val="00922135"/>
    <w:rsid w:val="00927A1B"/>
    <w:rsid w:val="00934809"/>
    <w:rsid w:val="00934FDF"/>
    <w:rsid w:val="009424E9"/>
    <w:rsid w:val="00942D56"/>
    <w:rsid w:val="00954A49"/>
    <w:rsid w:val="009566B5"/>
    <w:rsid w:val="00956747"/>
    <w:rsid w:val="00964E31"/>
    <w:rsid w:val="00970F2D"/>
    <w:rsid w:val="009731FC"/>
    <w:rsid w:val="00975D95"/>
    <w:rsid w:val="00976F13"/>
    <w:rsid w:val="00981953"/>
    <w:rsid w:val="009824A1"/>
    <w:rsid w:val="009847D7"/>
    <w:rsid w:val="00986EE0"/>
    <w:rsid w:val="00987C4B"/>
    <w:rsid w:val="0099067D"/>
    <w:rsid w:val="00995449"/>
    <w:rsid w:val="009972F6"/>
    <w:rsid w:val="009A2580"/>
    <w:rsid w:val="009A2E9E"/>
    <w:rsid w:val="009A6103"/>
    <w:rsid w:val="009A7FC0"/>
    <w:rsid w:val="009B5A13"/>
    <w:rsid w:val="009B6296"/>
    <w:rsid w:val="009B7214"/>
    <w:rsid w:val="009C0435"/>
    <w:rsid w:val="009C07DA"/>
    <w:rsid w:val="009C176B"/>
    <w:rsid w:val="009D026F"/>
    <w:rsid w:val="009D08A4"/>
    <w:rsid w:val="009D1392"/>
    <w:rsid w:val="009D2394"/>
    <w:rsid w:val="009E16D2"/>
    <w:rsid w:val="009E5095"/>
    <w:rsid w:val="009E69D6"/>
    <w:rsid w:val="009E7679"/>
    <w:rsid w:val="009F45D8"/>
    <w:rsid w:val="009F4846"/>
    <w:rsid w:val="009F5687"/>
    <w:rsid w:val="00A01B61"/>
    <w:rsid w:val="00A03D3C"/>
    <w:rsid w:val="00A05637"/>
    <w:rsid w:val="00A31E02"/>
    <w:rsid w:val="00A3511B"/>
    <w:rsid w:val="00A3747A"/>
    <w:rsid w:val="00A40B79"/>
    <w:rsid w:val="00A4165D"/>
    <w:rsid w:val="00A5597D"/>
    <w:rsid w:val="00A624D9"/>
    <w:rsid w:val="00A640FF"/>
    <w:rsid w:val="00A64194"/>
    <w:rsid w:val="00A66FBF"/>
    <w:rsid w:val="00A82F84"/>
    <w:rsid w:val="00A85504"/>
    <w:rsid w:val="00A87DC2"/>
    <w:rsid w:val="00A95378"/>
    <w:rsid w:val="00A96910"/>
    <w:rsid w:val="00A975E1"/>
    <w:rsid w:val="00AA2AF7"/>
    <w:rsid w:val="00AA49B8"/>
    <w:rsid w:val="00AA6503"/>
    <w:rsid w:val="00AA77EA"/>
    <w:rsid w:val="00AB3F19"/>
    <w:rsid w:val="00AB4BA2"/>
    <w:rsid w:val="00AC3830"/>
    <w:rsid w:val="00AC653A"/>
    <w:rsid w:val="00AC71F9"/>
    <w:rsid w:val="00AD150C"/>
    <w:rsid w:val="00AD16BF"/>
    <w:rsid w:val="00AD2AF0"/>
    <w:rsid w:val="00AD312F"/>
    <w:rsid w:val="00AD3F20"/>
    <w:rsid w:val="00AD7319"/>
    <w:rsid w:val="00AE04D0"/>
    <w:rsid w:val="00AE201C"/>
    <w:rsid w:val="00AE3099"/>
    <w:rsid w:val="00AE5931"/>
    <w:rsid w:val="00AE5DEC"/>
    <w:rsid w:val="00AE600E"/>
    <w:rsid w:val="00AF0471"/>
    <w:rsid w:val="00AF5AC7"/>
    <w:rsid w:val="00AF701F"/>
    <w:rsid w:val="00B00559"/>
    <w:rsid w:val="00B04DFD"/>
    <w:rsid w:val="00B06E8B"/>
    <w:rsid w:val="00B10D9A"/>
    <w:rsid w:val="00B11991"/>
    <w:rsid w:val="00B14D0E"/>
    <w:rsid w:val="00B167D8"/>
    <w:rsid w:val="00B27232"/>
    <w:rsid w:val="00B275EA"/>
    <w:rsid w:val="00B2785E"/>
    <w:rsid w:val="00B27B81"/>
    <w:rsid w:val="00B30262"/>
    <w:rsid w:val="00B3187A"/>
    <w:rsid w:val="00B364D0"/>
    <w:rsid w:val="00B438A2"/>
    <w:rsid w:val="00B43DEB"/>
    <w:rsid w:val="00B45A43"/>
    <w:rsid w:val="00B51EB4"/>
    <w:rsid w:val="00B527EE"/>
    <w:rsid w:val="00B5354F"/>
    <w:rsid w:val="00B537BE"/>
    <w:rsid w:val="00B54BDE"/>
    <w:rsid w:val="00B57DB7"/>
    <w:rsid w:val="00B629FC"/>
    <w:rsid w:val="00B829E8"/>
    <w:rsid w:val="00B83506"/>
    <w:rsid w:val="00B83774"/>
    <w:rsid w:val="00B83BA3"/>
    <w:rsid w:val="00B83DF1"/>
    <w:rsid w:val="00B8504F"/>
    <w:rsid w:val="00B86C9B"/>
    <w:rsid w:val="00B87269"/>
    <w:rsid w:val="00B87DAA"/>
    <w:rsid w:val="00B91966"/>
    <w:rsid w:val="00B93170"/>
    <w:rsid w:val="00BA2FF6"/>
    <w:rsid w:val="00BA3C04"/>
    <w:rsid w:val="00BA3F2E"/>
    <w:rsid w:val="00BA4AD8"/>
    <w:rsid w:val="00BA4E7D"/>
    <w:rsid w:val="00BA5B9B"/>
    <w:rsid w:val="00BA624A"/>
    <w:rsid w:val="00BB1F2F"/>
    <w:rsid w:val="00BB25A3"/>
    <w:rsid w:val="00BB4330"/>
    <w:rsid w:val="00BB5AF4"/>
    <w:rsid w:val="00BB6B92"/>
    <w:rsid w:val="00BC4140"/>
    <w:rsid w:val="00BD0167"/>
    <w:rsid w:val="00BD1DD2"/>
    <w:rsid w:val="00BD56F9"/>
    <w:rsid w:val="00BE59B4"/>
    <w:rsid w:val="00BF0158"/>
    <w:rsid w:val="00BF2BF1"/>
    <w:rsid w:val="00BF6977"/>
    <w:rsid w:val="00C0176A"/>
    <w:rsid w:val="00C0371D"/>
    <w:rsid w:val="00C042A9"/>
    <w:rsid w:val="00C0522C"/>
    <w:rsid w:val="00C05896"/>
    <w:rsid w:val="00C11294"/>
    <w:rsid w:val="00C1133B"/>
    <w:rsid w:val="00C115FF"/>
    <w:rsid w:val="00C12DF4"/>
    <w:rsid w:val="00C15E1C"/>
    <w:rsid w:val="00C16040"/>
    <w:rsid w:val="00C249F4"/>
    <w:rsid w:val="00C2686C"/>
    <w:rsid w:val="00C2794E"/>
    <w:rsid w:val="00C317A3"/>
    <w:rsid w:val="00C34E5D"/>
    <w:rsid w:val="00C356A4"/>
    <w:rsid w:val="00C401B5"/>
    <w:rsid w:val="00C429D9"/>
    <w:rsid w:val="00C42DE9"/>
    <w:rsid w:val="00C45D7F"/>
    <w:rsid w:val="00C46552"/>
    <w:rsid w:val="00C467E2"/>
    <w:rsid w:val="00C503FB"/>
    <w:rsid w:val="00C519DD"/>
    <w:rsid w:val="00C51D18"/>
    <w:rsid w:val="00C54E4E"/>
    <w:rsid w:val="00C6492D"/>
    <w:rsid w:val="00C64C1D"/>
    <w:rsid w:val="00C64FF3"/>
    <w:rsid w:val="00C656B8"/>
    <w:rsid w:val="00C65E4E"/>
    <w:rsid w:val="00C66342"/>
    <w:rsid w:val="00C73FAF"/>
    <w:rsid w:val="00C759F4"/>
    <w:rsid w:val="00C760C2"/>
    <w:rsid w:val="00C8025A"/>
    <w:rsid w:val="00C80B5D"/>
    <w:rsid w:val="00C81F34"/>
    <w:rsid w:val="00C8226C"/>
    <w:rsid w:val="00C90393"/>
    <w:rsid w:val="00C922D6"/>
    <w:rsid w:val="00C92D09"/>
    <w:rsid w:val="00CA2E5E"/>
    <w:rsid w:val="00CA40A7"/>
    <w:rsid w:val="00CA4FE5"/>
    <w:rsid w:val="00CA6FF7"/>
    <w:rsid w:val="00CA7E90"/>
    <w:rsid w:val="00CC1CA7"/>
    <w:rsid w:val="00CC280F"/>
    <w:rsid w:val="00CC2812"/>
    <w:rsid w:val="00CC4BC6"/>
    <w:rsid w:val="00CD16E3"/>
    <w:rsid w:val="00CD27E5"/>
    <w:rsid w:val="00CD2EF7"/>
    <w:rsid w:val="00CD6A58"/>
    <w:rsid w:val="00CE0009"/>
    <w:rsid w:val="00CE0997"/>
    <w:rsid w:val="00CE116B"/>
    <w:rsid w:val="00CE499A"/>
    <w:rsid w:val="00CE4EED"/>
    <w:rsid w:val="00CE74D0"/>
    <w:rsid w:val="00CF201B"/>
    <w:rsid w:val="00CF3B15"/>
    <w:rsid w:val="00CF5FB9"/>
    <w:rsid w:val="00CF792E"/>
    <w:rsid w:val="00D00318"/>
    <w:rsid w:val="00D01783"/>
    <w:rsid w:val="00D04F11"/>
    <w:rsid w:val="00D073DE"/>
    <w:rsid w:val="00D103D6"/>
    <w:rsid w:val="00D119F9"/>
    <w:rsid w:val="00D13789"/>
    <w:rsid w:val="00D1474E"/>
    <w:rsid w:val="00D20A3B"/>
    <w:rsid w:val="00D27636"/>
    <w:rsid w:val="00D30D1E"/>
    <w:rsid w:val="00D31710"/>
    <w:rsid w:val="00D403F5"/>
    <w:rsid w:val="00D45D39"/>
    <w:rsid w:val="00D50F8C"/>
    <w:rsid w:val="00D53070"/>
    <w:rsid w:val="00D5653A"/>
    <w:rsid w:val="00D706D3"/>
    <w:rsid w:val="00D779FA"/>
    <w:rsid w:val="00D80197"/>
    <w:rsid w:val="00D85EE1"/>
    <w:rsid w:val="00D86554"/>
    <w:rsid w:val="00D8737E"/>
    <w:rsid w:val="00D87919"/>
    <w:rsid w:val="00DA3F65"/>
    <w:rsid w:val="00DA4F72"/>
    <w:rsid w:val="00DB0C91"/>
    <w:rsid w:val="00DB1AF3"/>
    <w:rsid w:val="00DB450A"/>
    <w:rsid w:val="00DC0D55"/>
    <w:rsid w:val="00DC31E2"/>
    <w:rsid w:val="00DC79F1"/>
    <w:rsid w:val="00DD14FC"/>
    <w:rsid w:val="00DD19C2"/>
    <w:rsid w:val="00DD1BE8"/>
    <w:rsid w:val="00DE2DD3"/>
    <w:rsid w:val="00DE389C"/>
    <w:rsid w:val="00DE4A52"/>
    <w:rsid w:val="00DF12D6"/>
    <w:rsid w:val="00E03524"/>
    <w:rsid w:val="00E05B23"/>
    <w:rsid w:val="00E07698"/>
    <w:rsid w:val="00E07855"/>
    <w:rsid w:val="00E10895"/>
    <w:rsid w:val="00E1553B"/>
    <w:rsid w:val="00E21FAE"/>
    <w:rsid w:val="00E225EC"/>
    <w:rsid w:val="00E22DA4"/>
    <w:rsid w:val="00E30884"/>
    <w:rsid w:val="00E31BEB"/>
    <w:rsid w:val="00E3314C"/>
    <w:rsid w:val="00E35DBD"/>
    <w:rsid w:val="00E425E8"/>
    <w:rsid w:val="00E4538A"/>
    <w:rsid w:val="00E50835"/>
    <w:rsid w:val="00E54006"/>
    <w:rsid w:val="00E546AF"/>
    <w:rsid w:val="00E547F5"/>
    <w:rsid w:val="00E724B9"/>
    <w:rsid w:val="00E729CA"/>
    <w:rsid w:val="00E72C7C"/>
    <w:rsid w:val="00E72D74"/>
    <w:rsid w:val="00E749BB"/>
    <w:rsid w:val="00E83DE4"/>
    <w:rsid w:val="00E86A5D"/>
    <w:rsid w:val="00E94D7D"/>
    <w:rsid w:val="00E96853"/>
    <w:rsid w:val="00EA5544"/>
    <w:rsid w:val="00EB0E49"/>
    <w:rsid w:val="00EB2E1E"/>
    <w:rsid w:val="00EB346C"/>
    <w:rsid w:val="00EB61CB"/>
    <w:rsid w:val="00EB78CF"/>
    <w:rsid w:val="00EB7D25"/>
    <w:rsid w:val="00EC1819"/>
    <w:rsid w:val="00EC51DC"/>
    <w:rsid w:val="00EC5443"/>
    <w:rsid w:val="00EC6123"/>
    <w:rsid w:val="00EC69F3"/>
    <w:rsid w:val="00ED0323"/>
    <w:rsid w:val="00ED0D52"/>
    <w:rsid w:val="00ED1AE2"/>
    <w:rsid w:val="00EE1BF8"/>
    <w:rsid w:val="00EE3DD0"/>
    <w:rsid w:val="00EE42BF"/>
    <w:rsid w:val="00EE4D02"/>
    <w:rsid w:val="00EE7DE3"/>
    <w:rsid w:val="00EF3BE8"/>
    <w:rsid w:val="00F0184A"/>
    <w:rsid w:val="00F02235"/>
    <w:rsid w:val="00F03957"/>
    <w:rsid w:val="00F116DF"/>
    <w:rsid w:val="00F12A8D"/>
    <w:rsid w:val="00F13C4F"/>
    <w:rsid w:val="00F159B6"/>
    <w:rsid w:val="00F16A57"/>
    <w:rsid w:val="00F21D40"/>
    <w:rsid w:val="00F245FC"/>
    <w:rsid w:val="00F26626"/>
    <w:rsid w:val="00F26A03"/>
    <w:rsid w:val="00F27939"/>
    <w:rsid w:val="00F304C4"/>
    <w:rsid w:val="00F33EF8"/>
    <w:rsid w:val="00F354CE"/>
    <w:rsid w:val="00F4161E"/>
    <w:rsid w:val="00F43525"/>
    <w:rsid w:val="00F473EC"/>
    <w:rsid w:val="00F47790"/>
    <w:rsid w:val="00F5543E"/>
    <w:rsid w:val="00F62721"/>
    <w:rsid w:val="00F63AB8"/>
    <w:rsid w:val="00F66680"/>
    <w:rsid w:val="00F66CA9"/>
    <w:rsid w:val="00F728C3"/>
    <w:rsid w:val="00F73CA0"/>
    <w:rsid w:val="00F80291"/>
    <w:rsid w:val="00F8679E"/>
    <w:rsid w:val="00F871B9"/>
    <w:rsid w:val="00F92CA0"/>
    <w:rsid w:val="00F951C0"/>
    <w:rsid w:val="00F96DB5"/>
    <w:rsid w:val="00F975A0"/>
    <w:rsid w:val="00F977F8"/>
    <w:rsid w:val="00FA766B"/>
    <w:rsid w:val="00FB1AEA"/>
    <w:rsid w:val="00FB1B23"/>
    <w:rsid w:val="00FB43EF"/>
    <w:rsid w:val="00FB729E"/>
    <w:rsid w:val="00FC019D"/>
    <w:rsid w:val="00FC0B1E"/>
    <w:rsid w:val="00FC54E4"/>
    <w:rsid w:val="00FC68A6"/>
    <w:rsid w:val="00FC7EDE"/>
    <w:rsid w:val="00FD40FA"/>
    <w:rsid w:val="00FD7FD9"/>
    <w:rsid w:val="00FE1E2C"/>
    <w:rsid w:val="00FE6BF1"/>
    <w:rsid w:val="00FF200D"/>
    <w:rsid w:val="00FF3576"/>
    <w:rsid w:val="00FF41CD"/>
    <w:rsid w:val="00FF5433"/>
    <w:rsid w:val="00FF566C"/>
    <w:rsid w:val="00FF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1C1791"/>
  <w15:docId w15:val="{E9436810-25FD-44E9-8EAE-7534CB453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7EDE"/>
  </w:style>
  <w:style w:type="paragraph" w:styleId="Nagwek1">
    <w:name w:val="heading 1"/>
    <w:basedOn w:val="Normalny"/>
    <w:next w:val="Normalny"/>
    <w:link w:val="Nagwek1Znak"/>
    <w:qFormat/>
    <w:rsid w:val="00FC7EDE"/>
    <w:pPr>
      <w:keepNext/>
      <w:numPr>
        <w:numId w:val="1"/>
      </w:numPr>
      <w:tabs>
        <w:tab w:val="clear" w:pos="432"/>
      </w:tabs>
      <w:spacing w:before="240" w:after="60"/>
      <w:ind w:left="0" w:firstLine="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C7EDE"/>
    <w:pPr>
      <w:keepNext/>
      <w:numPr>
        <w:ilvl w:val="1"/>
        <w:numId w:val="1"/>
      </w:numPr>
      <w:tabs>
        <w:tab w:val="clear" w:pos="1144"/>
      </w:tabs>
      <w:spacing w:before="240" w:after="60"/>
      <w:ind w:left="0" w:firstLine="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C7EDE"/>
    <w:pPr>
      <w:keepNext/>
      <w:numPr>
        <w:ilvl w:val="2"/>
        <w:numId w:val="1"/>
      </w:numPr>
      <w:tabs>
        <w:tab w:val="clear" w:pos="720"/>
      </w:tabs>
      <w:spacing w:before="240" w:after="60"/>
      <w:ind w:left="0" w:firstLine="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rsid w:val="00FC7EDE"/>
    <w:pPr>
      <w:keepNext/>
      <w:numPr>
        <w:ilvl w:val="3"/>
        <w:numId w:val="1"/>
      </w:numPr>
      <w:tabs>
        <w:tab w:val="clear" w:pos="864"/>
      </w:tabs>
      <w:spacing w:before="240" w:after="60"/>
      <w:ind w:left="0" w:firstLine="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C7EDE"/>
    <w:pPr>
      <w:widowControl w:val="0"/>
      <w:numPr>
        <w:ilvl w:val="4"/>
        <w:numId w:val="1"/>
      </w:numPr>
      <w:suppressAutoHyphens/>
      <w:spacing w:before="240" w:after="60"/>
      <w:outlineLvl w:val="4"/>
    </w:pPr>
    <w:rPr>
      <w:rFonts w:eastAsia="Arial Unicode MS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C7EDE"/>
    <w:pPr>
      <w:widowControl w:val="0"/>
      <w:numPr>
        <w:ilvl w:val="5"/>
        <w:numId w:val="1"/>
      </w:numPr>
      <w:suppressAutoHyphens/>
      <w:spacing w:before="240" w:after="60"/>
      <w:outlineLvl w:val="5"/>
    </w:pPr>
    <w:rPr>
      <w:rFonts w:eastAsia="Arial Unicode MS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C7EDE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rFonts w:eastAsia="Arial Unicode MS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FC7EDE"/>
    <w:pPr>
      <w:widowControl w:val="0"/>
      <w:numPr>
        <w:ilvl w:val="7"/>
        <w:numId w:val="1"/>
      </w:numPr>
      <w:suppressAutoHyphens/>
      <w:spacing w:before="240" w:after="60"/>
      <w:outlineLvl w:val="7"/>
    </w:pPr>
    <w:rPr>
      <w:rFonts w:eastAsia="Arial Unicode MS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FC7EDE"/>
    <w:pPr>
      <w:widowControl w:val="0"/>
      <w:numPr>
        <w:ilvl w:val="8"/>
        <w:numId w:val="1"/>
      </w:numPr>
      <w:suppressAutoHyphens/>
      <w:spacing w:before="240" w:after="60"/>
      <w:outlineLvl w:val="8"/>
    </w:pPr>
    <w:rPr>
      <w:rFonts w:ascii="Arial" w:eastAsia="Arial Unicode MS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C7EDE"/>
    <w:rPr>
      <w:rFonts w:ascii="Cambria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FC7EDE"/>
    <w:rPr>
      <w:rFonts w:ascii="Cambria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C7EDE"/>
    <w:rPr>
      <w:rFonts w:ascii="Arial" w:hAnsi="Arial"/>
      <w:sz w:val="24"/>
    </w:rPr>
  </w:style>
  <w:style w:type="character" w:customStyle="1" w:styleId="Nagwek4Znak">
    <w:name w:val="Nagłówek 4 Znak"/>
    <w:link w:val="Nagwek4"/>
    <w:rsid w:val="00FC7EDE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rsid w:val="00FC7EDE"/>
    <w:rPr>
      <w:rFonts w:eastAsia="Arial Unicode MS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C7EDE"/>
    <w:rPr>
      <w:rFonts w:eastAsia="Arial Unicode MS"/>
      <w:b/>
      <w:bCs/>
      <w:sz w:val="22"/>
      <w:szCs w:val="22"/>
    </w:rPr>
  </w:style>
  <w:style w:type="character" w:customStyle="1" w:styleId="Nagwek7Znak">
    <w:name w:val="Nagłówek 7 Znak"/>
    <w:link w:val="Nagwek7"/>
    <w:rsid w:val="00FC7EDE"/>
    <w:rPr>
      <w:rFonts w:eastAsia="Arial Unicode MS"/>
      <w:sz w:val="24"/>
      <w:szCs w:val="24"/>
    </w:rPr>
  </w:style>
  <w:style w:type="character" w:customStyle="1" w:styleId="Nagwek8Znak">
    <w:name w:val="Nagłówek 8 Znak"/>
    <w:link w:val="Nagwek8"/>
    <w:rsid w:val="00FC7EDE"/>
    <w:rPr>
      <w:rFonts w:eastAsia="Arial Unicode MS"/>
      <w:i/>
      <w:iCs/>
      <w:sz w:val="24"/>
      <w:szCs w:val="24"/>
    </w:rPr>
  </w:style>
  <w:style w:type="character" w:customStyle="1" w:styleId="Nagwek9Znak">
    <w:name w:val="Nagłówek 9 Znak"/>
    <w:link w:val="Nagwek9"/>
    <w:rsid w:val="00FC7EDE"/>
    <w:rPr>
      <w:rFonts w:ascii="Arial" w:eastAsia="Arial Unicode MS" w:hAnsi="Arial"/>
      <w:sz w:val="22"/>
      <w:szCs w:val="22"/>
    </w:rPr>
  </w:style>
  <w:style w:type="character" w:styleId="Hipercze">
    <w:name w:val="Hyperlink"/>
    <w:uiPriority w:val="99"/>
    <w:rsid w:val="00FC7EDE"/>
    <w:rPr>
      <w:color w:val="0000FF"/>
      <w:u w:val="single"/>
    </w:rPr>
  </w:style>
  <w:style w:type="character" w:customStyle="1" w:styleId="NagwekZnak">
    <w:name w:val="Nagłówek Znak"/>
    <w:aliases w:val="Znak Znak,Znak Znak Znak Znak Znak"/>
    <w:link w:val="Nagwek"/>
    <w:rsid w:val="00FC7EDE"/>
    <w:rPr>
      <w:lang w:val="pl-PL" w:eastAsia="pl-PL" w:bidi="ar-SA"/>
    </w:rPr>
  </w:style>
  <w:style w:type="paragraph" w:styleId="Nagwek">
    <w:name w:val="header"/>
    <w:aliases w:val="Znak,Znak Znak Znak Znak"/>
    <w:basedOn w:val="Normalny"/>
    <w:link w:val="NagwekZnak"/>
    <w:rsid w:val="00FC7EDE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FC7EDE"/>
    <w:pPr>
      <w:jc w:val="center"/>
    </w:pPr>
    <w:rPr>
      <w:b/>
      <w:bCs/>
      <w:spacing w:val="20"/>
      <w:sz w:val="28"/>
      <w:szCs w:val="24"/>
    </w:rPr>
  </w:style>
  <w:style w:type="paragraph" w:styleId="Tekstpodstawowy">
    <w:name w:val="Body Text"/>
    <w:basedOn w:val="Normalny"/>
    <w:link w:val="TekstpodstawowyZnak"/>
    <w:rsid w:val="00FC7EDE"/>
    <w:rPr>
      <w:sz w:val="24"/>
    </w:rPr>
  </w:style>
  <w:style w:type="character" w:customStyle="1" w:styleId="TekstpodstawowyZnak">
    <w:name w:val="Tekst podstawowy Znak"/>
    <w:link w:val="Tekstpodstawowy"/>
    <w:rsid w:val="00FC7EDE"/>
    <w:rPr>
      <w:sz w:val="24"/>
      <w:lang w:bidi="ar-SA"/>
    </w:rPr>
  </w:style>
  <w:style w:type="paragraph" w:styleId="Zwykytekst">
    <w:name w:val="Plain Text"/>
    <w:aliases w:val="Znak Znak Znak"/>
    <w:basedOn w:val="Normalny"/>
    <w:rsid w:val="00FC7EDE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FC7EDE"/>
    <w:pPr>
      <w:ind w:left="708"/>
    </w:pPr>
    <w:rPr>
      <w:sz w:val="24"/>
      <w:szCs w:val="24"/>
    </w:rPr>
  </w:style>
  <w:style w:type="paragraph" w:customStyle="1" w:styleId="F4AKAPIT">
    <w:name w:val="F4_AKAPIT"/>
    <w:basedOn w:val="Normalny"/>
    <w:rsid w:val="00FC7EDE"/>
    <w:pPr>
      <w:ind w:firstLine="709"/>
      <w:jc w:val="both"/>
    </w:pPr>
    <w:rPr>
      <w:sz w:val="24"/>
    </w:rPr>
  </w:style>
  <w:style w:type="paragraph" w:customStyle="1" w:styleId="Default">
    <w:name w:val="Default"/>
    <w:rsid w:val="00FC7EDE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paragraph" w:styleId="Lista">
    <w:name w:val="List"/>
    <w:basedOn w:val="Normalny"/>
    <w:rsid w:val="00FC7EDE"/>
    <w:pPr>
      <w:overflowPunct w:val="0"/>
      <w:autoSpaceDE w:val="0"/>
      <w:autoSpaceDN w:val="0"/>
      <w:adjustRightInd w:val="0"/>
      <w:ind w:left="360" w:hanging="360"/>
    </w:pPr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FC7E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C7EDE"/>
    <w:rPr>
      <w:lang w:bidi="ar-SA"/>
    </w:rPr>
  </w:style>
  <w:style w:type="paragraph" w:styleId="Tekstpodstawowywcity">
    <w:name w:val="Body Text Indent"/>
    <w:basedOn w:val="Normalny"/>
    <w:link w:val="TekstpodstawowywcityZnak"/>
    <w:unhideWhenUsed/>
    <w:rsid w:val="00FC7ED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C7EDE"/>
    <w:rPr>
      <w:lang w:bidi="ar-SA"/>
    </w:rPr>
  </w:style>
  <w:style w:type="paragraph" w:styleId="Bezodstpw">
    <w:name w:val="No Spacing"/>
    <w:qFormat/>
    <w:rsid w:val="00FC7EDE"/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FC7EDE"/>
  </w:style>
  <w:style w:type="character" w:customStyle="1" w:styleId="TekstprzypisudolnegoZnak">
    <w:name w:val="Tekst przypisu dolnego Znak"/>
    <w:link w:val="Tekstprzypisudolnego"/>
    <w:semiHidden/>
    <w:rsid w:val="00FC7EDE"/>
    <w:rPr>
      <w:lang w:bidi="ar-SA"/>
    </w:rPr>
  </w:style>
  <w:style w:type="character" w:customStyle="1" w:styleId="apple-style-span">
    <w:name w:val="apple-style-span"/>
    <w:basedOn w:val="Domylnaczcionkaakapitu"/>
    <w:rsid w:val="00FC7EDE"/>
  </w:style>
  <w:style w:type="paragraph" w:styleId="Tekstdymka">
    <w:name w:val="Balloon Text"/>
    <w:basedOn w:val="Normalny"/>
    <w:link w:val="TekstdymkaZnak"/>
    <w:semiHidden/>
    <w:unhideWhenUsed/>
    <w:rsid w:val="00FC7ED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FC7EDE"/>
    <w:rPr>
      <w:rFonts w:ascii="Tahoma" w:hAnsi="Tahoma"/>
      <w:sz w:val="16"/>
      <w:szCs w:val="16"/>
      <w:lang w:bidi="ar-SA"/>
    </w:rPr>
  </w:style>
  <w:style w:type="paragraph" w:customStyle="1" w:styleId="parametr">
    <w:name w:val="parametr"/>
    <w:basedOn w:val="Tekstpodstawowywcity"/>
    <w:rsid w:val="00FC7EDE"/>
    <w:pPr>
      <w:spacing w:after="0"/>
      <w:ind w:left="2160" w:hanging="2160"/>
    </w:pPr>
    <w:rPr>
      <w:rFonts w:ascii="Arial" w:hAnsi="Arial" w:cs="Arial"/>
      <w:sz w:val="18"/>
      <w:szCs w:val="18"/>
      <w:lang w:val="en-US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FC7EDE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rsid w:val="00FC7EDE"/>
    <w:rPr>
      <w:rFonts w:ascii="Calibri" w:hAnsi="Calibri"/>
      <w:sz w:val="16"/>
      <w:szCs w:val="16"/>
      <w:lang w:bidi="ar-SA"/>
    </w:rPr>
  </w:style>
  <w:style w:type="paragraph" w:customStyle="1" w:styleId="Tekstpodstawowy21">
    <w:name w:val="Tekst podstawowy 21"/>
    <w:basedOn w:val="Normalny"/>
    <w:rsid w:val="00FC7ED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 w:val="24"/>
    </w:rPr>
  </w:style>
  <w:style w:type="paragraph" w:styleId="Tekstblokowy">
    <w:name w:val="Block Text"/>
    <w:basedOn w:val="Normalny"/>
    <w:rsid w:val="00FC7EDE"/>
    <w:pPr>
      <w:ind w:left="567" w:right="510" w:hanging="567"/>
    </w:pPr>
    <w:rPr>
      <w:b/>
      <w:color w:val="000000"/>
    </w:rPr>
  </w:style>
  <w:style w:type="paragraph" w:styleId="Tekstpodstawowywcity2">
    <w:name w:val="Body Text Indent 2"/>
    <w:basedOn w:val="Normalny"/>
    <w:link w:val="Tekstpodstawowywcity2Znak"/>
    <w:rsid w:val="00FC7EDE"/>
    <w:pPr>
      <w:ind w:left="360"/>
      <w:jc w:val="both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FC7EDE"/>
    <w:rPr>
      <w:sz w:val="24"/>
      <w:lang w:bidi="ar-SA"/>
    </w:rPr>
  </w:style>
  <w:style w:type="paragraph" w:styleId="Tekstpodstawowy2">
    <w:name w:val="Body Text 2"/>
    <w:basedOn w:val="Normalny"/>
    <w:link w:val="Tekstpodstawowy2Znak"/>
    <w:rsid w:val="00FC7EDE"/>
    <w:pPr>
      <w:widowControl w:val="0"/>
      <w:suppressAutoHyphens/>
      <w:spacing w:after="120" w:line="480" w:lineRule="auto"/>
    </w:pPr>
    <w:rPr>
      <w:rFonts w:eastAsia="Arial Unicode MS"/>
      <w:sz w:val="24"/>
    </w:rPr>
  </w:style>
  <w:style w:type="character" w:customStyle="1" w:styleId="Tekstpodstawowy2Znak">
    <w:name w:val="Tekst podstawowy 2 Znak"/>
    <w:link w:val="Tekstpodstawowy2"/>
    <w:rsid w:val="00FC7EDE"/>
    <w:rPr>
      <w:rFonts w:eastAsia="Arial Unicode MS"/>
      <w:sz w:val="24"/>
      <w:lang w:bidi="ar-SA"/>
    </w:rPr>
  </w:style>
  <w:style w:type="paragraph" w:styleId="Tekstpodstawowy3">
    <w:name w:val="Body Text 3"/>
    <w:basedOn w:val="Normalny"/>
    <w:link w:val="Tekstpodstawowy3Znak"/>
    <w:rsid w:val="00FC7EDE"/>
    <w:pPr>
      <w:spacing w:line="360" w:lineRule="auto"/>
    </w:pPr>
    <w:rPr>
      <w:sz w:val="22"/>
      <w:szCs w:val="24"/>
    </w:rPr>
  </w:style>
  <w:style w:type="character" w:customStyle="1" w:styleId="Tekstpodstawowy3Znak">
    <w:name w:val="Tekst podstawowy 3 Znak"/>
    <w:link w:val="Tekstpodstawowy3"/>
    <w:rsid w:val="00FC7EDE"/>
    <w:rPr>
      <w:sz w:val="22"/>
      <w:szCs w:val="24"/>
      <w:lang w:bidi="ar-SA"/>
    </w:rPr>
  </w:style>
  <w:style w:type="character" w:styleId="Numerstrony">
    <w:name w:val="page number"/>
    <w:rsid w:val="00FC7EDE"/>
  </w:style>
  <w:style w:type="table" w:styleId="Tabela-Siatka">
    <w:name w:val="Table Grid"/>
    <w:basedOn w:val="Standardowy"/>
    <w:rsid w:val="00FC7ED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komentarza">
    <w:name w:val="annotation text"/>
    <w:basedOn w:val="Normalny"/>
    <w:link w:val="TekstkomentarzaZnak"/>
    <w:semiHidden/>
    <w:rsid w:val="00FC7EDE"/>
  </w:style>
  <w:style w:type="character" w:customStyle="1" w:styleId="TekstkomentarzaZnak">
    <w:name w:val="Tekst komentarza Znak"/>
    <w:link w:val="Tekstkomentarza"/>
    <w:semiHidden/>
    <w:rsid w:val="00FC7EDE"/>
    <w:rPr>
      <w:lang w:bidi="ar-SA"/>
    </w:rPr>
  </w:style>
  <w:style w:type="paragraph" w:styleId="Podtytu">
    <w:name w:val="Subtitle"/>
    <w:basedOn w:val="Normalny"/>
    <w:next w:val="Tekstpodstawowy"/>
    <w:link w:val="PodtytuZnak"/>
    <w:qFormat/>
    <w:rsid w:val="00FC7EDE"/>
    <w:pPr>
      <w:suppressAutoHyphens/>
    </w:pPr>
    <w:rPr>
      <w:sz w:val="24"/>
      <w:lang w:eastAsia="ar-SA"/>
    </w:rPr>
  </w:style>
  <w:style w:type="character" w:customStyle="1" w:styleId="PodtytuZnak">
    <w:name w:val="Podtytuł Znak"/>
    <w:link w:val="Podtytu"/>
    <w:rsid w:val="005F36A9"/>
    <w:rPr>
      <w:sz w:val="24"/>
      <w:lang w:eastAsia="ar-SA"/>
    </w:rPr>
  </w:style>
  <w:style w:type="character" w:styleId="Pogrubienie">
    <w:name w:val="Strong"/>
    <w:qFormat/>
    <w:rsid w:val="006843CC"/>
    <w:rPr>
      <w:b/>
      <w:bCs/>
    </w:rPr>
  </w:style>
  <w:style w:type="paragraph" w:customStyle="1" w:styleId="Zwykytekst1">
    <w:name w:val="Zwykły tekst1"/>
    <w:basedOn w:val="Normalny"/>
    <w:rsid w:val="005B3F1F"/>
    <w:pPr>
      <w:suppressAutoHyphens/>
    </w:pPr>
    <w:rPr>
      <w:rFonts w:ascii="Courier New" w:hAnsi="Courier New"/>
      <w:lang w:eastAsia="ar-SA"/>
    </w:rPr>
  </w:style>
  <w:style w:type="character" w:styleId="Odwoaniedokomentarza">
    <w:name w:val="annotation reference"/>
    <w:uiPriority w:val="99"/>
    <w:semiHidden/>
    <w:unhideWhenUsed/>
    <w:rsid w:val="005D1B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83A7C-8AF1-4116-BB66-0D8F24593E3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AD2D217-D00E-4B51-A01A-7E0453B21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37</Pages>
  <Words>16050</Words>
  <Characters>96301</Characters>
  <Application>Microsoft Office Word</Application>
  <DocSecurity>0</DocSecurity>
  <Lines>802</Lines>
  <Paragraphs>224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WAK</Company>
  <LinksUpToDate>false</LinksUpToDate>
  <CharactersWithSpaces>112127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</dc:creator>
  <cp:keywords/>
  <cp:lastModifiedBy>Górna Agnieszka</cp:lastModifiedBy>
  <cp:revision>47</cp:revision>
  <cp:lastPrinted>2024-09-02T12:45:00Z</cp:lastPrinted>
  <dcterms:created xsi:type="dcterms:W3CDTF">2023-04-12T08:52:00Z</dcterms:created>
  <dcterms:modified xsi:type="dcterms:W3CDTF">2024-09-03T06:09:00Z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61ef764c-945b-45b9-b5f9-95ccd60c7510</vt:lpwstr>
  </op:property>
  <op:property fmtid="{D5CDD505-2E9C-101B-9397-08002B2CF9AE}" pid="3" name="bjSaver">
    <vt:lpwstr>vm5O+bYCyQo3wfEmCM4HXPKFlHWXe6mQ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WAK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10.71.45.7</vt:lpwstr>
  </op:property>
  <op:property fmtid="{D5CDD505-2E9C-101B-9397-08002B2CF9AE}" pid="1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6" name="bjDocumentLabelXML-0">
    <vt:lpwstr>ames.com/2008/01/sie/internal/label"&gt;&lt;element uid="d7220eed-17a6-431d-810c-83a0ddfed893" value="" /&gt;&lt;/sisl&gt;</vt:lpwstr>
  </op:property>
  <op:property fmtid="{D5CDD505-2E9C-101B-9397-08002B2CF9AE}" pid="17" name="bjLabelRefreshRequired">
    <vt:lpwstr>FileClassifier</vt:lpwstr>
  </op:property>
</op:Properties>
</file>