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30EC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DC30EC">
        <w:rPr>
          <w:rFonts w:ascii="Calibri" w:hAnsi="Calibri" w:cs="Calibri"/>
          <w:b/>
          <w:sz w:val="22"/>
          <w:szCs w:val="22"/>
        </w:rPr>
        <w:t xml:space="preserve">Zakup wraz </w:t>
      </w:r>
      <w:r w:rsidR="00DC30EC" w:rsidRPr="00DC30EC">
        <w:rPr>
          <w:rFonts w:ascii="Calibri" w:hAnsi="Calibri" w:cs="Calibri"/>
          <w:b/>
          <w:sz w:val="22"/>
          <w:szCs w:val="22"/>
        </w:rPr>
        <w:t xml:space="preserve">z dostawą </w:t>
      </w:r>
      <w:r w:rsidR="00C243BF">
        <w:rPr>
          <w:rFonts w:ascii="Calibri" w:hAnsi="Calibri" w:cs="Calibri"/>
          <w:b/>
          <w:sz w:val="22"/>
          <w:szCs w:val="22"/>
        </w:rPr>
        <w:t>płyn</w:t>
      </w:r>
      <w:r w:rsidR="00DC30EC" w:rsidRPr="00DC30EC">
        <w:rPr>
          <w:rFonts w:ascii="Calibri" w:hAnsi="Calibri" w:cs="Calibri"/>
          <w:b/>
          <w:sz w:val="22"/>
          <w:szCs w:val="22"/>
        </w:rPr>
        <w:t xml:space="preserve">ów </w:t>
      </w:r>
      <w:r w:rsidR="00C243BF">
        <w:rPr>
          <w:rFonts w:ascii="Calibri" w:hAnsi="Calibri" w:cs="Calibri"/>
          <w:b/>
          <w:sz w:val="22"/>
          <w:szCs w:val="22"/>
        </w:rPr>
        <w:t xml:space="preserve">infuzyjnych </w:t>
      </w:r>
      <w:r w:rsidR="00DC30EC" w:rsidRPr="00DC30EC">
        <w:rPr>
          <w:rFonts w:ascii="Calibri" w:hAnsi="Calibri" w:cs="Calibri"/>
          <w:b/>
          <w:sz w:val="22"/>
          <w:szCs w:val="22"/>
        </w:rPr>
        <w:t xml:space="preserve">(z podziałem na </w:t>
      </w:r>
      <w:r w:rsidR="00C243BF">
        <w:rPr>
          <w:rFonts w:ascii="Calibri" w:hAnsi="Calibri" w:cs="Calibri"/>
          <w:b/>
          <w:sz w:val="22"/>
          <w:szCs w:val="22"/>
        </w:rPr>
        <w:t>2</w:t>
      </w:r>
      <w:r w:rsidR="00DC30EC" w:rsidRPr="00DC30EC">
        <w:rPr>
          <w:rFonts w:ascii="Calibri" w:hAnsi="Calibri" w:cs="Calibri"/>
          <w:b/>
          <w:sz w:val="22"/>
          <w:szCs w:val="22"/>
        </w:rPr>
        <w:t xml:space="preserve"> zada</w:t>
      </w:r>
      <w:r w:rsidR="0058115A">
        <w:rPr>
          <w:rFonts w:ascii="Calibri" w:hAnsi="Calibri" w:cs="Calibri"/>
          <w:b/>
          <w:sz w:val="22"/>
          <w:szCs w:val="22"/>
        </w:rPr>
        <w:t>nia</w:t>
      </w:r>
      <w:r w:rsidR="00DC30EC" w:rsidRPr="00DC30EC">
        <w:rPr>
          <w:rFonts w:ascii="Calibri" w:hAnsi="Calibri" w:cs="Calibri"/>
          <w:b/>
          <w:sz w:val="22"/>
          <w:szCs w:val="22"/>
        </w:rPr>
        <w:t>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C243BF">
        <w:rPr>
          <w:rFonts w:ascii="Calibri" w:hAnsi="Calibri" w:cs="Calibri"/>
          <w:b/>
          <w:sz w:val="22"/>
          <w:szCs w:val="22"/>
        </w:rPr>
        <w:t>3.30</w:t>
      </w:r>
      <w:bookmarkStart w:id="1" w:name="_GoBack"/>
      <w:bookmarkEnd w:id="1"/>
      <w:r w:rsidR="00CF0CAA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103D61" w:rsidRPr="00A91B35">
        <w:rPr>
          <w:rFonts w:ascii="Calibri" w:hAnsi="Calibri" w:cs="Calibri"/>
          <w:sz w:val="22"/>
          <w:szCs w:val="22"/>
        </w:rPr>
        <w:t>t.j</w:t>
      </w:r>
      <w:proofErr w:type="spellEnd"/>
      <w:r w:rsidR="00103D61" w:rsidRPr="00A91B35">
        <w:rPr>
          <w:rFonts w:ascii="Calibri" w:hAnsi="Calibri" w:cs="Calibri"/>
          <w:sz w:val="22"/>
          <w:szCs w:val="22"/>
        </w:rPr>
        <w:t>. Dz. U. z 2024 r., poz. 507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lastRenderedPageBreak/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6" w:rsidRDefault="00945AD6" w:rsidP="00516FFA">
      <w:r>
        <w:separator/>
      </w:r>
    </w:p>
  </w:endnote>
  <w:endnote w:type="continuationSeparator" w:id="0">
    <w:p w:rsidR="00945AD6" w:rsidRDefault="00945AD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6" w:rsidRDefault="00945AD6" w:rsidP="00516FFA">
      <w:r>
        <w:separator/>
      </w:r>
    </w:p>
  </w:footnote>
  <w:footnote w:type="continuationSeparator" w:id="0">
    <w:p w:rsidR="00945AD6" w:rsidRDefault="00945AD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03D61"/>
    <w:rsid w:val="00122334"/>
    <w:rsid w:val="00140DF1"/>
    <w:rsid w:val="00244485"/>
    <w:rsid w:val="00273C57"/>
    <w:rsid w:val="00277B8F"/>
    <w:rsid w:val="00341321"/>
    <w:rsid w:val="003A4727"/>
    <w:rsid w:val="004339BA"/>
    <w:rsid w:val="00447174"/>
    <w:rsid w:val="00516FFA"/>
    <w:rsid w:val="00571A26"/>
    <w:rsid w:val="0058115A"/>
    <w:rsid w:val="005D6F5D"/>
    <w:rsid w:val="006B16A7"/>
    <w:rsid w:val="006E0D89"/>
    <w:rsid w:val="00711998"/>
    <w:rsid w:val="00737C46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45AD6"/>
    <w:rsid w:val="00984AE5"/>
    <w:rsid w:val="00B30358"/>
    <w:rsid w:val="00B4712C"/>
    <w:rsid w:val="00BD41DA"/>
    <w:rsid w:val="00C07185"/>
    <w:rsid w:val="00C243BF"/>
    <w:rsid w:val="00C727D6"/>
    <w:rsid w:val="00CA1EA0"/>
    <w:rsid w:val="00CF0CAA"/>
    <w:rsid w:val="00D255D4"/>
    <w:rsid w:val="00D569E1"/>
    <w:rsid w:val="00DC30EC"/>
    <w:rsid w:val="00DD1368"/>
    <w:rsid w:val="00DE6244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3</cp:revision>
  <dcterms:created xsi:type="dcterms:W3CDTF">2024-08-20T07:39:00Z</dcterms:created>
  <dcterms:modified xsi:type="dcterms:W3CDTF">2024-09-05T11:48:00Z</dcterms:modified>
</cp:coreProperties>
</file>