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A" w:rsidRDefault="00BB4C93" w:rsidP="00D0436A">
      <w:pPr>
        <w:rPr>
          <w:b/>
        </w:rPr>
      </w:pPr>
      <w:r>
        <w:rPr>
          <w:b/>
        </w:rPr>
        <w:t xml:space="preserve">Załącznik 4.  </w:t>
      </w:r>
      <w:r w:rsidR="00D976D5">
        <w:rPr>
          <w:b/>
        </w:rPr>
        <w:t>W</w:t>
      </w:r>
      <w:r w:rsidR="00D976D5" w:rsidRPr="00D976D5">
        <w:rPr>
          <w:b/>
        </w:rPr>
        <w:t>ykaz linii kab</w:t>
      </w:r>
      <w:r w:rsidR="00BE19E4">
        <w:rPr>
          <w:b/>
        </w:rPr>
        <w:t>lowych S</w:t>
      </w:r>
      <w:r>
        <w:rPr>
          <w:b/>
        </w:rPr>
        <w:t xml:space="preserve">N </w:t>
      </w:r>
      <w:r w:rsidR="00BE19E4">
        <w:rPr>
          <w:b/>
        </w:rPr>
        <w:t>15</w:t>
      </w:r>
      <w:r w:rsidR="00D976D5">
        <w:rPr>
          <w:b/>
        </w:rPr>
        <w:t xml:space="preserve"> </w:t>
      </w:r>
      <w:proofErr w:type="spellStart"/>
      <w:r w:rsidR="00D976D5">
        <w:rPr>
          <w:b/>
        </w:rPr>
        <w:t>kV</w:t>
      </w:r>
      <w:proofErr w:type="spellEnd"/>
      <w:r w:rsidR="00281258">
        <w:rPr>
          <w:b/>
        </w:rPr>
        <w:t xml:space="preserve"> oraz </w:t>
      </w:r>
      <w:proofErr w:type="spellStart"/>
      <w:r w:rsidR="00281258">
        <w:rPr>
          <w:b/>
        </w:rPr>
        <w:t>nn</w:t>
      </w:r>
      <w:proofErr w:type="spellEnd"/>
      <w:r w:rsidR="00281258">
        <w:rPr>
          <w:b/>
        </w:rPr>
        <w:t xml:space="preserve"> 0,4kV</w:t>
      </w:r>
      <w:r w:rsidR="00184F24">
        <w:rPr>
          <w:b/>
        </w:rPr>
        <w:t xml:space="preserve"> do przeniesie</w:t>
      </w:r>
      <w:r>
        <w:rPr>
          <w:b/>
        </w:rPr>
        <w:t xml:space="preserve">nia </w:t>
      </w:r>
      <w:r w:rsidR="00184F24">
        <w:rPr>
          <w:b/>
        </w:rPr>
        <w:t>ze starej kanalizacji kablowej do</w:t>
      </w:r>
      <w:r>
        <w:rPr>
          <w:b/>
        </w:rPr>
        <w:t xml:space="preserve"> nowo wybudowanej </w:t>
      </w:r>
      <w:r w:rsidR="00281258">
        <w:rPr>
          <w:b/>
        </w:rPr>
        <w:t>kanalizacji kablowej lub wymiany kabli w całości,</w:t>
      </w:r>
      <w:r>
        <w:rPr>
          <w:b/>
        </w:rPr>
        <w:t xml:space="preserve"> na terenie MTP</w:t>
      </w:r>
      <w:r w:rsidR="00FE002F">
        <w:rPr>
          <w:b/>
        </w:rPr>
        <w:t xml:space="preserve"> </w:t>
      </w:r>
      <w:r w:rsidR="00C140D9">
        <w:rPr>
          <w:b/>
        </w:rPr>
        <w:t xml:space="preserve">w </w:t>
      </w:r>
      <w:r w:rsidR="00FE002F">
        <w:rPr>
          <w:b/>
        </w:rPr>
        <w:t>obszar</w:t>
      </w:r>
      <w:r w:rsidR="00C140D9">
        <w:rPr>
          <w:b/>
        </w:rPr>
        <w:t xml:space="preserve">ze Pawilonów 3A, </w:t>
      </w:r>
      <w:r w:rsidR="00812427">
        <w:rPr>
          <w:b/>
        </w:rPr>
        <w:t>4</w:t>
      </w:r>
      <w:r w:rsidR="00C140D9">
        <w:rPr>
          <w:b/>
        </w:rPr>
        <w:t>, 5</w:t>
      </w:r>
      <w:r>
        <w:rPr>
          <w:b/>
        </w:rPr>
        <w:t xml:space="preserve">. </w:t>
      </w:r>
    </w:p>
    <w:p w:rsidR="00BB4C93" w:rsidRDefault="00BB4C93" w:rsidP="00D0436A">
      <w:pPr>
        <w:rPr>
          <w:b/>
        </w:rPr>
      </w:pPr>
    </w:p>
    <w:p w:rsidR="00BB4C93" w:rsidRDefault="00BB4C93" w:rsidP="00D0436A">
      <w:pPr>
        <w:rPr>
          <w:b/>
        </w:rPr>
      </w:pPr>
      <w:r>
        <w:rPr>
          <w:b/>
        </w:rPr>
        <w:t>Zawiera następujące relacje tras</w:t>
      </w:r>
      <w:r w:rsidR="00184F24">
        <w:rPr>
          <w:b/>
        </w:rPr>
        <w:t xml:space="preserve"> </w:t>
      </w:r>
      <w:r w:rsidR="005260C8">
        <w:rPr>
          <w:b/>
        </w:rPr>
        <w:t xml:space="preserve">SN 15kV </w:t>
      </w:r>
      <w:r w:rsidR="00184F24">
        <w:rPr>
          <w:b/>
        </w:rPr>
        <w:t>do przeniesie</w:t>
      </w:r>
      <w:r w:rsidR="00425B17">
        <w:rPr>
          <w:b/>
        </w:rPr>
        <w:t>nia</w:t>
      </w:r>
      <w:r>
        <w:rPr>
          <w:b/>
        </w:rPr>
        <w:t>:</w:t>
      </w:r>
    </w:p>
    <w:p w:rsidR="00BB4C93" w:rsidRDefault="00BB4C93" w:rsidP="00BB4C93">
      <w:pPr>
        <w:pStyle w:val="Akapitzlist"/>
      </w:pPr>
    </w:p>
    <w:p w:rsidR="004630C6" w:rsidRDefault="00C1565A" w:rsidP="00A27FAF">
      <w:pPr>
        <w:pStyle w:val="Akapitzlist"/>
        <w:numPr>
          <w:ilvl w:val="0"/>
          <w:numId w:val="1"/>
        </w:numPr>
      </w:pPr>
      <w:r>
        <w:t>2 tory</w:t>
      </w:r>
      <w:r w:rsidR="00184F24">
        <w:t xml:space="preserve"> </w:t>
      </w:r>
      <w:r w:rsidR="00BE19E4">
        <w:t>3</w:t>
      </w:r>
      <w:r w:rsidR="00184F24">
        <w:t xml:space="preserve"> </w:t>
      </w:r>
      <w:r w:rsidR="00BE19E4">
        <w:t>x</w:t>
      </w:r>
      <w:r w:rsidR="00184F24">
        <w:t xml:space="preserve"> </w:t>
      </w:r>
      <w:r w:rsidR="00BE19E4">
        <w:t xml:space="preserve">YHAKXS 1x120/50 12/24kV </w:t>
      </w:r>
      <w:r w:rsidR="0032160B">
        <w:t xml:space="preserve"> relacj</w:t>
      </w:r>
      <w:r w:rsidR="00BB4C93">
        <w:t xml:space="preserve">i </w:t>
      </w:r>
      <w:r w:rsidR="00DB55C9">
        <w:t>GSR II paw</w:t>
      </w:r>
      <w:r w:rsidR="00BB4C93">
        <w:t xml:space="preserve">. 3A – ST </w:t>
      </w:r>
      <w:r w:rsidR="00BE19E4">
        <w:t>22</w:t>
      </w:r>
      <w:r w:rsidR="00BB4C93">
        <w:t xml:space="preserve"> paw. </w:t>
      </w:r>
      <w:r w:rsidR="00BE19E4">
        <w:t>5</w:t>
      </w:r>
    </w:p>
    <w:p w:rsidR="00184F24" w:rsidRDefault="00184F24" w:rsidP="00184F24">
      <w:pPr>
        <w:pStyle w:val="Akapitzlist"/>
        <w:ind w:left="644"/>
      </w:pPr>
    </w:p>
    <w:p w:rsidR="00184F24" w:rsidRPr="00C1565A" w:rsidRDefault="00184F24" w:rsidP="00526CE7">
      <w:pPr>
        <w:ind w:left="644"/>
      </w:pPr>
      <w:r w:rsidRPr="00C1565A">
        <w:t>Do wycofania</w:t>
      </w:r>
      <w:r w:rsidR="008C37AD" w:rsidRPr="00C1565A">
        <w:t>:</w:t>
      </w:r>
      <w:r w:rsidRPr="00C1565A">
        <w:t xml:space="preserve"> </w:t>
      </w:r>
      <w:r w:rsidR="00C1565A" w:rsidRPr="00C1565A">
        <w:t>~300</w:t>
      </w:r>
      <w:r w:rsidRPr="00C1565A">
        <w:t>m</w:t>
      </w:r>
      <w:r w:rsidR="00C1565A" w:rsidRPr="00C1565A">
        <w:t>b, w tym trasy kablowe w obiekcie ~ 160mb, w kanalizacji kablowej (studnie E – D) ~ 140mb. Ułożenie w całości w kanalizacji kablo</w:t>
      </w:r>
      <w:r w:rsidR="00835B0D">
        <w:t>wej lub w drugim wariancie wycofanie 160mb, przedłużenie i ułożenie w kan</w:t>
      </w:r>
      <w:r w:rsidR="00D17629">
        <w:t>alizacji kablowej ~ 25</w:t>
      </w:r>
      <w:r w:rsidR="00835B0D">
        <w:t>0mb</w:t>
      </w:r>
    </w:p>
    <w:p w:rsidR="00184F24" w:rsidRDefault="00184F24" w:rsidP="00184F24">
      <w:pPr>
        <w:pStyle w:val="Akapitzlist"/>
        <w:ind w:left="644"/>
      </w:pPr>
    </w:p>
    <w:p w:rsidR="00184F24" w:rsidRDefault="00184F24" w:rsidP="00184F24">
      <w:pPr>
        <w:pStyle w:val="Akapitzlist"/>
        <w:numPr>
          <w:ilvl w:val="0"/>
          <w:numId w:val="1"/>
        </w:numPr>
      </w:pPr>
      <w:r>
        <w:t>2</w:t>
      </w:r>
      <w:r w:rsidR="00C1565A">
        <w:t xml:space="preserve"> tory</w:t>
      </w:r>
      <w:r>
        <w:t xml:space="preserve"> 3 x YHAKXS 1x120/50 12/24kV  relacji </w:t>
      </w:r>
      <w:r w:rsidR="00DB55C9">
        <w:t xml:space="preserve">GSR II </w:t>
      </w:r>
      <w:r>
        <w:t>paw. 3A – ST 2</w:t>
      </w:r>
      <w:r w:rsidR="00B44144">
        <w:t>3</w:t>
      </w:r>
      <w:r>
        <w:t xml:space="preserve"> paw. 5 </w:t>
      </w:r>
    </w:p>
    <w:p w:rsidR="00184F24" w:rsidRDefault="00184F24" w:rsidP="00184F24">
      <w:pPr>
        <w:pStyle w:val="Akapitzlist"/>
        <w:ind w:left="644"/>
      </w:pPr>
    </w:p>
    <w:p w:rsidR="00C1565A" w:rsidRPr="00C1565A" w:rsidRDefault="00C1565A" w:rsidP="00C1565A">
      <w:pPr>
        <w:ind w:left="644"/>
      </w:pPr>
      <w:r w:rsidRPr="00C1565A">
        <w:t>Do wycofania: ~</w:t>
      </w:r>
      <w:r w:rsidR="005260C8" w:rsidRPr="005260C8">
        <w:t>2</w:t>
      </w:r>
      <w:r w:rsidR="00835B0D">
        <w:t>00</w:t>
      </w:r>
      <w:r w:rsidRPr="00C1565A">
        <w:t>mb, w tym</w:t>
      </w:r>
      <w:bookmarkStart w:id="0" w:name="_GoBack"/>
      <w:bookmarkEnd w:id="0"/>
      <w:r w:rsidRPr="00C1565A">
        <w:t xml:space="preserve"> trasy kablowe w obiekcie ~ </w:t>
      </w:r>
      <w:r w:rsidR="005260C8">
        <w:t>60</w:t>
      </w:r>
      <w:r w:rsidRPr="00C1565A">
        <w:t xml:space="preserve">mb, w kanalizacji kablowej (studnie E – D) ~ 140mb. Ułożenie w </w:t>
      </w:r>
      <w:r w:rsidR="00835B0D">
        <w:t xml:space="preserve">całości w kanalizacji kablowej </w:t>
      </w:r>
      <w:r w:rsidR="00835B0D">
        <w:t>lub w drugim wariancie wycof</w:t>
      </w:r>
      <w:r w:rsidR="00CD2BE6">
        <w:t xml:space="preserve">anie </w:t>
      </w:r>
      <w:r w:rsidR="00835B0D">
        <w:t>60mb, przedłużenie i ułożenie w kan</w:t>
      </w:r>
      <w:r w:rsidR="00D17629">
        <w:t>alizacji kablowej ~ 15</w:t>
      </w:r>
      <w:r w:rsidR="00835B0D">
        <w:t>0mb</w:t>
      </w:r>
    </w:p>
    <w:p w:rsidR="00184F24" w:rsidRDefault="00184F24" w:rsidP="00184F24">
      <w:pPr>
        <w:pStyle w:val="Akapitzlist"/>
        <w:ind w:left="644"/>
      </w:pPr>
    </w:p>
    <w:p w:rsidR="002C1A67" w:rsidRDefault="002C1A67" w:rsidP="002C1A67">
      <w:pPr>
        <w:rPr>
          <w:b/>
        </w:rPr>
      </w:pPr>
    </w:p>
    <w:p w:rsidR="002C1A67" w:rsidRPr="00512DE9" w:rsidRDefault="002C1A67" w:rsidP="002C1A67">
      <w:pPr>
        <w:rPr>
          <w:b/>
        </w:rPr>
      </w:pPr>
      <w:r w:rsidRPr="00512DE9">
        <w:rPr>
          <w:b/>
        </w:rPr>
        <w:t xml:space="preserve">Zawiera następujące relacje tras </w:t>
      </w:r>
      <w:proofErr w:type="spellStart"/>
      <w:r w:rsidR="005260C8">
        <w:rPr>
          <w:b/>
        </w:rPr>
        <w:t>nn</w:t>
      </w:r>
      <w:proofErr w:type="spellEnd"/>
      <w:r w:rsidR="005260C8">
        <w:rPr>
          <w:b/>
        </w:rPr>
        <w:t xml:space="preserve"> 0,4kV </w:t>
      </w:r>
      <w:r w:rsidRPr="00512DE9">
        <w:rPr>
          <w:b/>
        </w:rPr>
        <w:t>do uzupełnienia</w:t>
      </w:r>
      <w:r w:rsidR="00512DE9">
        <w:rPr>
          <w:b/>
        </w:rPr>
        <w:t>/odtworzenia</w:t>
      </w:r>
      <w:r w:rsidRPr="00512DE9">
        <w:rPr>
          <w:b/>
        </w:rPr>
        <w:t>:</w:t>
      </w:r>
    </w:p>
    <w:p w:rsidR="002C1A67" w:rsidRPr="002C1A67" w:rsidRDefault="002C1A67" w:rsidP="002C1A67">
      <w:pPr>
        <w:pStyle w:val="Akapitzlist"/>
        <w:rPr>
          <w:color w:val="FF0000"/>
        </w:rPr>
      </w:pPr>
    </w:p>
    <w:p w:rsidR="00512DE9" w:rsidRPr="00835D9D" w:rsidRDefault="00512DE9" w:rsidP="00512DE9">
      <w:pPr>
        <w:pStyle w:val="Akapitzlist"/>
        <w:numPr>
          <w:ilvl w:val="0"/>
          <w:numId w:val="3"/>
        </w:numPr>
        <w:rPr>
          <w:rFonts w:ascii="Segoe UI" w:hAnsi="Segoe UI" w:cs="Segoe UI"/>
        </w:rPr>
      </w:pPr>
      <w:r w:rsidRPr="00835D9D">
        <w:rPr>
          <w:rFonts w:ascii="Segoe UI" w:hAnsi="Segoe UI" w:cs="Segoe UI"/>
        </w:rPr>
        <w:t xml:space="preserve">Linia kablowa relacji ST 22 paw. 5 – ST IX paw. 13 – </w:t>
      </w:r>
      <w:r w:rsidR="00560BC4">
        <w:rPr>
          <w:rFonts w:ascii="Segoe UI" w:hAnsi="Segoe UI" w:cs="Segoe UI"/>
        </w:rPr>
        <w:t xml:space="preserve">1x </w:t>
      </w:r>
      <w:r w:rsidRPr="00835D9D">
        <w:rPr>
          <w:rFonts w:ascii="Segoe UI" w:hAnsi="Segoe UI" w:cs="Segoe UI"/>
        </w:rPr>
        <w:t>YAKY 4x240 odcinek długości ~ 370mb (studnie A – B).</w:t>
      </w:r>
    </w:p>
    <w:p w:rsidR="00835D9D" w:rsidRPr="005512C7" w:rsidRDefault="00835D9D" w:rsidP="00835D9D">
      <w:pPr>
        <w:pStyle w:val="Akapitzlist"/>
        <w:ind w:left="644"/>
      </w:pPr>
    </w:p>
    <w:p w:rsidR="00835D9D" w:rsidRDefault="00835D9D" w:rsidP="00835D9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Linia kablowa relacji ST 24</w:t>
      </w:r>
      <w:r w:rsidR="00560BC4">
        <w:rPr>
          <w:rFonts w:ascii="Segoe UI" w:hAnsi="Segoe UI" w:cs="Segoe UI"/>
          <w:sz w:val="22"/>
          <w:szCs w:val="22"/>
        </w:rPr>
        <w:t xml:space="preserve"> paw. 3A</w:t>
      </w:r>
      <w:r>
        <w:rPr>
          <w:rFonts w:ascii="Segoe UI" w:hAnsi="Segoe UI" w:cs="Segoe UI"/>
          <w:sz w:val="22"/>
          <w:szCs w:val="22"/>
        </w:rPr>
        <w:t xml:space="preserve"> – ST 22</w:t>
      </w:r>
      <w:r w:rsidR="00560BC4">
        <w:rPr>
          <w:rFonts w:ascii="Segoe UI" w:hAnsi="Segoe UI" w:cs="Segoe UI"/>
          <w:sz w:val="22"/>
          <w:szCs w:val="22"/>
        </w:rPr>
        <w:t xml:space="preserve"> paw. 5 - </w:t>
      </w:r>
      <w:r>
        <w:rPr>
          <w:rFonts w:ascii="Segoe UI" w:hAnsi="Segoe UI" w:cs="Segoe UI"/>
          <w:sz w:val="22"/>
          <w:szCs w:val="22"/>
        </w:rPr>
        <w:t>2x YAKY 4x185mm2 odcinek długości ~ 220mb (studnie BC)</w:t>
      </w:r>
      <w:r w:rsidR="00D02EC9">
        <w:rPr>
          <w:rFonts w:ascii="Segoe UI" w:hAnsi="Segoe UI" w:cs="Segoe UI"/>
          <w:sz w:val="22"/>
          <w:szCs w:val="22"/>
        </w:rPr>
        <w:t>.</w:t>
      </w:r>
    </w:p>
    <w:p w:rsidR="00D02EC9" w:rsidRDefault="00D02EC9" w:rsidP="00D02EC9">
      <w:pPr>
        <w:pStyle w:val="Akapitzlist"/>
        <w:rPr>
          <w:rFonts w:ascii="Segoe UI" w:hAnsi="Segoe UI" w:cs="Segoe UI"/>
        </w:rPr>
      </w:pPr>
    </w:p>
    <w:p w:rsidR="00835D9D" w:rsidRDefault="00835D9D" w:rsidP="00835D9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Linia kablowa relacji ST 24</w:t>
      </w:r>
      <w:r w:rsidR="00560BC4">
        <w:rPr>
          <w:rFonts w:ascii="Segoe UI" w:hAnsi="Segoe UI" w:cs="Segoe UI"/>
          <w:sz w:val="22"/>
          <w:szCs w:val="22"/>
        </w:rPr>
        <w:t xml:space="preserve"> paw. 3A</w:t>
      </w:r>
      <w:r>
        <w:rPr>
          <w:rFonts w:ascii="Segoe UI" w:hAnsi="Segoe UI" w:cs="Segoe UI"/>
          <w:sz w:val="22"/>
          <w:szCs w:val="22"/>
        </w:rPr>
        <w:t xml:space="preserve"> – ST XI</w:t>
      </w:r>
      <w:r w:rsidR="00560BC4">
        <w:rPr>
          <w:rFonts w:ascii="Segoe UI" w:hAnsi="Segoe UI" w:cs="Segoe UI"/>
          <w:sz w:val="22"/>
          <w:szCs w:val="22"/>
        </w:rPr>
        <w:t xml:space="preserve"> paw. 6B -</w:t>
      </w:r>
      <w:r>
        <w:rPr>
          <w:rFonts w:ascii="Segoe UI" w:hAnsi="Segoe UI" w:cs="Segoe UI"/>
          <w:sz w:val="22"/>
          <w:szCs w:val="22"/>
        </w:rPr>
        <w:t xml:space="preserve"> 2x YAKY 4x</w:t>
      </w:r>
      <w:r w:rsidRPr="00835D9D">
        <w:rPr>
          <w:rFonts w:ascii="Segoe UI" w:hAnsi="Segoe UI" w:cs="Segoe UI"/>
          <w:sz w:val="22"/>
          <w:szCs w:val="22"/>
        </w:rPr>
        <w:t>240</w:t>
      </w:r>
      <w:r>
        <w:rPr>
          <w:rFonts w:ascii="Segoe UI" w:hAnsi="Segoe UI" w:cs="Segoe UI"/>
          <w:sz w:val="22"/>
          <w:szCs w:val="22"/>
        </w:rPr>
        <w:t>mm2 odcinek długości ~ 290mb (studnie AC)</w:t>
      </w:r>
      <w:r w:rsidR="00D02EC9">
        <w:rPr>
          <w:rFonts w:ascii="Segoe UI" w:hAnsi="Segoe UI" w:cs="Segoe UI"/>
          <w:sz w:val="22"/>
          <w:szCs w:val="22"/>
        </w:rPr>
        <w:t>.</w:t>
      </w:r>
    </w:p>
    <w:p w:rsidR="00D02EC9" w:rsidRDefault="00D02EC9" w:rsidP="00D02EC9">
      <w:pPr>
        <w:pStyle w:val="Akapitzlist"/>
        <w:rPr>
          <w:rFonts w:ascii="Segoe UI" w:hAnsi="Segoe UI" w:cs="Segoe UI"/>
        </w:rPr>
      </w:pPr>
    </w:p>
    <w:p w:rsidR="00835D9D" w:rsidRDefault="00835D9D" w:rsidP="00835D9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Wymiana kabla w ST 22 relacji </w:t>
      </w:r>
      <w:proofErr w:type="spellStart"/>
      <w:r>
        <w:rPr>
          <w:rFonts w:ascii="Segoe UI" w:hAnsi="Segoe UI" w:cs="Segoe UI"/>
          <w:sz w:val="22"/>
          <w:szCs w:val="22"/>
        </w:rPr>
        <w:t>RGnn</w:t>
      </w:r>
      <w:proofErr w:type="spellEnd"/>
      <w:r>
        <w:rPr>
          <w:rFonts w:ascii="Segoe UI" w:hAnsi="Segoe UI" w:cs="Segoe UI"/>
          <w:sz w:val="22"/>
          <w:szCs w:val="22"/>
        </w:rPr>
        <w:t xml:space="preserve"> – rozdzielnica OW na 2x YKY240mm2 długości ~ </w:t>
      </w:r>
      <w:r w:rsidR="003E17BC" w:rsidRPr="003E17BC">
        <w:rPr>
          <w:rFonts w:ascii="Segoe UI" w:hAnsi="Segoe UI" w:cs="Segoe UI"/>
          <w:sz w:val="22"/>
          <w:szCs w:val="22"/>
        </w:rPr>
        <w:t>25</w:t>
      </w:r>
      <w:r w:rsidRPr="003E17BC">
        <w:rPr>
          <w:rFonts w:ascii="Segoe UI" w:hAnsi="Segoe UI" w:cs="Segoe UI"/>
          <w:sz w:val="22"/>
          <w:szCs w:val="22"/>
        </w:rPr>
        <w:t>mb</w:t>
      </w:r>
    </w:p>
    <w:p w:rsidR="00512DE9" w:rsidRDefault="00512DE9" w:rsidP="00512DE9">
      <w:pPr>
        <w:pStyle w:val="Akapitzlist"/>
        <w:ind w:left="644"/>
        <w:rPr>
          <w:color w:val="FF0000"/>
        </w:rPr>
      </w:pPr>
    </w:p>
    <w:p w:rsidR="00765C0D" w:rsidRPr="002C1A67" w:rsidRDefault="00765C0D" w:rsidP="00765C0D">
      <w:pPr>
        <w:rPr>
          <w:b/>
          <w:color w:val="FF0000"/>
        </w:rPr>
      </w:pPr>
      <w:r w:rsidRPr="00512DE9">
        <w:rPr>
          <w:b/>
        </w:rPr>
        <w:t xml:space="preserve">Zawiera następujące relacje tras </w:t>
      </w:r>
      <w:proofErr w:type="spellStart"/>
      <w:r w:rsidR="005260C8">
        <w:rPr>
          <w:b/>
        </w:rPr>
        <w:t>nn</w:t>
      </w:r>
      <w:proofErr w:type="spellEnd"/>
      <w:r w:rsidR="005260C8">
        <w:rPr>
          <w:b/>
        </w:rPr>
        <w:t xml:space="preserve"> 0,4kV do odtworzenie i</w:t>
      </w:r>
      <w:r w:rsidRPr="00512DE9">
        <w:rPr>
          <w:b/>
        </w:rPr>
        <w:t xml:space="preserve"> wymiany:</w:t>
      </w:r>
    </w:p>
    <w:p w:rsidR="002C1A67" w:rsidRPr="002C1A67" w:rsidRDefault="002C1A67" w:rsidP="002C1A67">
      <w:pPr>
        <w:pStyle w:val="Akapitzlist"/>
        <w:rPr>
          <w:b/>
          <w:color w:val="FF0000"/>
        </w:rPr>
      </w:pPr>
    </w:p>
    <w:p w:rsidR="003E17BC" w:rsidRDefault="00817D08" w:rsidP="00BB7228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1. </w:t>
      </w:r>
      <w:r w:rsidR="003E17BC">
        <w:rPr>
          <w:rFonts w:ascii="Segoe UI" w:hAnsi="Segoe UI" w:cs="Segoe UI"/>
          <w:sz w:val="22"/>
          <w:szCs w:val="22"/>
        </w:rPr>
        <w:t xml:space="preserve">Odtworzenie linii kablowej relacji ST IX </w:t>
      </w:r>
      <w:r w:rsidR="00BB7228">
        <w:rPr>
          <w:rFonts w:ascii="Segoe UI" w:hAnsi="Segoe UI" w:cs="Segoe UI"/>
          <w:sz w:val="22"/>
          <w:szCs w:val="22"/>
        </w:rPr>
        <w:t xml:space="preserve">paw. 13 </w:t>
      </w:r>
      <w:r w:rsidR="003E17BC">
        <w:rPr>
          <w:rFonts w:ascii="Segoe UI" w:hAnsi="Segoe UI" w:cs="Segoe UI"/>
          <w:sz w:val="22"/>
          <w:szCs w:val="22"/>
        </w:rPr>
        <w:t>– ST 22</w:t>
      </w:r>
      <w:r w:rsidR="00BB7228">
        <w:rPr>
          <w:rFonts w:ascii="Segoe UI" w:hAnsi="Segoe UI" w:cs="Segoe UI"/>
          <w:sz w:val="22"/>
          <w:szCs w:val="22"/>
        </w:rPr>
        <w:t xml:space="preserve"> paw. 5</w:t>
      </w:r>
      <w:r w:rsidR="003E17BC">
        <w:rPr>
          <w:rFonts w:ascii="Segoe UI" w:hAnsi="Segoe UI" w:cs="Segoe UI"/>
          <w:sz w:val="22"/>
          <w:szCs w:val="22"/>
        </w:rPr>
        <w:t xml:space="preserve"> 1x YAKY 4x240mm2, odcinek długości ~ 370mb (studnie A – B) oraz ułożenie równolegle drugiego odcinka kabla 1x </w:t>
      </w:r>
      <w:r>
        <w:rPr>
          <w:rFonts w:ascii="Segoe UI" w:hAnsi="Segoe UI" w:cs="Segoe UI"/>
          <w:sz w:val="22"/>
          <w:szCs w:val="22"/>
        </w:rPr>
        <w:t xml:space="preserve"> </w:t>
      </w:r>
      <w:r w:rsidR="003E17BC">
        <w:rPr>
          <w:rFonts w:ascii="Segoe UI" w:hAnsi="Segoe UI" w:cs="Segoe UI"/>
          <w:sz w:val="22"/>
          <w:szCs w:val="22"/>
        </w:rPr>
        <w:t>YAKY 4x240mm2 długości ~ 680mb,</w:t>
      </w:r>
    </w:p>
    <w:p w:rsidR="00817D08" w:rsidRDefault="00817D08" w:rsidP="00817D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:rsidR="003E17BC" w:rsidRDefault="00817D08" w:rsidP="00BB722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</w:t>
      </w:r>
      <w:r w:rsidR="003E17BC">
        <w:rPr>
          <w:rFonts w:ascii="Segoe UI" w:hAnsi="Segoe UI" w:cs="Segoe UI"/>
          <w:sz w:val="22"/>
          <w:szCs w:val="22"/>
        </w:rPr>
        <w:t>emontaż odcinków linii kablowej relacji ST 24</w:t>
      </w:r>
      <w:r w:rsidR="00BB7228">
        <w:rPr>
          <w:rFonts w:ascii="Segoe UI" w:hAnsi="Segoe UI" w:cs="Segoe UI"/>
          <w:sz w:val="22"/>
          <w:szCs w:val="22"/>
        </w:rPr>
        <w:t xml:space="preserve"> paw. 3A</w:t>
      </w:r>
      <w:r w:rsidR="003E17BC">
        <w:rPr>
          <w:rFonts w:ascii="Segoe UI" w:hAnsi="Segoe UI" w:cs="Segoe UI"/>
          <w:sz w:val="22"/>
          <w:szCs w:val="22"/>
        </w:rPr>
        <w:t xml:space="preserve"> – ST 22</w:t>
      </w:r>
      <w:r w:rsidR="00BB7228">
        <w:rPr>
          <w:rFonts w:ascii="Segoe UI" w:hAnsi="Segoe UI" w:cs="Segoe UI"/>
          <w:sz w:val="22"/>
          <w:szCs w:val="22"/>
        </w:rPr>
        <w:t>paw. 5</w:t>
      </w:r>
      <w:r w:rsidR="003E17BC">
        <w:rPr>
          <w:rFonts w:ascii="Segoe UI" w:hAnsi="Segoe UI" w:cs="Segoe UI"/>
          <w:sz w:val="22"/>
          <w:szCs w:val="22"/>
        </w:rPr>
        <w:t xml:space="preserve"> 2x YAKY 4x185mm2 na odcinku długości ~ 100mb oraz ułożenie równoległej linii kablowej 2x YAKY 4x240mm2 długości ~ 330mb</w:t>
      </w:r>
      <w:r w:rsidR="00BB7228">
        <w:rPr>
          <w:rFonts w:ascii="Segoe UI" w:hAnsi="Segoe UI" w:cs="Segoe UI"/>
          <w:sz w:val="22"/>
          <w:szCs w:val="22"/>
        </w:rPr>
        <w:t>.</w:t>
      </w:r>
    </w:p>
    <w:p w:rsidR="005260C8" w:rsidRDefault="005260C8" w:rsidP="005260C8">
      <w:pPr>
        <w:pStyle w:val="NormalnyWeb"/>
        <w:shd w:val="clear" w:color="auto" w:fill="FFFFFF"/>
        <w:spacing w:before="0" w:beforeAutospacing="0" w:after="0" w:afterAutospacing="0" w:line="276" w:lineRule="auto"/>
        <w:ind w:left="644"/>
        <w:jc w:val="both"/>
        <w:rPr>
          <w:rFonts w:ascii="Segoe UI" w:hAnsi="Segoe UI" w:cs="Segoe UI"/>
          <w:sz w:val="22"/>
          <w:szCs w:val="22"/>
        </w:rPr>
      </w:pPr>
    </w:p>
    <w:p w:rsidR="003E17BC" w:rsidRDefault="00CA1A70" w:rsidP="00CA1A70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Odtworzenie</w:t>
      </w:r>
      <w:r w:rsidR="003E17BC">
        <w:rPr>
          <w:rFonts w:ascii="Segoe UI" w:hAnsi="Segoe UI" w:cs="Segoe UI"/>
          <w:sz w:val="22"/>
          <w:szCs w:val="22"/>
        </w:rPr>
        <w:t xml:space="preserve"> linii kablowej relacji ST 24</w:t>
      </w:r>
      <w:r>
        <w:rPr>
          <w:rFonts w:ascii="Segoe UI" w:hAnsi="Segoe UI" w:cs="Segoe UI"/>
          <w:sz w:val="22"/>
          <w:szCs w:val="22"/>
        </w:rPr>
        <w:t xml:space="preserve"> paw. 3A</w:t>
      </w:r>
      <w:r w:rsidR="003E17BC">
        <w:rPr>
          <w:rFonts w:ascii="Segoe UI" w:hAnsi="Segoe UI" w:cs="Segoe UI"/>
          <w:sz w:val="22"/>
          <w:szCs w:val="22"/>
        </w:rPr>
        <w:t xml:space="preserve"> – ST XI</w:t>
      </w:r>
      <w:r>
        <w:rPr>
          <w:rFonts w:ascii="Segoe UI" w:hAnsi="Segoe UI" w:cs="Segoe UI"/>
          <w:sz w:val="22"/>
          <w:szCs w:val="22"/>
        </w:rPr>
        <w:t xml:space="preserve"> paw. 6B</w:t>
      </w:r>
      <w:r w:rsidR="003E17BC">
        <w:rPr>
          <w:rFonts w:ascii="Segoe UI" w:hAnsi="Segoe UI" w:cs="Segoe UI"/>
          <w:sz w:val="22"/>
          <w:szCs w:val="22"/>
        </w:rPr>
        <w:t xml:space="preserve"> 2x YAKY </w:t>
      </w:r>
      <w:r w:rsidRPr="00CA1A70">
        <w:rPr>
          <w:rFonts w:ascii="Segoe UI" w:hAnsi="Segoe UI" w:cs="Segoe UI"/>
          <w:sz w:val="22"/>
          <w:szCs w:val="22"/>
        </w:rPr>
        <w:t>4x240</w:t>
      </w:r>
      <w:r w:rsidR="003E17BC" w:rsidRPr="00CA1A70">
        <w:rPr>
          <w:rFonts w:ascii="Segoe UI" w:hAnsi="Segoe UI" w:cs="Segoe UI"/>
          <w:sz w:val="22"/>
          <w:szCs w:val="22"/>
        </w:rPr>
        <w:t>mm2</w:t>
      </w:r>
      <w:r w:rsidR="003E17BC" w:rsidRPr="00ED5144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3E17BC">
        <w:rPr>
          <w:rFonts w:ascii="Segoe UI" w:hAnsi="Segoe UI" w:cs="Segoe UI"/>
          <w:sz w:val="22"/>
          <w:szCs w:val="22"/>
        </w:rPr>
        <w:t>na odcinku długości ~ 140mb</w:t>
      </w:r>
      <w:r>
        <w:rPr>
          <w:rFonts w:ascii="Segoe UI" w:hAnsi="Segoe UI" w:cs="Segoe UI"/>
          <w:sz w:val="22"/>
          <w:szCs w:val="22"/>
        </w:rPr>
        <w:t>.</w:t>
      </w:r>
      <w:r w:rsidR="003E17BC">
        <w:rPr>
          <w:rFonts w:ascii="Segoe UI" w:hAnsi="Segoe UI" w:cs="Segoe UI"/>
          <w:sz w:val="22"/>
          <w:szCs w:val="22"/>
        </w:rPr>
        <w:t xml:space="preserve"> </w:t>
      </w:r>
    </w:p>
    <w:p w:rsidR="00755917" w:rsidRDefault="00755917" w:rsidP="00CA1A70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Segoe UI" w:hAnsi="Segoe UI" w:cs="Segoe UI"/>
          <w:sz w:val="22"/>
          <w:szCs w:val="22"/>
        </w:rPr>
      </w:pPr>
    </w:p>
    <w:p w:rsidR="003E17BC" w:rsidRDefault="00CA1A70" w:rsidP="00CA1A70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 W</w:t>
      </w:r>
      <w:r w:rsidR="003E17BC">
        <w:rPr>
          <w:rFonts w:ascii="Segoe UI" w:hAnsi="Segoe UI" w:cs="Segoe UI"/>
          <w:sz w:val="22"/>
          <w:szCs w:val="22"/>
        </w:rPr>
        <w:t xml:space="preserve">ymiana kabla w ST 22 relacji </w:t>
      </w:r>
      <w:proofErr w:type="spellStart"/>
      <w:r w:rsidR="003E17BC">
        <w:rPr>
          <w:rFonts w:ascii="Segoe UI" w:hAnsi="Segoe UI" w:cs="Segoe UI"/>
          <w:sz w:val="22"/>
          <w:szCs w:val="22"/>
        </w:rPr>
        <w:t>RGnn</w:t>
      </w:r>
      <w:proofErr w:type="spellEnd"/>
      <w:r w:rsidR="003E17BC">
        <w:rPr>
          <w:rFonts w:ascii="Segoe UI" w:hAnsi="Segoe UI" w:cs="Segoe UI"/>
          <w:sz w:val="22"/>
          <w:szCs w:val="22"/>
        </w:rPr>
        <w:t xml:space="preserve"> – rozdzielnica OW na 2x YKY240mm2 dł</w:t>
      </w:r>
      <w:r>
        <w:rPr>
          <w:rFonts w:ascii="Segoe UI" w:hAnsi="Segoe UI" w:cs="Segoe UI"/>
          <w:sz w:val="22"/>
          <w:szCs w:val="22"/>
        </w:rPr>
        <w:t>ugości ~ 25</w:t>
      </w:r>
      <w:r w:rsidR="003E17BC" w:rsidRPr="00CA1A70">
        <w:rPr>
          <w:rFonts w:ascii="Segoe UI" w:hAnsi="Segoe UI" w:cs="Segoe UI"/>
          <w:sz w:val="22"/>
          <w:szCs w:val="22"/>
        </w:rPr>
        <w:t>mb</w:t>
      </w:r>
    </w:p>
    <w:p w:rsidR="00041236" w:rsidRDefault="00041236" w:rsidP="00CA1A70">
      <w:pPr>
        <w:pStyle w:val="Akapitzlist"/>
        <w:ind w:left="644"/>
      </w:pPr>
    </w:p>
    <w:sectPr w:rsidR="00041236" w:rsidSect="00755917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3D1"/>
    <w:multiLevelType w:val="hybridMultilevel"/>
    <w:tmpl w:val="62549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C43CB"/>
    <w:multiLevelType w:val="hybridMultilevel"/>
    <w:tmpl w:val="7C8C9D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44F17"/>
    <w:multiLevelType w:val="hybridMultilevel"/>
    <w:tmpl w:val="62549E4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AE9"/>
    <w:multiLevelType w:val="hybridMultilevel"/>
    <w:tmpl w:val="15C80062"/>
    <w:lvl w:ilvl="0" w:tplc="4BC2EA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A"/>
    <w:rsid w:val="00041236"/>
    <w:rsid w:val="00064999"/>
    <w:rsid w:val="000A4707"/>
    <w:rsid w:val="000D0C45"/>
    <w:rsid w:val="000E0D49"/>
    <w:rsid w:val="00184F24"/>
    <w:rsid w:val="001E02A3"/>
    <w:rsid w:val="00234309"/>
    <w:rsid w:val="00281258"/>
    <w:rsid w:val="002B6B3D"/>
    <w:rsid w:val="002C1A67"/>
    <w:rsid w:val="002C1E6E"/>
    <w:rsid w:val="00317CF0"/>
    <w:rsid w:val="0032160B"/>
    <w:rsid w:val="00337B78"/>
    <w:rsid w:val="003E17BC"/>
    <w:rsid w:val="00425B17"/>
    <w:rsid w:val="00450528"/>
    <w:rsid w:val="004630C6"/>
    <w:rsid w:val="00472645"/>
    <w:rsid w:val="00480C96"/>
    <w:rsid w:val="00512DE9"/>
    <w:rsid w:val="005260C8"/>
    <w:rsid w:val="00526CE7"/>
    <w:rsid w:val="005512C7"/>
    <w:rsid w:val="00560BC4"/>
    <w:rsid w:val="006C7A1B"/>
    <w:rsid w:val="00730DF6"/>
    <w:rsid w:val="00755917"/>
    <w:rsid w:val="00765C0D"/>
    <w:rsid w:val="00812427"/>
    <w:rsid w:val="00817D08"/>
    <w:rsid w:val="00835B0D"/>
    <w:rsid w:val="00835CED"/>
    <w:rsid w:val="00835D9D"/>
    <w:rsid w:val="008A3DCB"/>
    <w:rsid w:val="008C37AD"/>
    <w:rsid w:val="008D539D"/>
    <w:rsid w:val="00905B05"/>
    <w:rsid w:val="009C5459"/>
    <w:rsid w:val="009D2EA4"/>
    <w:rsid w:val="009D4E5C"/>
    <w:rsid w:val="00A27FAF"/>
    <w:rsid w:val="00A60009"/>
    <w:rsid w:val="00A85793"/>
    <w:rsid w:val="00AE3673"/>
    <w:rsid w:val="00B33093"/>
    <w:rsid w:val="00B44144"/>
    <w:rsid w:val="00BB4C93"/>
    <w:rsid w:val="00BB7228"/>
    <w:rsid w:val="00BE19E4"/>
    <w:rsid w:val="00BE6FA4"/>
    <w:rsid w:val="00C140D9"/>
    <w:rsid w:val="00C1565A"/>
    <w:rsid w:val="00CA1A70"/>
    <w:rsid w:val="00CD2BE6"/>
    <w:rsid w:val="00D02EC9"/>
    <w:rsid w:val="00D0436A"/>
    <w:rsid w:val="00D05BCA"/>
    <w:rsid w:val="00D17629"/>
    <w:rsid w:val="00D67DAE"/>
    <w:rsid w:val="00D976D5"/>
    <w:rsid w:val="00DA0313"/>
    <w:rsid w:val="00DB55C9"/>
    <w:rsid w:val="00ED2C88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6AB2F"/>
  <w15:docId w15:val="{F7460488-8476-4CB6-B50E-0C18F56F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36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36A"/>
    <w:pPr>
      <w:ind w:left="720"/>
    </w:pPr>
  </w:style>
  <w:style w:type="paragraph" w:styleId="NormalnyWeb">
    <w:name w:val="Normal (Web)"/>
    <w:basedOn w:val="Normalny"/>
    <w:uiPriority w:val="99"/>
    <w:unhideWhenUsed/>
    <w:rsid w:val="00835D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Korek</dc:creator>
  <cp:lastModifiedBy>Daniel Korek</cp:lastModifiedBy>
  <cp:revision>61</cp:revision>
  <dcterms:created xsi:type="dcterms:W3CDTF">2023-02-23T10:50:00Z</dcterms:created>
  <dcterms:modified xsi:type="dcterms:W3CDTF">2025-03-08T11:47:00Z</dcterms:modified>
</cp:coreProperties>
</file>