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362FDD60" w:rsidR="00DD407E" w:rsidRPr="00DD407E" w:rsidRDefault="00DD407E" w:rsidP="007F78E9">
      <w:pPr>
        <w:ind w:left="6521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 xml:space="preserve">Załącznik nr </w:t>
      </w:r>
      <w:r w:rsidR="003D10A7">
        <w:rPr>
          <w:rFonts w:ascii="Fira Sans" w:hAnsi="Fira Sans" w:cs="Arial"/>
          <w:sz w:val="19"/>
          <w:szCs w:val="19"/>
        </w:rPr>
        <w:t>…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63757B57" w:rsidR="007F78E9" w:rsidRPr="0068595A" w:rsidRDefault="007F78E9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ul. Krakowska </w:t>
      </w:r>
      <w:r w:rsidR="0084653F">
        <w:rPr>
          <w:rFonts w:ascii="Fira Sans" w:hAnsi="Fira Sans" w:cs="Arial"/>
          <w:sz w:val="19"/>
          <w:szCs w:val="19"/>
        </w:rPr>
        <w:t>1</w:t>
      </w:r>
      <w:bookmarkStart w:id="0" w:name="_GoBack"/>
      <w:bookmarkEnd w:id="0"/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66B33">
        <w:rPr>
          <w:rFonts w:ascii="Fira Sans" w:hAnsi="Fira Sans" w:cs="Arial"/>
          <w:i/>
          <w:sz w:val="16"/>
          <w:szCs w:val="16"/>
        </w:rPr>
        <w:t>CEiDG</w:t>
      </w:r>
      <w:proofErr w:type="spellEnd"/>
      <w:r w:rsidRPr="00266B33">
        <w:rPr>
          <w:rFonts w:ascii="Fira Sans" w:hAnsi="Fira Sans" w:cs="Arial"/>
          <w:i/>
          <w:sz w:val="16"/>
          <w:szCs w:val="16"/>
        </w:rPr>
        <w:t>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moją/naszą jednostką </w:t>
      </w:r>
      <w:proofErr w:type="spellStart"/>
      <w:r>
        <w:rPr>
          <w:rFonts w:ascii="Fira Sans" w:hAnsi="Fira Sans" w:cs="Arial"/>
          <w:sz w:val="19"/>
          <w:szCs w:val="19"/>
        </w:rPr>
        <w:t>dominiującą</w:t>
      </w:r>
      <w:proofErr w:type="spellEnd"/>
      <w:r>
        <w:rPr>
          <w:rFonts w:ascii="Fira Sans" w:hAnsi="Fira Sans" w:cs="Arial"/>
          <w:sz w:val="19"/>
          <w:szCs w:val="19"/>
        </w:rPr>
        <w:t xml:space="preserve">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</w:t>
      </w:r>
      <w:proofErr w:type="spellStart"/>
      <w:r>
        <w:rPr>
          <w:rFonts w:ascii="Fira Sans" w:hAnsi="Fira Sans" w:cs="Arial"/>
          <w:sz w:val="19"/>
          <w:szCs w:val="19"/>
        </w:rPr>
        <w:t>y</w:t>
      </w:r>
      <w:r w:rsidRPr="0068595A">
        <w:rPr>
          <w:rFonts w:ascii="Fira Sans" w:hAnsi="Fira Sans" w:cs="Arial"/>
          <w:sz w:val="19"/>
          <w:szCs w:val="19"/>
        </w:rPr>
        <w:t>y</w:t>
      </w:r>
      <w:proofErr w:type="spellEnd"/>
      <w:r w:rsidRPr="0068595A">
        <w:rPr>
          <w:rFonts w:ascii="Fira Sans" w:hAnsi="Fira Sans" w:cs="Arial"/>
          <w:sz w:val="19"/>
          <w:szCs w:val="19"/>
        </w:rPr>
        <w:t xml:space="preserve">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proofErr w:type="spellStart"/>
      <w:r>
        <w:rPr>
          <w:rFonts w:ascii="Fira Sans" w:hAnsi="Fira Sans" w:cs="Arial"/>
          <w:sz w:val="19"/>
          <w:szCs w:val="19"/>
        </w:rPr>
        <w:t>ppkt</w:t>
      </w:r>
      <w:proofErr w:type="spellEnd"/>
      <w:r>
        <w:rPr>
          <w:rFonts w:ascii="Fira Sans" w:hAnsi="Fira Sans" w:cs="Arial"/>
          <w:sz w:val="19"/>
          <w:szCs w:val="19"/>
        </w:rPr>
        <w:t xml:space="preserve">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BE25" w14:textId="77777777" w:rsidR="00095A8F" w:rsidRDefault="00095A8F">
      <w:r>
        <w:separator/>
      </w:r>
    </w:p>
  </w:endnote>
  <w:endnote w:type="continuationSeparator" w:id="0">
    <w:p w14:paraId="344DB7D1" w14:textId="77777777" w:rsidR="00095A8F" w:rsidRDefault="0009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105A5EDC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F123" w14:textId="77777777" w:rsidR="00095A8F" w:rsidRDefault="00095A8F">
      <w:r>
        <w:separator/>
      </w:r>
    </w:p>
  </w:footnote>
  <w:footnote w:type="continuationSeparator" w:id="0">
    <w:p w14:paraId="3BEE3D20" w14:textId="77777777" w:rsidR="00095A8F" w:rsidRDefault="0009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A8F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10A7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4653F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366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F520-2B28-4E37-9DA5-4D0D99FA8B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568336-BB4E-45C4-BCB4-E4D50CBF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Wyżga Monika</cp:lastModifiedBy>
  <cp:revision>9</cp:revision>
  <cp:lastPrinted>2021-02-08T10:10:00Z</cp:lastPrinted>
  <dcterms:created xsi:type="dcterms:W3CDTF">2022-08-16T07:46:00Z</dcterms:created>
  <dcterms:modified xsi:type="dcterms:W3CDTF">2024-03-11T09:17:00Z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