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835C6F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6AACF285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NA </w:t>
      </w:r>
      <w:r w:rsidR="008B1FD8">
        <w:rPr>
          <w:rFonts w:ascii="Arial" w:hAnsi="Arial" w:cs="Arial"/>
          <w:b/>
          <w:sz w:val="28"/>
          <w:szCs w:val="28"/>
        </w:rPr>
        <w:t>USŁUGĘ</w:t>
      </w:r>
      <w:r w:rsidRPr="00F5587B">
        <w:rPr>
          <w:rFonts w:ascii="Arial" w:hAnsi="Arial" w:cs="Arial"/>
          <w:b/>
          <w:sz w:val="28"/>
          <w:szCs w:val="28"/>
        </w:rPr>
        <w:t xml:space="preserve"> P</w:t>
      </w:r>
      <w:r w:rsidR="008B1FD8">
        <w:rPr>
          <w:rFonts w:ascii="Arial" w:hAnsi="Arial" w:cs="Arial"/>
          <w:b/>
          <w:sz w:val="28"/>
          <w:szCs w:val="28"/>
        </w:rPr>
        <w:t xml:space="preserve">OD </w:t>
      </w:r>
      <w:r w:rsidRPr="00F5587B">
        <w:rPr>
          <w:rFonts w:ascii="Arial" w:hAnsi="Arial" w:cs="Arial"/>
          <w:b/>
          <w:sz w:val="28"/>
          <w:szCs w:val="28"/>
        </w:rPr>
        <w:t>N</w:t>
      </w:r>
      <w:r w:rsidR="008B1FD8">
        <w:rPr>
          <w:rFonts w:ascii="Arial" w:hAnsi="Arial" w:cs="Arial"/>
          <w:b/>
          <w:sz w:val="28"/>
          <w:szCs w:val="28"/>
        </w:rPr>
        <w:t>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F5587B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15DD5FAC" w14:textId="77777777" w:rsidR="004D05ED" w:rsidRDefault="004D05ED" w:rsidP="004D05ED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444D436" w14:textId="6E3689E7" w:rsidR="008B1FD8" w:rsidRPr="003D1B13" w:rsidRDefault="008B1FD8" w:rsidP="008B1F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D1B13">
        <w:rPr>
          <w:rFonts w:ascii="Arial" w:hAnsi="Arial" w:cs="Arial"/>
          <w:b/>
          <w:bCs/>
          <w:sz w:val="28"/>
          <w:szCs w:val="28"/>
        </w:rPr>
        <w:t>„</w:t>
      </w:r>
      <w:r w:rsidR="007A3ED9" w:rsidRPr="007A3ED9">
        <w:rPr>
          <w:rFonts w:ascii="Arial" w:hAnsi="Arial" w:cs="Arial"/>
          <w:b/>
          <w:bCs/>
          <w:sz w:val="28"/>
          <w:szCs w:val="28"/>
        </w:rPr>
        <w:t>Projekt budowy nowego zbiornika osadu zmieszanego na terenie Oczyszczalni Ścieków Zdroje</w:t>
      </w:r>
      <w:r w:rsidRPr="003D1B13">
        <w:rPr>
          <w:rFonts w:ascii="Arial" w:hAnsi="Arial" w:cs="Arial"/>
          <w:b/>
          <w:bCs/>
          <w:sz w:val="28"/>
          <w:szCs w:val="28"/>
        </w:rPr>
        <w:t>”</w:t>
      </w:r>
    </w:p>
    <w:p w14:paraId="06C2B7C6" w14:textId="58D50D66" w:rsidR="008C6933" w:rsidRDefault="008C6933" w:rsidP="008B1FD8">
      <w:pPr>
        <w:rPr>
          <w:rFonts w:ascii="Arial" w:hAnsi="Arial" w:cs="Arial"/>
          <w:b/>
          <w:bCs/>
          <w:sz w:val="24"/>
          <w:szCs w:val="24"/>
        </w:rPr>
      </w:pPr>
    </w:p>
    <w:p w14:paraId="006FED5B" w14:textId="5234E27B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51E1649F" w14:textId="4EDDFCBB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35356B06" w14:textId="77777777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5C837A5B" w14:textId="77777777" w:rsidR="008C6933" w:rsidRPr="00E57CAA" w:rsidRDefault="008C693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304FBAE0" w14:textId="68F366E1" w:rsidR="00CB043B" w:rsidRPr="00E57CAA" w:rsidRDefault="00CB043B" w:rsidP="00CB043B">
      <w:pPr>
        <w:spacing w:after="120"/>
        <w:ind w:right="284"/>
        <w:jc w:val="center"/>
        <w:rPr>
          <w:rFonts w:ascii="Arial" w:hAnsi="Arial" w:cs="Arial"/>
          <w:sz w:val="24"/>
          <w:szCs w:val="24"/>
        </w:rPr>
      </w:pPr>
      <w:r w:rsidRPr="00E57CAA">
        <w:rPr>
          <w:rFonts w:ascii="Arial" w:hAnsi="Arial" w:cs="Arial"/>
          <w:sz w:val="24"/>
          <w:szCs w:val="24"/>
        </w:rPr>
        <w:t>|7|1|.|</w:t>
      </w:r>
      <w:r w:rsidR="003E51DB">
        <w:rPr>
          <w:rFonts w:ascii="Arial" w:hAnsi="Arial" w:cs="Arial"/>
          <w:sz w:val="24"/>
          <w:szCs w:val="24"/>
        </w:rPr>
        <w:t>2</w:t>
      </w:r>
      <w:r w:rsidRPr="00E57CAA">
        <w:rPr>
          <w:rFonts w:ascii="Arial" w:hAnsi="Arial" w:cs="Arial"/>
          <w:sz w:val="24"/>
          <w:szCs w:val="24"/>
        </w:rPr>
        <w:t>|2|.|0|0|.|0|0|-|</w:t>
      </w:r>
      <w:r w:rsidR="003E51DB">
        <w:rPr>
          <w:rFonts w:ascii="Arial" w:hAnsi="Arial" w:cs="Arial"/>
          <w:sz w:val="24"/>
          <w:szCs w:val="24"/>
        </w:rPr>
        <w:t>6</w:t>
      </w:r>
      <w:r w:rsidRPr="00E57CAA">
        <w:rPr>
          <w:rFonts w:ascii="Arial" w:hAnsi="Arial" w:cs="Arial"/>
          <w:sz w:val="24"/>
          <w:szCs w:val="24"/>
        </w:rPr>
        <w:t xml:space="preserve">| </w:t>
      </w:r>
      <w:r w:rsidR="003E51DB" w:rsidRPr="003E51DB">
        <w:rPr>
          <w:rFonts w:ascii="Arial" w:hAnsi="Arial" w:cs="Arial"/>
          <w:sz w:val="24"/>
          <w:szCs w:val="24"/>
        </w:rPr>
        <w:t>Usługi projektowania architektonicznego</w:t>
      </w:r>
    </w:p>
    <w:p w14:paraId="1DD6FBEA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30A82B78" w:rsidR="008C6933" w:rsidRPr="006E19D9" w:rsidRDefault="003D1B13" w:rsidP="003D1B13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75333FDB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2A0E38E9" w14:textId="6D496EEF" w:rsidR="00E57CAA" w:rsidRPr="00921800" w:rsidRDefault="00E57CAA" w:rsidP="00E57CA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Niniejsze postępowanie jest prowadzone 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z wyłączeniem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stosowania przepisów ustawy z dnia 11 września 2019 r. Prawo zamówień publicznych – (Dz. U. z 202</w:t>
      </w:r>
      <w:r w:rsidR="007F6C5B">
        <w:rPr>
          <w:rFonts w:ascii="Arial" w:hAnsi="Arial" w:cs="Arial"/>
          <w:color w:val="000000" w:themeColor="text1"/>
          <w:sz w:val="24"/>
          <w:szCs w:val="24"/>
        </w:rPr>
        <w:t>4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r. poz. 1</w:t>
      </w:r>
      <w:r w:rsidR="007F6C5B">
        <w:rPr>
          <w:rFonts w:ascii="Arial" w:hAnsi="Arial" w:cs="Arial"/>
          <w:color w:val="000000" w:themeColor="text1"/>
          <w:sz w:val="24"/>
          <w:szCs w:val="24"/>
        </w:rPr>
        <w:t>320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, ze względu na treść art. 2 ust. 1 pkt 2 w zw. z art. 5 ust.1 pkt 2 i ust. 4 pkt 1 tej ustawy (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zamówienie sektorowe o wartości mniejszej niż progi unijne dla zamawiających sektorowych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729028D0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E22520">
        <w:rPr>
          <w:rFonts w:ascii="Arial" w:hAnsi="Arial" w:cs="Arial"/>
          <w:bCs/>
          <w:sz w:val="24"/>
          <w:szCs w:val="24"/>
        </w:rPr>
        <w:t xml:space="preserve">ROZDZIAŁ I  </w:t>
      </w:r>
      <w:r w:rsidRPr="00E22520">
        <w:rPr>
          <w:rFonts w:ascii="Arial" w:hAnsi="Arial" w:cs="Arial"/>
          <w:bCs/>
          <w:sz w:val="24"/>
          <w:szCs w:val="24"/>
        </w:rPr>
        <w:tab/>
        <w:t>Informacje ogólne o postępowaniu</w:t>
      </w:r>
    </w:p>
    <w:p w14:paraId="1F7A9CD7" w14:textId="77777777" w:rsidR="00E22520" w:rsidRPr="00E22520" w:rsidRDefault="00E22520" w:rsidP="00E22520">
      <w:pPr>
        <w:keepNext/>
        <w:tabs>
          <w:tab w:val="left" w:pos="360"/>
        </w:tabs>
        <w:outlineLvl w:val="2"/>
        <w:rPr>
          <w:rFonts w:ascii="Arial" w:hAnsi="Arial" w:cs="Arial"/>
          <w:bCs/>
          <w:sz w:val="24"/>
          <w:szCs w:val="24"/>
        </w:rPr>
      </w:pPr>
      <w:r w:rsidRPr="00E22520">
        <w:rPr>
          <w:rFonts w:ascii="Arial" w:hAnsi="Arial" w:cs="Arial"/>
          <w:bCs/>
          <w:sz w:val="24"/>
          <w:szCs w:val="24"/>
        </w:rPr>
        <w:t xml:space="preserve">ROZDZIAŁ II </w:t>
      </w:r>
      <w:r w:rsidRPr="00E22520">
        <w:rPr>
          <w:rFonts w:ascii="Arial" w:hAnsi="Arial" w:cs="Arial"/>
          <w:bCs/>
          <w:sz w:val="24"/>
          <w:szCs w:val="24"/>
        </w:rPr>
        <w:tab/>
        <w:t>Komunikacja między zamawiającym a wykonawcami</w:t>
      </w:r>
    </w:p>
    <w:p w14:paraId="3DDF9F86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III </w:t>
      </w:r>
      <w:r w:rsidRPr="00E22520">
        <w:rPr>
          <w:rFonts w:ascii="Arial" w:hAnsi="Arial" w:cs="Arial"/>
          <w:sz w:val="24"/>
          <w:szCs w:val="24"/>
        </w:rPr>
        <w:tab/>
        <w:t>Wykonawcy wspólnie ubiegający się o udzielenie zamówienia</w:t>
      </w:r>
    </w:p>
    <w:p w14:paraId="46F7B318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IV </w:t>
      </w:r>
      <w:r w:rsidRPr="00E22520">
        <w:rPr>
          <w:rFonts w:ascii="Arial" w:hAnsi="Arial" w:cs="Arial"/>
          <w:sz w:val="24"/>
          <w:szCs w:val="24"/>
        </w:rPr>
        <w:tab/>
        <w:t>Jawność postępowania, RODO</w:t>
      </w:r>
    </w:p>
    <w:p w14:paraId="279E6A46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V </w:t>
      </w:r>
      <w:r w:rsidRPr="00E22520">
        <w:rPr>
          <w:rFonts w:ascii="Arial" w:hAnsi="Arial" w:cs="Arial"/>
          <w:sz w:val="24"/>
          <w:szCs w:val="24"/>
        </w:rPr>
        <w:tab/>
        <w:t xml:space="preserve">Przesłanki wykluczenia Wykonawcy z postępowania. Warunki </w:t>
      </w:r>
    </w:p>
    <w:p w14:paraId="035FCF02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ab/>
      </w:r>
      <w:r w:rsidRPr="00E22520">
        <w:rPr>
          <w:rFonts w:ascii="Arial" w:hAnsi="Arial" w:cs="Arial"/>
          <w:sz w:val="24"/>
          <w:szCs w:val="24"/>
        </w:rPr>
        <w:tab/>
      </w:r>
      <w:r w:rsidRPr="00E22520">
        <w:rPr>
          <w:rFonts w:ascii="Arial" w:hAnsi="Arial" w:cs="Arial"/>
          <w:sz w:val="24"/>
          <w:szCs w:val="24"/>
        </w:rPr>
        <w:tab/>
      </w:r>
      <w:r w:rsidRPr="00E22520">
        <w:rPr>
          <w:rFonts w:ascii="Arial" w:hAnsi="Arial" w:cs="Arial"/>
          <w:sz w:val="24"/>
          <w:szCs w:val="24"/>
        </w:rPr>
        <w:tab/>
        <w:t>udziału w postępowaniu</w:t>
      </w:r>
    </w:p>
    <w:p w14:paraId="0D952F76" w14:textId="77777777" w:rsidR="00E22520" w:rsidRPr="00E22520" w:rsidRDefault="00E22520" w:rsidP="00E22520">
      <w:pPr>
        <w:jc w:val="both"/>
        <w:rPr>
          <w:rFonts w:ascii="Arial" w:hAnsi="Arial" w:cs="Arial"/>
          <w:bCs/>
          <w:sz w:val="24"/>
          <w:szCs w:val="24"/>
        </w:rPr>
      </w:pPr>
      <w:r w:rsidRPr="00E22520">
        <w:rPr>
          <w:rFonts w:ascii="Arial" w:hAnsi="Arial" w:cs="Arial"/>
          <w:bCs/>
          <w:sz w:val="24"/>
          <w:szCs w:val="24"/>
        </w:rPr>
        <w:t xml:space="preserve">ROZDZIAŁ VI </w:t>
      </w:r>
      <w:r w:rsidRPr="00E22520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2F4A6A08" w14:textId="5551174F" w:rsidR="00E22520" w:rsidRPr="00E22520" w:rsidRDefault="00E22520" w:rsidP="00E22520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E22520">
        <w:rPr>
          <w:rFonts w:ascii="Arial" w:hAnsi="Arial" w:cs="Arial"/>
          <w:bCs/>
          <w:sz w:val="24"/>
          <w:szCs w:val="24"/>
        </w:rPr>
        <w:t xml:space="preserve">ROZDZIAŁ VII </w:t>
      </w:r>
      <w:r w:rsidRPr="00E22520">
        <w:rPr>
          <w:rFonts w:ascii="Arial" w:hAnsi="Arial" w:cs="Arial"/>
          <w:bCs/>
          <w:sz w:val="24"/>
          <w:szCs w:val="24"/>
        </w:rPr>
        <w:tab/>
      </w:r>
      <w:r w:rsidR="00B8121D" w:rsidRPr="00B8121D">
        <w:rPr>
          <w:rFonts w:ascii="Arial" w:hAnsi="Arial" w:cs="Arial"/>
          <w:bCs/>
          <w:sz w:val="24"/>
          <w:szCs w:val="24"/>
        </w:rPr>
        <w:t>Wizja lokalna, Zebranie z Wykonawcami, Sprawdzenie przez Wykonawcę dokumentów niezbędnych do realizacji zamówienia</w:t>
      </w:r>
    </w:p>
    <w:p w14:paraId="54D2762B" w14:textId="77777777" w:rsidR="00E22520" w:rsidRPr="00E22520" w:rsidRDefault="00E22520" w:rsidP="00E22520">
      <w:pPr>
        <w:jc w:val="both"/>
        <w:rPr>
          <w:rFonts w:ascii="Arial" w:hAnsi="Arial" w:cs="Arial"/>
          <w:bCs/>
          <w:sz w:val="24"/>
          <w:szCs w:val="24"/>
        </w:rPr>
      </w:pPr>
      <w:r w:rsidRPr="00E22520">
        <w:rPr>
          <w:rFonts w:ascii="Arial" w:hAnsi="Arial" w:cs="Arial"/>
          <w:bCs/>
          <w:sz w:val="24"/>
          <w:szCs w:val="24"/>
        </w:rPr>
        <w:t xml:space="preserve">ROZDZIAŁ VIII </w:t>
      </w:r>
      <w:r w:rsidRPr="00E22520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290C317B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IX </w:t>
      </w:r>
      <w:r w:rsidRPr="00E22520">
        <w:rPr>
          <w:rFonts w:ascii="Arial" w:hAnsi="Arial" w:cs="Arial"/>
          <w:sz w:val="24"/>
          <w:szCs w:val="24"/>
        </w:rPr>
        <w:tab/>
        <w:t>Wadium</w:t>
      </w:r>
    </w:p>
    <w:p w14:paraId="53D2F7B3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 </w:t>
      </w:r>
      <w:r w:rsidRPr="00E22520">
        <w:rPr>
          <w:rFonts w:ascii="Arial" w:hAnsi="Arial" w:cs="Arial"/>
          <w:sz w:val="24"/>
          <w:szCs w:val="24"/>
        </w:rPr>
        <w:tab/>
        <w:t>Wyjaśnienia treści SWZ i modyfikacja SWZ</w:t>
      </w:r>
    </w:p>
    <w:p w14:paraId="5F757AD2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XI </w:t>
      </w:r>
      <w:r w:rsidRPr="00E22520">
        <w:rPr>
          <w:rFonts w:ascii="Arial" w:hAnsi="Arial" w:cs="Arial"/>
          <w:sz w:val="24"/>
          <w:szCs w:val="24"/>
        </w:rPr>
        <w:tab/>
        <w:t>Sposób obliczenia ceny oferty</w:t>
      </w:r>
    </w:p>
    <w:p w14:paraId="38F5C09A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XII </w:t>
      </w:r>
      <w:r w:rsidRPr="00E22520">
        <w:rPr>
          <w:rFonts w:ascii="Arial" w:hAnsi="Arial" w:cs="Arial"/>
          <w:sz w:val="24"/>
          <w:szCs w:val="24"/>
        </w:rPr>
        <w:tab/>
        <w:t>Składanie i otwarcie ofert</w:t>
      </w:r>
    </w:p>
    <w:p w14:paraId="46EAA684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XIII </w:t>
      </w:r>
      <w:r w:rsidRPr="00E22520">
        <w:rPr>
          <w:rFonts w:ascii="Arial" w:hAnsi="Arial" w:cs="Arial"/>
          <w:sz w:val="24"/>
          <w:szCs w:val="24"/>
        </w:rPr>
        <w:tab/>
        <w:t>Ocena ofert</w:t>
      </w:r>
    </w:p>
    <w:p w14:paraId="3302F63D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XIV </w:t>
      </w:r>
      <w:r w:rsidRPr="00E22520">
        <w:rPr>
          <w:rFonts w:ascii="Arial" w:hAnsi="Arial" w:cs="Arial"/>
          <w:sz w:val="24"/>
          <w:szCs w:val="24"/>
        </w:rPr>
        <w:tab/>
        <w:t>Przesłanki odrzucenia ofert</w:t>
      </w:r>
    </w:p>
    <w:p w14:paraId="13AD454D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XV </w:t>
      </w:r>
      <w:r w:rsidRPr="00E22520">
        <w:rPr>
          <w:rFonts w:ascii="Arial" w:hAnsi="Arial" w:cs="Arial"/>
          <w:sz w:val="24"/>
          <w:szCs w:val="24"/>
        </w:rPr>
        <w:tab/>
        <w:t>Kryteria oceny ofert</w:t>
      </w:r>
    </w:p>
    <w:p w14:paraId="794844DB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XVI </w:t>
      </w:r>
      <w:r w:rsidRPr="00E22520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64867400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XVII </w:t>
      </w:r>
      <w:r w:rsidRPr="00E22520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151D1A51" w14:textId="77777777" w:rsidR="00E22520" w:rsidRPr="00E22520" w:rsidRDefault="00E22520" w:rsidP="00E22520">
      <w:pPr>
        <w:keepNext/>
        <w:tabs>
          <w:tab w:val="left" w:pos="360"/>
        </w:tabs>
        <w:ind w:left="2124" w:hanging="2124"/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XVIII </w:t>
      </w:r>
      <w:r w:rsidRPr="00E22520">
        <w:rPr>
          <w:rFonts w:ascii="Arial" w:hAnsi="Arial" w:cs="Arial"/>
          <w:sz w:val="24"/>
          <w:szCs w:val="24"/>
        </w:rPr>
        <w:tab/>
        <w:t>Zawarcie umowy, zabezpieczenie należytego wykonania umowy, ubezpieczenie OC</w:t>
      </w:r>
    </w:p>
    <w:p w14:paraId="188741A3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XIX </w:t>
      </w:r>
      <w:r w:rsidRPr="00E22520">
        <w:rPr>
          <w:rFonts w:ascii="Arial" w:hAnsi="Arial" w:cs="Arial"/>
          <w:sz w:val="24"/>
          <w:szCs w:val="24"/>
        </w:rPr>
        <w:tab/>
        <w:t>Pouczenie o środkach ochrony prawnej</w:t>
      </w:r>
    </w:p>
    <w:p w14:paraId="17EDC423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XX </w:t>
      </w:r>
      <w:r w:rsidRPr="00E22520">
        <w:rPr>
          <w:rFonts w:ascii="Arial" w:hAnsi="Arial" w:cs="Arial"/>
          <w:sz w:val="24"/>
          <w:szCs w:val="24"/>
        </w:rPr>
        <w:tab/>
        <w:t>Opis przedmiotu zamówienia</w:t>
      </w:r>
    </w:p>
    <w:p w14:paraId="37E2C267" w14:textId="044BFF5C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A60F6D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bookmarkEnd w:id="0"/>
    <w:p w14:paraId="02A392C0" w14:textId="428304FB" w:rsidR="00A60F6D" w:rsidRPr="001830FD" w:rsidRDefault="00A60F6D" w:rsidP="00A60F6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1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584178BC" w14:textId="77777777" w:rsidR="00A60F6D" w:rsidRPr="001830FD" w:rsidRDefault="00A60F6D" w:rsidP="00A60F6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2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62C1ABD9" w14:textId="77777777" w:rsidR="00A60F6D" w:rsidRPr="001830FD" w:rsidRDefault="00A60F6D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3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5D675E62" w14:textId="699FAE2F" w:rsidR="00C90848" w:rsidRDefault="00C90848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4</w:t>
      </w:r>
      <w:r w:rsidRPr="001830FD">
        <w:rPr>
          <w:rFonts w:ascii="Arial" w:hAnsi="Arial" w:cs="Arial"/>
          <w:bCs/>
          <w:sz w:val="24"/>
          <w:szCs w:val="24"/>
        </w:rPr>
        <w:tab/>
        <w:t>zobowiązani podmiotu udostępniającego zasoby</w:t>
      </w:r>
    </w:p>
    <w:p w14:paraId="2F3ABC43" w14:textId="77777777" w:rsidR="00214ECD" w:rsidRPr="0067198F" w:rsidRDefault="00214ECD" w:rsidP="00214EC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5</w:t>
      </w:r>
      <w:r w:rsidRPr="0067198F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3AEA95B9" w14:textId="0BF54DBF" w:rsidR="00A60F6D" w:rsidRPr="001830FD" w:rsidRDefault="00A60F6D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>
        <w:rPr>
          <w:rFonts w:ascii="Arial" w:hAnsi="Arial" w:cs="Arial"/>
          <w:bCs/>
          <w:sz w:val="24"/>
          <w:szCs w:val="24"/>
        </w:rPr>
        <w:t>6</w:t>
      </w:r>
      <w:r w:rsidRPr="001830FD">
        <w:rPr>
          <w:rFonts w:ascii="Arial" w:hAnsi="Arial" w:cs="Arial"/>
          <w:bCs/>
          <w:sz w:val="24"/>
          <w:szCs w:val="24"/>
        </w:rPr>
        <w:tab/>
        <w:t>wykaz usług</w:t>
      </w:r>
    </w:p>
    <w:p w14:paraId="547EB7A4" w14:textId="0B42554C" w:rsidR="00A60F6D" w:rsidRPr="001830FD" w:rsidRDefault="00A60F6D" w:rsidP="00A60F6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>
        <w:rPr>
          <w:rFonts w:ascii="Arial" w:hAnsi="Arial" w:cs="Arial"/>
          <w:bCs/>
          <w:sz w:val="24"/>
          <w:szCs w:val="24"/>
        </w:rPr>
        <w:t>7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wykaz osób</w:t>
      </w:r>
    </w:p>
    <w:p w14:paraId="1C57FBD3" w14:textId="6B6890E5" w:rsidR="00A60F6D" w:rsidRPr="001830FD" w:rsidRDefault="00A60F6D" w:rsidP="00A60F6D">
      <w:pPr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>
        <w:rPr>
          <w:rFonts w:ascii="Arial" w:hAnsi="Arial" w:cs="Arial"/>
          <w:bCs/>
          <w:sz w:val="24"/>
          <w:szCs w:val="24"/>
        </w:rPr>
        <w:t>8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           projektowane postanowienia umowy </w:t>
      </w:r>
    </w:p>
    <w:p w14:paraId="7664A10B" w14:textId="08B20143" w:rsidR="00A60F6D" w:rsidRPr="001830FD" w:rsidRDefault="00CD176C" w:rsidP="00CD176C">
      <w:pPr>
        <w:ind w:left="2836" w:hanging="2836"/>
        <w:rPr>
          <w:bCs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>
        <w:rPr>
          <w:rFonts w:ascii="Arial" w:hAnsi="Arial" w:cs="Arial"/>
          <w:bCs/>
          <w:sz w:val="24"/>
          <w:szCs w:val="24"/>
        </w:rPr>
        <w:t>9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="00A60F6D" w:rsidRPr="001830FD">
        <w:rPr>
          <w:rFonts w:ascii="Arial" w:hAnsi="Arial" w:cs="Arial"/>
          <w:bCs/>
          <w:sz w:val="24"/>
          <w:szCs w:val="24"/>
        </w:rPr>
        <w:t xml:space="preserve">opis przedmiotu zamówienia </w:t>
      </w:r>
    </w:p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5BC0BF" w14:textId="63CC9127" w:rsidR="0060016F" w:rsidRPr="00093161" w:rsidRDefault="0060016F" w:rsidP="00093161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093161">
        <w:rPr>
          <w:rFonts w:ascii="Arial" w:hAnsi="Arial" w:cs="Arial"/>
          <w:sz w:val="24"/>
          <w:szCs w:val="24"/>
        </w:rPr>
        <w:br/>
      </w:r>
      <w:r w:rsidR="004C13B3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289D94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Zamawiający: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031F901" w14:textId="77777777" w:rsidR="00E57CAA" w:rsidRPr="00921800" w:rsidRDefault="00E57CAA" w:rsidP="00E57CA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921800">
        <w:rPr>
          <w:rFonts w:ascii="Arial" w:hAnsi="Arial" w:cs="Arial"/>
          <w:color w:val="000000" w:themeColor="text1"/>
          <w:sz w:val="24"/>
          <w:szCs w:val="24"/>
          <w:lang w:val="en-US"/>
        </w:rPr>
        <w:t>NIP: 851-26-24-854, REGON: 811931430, tel.: 91 44-26-200,  fax: 91 422 12 58.</w:t>
      </w:r>
    </w:p>
    <w:p w14:paraId="082A64B9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Oświadczenie o statusie dużego przedsiębiorcy</w:t>
      </w:r>
    </w:p>
    <w:p w14:paraId="5D66BA03" w14:textId="77777777" w:rsidR="00E57CAA" w:rsidRPr="00921800" w:rsidRDefault="00E57CAA" w:rsidP="00E57CA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                           z 26.06.2014, str.1, z późni. zm.).</w:t>
      </w:r>
    </w:p>
    <w:p w14:paraId="48FAF6C1" w14:textId="77777777" w:rsidR="00E57CAA" w:rsidRPr="00921800" w:rsidRDefault="00E57CAA" w:rsidP="00E57CAA">
      <w:pPr>
        <w:pStyle w:val="Akapitzlist"/>
        <w:numPr>
          <w:ilvl w:val="0"/>
          <w:numId w:val="44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adres poczty elektronicznej: zwik@zwik.szczecin.pl</w:t>
      </w:r>
    </w:p>
    <w:p w14:paraId="5ED93901" w14:textId="77777777" w:rsidR="00E57CAA" w:rsidRPr="00921800" w:rsidRDefault="00E57CAA" w:rsidP="00E57CAA">
      <w:pPr>
        <w:pStyle w:val="Akapitzlist"/>
        <w:numPr>
          <w:ilvl w:val="0"/>
          <w:numId w:val="44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adres strony internetowej prowadzonego postępowania (na stronie tej udostępniane będą też zmiany i wyjaśnienia treści SWZ oraz inne dokumenty zamówienia bezpośrednio związane z postępowaniem                            o udzielenie zamówienia): </w:t>
      </w:r>
      <w:hyperlink r:id="rId10" w:tgtFrame="_blank" w:history="1">
        <w:r w:rsidRPr="00921800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http://bip.zwik.szczecin.pl/zamowienia</w:t>
        </w:r>
      </w:hyperlink>
    </w:p>
    <w:p w14:paraId="4E6CD4F9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Tryb postępowania:</w:t>
      </w:r>
    </w:p>
    <w:p w14:paraId="403326BB" w14:textId="77777777" w:rsidR="00E57CAA" w:rsidRPr="00921800" w:rsidRDefault="00E57CAA" w:rsidP="00E57CA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Postępowanie jest prowadzone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 trybie przetargu nieograniczonego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w którym w odpowiedzi na ogłoszenie o zamówieniu oferty mogą składać wszyscy zainteresowani wykonawcy.</w:t>
      </w:r>
    </w:p>
    <w:p w14:paraId="05619859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Negocjacje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w celu ulepszenia treści ofert:</w:t>
      </w:r>
    </w:p>
    <w:p w14:paraId="0C1E3B98" w14:textId="77777777" w:rsidR="00E57CAA" w:rsidRPr="00921800" w:rsidRDefault="00E57CAA" w:rsidP="00E57C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7EE0DE9A" w14:textId="77777777" w:rsidR="00E57CAA" w:rsidRPr="00921800" w:rsidRDefault="00E57CAA" w:rsidP="00E57C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zaprosi do negocjacji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nie więcej niż dwóch wykonawców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, którzy złożyli ofertę z najkorzystniejszą ceną, przy czym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negocjacje dotyczyć będą wyłącznie cen ofert;</w:t>
      </w:r>
    </w:p>
    <w:p w14:paraId="13C8B67B" w14:textId="77777777" w:rsidR="00E57CAA" w:rsidRPr="00921800" w:rsidRDefault="00E57CAA" w:rsidP="00E57C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160D3BF7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na formularzu oferty, według wzoru stanowiącego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 do SWZ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C23DD0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Niniejsze postępowanie prowadzone jest w języku polskim. </w:t>
      </w:r>
    </w:p>
    <w:p w14:paraId="7ACA082F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Wykonawca może złożyć tylko jedną ofertę.</w:t>
      </w:r>
    </w:p>
    <w:p w14:paraId="33A8F90C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Oferta musi obejmować całość zamówienia, nie dopuszcza się składania ofert częściowych. </w:t>
      </w:r>
    </w:p>
    <w:p w14:paraId="74671281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Zamawiający nie dopuszcza składania ofert wariantowych.</w:t>
      </w:r>
    </w:p>
    <w:p w14:paraId="313DD434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883A0C0" w:rsidR="0060016F" w:rsidRPr="00AB1336" w:rsidRDefault="0060016F" w:rsidP="00AB133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II </w:t>
      </w:r>
      <w:r w:rsidR="00AB1336">
        <w:rPr>
          <w:rFonts w:ascii="Arial" w:hAnsi="Arial" w:cs="Arial"/>
          <w:sz w:val="24"/>
          <w:szCs w:val="24"/>
        </w:rPr>
        <w:br/>
      </w:r>
      <w:r w:rsidR="006C2E85">
        <w:rPr>
          <w:rFonts w:ascii="Arial" w:hAnsi="Arial" w:cs="Arial"/>
          <w:sz w:val="24"/>
          <w:szCs w:val="24"/>
        </w:rPr>
        <w:t>K</w:t>
      </w:r>
      <w:r w:rsidRPr="003C12D3">
        <w:rPr>
          <w:rFonts w:ascii="Arial" w:hAnsi="Arial" w:cs="Arial"/>
          <w:sz w:val="24"/>
          <w:szCs w:val="24"/>
        </w:rPr>
        <w:t>omunikacj</w:t>
      </w:r>
      <w:r w:rsidR="006C2E85"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676838CA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921800">
        <w:rPr>
          <w:rStyle w:val="Hipercze"/>
          <w:rFonts w:ascii="Arial" w:hAnsi="Arial" w:cs="Arial"/>
          <w:bCs/>
          <w:color w:val="000000" w:themeColor="text1"/>
          <w:sz w:val="24"/>
          <w:szCs w:val="24"/>
          <w:u w:val="none"/>
        </w:rPr>
        <w:t>K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omunikacja między zamawiającym a wykonawcami, w tym oferty oraz wszelkie oświadczenia, wnioski (w szczególności o wyjaśnienie treści SWZ), zawiadomienia i informacje przekazywane są wyłącznie poprzez ich złożenie na platformie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„Open Nexus” pod adresem </w:t>
      </w:r>
      <w:hyperlink r:id="rId11" w:history="1">
        <w:r w:rsidRPr="0092180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</w:t>
        </w:r>
      </w:hyperlink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(zwanej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dalej „Platforma”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) i pod nazwą postępowania wskazaną w tytule. </w:t>
      </w:r>
    </w:p>
    <w:p w14:paraId="2457932C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Korespondencja przekazana w inny sposób nie będzie brana pod uwagę przez zamawiającego.</w:t>
      </w:r>
    </w:p>
    <w:p w14:paraId="4EB5C724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highlight w:val="yellow"/>
        </w:rPr>
        <w:t>Ofertę i oświadczenie, o niepodleganiu wykluczeniu i spełnianiu warunków udziału w postępowaniu, składa się, pod rygorem nieważności w formie elektronicznej przy użyciu kwalifikowanego podpisu elektronicznego lub                         w postaci elektronicznej opatrzonej podpisem zaufanym lub podpisem osobistym.</w:t>
      </w:r>
    </w:p>
    <w:p w14:paraId="2EA586D9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Wykonawca celem złożenia oferty winien zapoznać się z Regulaminem Internetowej Platformy zakupowej platformazakupowa.pl Open Nexus Sp. z o. o. dostępnym na stronie internetowej Platformy pod adresem </w:t>
      </w:r>
      <w:hyperlink r:id="rId12" w:history="1">
        <w:r w:rsidRPr="0092180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https://platformazakupowa.pl/strona/1-regulamin</w:t>
        </w:r>
      </w:hyperlink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i postępować zgodnie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z zawartą w nim instrukcją.</w:t>
      </w:r>
    </w:p>
    <w:p w14:paraId="1F32F359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92180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http://www.nccert.pl/kontakt.htm</w:t>
        </w:r>
      </w:hyperlink>
    </w:p>
    <w:p w14:paraId="00AE5FDF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Wymagania techniczne: dokumenty wymagane przez zamawiającego opisane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 xml:space="preserve">w SWZ lub ogłoszeniu o zamówieniu, winny być załączone w formie plików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w formacie odpowiednio: xml, pdf, doc, docx, xls lub xlsx.</w:t>
      </w:r>
    </w:p>
    <w:p w14:paraId="3CA0ACE1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Wymagania sprzętowe dla wykonawcy: przeglądarka internetowa Internet Explorer 11 lub Firefox ver. 46 i późniejsze lub Chrome ver. 45 i późniejsze lub Opera ver. 37 i późniejsze.</w:t>
      </w:r>
    </w:p>
    <w:p w14:paraId="7B14F66C" w14:textId="77777777" w:rsidR="00E57CAA" w:rsidRPr="00921800" w:rsidRDefault="00E57CAA" w:rsidP="00E57CAA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921800">
          <w:rPr>
            <w:rStyle w:val="Hipercze"/>
            <w:rFonts w:ascii="Arial" w:hAnsi="Arial" w:cs="Arial"/>
            <w:color w:val="000000" w:themeColor="text1"/>
          </w:rPr>
          <w:t>https://platformazakupowa.pl/pn/zwik_szczecin</w:t>
        </w:r>
      </w:hyperlink>
      <w:r w:rsidRPr="00921800">
        <w:rPr>
          <w:rFonts w:ascii="Arial" w:hAnsi="Arial" w:cs="Arial"/>
          <w:color w:val="000000" w:themeColor="text1"/>
        </w:rPr>
        <w:t>.</w:t>
      </w:r>
    </w:p>
    <w:p w14:paraId="6E3E8BDC" w14:textId="77777777" w:rsidR="00E57CAA" w:rsidRPr="00921800" w:rsidRDefault="00E57CAA" w:rsidP="00E57CAA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921800">
        <w:rPr>
          <w:rFonts w:ascii="Arial" w:hAnsi="Arial" w:cs="Arial"/>
          <w:color w:val="000000" w:themeColor="text1"/>
        </w:rPr>
        <w:br/>
        <w:t>w postępowaniu.</w:t>
      </w:r>
    </w:p>
    <w:p w14:paraId="70887639" w14:textId="77777777" w:rsidR="00E57CAA" w:rsidRPr="00921800" w:rsidRDefault="00E57CAA" w:rsidP="00E57CAA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E2C59ED" w14:textId="77777777" w:rsidR="00E57CAA" w:rsidRPr="00921800" w:rsidRDefault="00E57CAA" w:rsidP="00E57CAA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Wycofanie oferty możliwe jest do zakończenia terminu składania ofert </w:t>
      </w:r>
      <w:r w:rsidRPr="00921800">
        <w:rPr>
          <w:rFonts w:ascii="Arial" w:hAnsi="Arial" w:cs="Arial"/>
          <w:color w:val="000000" w:themeColor="text1"/>
        </w:rPr>
        <w:br/>
        <w:t>w postępowaniu.</w:t>
      </w:r>
    </w:p>
    <w:p w14:paraId="46829E42" w14:textId="77777777" w:rsidR="00E57CAA" w:rsidRPr="00921800" w:rsidRDefault="00E57CAA" w:rsidP="00E57CAA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Wycofanie złożonej oferty powoduje, że zamawiający nie będzie miał możliwości zapoznania się z nią po upływie terminu zakończenia składania ofert </w:t>
      </w:r>
      <w:r w:rsidRPr="00921800">
        <w:rPr>
          <w:rFonts w:ascii="Arial" w:hAnsi="Arial" w:cs="Arial"/>
          <w:color w:val="000000" w:themeColor="text1"/>
        </w:rPr>
        <w:br/>
        <w:t>w postępowaniu.</w:t>
      </w:r>
    </w:p>
    <w:p w14:paraId="1BFE168E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Wykonawca po upływie terminu składania ofert nie może wycofać oferty. </w:t>
      </w:r>
    </w:p>
    <w:p w14:paraId="7DB4117C" w14:textId="77777777" w:rsidR="00E57CAA" w:rsidRPr="00921800" w:rsidRDefault="00E57CAA" w:rsidP="00E57CA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0FC254" w14:textId="77777777" w:rsidR="00E57CAA" w:rsidRPr="00921800" w:rsidRDefault="00E57CAA" w:rsidP="00E57CA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23E4EB" w14:textId="77777777" w:rsidR="00E57CAA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w postępowaniu o udzielenie zamówienia publicznego lub konkursie.</w:t>
      </w:r>
    </w:p>
    <w:p w14:paraId="10583520" w14:textId="77777777" w:rsidR="00BC5510" w:rsidRPr="00BC5510" w:rsidRDefault="00E57CAA" w:rsidP="00BC5510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C5510">
        <w:rPr>
          <w:rFonts w:ascii="Arial" w:hAnsi="Arial" w:cs="Arial"/>
          <w:sz w:val="24"/>
          <w:szCs w:val="24"/>
        </w:rPr>
        <w:t xml:space="preserve">Osobą uprawnioną do kontaktu z wykonawcami jest p. </w:t>
      </w:r>
      <w:r w:rsidR="00BC5510" w:rsidRPr="00BC5510">
        <w:rPr>
          <w:rFonts w:ascii="Arial" w:hAnsi="Arial" w:cs="Arial"/>
          <w:sz w:val="24"/>
          <w:szCs w:val="24"/>
        </w:rPr>
        <w:t>Angelika Sotek - tel. 91 44 15 671.</w:t>
      </w:r>
    </w:p>
    <w:p w14:paraId="2D6123D1" w14:textId="22FACBF1" w:rsidR="000A3E35" w:rsidRPr="00BC5510" w:rsidRDefault="000A3E35" w:rsidP="00BC5510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C885852" w14:textId="54808A4B" w:rsidR="0060016F" w:rsidRPr="0004111B" w:rsidRDefault="0060016F" w:rsidP="0004111B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  <w:r w:rsidR="0004111B">
        <w:rPr>
          <w:rFonts w:ascii="Arial" w:hAnsi="Arial" w:cs="Arial"/>
          <w:sz w:val="24"/>
          <w:szCs w:val="24"/>
        </w:rPr>
        <w:br/>
      </w:r>
      <w:r w:rsidR="008B4425">
        <w:rPr>
          <w:rFonts w:ascii="Arial" w:hAnsi="Arial" w:cs="Arial"/>
          <w:sz w:val="24"/>
          <w:szCs w:val="24"/>
        </w:rPr>
        <w:t>Wykonawcy w</w:t>
      </w:r>
      <w:r w:rsidRPr="003C12D3">
        <w:rPr>
          <w:rFonts w:ascii="Arial" w:hAnsi="Arial" w:cs="Arial"/>
          <w:sz w:val="24"/>
          <w:szCs w:val="24"/>
        </w:rPr>
        <w:t>spóln</w:t>
      </w:r>
      <w:r w:rsidR="008B4425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>e ubiega</w:t>
      </w:r>
      <w:r w:rsidR="008B4425">
        <w:rPr>
          <w:rFonts w:ascii="Arial" w:hAnsi="Arial" w:cs="Arial"/>
          <w:sz w:val="24"/>
          <w:szCs w:val="24"/>
        </w:rPr>
        <w:t>jący</w:t>
      </w:r>
      <w:r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541754CA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Wykonawcy wspólnie ubiegający się o udzielenie zamówienia ustanawiają pełnomocnika do reprezentowania ich w postępowaniu albo do reprezentowania ich w postępowaniu i zawarcia umowy.</w:t>
      </w:r>
    </w:p>
    <w:p w14:paraId="1E1C9FA1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Pełnomocnictwo, o którym mowa w pkt 1 należy dołączyć do oferty.</w:t>
      </w:r>
    </w:p>
    <w:p w14:paraId="4B249996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Wszelką korespondencję w postępowaniu zamawiający kieruje do pełnomocnika. </w:t>
      </w:r>
    </w:p>
    <w:p w14:paraId="5624EEE0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Sposób składania dokumentów przez wykonawców wspólnie ubiegających się                 o udzielenie zamówienia został określony w Rozdziale VI</w:t>
      </w:r>
      <w:r w:rsidRPr="00921800">
        <w:rPr>
          <w:rFonts w:ascii="Arial" w:hAnsi="Arial" w:cs="Arial"/>
          <w:i/>
          <w:color w:val="000000" w:themeColor="text1"/>
        </w:rPr>
        <w:t xml:space="preserve"> </w:t>
      </w:r>
      <w:r w:rsidRPr="00921800">
        <w:rPr>
          <w:rFonts w:ascii="Arial" w:hAnsi="Arial" w:cs="Arial"/>
          <w:color w:val="000000" w:themeColor="text1"/>
        </w:rPr>
        <w:t>SWZ.</w:t>
      </w:r>
    </w:p>
    <w:p w14:paraId="61ECE9FB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Wspólnicy spółki cywilnej są wykonawcami wspólnie ubiegającymi się                               o udzielenie zamówienia i mają do nich zastosowanie zasady określone w pkt              1-4.</w:t>
      </w:r>
    </w:p>
    <w:p w14:paraId="58D91D85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1C4E6144" w14:textId="77777777" w:rsidR="00B32620" w:rsidRPr="00921800" w:rsidRDefault="00B32620" w:rsidP="00B32620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05F64167" w14:textId="77777777" w:rsidR="00B32620" w:rsidRPr="00921800" w:rsidRDefault="00B32620" w:rsidP="00B32620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określenie zakresu działania poszczególnych stron umowy,</w:t>
      </w:r>
    </w:p>
    <w:p w14:paraId="5337BBC6" w14:textId="77777777" w:rsidR="00B32620" w:rsidRPr="00921800" w:rsidRDefault="00B32620" w:rsidP="00B32620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czas obowiązywania umowy, który nie może być krótszy, niż okres obejmujący realizację zamówienia.</w:t>
      </w:r>
    </w:p>
    <w:p w14:paraId="1C2B6CFB" w14:textId="77777777" w:rsidR="00B32620" w:rsidRPr="00921800" w:rsidRDefault="00B32620" w:rsidP="00B32620">
      <w:pPr>
        <w:pStyle w:val="BodyText21"/>
        <w:numPr>
          <w:ilvl w:val="0"/>
          <w:numId w:val="17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Zalecane jest, aby wniesione wadium jednoznacznie wskazywało na wszystkich Wykonawców wspólnie ubiegających się o udzielenie zamówienia (jeżeli jest wymagane).</w:t>
      </w:r>
    </w:p>
    <w:p w14:paraId="490088B0" w14:textId="77777777" w:rsidR="00B32620" w:rsidRPr="00921800" w:rsidRDefault="00B32620" w:rsidP="00B32620">
      <w:pPr>
        <w:pStyle w:val="BodyText21"/>
        <w:numPr>
          <w:ilvl w:val="0"/>
          <w:numId w:val="17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06370C5D" w14:textId="77777777" w:rsidR="00490BE7" w:rsidRPr="00C82EDF" w:rsidRDefault="00490BE7" w:rsidP="00490BE7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C293D4" w14:textId="77777777" w:rsidR="00B32620" w:rsidRPr="00921800" w:rsidRDefault="00B32620" w:rsidP="00B32620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46AE216E" w14:textId="77777777" w:rsidR="00B32620" w:rsidRPr="00921800" w:rsidRDefault="00B32620" w:rsidP="00B32620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214544A4" w14:textId="77777777" w:rsidR="00B32620" w:rsidRPr="00921800" w:rsidRDefault="00B32620" w:rsidP="00B32620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670C95" w14:textId="77777777" w:rsidR="00B32620" w:rsidRPr="00921800" w:rsidRDefault="00B32620" w:rsidP="00B32620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Zgodnie z art. 13 i 14 RODO, Zamawiający informuje, że: </w:t>
      </w:r>
    </w:p>
    <w:p w14:paraId="015ABB80" w14:textId="77777777" w:rsidR="00B32620" w:rsidRPr="00921800" w:rsidRDefault="00B32620" w:rsidP="00B32620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administratorem danych osobowych jest: Zakład Wodociągów i Kanalizacji Sp. z o.o. w Szczecinie, ul. M. Golisza 10, 71-682 Szczecin</w:t>
      </w:r>
    </w:p>
    <w:p w14:paraId="10D7CB49" w14:textId="77777777" w:rsidR="00B32620" w:rsidRPr="00921800" w:rsidRDefault="00B32620" w:rsidP="00B32620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921800">
          <w:rPr>
            <w:rStyle w:val="Hipercze"/>
            <w:rFonts w:ascii="Arial" w:hAnsi="Arial" w:cs="Arial"/>
            <w:color w:val="000000" w:themeColor="text1"/>
          </w:rPr>
          <w:t>iod@zwik.szczecin.pl</w:t>
        </w:r>
      </w:hyperlink>
    </w:p>
    <w:p w14:paraId="419E6253" w14:textId="77777777" w:rsidR="00B32620" w:rsidRPr="00921800" w:rsidRDefault="00B32620" w:rsidP="00B32620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dane osobowe będą przetwarzane w celu przeprowadzenia postępowania o udzielenie zamówienia publicznego, wyłączonego ze stosowania </w:t>
      </w:r>
      <w:r w:rsidRPr="00921800">
        <w:rPr>
          <w:rFonts w:ascii="Arial" w:hAnsi="Arial" w:cs="Arial"/>
          <w:bCs/>
          <w:color w:val="000000" w:themeColor="text1"/>
        </w:rPr>
        <w:t>przepisów ustawy z dnia 11 września 2019 r. Prawo zamówień publicznych, ze względu na treść art. 2 ust 1 pkt 2 w zw. z art. 5 ust.1 pkt 2 i ust. 4 pkt 1 tej ustawy (</w:t>
      </w:r>
      <w:r w:rsidRPr="00921800">
        <w:rPr>
          <w:rFonts w:ascii="Arial" w:hAnsi="Arial" w:cs="Arial"/>
          <w:bCs/>
          <w:color w:val="000000" w:themeColor="text1"/>
          <w:u w:val="single"/>
        </w:rPr>
        <w:t>zamówienie sektorowe o wartości mniejszej niż progi unijne dla zamawiających sektorowych</w:t>
      </w:r>
      <w:r w:rsidRPr="00921800">
        <w:rPr>
          <w:rFonts w:ascii="Arial" w:hAnsi="Arial" w:cs="Arial"/>
          <w:bCs/>
          <w:color w:val="000000" w:themeColor="text1"/>
        </w:rPr>
        <w:t>);</w:t>
      </w:r>
      <w:r w:rsidRPr="00921800">
        <w:rPr>
          <w:rFonts w:ascii="Arial" w:hAnsi="Arial" w:cs="Arial"/>
          <w:color w:val="000000" w:themeColor="text1"/>
        </w:rPr>
        <w:t xml:space="preserve"> podstawą prawną przetwarzania jest ustawa z dnia 23 kwietnia 1964 r. Kodeks cywilny oraz obowiązek stosowania sformalizowanych zasad udzielania zamówień stosowanych w ZWiK                  Sp. z o.o. w Szczecinie</w:t>
      </w:r>
    </w:p>
    <w:p w14:paraId="742ECEF9" w14:textId="77777777" w:rsidR="00B32620" w:rsidRPr="00921800" w:rsidRDefault="00B32620" w:rsidP="00B32620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                                      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42C70D42" w14:textId="77777777" w:rsidR="00B32620" w:rsidRPr="00921800" w:rsidRDefault="00B32620" w:rsidP="00B32620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dane osobowe będą przechowywane odpowiednio: </w:t>
      </w:r>
    </w:p>
    <w:p w14:paraId="69547EE8" w14:textId="77777777" w:rsidR="00B32620" w:rsidRPr="00921800" w:rsidRDefault="00B32620" w:rsidP="00B32620">
      <w:pPr>
        <w:pStyle w:val="Akapitzlist"/>
        <w:numPr>
          <w:ilvl w:val="0"/>
          <w:numId w:val="15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do czasu zakończenia niniejszego postępowania, </w:t>
      </w:r>
    </w:p>
    <w:p w14:paraId="699573A1" w14:textId="77777777" w:rsidR="00B32620" w:rsidRPr="00921800" w:rsidRDefault="00B32620" w:rsidP="00B32620">
      <w:pPr>
        <w:pStyle w:val="Akapitzlist"/>
        <w:numPr>
          <w:ilvl w:val="0"/>
          <w:numId w:val="15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przez cały czas trwania umowy i okres jej rozliczania</w:t>
      </w:r>
    </w:p>
    <w:p w14:paraId="2581D02A" w14:textId="77777777" w:rsidR="00B32620" w:rsidRPr="00921800" w:rsidRDefault="00B32620" w:rsidP="00B32620">
      <w:pPr>
        <w:pStyle w:val="Akapitzlist"/>
        <w:numPr>
          <w:ilvl w:val="0"/>
          <w:numId w:val="15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do czasu przeprowadzania archiwizacji dokumentacji postępowania - w zakresie określonym w przepisach o archiwizacji</w:t>
      </w:r>
    </w:p>
    <w:p w14:paraId="001BAB96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 odniesieniu do danych osobowych decyzje nie będą podejmowane                 w sposób zautomatyzowany ani profilowane, stosownie do art. 22 RODO</w:t>
      </w:r>
    </w:p>
    <w:p w14:paraId="4092422E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                 w RODO oraz w innych obowiązujących w tym zakresie przepisach prawa</w:t>
      </w:r>
    </w:p>
    <w:p w14:paraId="4601AA64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F291B9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dane niepozyskane bezpośrednio od osób, których dotyczą, obejmują                   w szczególności następujące kategorie odnośnych danych osobowych: dane kontaktowe, stosowne uprawnienia i kwalifikacje do wykonywania określonych czynności </w:t>
      </w:r>
    </w:p>
    <w:p w14:paraId="1CCD466B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0A13330B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podanie danych osobowych jest wymogiem ustawowym (wynikającym                   z ustawy Kodeks Cywilny), niepodanie danych uniemożliwia procedowanie złożonej oferty.</w:t>
      </w:r>
    </w:p>
    <w:p w14:paraId="1D99DB01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75BBA50" w14:textId="564AECE5" w:rsidR="0060016F" w:rsidRPr="003C12D3" w:rsidRDefault="0060016F" w:rsidP="005D58A3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  <w:r w:rsidR="005D58A3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2B6D33A" w14:textId="77777777" w:rsidR="00B32620" w:rsidRPr="00921800" w:rsidRDefault="00B32620" w:rsidP="00B32620">
      <w:pPr>
        <w:numPr>
          <w:ilvl w:val="0"/>
          <w:numId w:val="33"/>
        </w:numPr>
        <w:spacing w:after="160"/>
        <w:ind w:left="426" w:hanging="426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O udzielenie zamówienia może ubiegać się wykonawca, który 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nie podlega wykluczeniu z postępowania. </w:t>
      </w:r>
      <w:r w:rsidRPr="00921800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Z postępowania o udzielenie zamówienia publicznego wyklucza się wykonawcę:</w:t>
      </w:r>
    </w:p>
    <w:p w14:paraId="7AD22F82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będącego osobą fizyczną, którego prawomocnie skazano za przestępstwo:</w:t>
      </w:r>
    </w:p>
    <w:p w14:paraId="6C758D74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a)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258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74C08576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189a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18CCF67B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                z dnia 12 maja 2011 r. o refundacji leków, środków spożywczych specjalnego przeznaczenia żywieniowego oraz wyrobów medycznych,</w:t>
      </w:r>
    </w:p>
    <w:p w14:paraId="0A1894D8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165a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299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6C12D2DF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115 § 20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mające na celu popełnienie tego przestępstwa,</w:t>
      </w:r>
    </w:p>
    <w:p w14:paraId="29309BE4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f)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9 ust. 2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48D93C70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296-307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286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przeciwko wiarygodności dokumentów,                o których mowa w </w:t>
      </w:r>
      <w:hyperlink r:id="rId28" w:anchor="/document/16798683?unitId=art(270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270-277d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skarbowe,</w:t>
      </w:r>
    </w:p>
    <w:p w14:paraId="50F080E2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h)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58D4308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lub za odpowiedni czyn zabroniony określony w przepisach prawa obcego;</w:t>
      </w:r>
    </w:p>
    <w:p w14:paraId="07515716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56869DEA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564F952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wobec którego prawomocnie orzeczono zakaz ubiegania się o zamówienia publiczne;</w:t>
      </w:r>
    </w:p>
    <w:p w14:paraId="0DBD7411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81A6946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684565A3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wymienionego w wykazach określonych w rozporządzeniu 765/2006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 xml:space="preserve">i rozporządzeniu 269/2014 albo wpisanego na listę na podstawie decyzji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9591BCB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                    i rozporządzeniu 269/2014 albo wpisana na listę lub będąca takim beneficjentem rzeczywistym od dnia 24 lutego 2022 r., o ile została wpisana na listę na podstawie decyzji w sprawie wpisu na listę rozstrzygającej                             o zastosowaniu środka, o którym mowa w art. 1 pkt 3 ustawy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7A8C2511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6D76F3B6" w14:textId="77777777" w:rsidR="00B32620" w:rsidRPr="00921800" w:rsidRDefault="00B32620" w:rsidP="00B32620">
      <w:pPr>
        <w:ind w:left="426" w:hanging="426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a także wyklucza się wykonawcę:</w:t>
      </w:r>
    </w:p>
    <w:p w14:paraId="077074BF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upływem terminu składania ofert dokonał płatności należnych podatków, opłat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lub składek na ubezpieczenia społeczne lub zdrowotne wraz z odsetkami lub grzywnami lub zawarł wiążące porozumienie w sprawie spłaty tych należności;</w:t>
      </w:r>
    </w:p>
    <w:p w14:paraId="003B7EF5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05823FFE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0DDB595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48C1A31" w14:textId="77777777" w:rsidR="00B32620" w:rsidRPr="00921800" w:rsidRDefault="00B32620" w:rsidP="00B32620">
      <w:pPr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O udzielenie zamówienia może ubiegać się wykonawca, który spełnia poniżej określone warunki udziału w postępowaniu dotyczące:</w:t>
      </w:r>
    </w:p>
    <w:p w14:paraId="522256AC" w14:textId="77777777" w:rsidR="006F7511" w:rsidRPr="00EB7D33" w:rsidRDefault="006F7511" w:rsidP="00286A88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0A63E2F9" w14:textId="77777777" w:rsidR="006F7511" w:rsidRPr="00EB7D33" w:rsidRDefault="006F7511" w:rsidP="006F7511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35071FCF" w14:textId="77777777" w:rsidR="006F7511" w:rsidRPr="00EB7D33" w:rsidRDefault="006F7511" w:rsidP="00286A88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6D5C0843" w14:textId="77777777" w:rsidR="006F7511" w:rsidRDefault="006F7511" w:rsidP="006F7511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7EB5D7CA" w14:textId="77777777" w:rsidR="006F7511" w:rsidRPr="00EB7D33" w:rsidRDefault="006F7511" w:rsidP="00840E43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82D6D" w:rsidRDefault="006F7511" w:rsidP="00840E43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0B49AFDD" w14:textId="77777777" w:rsidR="006F7511" w:rsidRPr="00EB7D33" w:rsidRDefault="006F7511" w:rsidP="00840E43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zdolności technicznej lub zawodowej:</w:t>
      </w:r>
    </w:p>
    <w:p w14:paraId="6AA8E646" w14:textId="77777777" w:rsidR="00840E43" w:rsidRDefault="006F7511" w:rsidP="00840E43">
      <w:pPr>
        <w:tabs>
          <w:tab w:val="left" w:pos="567"/>
        </w:tabs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F23189">
        <w:rPr>
          <w:rFonts w:ascii="Arial" w:hAnsi="Arial" w:cs="Arial"/>
          <w:i/>
          <w:iCs/>
          <w:sz w:val="24"/>
          <w:szCs w:val="24"/>
        </w:rPr>
        <w:t xml:space="preserve">Zamawiający uzna, że wykonawca posiada wymagane zdolności </w:t>
      </w:r>
      <w:r>
        <w:rPr>
          <w:rFonts w:ascii="Arial" w:hAnsi="Arial" w:cs="Arial"/>
          <w:i/>
          <w:iCs/>
          <w:sz w:val="24"/>
          <w:szCs w:val="24"/>
        </w:rPr>
        <w:t xml:space="preserve">           </w:t>
      </w:r>
      <w:r w:rsidRPr="00F23189">
        <w:rPr>
          <w:rFonts w:ascii="Arial" w:hAnsi="Arial" w:cs="Arial"/>
          <w:i/>
          <w:iCs/>
          <w:sz w:val="24"/>
          <w:szCs w:val="24"/>
        </w:rPr>
        <w:t xml:space="preserve">techniczne lub zawodowe </w:t>
      </w:r>
      <w:r w:rsidRPr="00E961F6">
        <w:rPr>
          <w:rFonts w:ascii="Arial" w:hAnsi="Arial" w:cs="Arial"/>
          <w:i/>
          <w:iCs/>
          <w:sz w:val="24"/>
          <w:szCs w:val="24"/>
        </w:rPr>
        <w:t>zapewniające należyte wykonanie zamówienia, jeżeli wykonawca wykaże, że:</w:t>
      </w:r>
    </w:p>
    <w:p w14:paraId="7E51541F" w14:textId="606B9E38" w:rsidR="00D20198" w:rsidRPr="00F27CA4" w:rsidRDefault="00D8401C" w:rsidP="00575136">
      <w:pPr>
        <w:pStyle w:val="Akapitzlist"/>
        <w:numPr>
          <w:ilvl w:val="0"/>
          <w:numId w:val="36"/>
        </w:numPr>
        <w:tabs>
          <w:tab w:val="left" w:pos="567"/>
        </w:tabs>
        <w:spacing w:line="240" w:lineRule="auto"/>
        <w:ind w:left="1208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D8401C">
        <w:rPr>
          <w:rFonts w:ascii="Arial" w:hAnsi="Arial" w:cs="Arial"/>
          <w:bCs/>
          <w:sz w:val="24"/>
          <w:szCs w:val="24"/>
        </w:rPr>
        <w:t xml:space="preserve">posiada doświadczenie </w:t>
      </w:r>
      <w:r w:rsidRPr="00D8401C">
        <w:rPr>
          <w:rFonts w:ascii="Arial" w:hAnsi="Arial" w:cs="Arial"/>
          <w:sz w:val="24"/>
          <w:szCs w:val="24"/>
        </w:rPr>
        <w:t xml:space="preserve">w </w:t>
      </w:r>
      <w:r w:rsidRPr="00D8401C">
        <w:rPr>
          <w:rFonts w:ascii="Arial" w:hAnsi="Arial" w:cs="Arial"/>
          <w:bCs/>
          <w:sz w:val="24"/>
          <w:szCs w:val="24"/>
        </w:rPr>
        <w:t>realizacji usług</w:t>
      </w:r>
      <w:r w:rsidR="00FB7F90">
        <w:rPr>
          <w:rFonts w:ascii="Arial" w:hAnsi="Arial" w:cs="Arial"/>
          <w:bCs/>
          <w:sz w:val="24"/>
          <w:szCs w:val="24"/>
        </w:rPr>
        <w:t xml:space="preserve"> porównywalnych</w:t>
      </w:r>
      <w:r w:rsidRPr="00D8401C">
        <w:rPr>
          <w:rFonts w:ascii="Arial" w:hAnsi="Arial" w:cs="Arial"/>
          <w:bCs/>
          <w:sz w:val="24"/>
          <w:szCs w:val="24"/>
        </w:rPr>
        <w:t xml:space="preserve">, tj. </w:t>
      </w:r>
      <w:r w:rsidRPr="00D8401C">
        <w:rPr>
          <w:rFonts w:ascii="Arial" w:hAnsi="Arial" w:cs="Arial"/>
          <w:sz w:val="24"/>
          <w:szCs w:val="24"/>
        </w:rPr>
        <w:t xml:space="preserve">wykonał należycie w okresie ostatnich </w:t>
      </w:r>
      <w:r w:rsidR="009418E6">
        <w:rPr>
          <w:rFonts w:ascii="Arial" w:hAnsi="Arial" w:cs="Arial"/>
          <w:sz w:val="24"/>
          <w:szCs w:val="24"/>
        </w:rPr>
        <w:t xml:space="preserve">pięciu </w:t>
      </w:r>
      <w:r w:rsidRPr="00D8401C">
        <w:rPr>
          <w:rFonts w:ascii="Arial" w:hAnsi="Arial" w:cs="Arial"/>
          <w:sz w:val="24"/>
          <w:szCs w:val="24"/>
        </w:rPr>
        <w:t>lat przed upływem terminu składania ofert, a jeżeli okres prowadzenia działalności jest krótszy – w tym okresie</w:t>
      </w:r>
      <w:r w:rsidR="00F27CA4" w:rsidRPr="00F27CA4">
        <w:rPr>
          <w:rFonts w:ascii="Arial" w:hAnsi="Arial" w:cs="Arial"/>
          <w:b/>
          <w:bCs/>
          <w:sz w:val="24"/>
          <w:szCs w:val="24"/>
        </w:rPr>
        <w:t xml:space="preserve">, co najmniej 2 usługi </w:t>
      </w:r>
      <w:r w:rsidR="00F27CA4" w:rsidRPr="00F27CA4">
        <w:rPr>
          <w:rFonts w:ascii="Arial" w:hAnsi="Arial" w:cs="Arial"/>
          <w:sz w:val="24"/>
          <w:szCs w:val="24"/>
        </w:rPr>
        <w:t xml:space="preserve">obejmujące swoim zakresem zaprojektowanie budowy lub/i przebudowy oczyszczalni ścieków komunalnych </w:t>
      </w:r>
      <w:r w:rsidR="00FB7F90">
        <w:rPr>
          <w:rFonts w:ascii="Arial" w:hAnsi="Arial" w:cs="Arial"/>
          <w:sz w:val="24"/>
          <w:szCs w:val="24"/>
        </w:rPr>
        <w:t xml:space="preserve">o wartości nie mniejszej niż </w:t>
      </w:r>
      <w:r w:rsidR="00F27CA4" w:rsidRPr="00F27CA4">
        <w:rPr>
          <w:rFonts w:ascii="Arial" w:hAnsi="Arial" w:cs="Arial"/>
          <w:sz w:val="24"/>
          <w:szCs w:val="24"/>
        </w:rPr>
        <w:t>300 000,00 złotych netto, każda</w:t>
      </w:r>
      <w:r w:rsidR="004A47D7" w:rsidRPr="00F27CA4">
        <w:rPr>
          <w:rFonts w:ascii="Arial" w:hAnsi="Arial" w:cs="Arial"/>
          <w:sz w:val="24"/>
          <w:szCs w:val="24"/>
        </w:rPr>
        <w:t>.</w:t>
      </w:r>
    </w:p>
    <w:p w14:paraId="0B3FB890" w14:textId="77777777" w:rsidR="00D20198" w:rsidRPr="007E0DA6" w:rsidRDefault="002F31F9" w:rsidP="00386538">
      <w:pPr>
        <w:pStyle w:val="Akapitzlist"/>
        <w:tabs>
          <w:tab w:val="left" w:pos="567"/>
        </w:tabs>
        <w:spacing w:line="240" w:lineRule="auto"/>
        <w:ind w:left="1208"/>
        <w:jc w:val="both"/>
        <w:rPr>
          <w:rFonts w:ascii="Arial" w:hAnsi="Arial" w:cs="Arial"/>
          <w:i/>
          <w:iCs/>
          <w:sz w:val="24"/>
          <w:szCs w:val="24"/>
        </w:rPr>
      </w:pPr>
      <w:r w:rsidRPr="007E0DA6">
        <w:rPr>
          <w:rFonts w:ascii="Arial" w:hAnsi="Arial" w:cs="Arial"/>
          <w:sz w:val="24"/>
          <w:szCs w:val="24"/>
          <w:u w:val="single"/>
        </w:rPr>
        <w:t>W przypadku wspólnego ubiegania się wykonawców o udzielenie zamówienia  ww. warunek wykonawcy mogą spełniać łącznie.</w:t>
      </w:r>
    </w:p>
    <w:p w14:paraId="56403914" w14:textId="5BE08350" w:rsidR="009742E2" w:rsidRPr="00DD6AFF" w:rsidRDefault="00BC7A9E" w:rsidP="000936C7">
      <w:pPr>
        <w:pStyle w:val="Akapitzlist"/>
        <w:numPr>
          <w:ilvl w:val="0"/>
          <w:numId w:val="36"/>
        </w:numPr>
        <w:tabs>
          <w:tab w:val="left" w:pos="567"/>
        </w:tabs>
        <w:spacing w:line="240" w:lineRule="auto"/>
        <w:ind w:left="1208" w:hanging="357"/>
        <w:jc w:val="both"/>
        <w:rPr>
          <w:rFonts w:ascii="Arial" w:hAnsi="Arial" w:cs="Arial"/>
          <w:i/>
          <w:iCs/>
          <w:sz w:val="24"/>
          <w:szCs w:val="24"/>
        </w:rPr>
      </w:pPr>
      <w:bookmarkStart w:id="2" w:name="_Hlk178680274"/>
      <w:r w:rsidRPr="00BC7A9E">
        <w:rPr>
          <w:rFonts w:ascii="Arial" w:hAnsi="Arial" w:cs="Arial"/>
          <w:sz w:val="24"/>
          <w:szCs w:val="24"/>
        </w:rPr>
        <w:t>dysponuje lub będzie dysponować minimum po 1 (jednej) osobie (skierowanej przez wykonawcę do realizacji zamówienia) na każde z wymienionych poniżej stanowisk</w:t>
      </w:r>
      <w:r w:rsidR="009742E2" w:rsidRPr="00DD6AFF">
        <w:rPr>
          <w:rFonts w:ascii="Arial" w:hAnsi="Arial" w:cs="Arial"/>
          <w:iCs/>
          <w:sz w:val="24"/>
          <w:szCs w:val="24"/>
        </w:rPr>
        <w:t>:</w:t>
      </w:r>
    </w:p>
    <w:p w14:paraId="567AE0E9" w14:textId="47A2D6E8" w:rsidR="00AF19F8" w:rsidRPr="00EF11B1" w:rsidRDefault="005F5826" w:rsidP="00386538">
      <w:pPr>
        <w:pStyle w:val="Akapitzlist"/>
        <w:tabs>
          <w:tab w:val="left" w:pos="567"/>
        </w:tabs>
        <w:spacing w:line="240" w:lineRule="auto"/>
        <w:ind w:left="1208"/>
        <w:jc w:val="both"/>
        <w:rPr>
          <w:rFonts w:ascii="Arial" w:hAnsi="Arial" w:cs="Arial"/>
          <w:iCs/>
          <w:sz w:val="24"/>
          <w:szCs w:val="24"/>
        </w:rPr>
      </w:pPr>
      <w:r w:rsidRPr="00EF11B1">
        <w:rPr>
          <w:rFonts w:ascii="Arial" w:hAnsi="Arial" w:cs="Arial"/>
          <w:b/>
          <w:iCs/>
          <w:sz w:val="24"/>
          <w:szCs w:val="24"/>
        </w:rPr>
        <w:t xml:space="preserve">b1) </w:t>
      </w:r>
      <w:r w:rsidR="00EE3666" w:rsidRPr="00EF11B1">
        <w:rPr>
          <w:rFonts w:ascii="Arial" w:hAnsi="Arial" w:cs="Arial"/>
          <w:b/>
          <w:iCs/>
          <w:sz w:val="24"/>
          <w:szCs w:val="24"/>
        </w:rPr>
        <w:t>P</w:t>
      </w:r>
      <w:r w:rsidR="00AF19F8" w:rsidRPr="00EF11B1">
        <w:rPr>
          <w:rFonts w:ascii="Arial" w:hAnsi="Arial" w:cs="Arial"/>
          <w:b/>
          <w:iCs/>
          <w:sz w:val="24"/>
          <w:szCs w:val="24"/>
        </w:rPr>
        <w:t>rojektant</w:t>
      </w:r>
      <w:r w:rsidR="00EE3666" w:rsidRPr="00EF11B1">
        <w:rPr>
          <w:rFonts w:ascii="Arial" w:hAnsi="Arial" w:cs="Arial"/>
          <w:b/>
          <w:iCs/>
          <w:sz w:val="24"/>
          <w:szCs w:val="24"/>
        </w:rPr>
        <w:t xml:space="preserve"> w branży konstrukcyjno-budowlanej</w:t>
      </w:r>
      <w:r w:rsidR="00AF19F8" w:rsidRPr="00EF11B1">
        <w:rPr>
          <w:rFonts w:ascii="Arial" w:hAnsi="Arial" w:cs="Arial"/>
          <w:iCs/>
          <w:sz w:val="24"/>
          <w:szCs w:val="24"/>
        </w:rPr>
        <w:t xml:space="preserve">: </w:t>
      </w:r>
    </w:p>
    <w:p w14:paraId="51A4E115" w14:textId="1D87E58E" w:rsidR="00EE3666" w:rsidRPr="00EF11B1" w:rsidRDefault="00BC7A9E" w:rsidP="00EE3666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18" w:hanging="284"/>
        <w:jc w:val="both"/>
        <w:rPr>
          <w:rFonts w:ascii="Arial" w:hAnsi="Arial" w:cs="Arial"/>
          <w:iCs/>
          <w:sz w:val="24"/>
          <w:szCs w:val="24"/>
        </w:rPr>
      </w:pPr>
      <w:r w:rsidRPr="00EF11B1">
        <w:rPr>
          <w:rFonts w:ascii="Arial" w:hAnsi="Arial" w:cs="Arial"/>
          <w:iCs/>
          <w:sz w:val="24"/>
          <w:szCs w:val="24"/>
        </w:rPr>
        <w:t>co najmniej jedn</w:t>
      </w:r>
      <w:r w:rsidR="00EE3666" w:rsidRPr="00EF11B1">
        <w:rPr>
          <w:rFonts w:ascii="Arial" w:hAnsi="Arial" w:cs="Arial"/>
          <w:iCs/>
          <w:sz w:val="24"/>
          <w:szCs w:val="24"/>
        </w:rPr>
        <w:t>a</w:t>
      </w:r>
      <w:r w:rsidRPr="00EF11B1">
        <w:rPr>
          <w:rFonts w:ascii="Arial" w:hAnsi="Arial" w:cs="Arial"/>
          <w:iCs/>
          <w:sz w:val="24"/>
          <w:szCs w:val="24"/>
        </w:rPr>
        <w:t xml:space="preserve"> osob</w:t>
      </w:r>
      <w:r w:rsidR="00EE3666" w:rsidRPr="00EF11B1">
        <w:rPr>
          <w:rFonts w:ascii="Arial" w:hAnsi="Arial" w:cs="Arial"/>
          <w:iCs/>
          <w:sz w:val="24"/>
          <w:szCs w:val="24"/>
        </w:rPr>
        <w:t>a</w:t>
      </w:r>
      <w:r w:rsidRPr="00EF11B1">
        <w:rPr>
          <w:rFonts w:ascii="Arial" w:hAnsi="Arial" w:cs="Arial"/>
          <w:iCs/>
          <w:sz w:val="24"/>
          <w:szCs w:val="24"/>
        </w:rPr>
        <w:t xml:space="preserve"> posiadając</w:t>
      </w:r>
      <w:r w:rsidR="00EE3666" w:rsidRPr="00EF11B1">
        <w:rPr>
          <w:rFonts w:ascii="Arial" w:hAnsi="Arial" w:cs="Arial"/>
          <w:iCs/>
          <w:sz w:val="24"/>
          <w:szCs w:val="24"/>
        </w:rPr>
        <w:t>a</w:t>
      </w:r>
      <w:r w:rsidRPr="00EF11B1">
        <w:rPr>
          <w:rFonts w:ascii="Arial" w:hAnsi="Arial" w:cs="Arial"/>
          <w:iCs/>
          <w:sz w:val="24"/>
          <w:szCs w:val="24"/>
        </w:rPr>
        <w:t xml:space="preserve"> uprawnienia do projektowania bez ograniczeń w specjalności konstrukcyjno-budowlanej oraz co najmniej pięcioletnie doświadczenie zawodowe liczone od dnia uzyskania uprawnień,</w:t>
      </w:r>
    </w:p>
    <w:p w14:paraId="5D05A397" w14:textId="30C670DF" w:rsidR="00EE3666" w:rsidRPr="00EF11B1" w:rsidRDefault="00EE3666" w:rsidP="00EE3666">
      <w:pPr>
        <w:tabs>
          <w:tab w:val="left" w:pos="567"/>
        </w:tabs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EF11B1">
        <w:rPr>
          <w:rFonts w:ascii="Arial" w:hAnsi="Arial" w:cs="Arial"/>
          <w:b/>
          <w:iCs/>
          <w:sz w:val="24"/>
          <w:szCs w:val="24"/>
        </w:rPr>
        <w:t xml:space="preserve"> </w:t>
      </w:r>
      <w:r w:rsidR="005F5826" w:rsidRPr="00EF11B1">
        <w:rPr>
          <w:rFonts w:ascii="Arial" w:hAnsi="Arial" w:cs="Arial"/>
          <w:b/>
          <w:iCs/>
          <w:sz w:val="24"/>
          <w:szCs w:val="24"/>
        </w:rPr>
        <w:t xml:space="preserve">b2) </w:t>
      </w:r>
      <w:r w:rsidRPr="00EF11B1">
        <w:rPr>
          <w:rFonts w:ascii="Arial" w:hAnsi="Arial" w:cs="Arial"/>
          <w:b/>
          <w:iCs/>
          <w:sz w:val="24"/>
          <w:szCs w:val="24"/>
        </w:rPr>
        <w:t>Projektant w branży sanitarnej</w:t>
      </w:r>
      <w:r w:rsidRPr="00EF11B1">
        <w:rPr>
          <w:rFonts w:ascii="Arial" w:hAnsi="Arial" w:cs="Arial"/>
          <w:iCs/>
          <w:sz w:val="24"/>
          <w:szCs w:val="24"/>
        </w:rPr>
        <w:t xml:space="preserve">: </w:t>
      </w:r>
    </w:p>
    <w:p w14:paraId="53502081" w14:textId="77777777" w:rsidR="00EE3666" w:rsidRPr="00EF11B1" w:rsidRDefault="00EE3666" w:rsidP="00EE3666">
      <w:pPr>
        <w:tabs>
          <w:tab w:val="left" w:pos="567"/>
        </w:tabs>
        <w:ind w:left="1134"/>
        <w:jc w:val="both"/>
        <w:rPr>
          <w:rFonts w:ascii="Arial" w:hAnsi="Arial" w:cs="Arial"/>
          <w:iCs/>
          <w:sz w:val="24"/>
          <w:szCs w:val="24"/>
        </w:rPr>
      </w:pPr>
    </w:p>
    <w:p w14:paraId="77BA2A94" w14:textId="3057C64E" w:rsidR="00CF1981" w:rsidRPr="00EF11B1" w:rsidRDefault="00BC7A9E" w:rsidP="00CF1981">
      <w:pPr>
        <w:pStyle w:val="Akapitzlist"/>
        <w:numPr>
          <w:ilvl w:val="0"/>
          <w:numId w:val="37"/>
        </w:numPr>
        <w:tabs>
          <w:tab w:val="left" w:pos="567"/>
        </w:tabs>
        <w:spacing w:line="240" w:lineRule="auto"/>
        <w:ind w:left="1418" w:hanging="284"/>
        <w:jc w:val="both"/>
        <w:rPr>
          <w:rFonts w:ascii="Arial" w:hAnsi="Arial" w:cs="Arial"/>
          <w:iCs/>
          <w:sz w:val="24"/>
          <w:szCs w:val="24"/>
        </w:rPr>
      </w:pPr>
      <w:r w:rsidRPr="00EF11B1">
        <w:rPr>
          <w:rFonts w:ascii="Arial" w:hAnsi="Arial" w:cs="Arial"/>
          <w:iCs/>
          <w:sz w:val="24"/>
          <w:szCs w:val="24"/>
        </w:rPr>
        <w:lastRenderedPageBreak/>
        <w:t>co najmniej jedn</w:t>
      </w:r>
      <w:r w:rsidR="00EE3666" w:rsidRPr="00EF11B1">
        <w:rPr>
          <w:rFonts w:ascii="Arial" w:hAnsi="Arial" w:cs="Arial"/>
          <w:iCs/>
          <w:sz w:val="24"/>
          <w:szCs w:val="24"/>
        </w:rPr>
        <w:t>a</w:t>
      </w:r>
      <w:r w:rsidRPr="00EF11B1">
        <w:rPr>
          <w:rFonts w:ascii="Arial" w:hAnsi="Arial" w:cs="Arial"/>
          <w:iCs/>
          <w:sz w:val="24"/>
          <w:szCs w:val="24"/>
        </w:rPr>
        <w:t xml:space="preserve"> osob</w:t>
      </w:r>
      <w:r w:rsidR="00EE3666" w:rsidRPr="00EF11B1">
        <w:rPr>
          <w:rFonts w:ascii="Arial" w:hAnsi="Arial" w:cs="Arial"/>
          <w:iCs/>
          <w:sz w:val="24"/>
          <w:szCs w:val="24"/>
        </w:rPr>
        <w:t>a</w:t>
      </w:r>
      <w:r w:rsidRPr="00EF11B1">
        <w:rPr>
          <w:rFonts w:ascii="Arial" w:hAnsi="Arial" w:cs="Arial"/>
          <w:iCs/>
          <w:sz w:val="24"/>
          <w:szCs w:val="24"/>
        </w:rPr>
        <w:t xml:space="preserve"> posiadając</w:t>
      </w:r>
      <w:r w:rsidR="00EE3666" w:rsidRPr="00EF11B1">
        <w:rPr>
          <w:rFonts w:ascii="Arial" w:hAnsi="Arial" w:cs="Arial"/>
          <w:iCs/>
          <w:sz w:val="24"/>
          <w:szCs w:val="24"/>
        </w:rPr>
        <w:t xml:space="preserve">a </w:t>
      </w:r>
      <w:r w:rsidRPr="00EF11B1">
        <w:rPr>
          <w:rFonts w:ascii="Arial" w:hAnsi="Arial" w:cs="Arial"/>
          <w:iCs/>
          <w:sz w:val="24"/>
          <w:szCs w:val="24"/>
        </w:rPr>
        <w:t>uprawnienia do projektowania bez ograniczeń w specjalności instalacyjnej w zakresie sieci, instalacji i urządzeń wodociągowych, kanalizacyjnych i gazowych oraz co najmniej pięcioletnie doświadczenie zawodowe liczone od dnia uzyskania uprawnień,</w:t>
      </w:r>
    </w:p>
    <w:p w14:paraId="325F5CAD" w14:textId="03CE6A7F" w:rsidR="00EE3666" w:rsidRPr="00EF11B1" w:rsidRDefault="005F5826" w:rsidP="00EE3666">
      <w:pPr>
        <w:pStyle w:val="Akapitzlist"/>
        <w:tabs>
          <w:tab w:val="left" w:pos="567"/>
        </w:tabs>
        <w:spacing w:line="240" w:lineRule="auto"/>
        <w:ind w:left="1208"/>
        <w:jc w:val="both"/>
        <w:rPr>
          <w:rFonts w:ascii="Arial" w:hAnsi="Arial" w:cs="Arial"/>
          <w:iCs/>
          <w:sz w:val="24"/>
          <w:szCs w:val="24"/>
        </w:rPr>
      </w:pPr>
      <w:bookmarkStart w:id="3" w:name="_Hlk178745976"/>
      <w:r w:rsidRPr="00EF11B1">
        <w:rPr>
          <w:rFonts w:ascii="Arial" w:hAnsi="Arial" w:cs="Arial"/>
          <w:b/>
          <w:iCs/>
          <w:sz w:val="24"/>
          <w:szCs w:val="24"/>
        </w:rPr>
        <w:t xml:space="preserve">b3) </w:t>
      </w:r>
      <w:r w:rsidR="00EE3666" w:rsidRPr="00EF11B1">
        <w:rPr>
          <w:rFonts w:ascii="Arial" w:hAnsi="Arial" w:cs="Arial"/>
          <w:b/>
          <w:iCs/>
          <w:sz w:val="24"/>
          <w:szCs w:val="24"/>
        </w:rPr>
        <w:t>Projektant w branży elektrycznej</w:t>
      </w:r>
      <w:r w:rsidR="00EE3666" w:rsidRPr="00EF11B1">
        <w:rPr>
          <w:rFonts w:ascii="Arial" w:hAnsi="Arial" w:cs="Arial"/>
          <w:iCs/>
          <w:sz w:val="24"/>
          <w:szCs w:val="24"/>
        </w:rPr>
        <w:t xml:space="preserve">: </w:t>
      </w:r>
    </w:p>
    <w:bookmarkEnd w:id="3"/>
    <w:p w14:paraId="5970BA89" w14:textId="0A9DD770" w:rsidR="00BC7A9E" w:rsidRPr="00EF11B1" w:rsidRDefault="00BC7A9E" w:rsidP="009135FA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18" w:hanging="284"/>
        <w:jc w:val="both"/>
        <w:rPr>
          <w:rFonts w:ascii="Arial" w:hAnsi="Arial" w:cs="Arial"/>
          <w:iCs/>
          <w:sz w:val="24"/>
          <w:szCs w:val="24"/>
        </w:rPr>
      </w:pPr>
      <w:r w:rsidRPr="00EF11B1">
        <w:rPr>
          <w:rFonts w:ascii="Arial" w:hAnsi="Arial" w:cs="Arial"/>
          <w:iCs/>
          <w:sz w:val="24"/>
          <w:szCs w:val="24"/>
        </w:rPr>
        <w:t>co najmniej jedn</w:t>
      </w:r>
      <w:r w:rsidR="00EE3666" w:rsidRPr="00EF11B1">
        <w:rPr>
          <w:rFonts w:ascii="Arial" w:hAnsi="Arial" w:cs="Arial"/>
          <w:iCs/>
          <w:sz w:val="24"/>
          <w:szCs w:val="24"/>
        </w:rPr>
        <w:t>a</w:t>
      </w:r>
      <w:r w:rsidRPr="00EF11B1">
        <w:rPr>
          <w:rFonts w:ascii="Arial" w:hAnsi="Arial" w:cs="Arial"/>
          <w:iCs/>
          <w:sz w:val="24"/>
          <w:szCs w:val="24"/>
        </w:rPr>
        <w:t xml:space="preserve"> osob</w:t>
      </w:r>
      <w:r w:rsidR="00EE3666" w:rsidRPr="00EF11B1">
        <w:rPr>
          <w:rFonts w:ascii="Arial" w:hAnsi="Arial" w:cs="Arial"/>
          <w:iCs/>
          <w:sz w:val="24"/>
          <w:szCs w:val="24"/>
        </w:rPr>
        <w:t>a</w:t>
      </w:r>
      <w:r w:rsidRPr="00EF11B1">
        <w:rPr>
          <w:rFonts w:ascii="Arial" w:hAnsi="Arial" w:cs="Arial"/>
          <w:iCs/>
          <w:sz w:val="24"/>
          <w:szCs w:val="24"/>
        </w:rPr>
        <w:t xml:space="preserve"> posiadając</w:t>
      </w:r>
      <w:r w:rsidR="00EE3666" w:rsidRPr="00EF11B1">
        <w:rPr>
          <w:rFonts w:ascii="Arial" w:hAnsi="Arial" w:cs="Arial"/>
          <w:iCs/>
          <w:sz w:val="24"/>
          <w:szCs w:val="24"/>
        </w:rPr>
        <w:t>a</w:t>
      </w:r>
      <w:r w:rsidRPr="00EF11B1">
        <w:rPr>
          <w:rFonts w:ascii="Arial" w:hAnsi="Arial" w:cs="Arial"/>
          <w:iCs/>
          <w:sz w:val="24"/>
          <w:szCs w:val="24"/>
        </w:rPr>
        <w:t xml:space="preserve"> uprawnienia do projektowania bez ograniczeń w specjalności instalacyjnej w zakresie sieci, instalacji urządzeń elektrycznych i elektroenergetycznych oraz co najmniej pięcioletnie doświadczenie zawodowe liczone od dnia uzyskania uprawnień.</w:t>
      </w:r>
    </w:p>
    <w:p w14:paraId="645E8EFF" w14:textId="5C306F86" w:rsidR="000D05AE" w:rsidRPr="00EF11B1" w:rsidRDefault="0039118E" w:rsidP="0039118E">
      <w:pPr>
        <w:tabs>
          <w:tab w:val="left" w:pos="567"/>
        </w:tabs>
        <w:ind w:left="1134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F11B1">
        <w:rPr>
          <w:rFonts w:ascii="Arial" w:hAnsi="Arial" w:cs="Arial"/>
          <w:iCs/>
          <w:sz w:val="24"/>
          <w:szCs w:val="24"/>
        </w:rPr>
        <w:t xml:space="preserve"> </w:t>
      </w:r>
      <w:r w:rsidRPr="00EF11B1">
        <w:rPr>
          <w:rFonts w:ascii="Arial" w:hAnsi="Arial" w:cs="Arial"/>
          <w:b/>
          <w:bCs/>
          <w:iCs/>
          <w:sz w:val="24"/>
          <w:szCs w:val="24"/>
        </w:rPr>
        <w:t>b4) Projektant w branży drogowej:</w:t>
      </w:r>
    </w:p>
    <w:p w14:paraId="3804D891" w14:textId="4A147596" w:rsidR="000D05AE" w:rsidRPr="00EF11B1" w:rsidRDefault="0039118E" w:rsidP="0039118E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18" w:hanging="284"/>
        <w:jc w:val="both"/>
        <w:rPr>
          <w:rFonts w:ascii="Arial" w:hAnsi="Arial" w:cs="Arial"/>
          <w:iCs/>
          <w:sz w:val="24"/>
          <w:szCs w:val="24"/>
        </w:rPr>
      </w:pPr>
      <w:r w:rsidRPr="00EF11B1">
        <w:rPr>
          <w:rFonts w:ascii="Arial" w:hAnsi="Arial" w:cs="Arial"/>
          <w:iCs/>
          <w:sz w:val="24"/>
          <w:szCs w:val="24"/>
        </w:rPr>
        <w:t xml:space="preserve">co najmniej jedna osoba posiadająca uprawnienia do projektowania </w:t>
      </w:r>
      <w:r w:rsidR="00EF11B1" w:rsidRPr="00EF11B1">
        <w:rPr>
          <w:rFonts w:ascii="Arial" w:hAnsi="Arial" w:cs="Arial"/>
          <w:iCs/>
          <w:sz w:val="24"/>
          <w:szCs w:val="24"/>
        </w:rPr>
        <w:t>w ograniczonym zakresie lub bez ograniczeń w specjalności inżynieryjnej drogowej oraz posiadającą co najmniej pięcioletnie doświadczenie zawodowe liczone od dnia uzyskania uprawnień</w:t>
      </w:r>
      <w:r w:rsidRPr="00EF11B1">
        <w:rPr>
          <w:rFonts w:ascii="Arial" w:hAnsi="Arial" w:cs="Arial"/>
          <w:iCs/>
          <w:sz w:val="24"/>
          <w:szCs w:val="24"/>
        </w:rPr>
        <w:t>.</w:t>
      </w:r>
    </w:p>
    <w:p w14:paraId="52E22A62" w14:textId="469B88A7" w:rsidR="005F5826" w:rsidRPr="005F5826" w:rsidRDefault="005F5826" w:rsidP="005F5826">
      <w:pPr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_Hlk169173954"/>
      <w:bookmarkStart w:id="5" w:name="_Hlk159498610"/>
      <w:bookmarkEnd w:id="2"/>
      <w:r w:rsidRPr="006E0653">
        <w:rPr>
          <w:rFonts w:ascii="Arial" w:hAnsi="Arial" w:cs="Arial"/>
          <w:b/>
          <w:bCs/>
          <w:sz w:val="24"/>
          <w:szCs w:val="24"/>
        </w:rPr>
        <w:t xml:space="preserve">Zamawiający dopuszcza łączenie </w:t>
      </w:r>
      <w:bookmarkEnd w:id="4"/>
      <w:r w:rsidRPr="006E0653">
        <w:rPr>
          <w:rFonts w:ascii="Arial" w:hAnsi="Arial" w:cs="Arial"/>
          <w:b/>
          <w:bCs/>
          <w:sz w:val="24"/>
          <w:szCs w:val="24"/>
        </w:rPr>
        <w:t xml:space="preserve">stanowisk wymienionych w pkt b1)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6E0653">
        <w:rPr>
          <w:rFonts w:ascii="Arial" w:hAnsi="Arial" w:cs="Arial"/>
          <w:b/>
          <w:bCs/>
          <w:sz w:val="24"/>
          <w:szCs w:val="24"/>
        </w:rPr>
        <w:t>b2)</w:t>
      </w:r>
      <w:r w:rsidR="0039118E">
        <w:rPr>
          <w:rFonts w:ascii="Arial" w:hAnsi="Arial" w:cs="Arial"/>
          <w:b/>
          <w:bCs/>
          <w:sz w:val="24"/>
          <w:szCs w:val="24"/>
        </w:rPr>
        <w:t xml:space="preserve"> b3)</w:t>
      </w:r>
      <w:r w:rsidR="00D86DC8">
        <w:rPr>
          <w:rFonts w:ascii="Arial" w:hAnsi="Arial" w:cs="Arial"/>
          <w:b/>
          <w:bCs/>
          <w:sz w:val="24"/>
          <w:szCs w:val="24"/>
        </w:rPr>
        <w:t xml:space="preserve"> i b</w:t>
      </w:r>
      <w:r w:rsidR="0039118E">
        <w:rPr>
          <w:rFonts w:ascii="Arial" w:hAnsi="Arial" w:cs="Arial"/>
          <w:b/>
          <w:bCs/>
          <w:sz w:val="24"/>
          <w:szCs w:val="24"/>
        </w:rPr>
        <w:t>4</w:t>
      </w:r>
      <w:r w:rsidR="00D86DC8">
        <w:rPr>
          <w:rFonts w:ascii="Arial" w:hAnsi="Arial" w:cs="Arial"/>
          <w:b/>
          <w:bCs/>
          <w:sz w:val="24"/>
          <w:szCs w:val="24"/>
        </w:rPr>
        <w:t>)</w:t>
      </w:r>
      <w:r w:rsidRPr="006E0653">
        <w:rPr>
          <w:rFonts w:ascii="Arial" w:hAnsi="Arial" w:cs="Arial"/>
          <w:b/>
          <w:bCs/>
          <w:sz w:val="24"/>
          <w:szCs w:val="24"/>
        </w:rPr>
        <w:t xml:space="preserve"> pod warunkiem spełnienia łącznie wymagań dotyczących kwalifikacji i doświadczenia dla danych stanowisk. </w:t>
      </w:r>
      <w:bookmarkEnd w:id="5"/>
    </w:p>
    <w:p w14:paraId="238F8BB3" w14:textId="231AB6C3" w:rsidR="009C0F0E" w:rsidRPr="00DD6AFF" w:rsidRDefault="00DD6AFF" w:rsidP="009135FA">
      <w:pPr>
        <w:ind w:left="1276"/>
        <w:jc w:val="both"/>
        <w:rPr>
          <w:rFonts w:ascii="Arial" w:hAnsi="Arial" w:cs="Arial"/>
          <w:iCs/>
          <w:sz w:val="24"/>
          <w:szCs w:val="24"/>
        </w:rPr>
      </w:pPr>
      <w:r w:rsidRPr="00DD6AFF">
        <w:rPr>
          <w:rFonts w:ascii="Arial" w:hAnsi="Arial" w:cs="Arial"/>
          <w:iCs/>
          <w:sz w:val="24"/>
          <w:szCs w:val="24"/>
          <w:u w:val="single"/>
        </w:rPr>
        <w:t>W przypadku wspólnego ubiegania się wykonawców o udzielenie zamówienia  ww. warunek wykonawcy mogą spełniać łącznie</w:t>
      </w:r>
      <w:r w:rsidR="00703E9D" w:rsidRPr="00DD6AFF">
        <w:rPr>
          <w:rFonts w:ascii="Arial" w:hAnsi="Arial" w:cs="Arial"/>
          <w:iCs/>
          <w:sz w:val="24"/>
          <w:szCs w:val="24"/>
        </w:rPr>
        <w:t>.</w:t>
      </w:r>
    </w:p>
    <w:p w14:paraId="149BE806" w14:textId="77777777" w:rsidR="000E1C63" w:rsidRPr="00BC3215" w:rsidRDefault="000E1C63" w:rsidP="000E1C63">
      <w:pPr>
        <w:pStyle w:val="Akapitzlist"/>
        <w:numPr>
          <w:ilvl w:val="0"/>
          <w:numId w:val="3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3C20EE3E" w14:textId="77777777" w:rsidR="000E1C63" w:rsidRPr="00B64472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>
        <w:rPr>
          <w:rFonts w:ascii="Arial" w:hAnsi="Arial" w:cs="Arial"/>
          <w:sz w:val="24"/>
          <w:szCs w:val="24"/>
        </w:rPr>
        <w:br/>
      </w:r>
      <w:r w:rsidRPr="008B4FA8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>
        <w:rPr>
          <w:rFonts w:ascii="Arial" w:hAnsi="Arial" w:cs="Arial"/>
          <w:sz w:val="24"/>
          <w:szCs w:val="24"/>
        </w:rPr>
        <w:t>h go z nimi stosunków prawnych.</w:t>
      </w:r>
    </w:p>
    <w:p w14:paraId="5660A5FA" w14:textId="247DEF69" w:rsidR="000E1C63" w:rsidRPr="008B4FA8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7C709D">
        <w:rPr>
          <w:rFonts w:ascii="Arial" w:hAnsi="Arial" w:cs="Arial"/>
          <w:b/>
          <w:bCs/>
          <w:sz w:val="24"/>
          <w:szCs w:val="24"/>
        </w:rPr>
        <w:t>usługi</w:t>
      </w:r>
      <w:r w:rsidRPr="008B4FA8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54CC3F69" w14:textId="77777777" w:rsidR="000E1C63" w:rsidRPr="008B4FA8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3AA985F2" w14:textId="77777777" w:rsidR="000E1C63" w:rsidRPr="008B4FA8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0274C34D" w14:textId="77777777" w:rsidR="00502DAE" w:rsidRDefault="000E1C63" w:rsidP="00502DAE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53AD7A2A" w:rsidR="00AD268B" w:rsidRDefault="000E1C63" w:rsidP="00291BD0">
      <w:pPr>
        <w:pStyle w:val="Akapitzlist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502DAE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7D2CE7">
        <w:rPr>
          <w:rFonts w:ascii="Arial" w:hAnsi="Arial" w:cs="Arial"/>
          <w:b/>
          <w:sz w:val="24"/>
          <w:szCs w:val="24"/>
        </w:rPr>
        <w:t>załącznik nr 1 do SWZ</w:t>
      </w:r>
      <w:r w:rsidRPr="00502DAE">
        <w:rPr>
          <w:rFonts w:ascii="Arial" w:hAnsi="Arial" w:cs="Arial"/>
          <w:sz w:val="24"/>
          <w:szCs w:val="24"/>
        </w:rPr>
        <w:t xml:space="preserve"> podać nazwy ewentualnych podwykonawców, jeżeli są już znani.</w:t>
      </w:r>
      <w:r w:rsidR="004B1F9A" w:rsidRPr="00502DAE">
        <w:rPr>
          <w:rFonts w:ascii="Arial" w:hAnsi="Arial" w:cs="Arial"/>
          <w:sz w:val="24"/>
          <w:szCs w:val="24"/>
        </w:rPr>
        <w:t xml:space="preserve">  </w:t>
      </w:r>
    </w:p>
    <w:p w14:paraId="41347779" w14:textId="77777777" w:rsidR="00DC620D" w:rsidRPr="00291BD0" w:rsidRDefault="00DC620D" w:rsidP="00291BD0">
      <w:pPr>
        <w:pStyle w:val="Akapitzlist"/>
        <w:spacing w:after="0" w:line="240" w:lineRule="auto"/>
        <w:ind w:left="357"/>
        <w:jc w:val="both"/>
        <w:rPr>
          <w:rFonts w:ascii="Arial" w:hAnsi="Arial" w:cs="Arial"/>
          <w:b/>
          <w:bCs/>
          <w:sz w:val="24"/>
          <w:szCs w:val="24"/>
        </w:rPr>
      </w:pPr>
    </w:p>
    <w:p w14:paraId="22CAB812" w14:textId="72DB850B" w:rsidR="0060016F" w:rsidRPr="00291BD0" w:rsidRDefault="0060016F" w:rsidP="00291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6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  <w:r w:rsidR="00473B56">
        <w:rPr>
          <w:rFonts w:ascii="Arial" w:hAnsi="Arial" w:cs="Arial"/>
          <w:b/>
          <w:sz w:val="24"/>
          <w:szCs w:val="24"/>
        </w:rPr>
        <w:br/>
      </w: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6"/>
    </w:p>
    <w:p w14:paraId="56043E3D" w14:textId="77777777" w:rsidR="0060016F" w:rsidRPr="003C12D3" w:rsidRDefault="0060016F" w:rsidP="000936C7">
      <w:pPr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>
        <w:rPr>
          <w:rFonts w:ascii="Arial" w:hAnsi="Arial" w:cs="Arial"/>
          <w:b/>
          <w:sz w:val="24"/>
          <w:szCs w:val="24"/>
        </w:rPr>
        <w:t xml:space="preserve">do upływu </w:t>
      </w:r>
      <w:r w:rsidR="0061169A">
        <w:rPr>
          <w:rFonts w:ascii="Arial" w:hAnsi="Arial" w:cs="Arial"/>
          <w:b/>
          <w:sz w:val="24"/>
          <w:szCs w:val="24"/>
        </w:rPr>
        <w:t>termi</w:t>
      </w:r>
      <w:r w:rsidR="00444E2C">
        <w:rPr>
          <w:rFonts w:ascii="Arial" w:hAnsi="Arial" w:cs="Arial"/>
          <w:b/>
          <w:sz w:val="24"/>
          <w:szCs w:val="24"/>
        </w:rPr>
        <w:t>nu</w:t>
      </w:r>
      <w:r w:rsidR="0061169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C12D3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151806" w:rsidRDefault="0060016F" w:rsidP="001D6911">
      <w:pPr>
        <w:numPr>
          <w:ilvl w:val="0"/>
          <w:numId w:val="7"/>
        </w:numPr>
        <w:tabs>
          <w:tab w:val="clear" w:pos="360"/>
        </w:tabs>
        <w:ind w:left="868" w:hanging="434"/>
        <w:jc w:val="both"/>
        <w:rPr>
          <w:rFonts w:ascii="Arial" w:hAnsi="Arial" w:cs="Arial"/>
          <w:color w:val="FF0000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formularz oferty, </w:t>
      </w:r>
      <w:r w:rsidRPr="003C12D3">
        <w:rPr>
          <w:rFonts w:ascii="Arial" w:hAnsi="Arial" w:cs="Arial"/>
          <w:sz w:val="24"/>
          <w:szCs w:val="24"/>
        </w:rPr>
        <w:t xml:space="preserve">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1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C12D3" w:rsidRDefault="00827166" w:rsidP="00984CE7">
      <w:pPr>
        <w:ind w:left="868" w:hanging="17"/>
        <w:jc w:val="both"/>
        <w:rPr>
          <w:rFonts w:ascii="Arial" w:hAnsi="Arial" w:cs="Arial"/>
          <w:sz w:val="24"/>
          <w:szCs w:val="24"/>
          <w:u w:val="single"/>
        </w:rPr>
      </w:pPr>
      <w:bookmarkStart w:id="7" w:name="_Hlk62702973"/>
      <w:r w:rsidRPr="003C12D3">
        <w:rPr>
          <w:rFonts w:ascii="Arial" w:hAnsi="Arial" w:cs="Arial"/>
          <w:sz w:val="24"/>
          <w:szCs w:val="24"/>
          <w:u w:val="single"/>
        </w:rPr>
        <w:lastRenderedPageBreak/>
        <w:t xml:space="preserve">W przypadku </w:t>
      </w:r>
      <w:r w:rsidR="00E123F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7"/>
      <w:r w:rsidRPr="003C12D3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017DAC" w:rsidRDefault="0060016F" w:rsidP="001D6911">
      <w:pPr>
        <w:numPr>
          <w:ilvl w:val="0"/>
          <w:numId w:val="7"/>
        </w:numPr>
        <w:tabs>
          <w:tab w:val="clear" w:pos="360"/>
        </w:tabs>
        <w:ind w:left="868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C12D3">
        <w:rPr>
          <w:rFonts w:ascii="Arial" w:hAnsi="Arial" w:cs="Arial"/>
          <w:b/>
          <w:sz w:val="24"/>
          <w:szCs w:val="24"/>
        </w:rPr>
        <w:t xml:space="preserve">niepodleganiu </w:t>
      </w:r>
      <w:r w:rsidRPr="003C12D3">
        <w:rPr>
          <w:rFonts w:ascii="Arial" w:hAnsi="Arial" w:cs="Arial"/>
          <w:b/>
          <w:sz w:val="24"/>
          <w:szCs w:val="24"/>
        </w:rPr>
        <w:t>wykluczeni</w:t>
      </w:r>
      <w:r w:rsidR="00864CC2" w:rsidRPr="003C12D3"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2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C12D3" w:rsidRDefault="00E123F8" w:rsidP="00984CE7">
      <w:pPr>
        <w:pStyle w:val="Akapitzlist"/>
        <w:spacing w:after="0" w:line="240" w:lineRule="auto"/>
        <w:ind w:left="868" w:hanging="1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C12D3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C12D3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C12D3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C12D3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C12D3" w:rsidRDefault="0060016F" w:rsidP="001D6911">
      <w:pPr>
        <w:numPr>
          <w:ilvl w:val="0"/>
          <w:numId w:val="7"/>
        </w:numPr>
        <w:tabs>
          <w:tab w:val="clear" w:pos="360"/>
        </w:tabs>
        <w:ind w:left="868" w:hanging="4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C12D3">
        <w:rPr>
          <w:rFonts w:ascii="Arial" w:hAnsi="Arial" w:cs="Arial"/>
          <w:b/>
          <w:sz w:val="24"/>
          <w:szCs w:val="24"/>
        </w:rPr>
        <w:t xml:space="preserve"> w postępowaniu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3 </w:t>
      </w:r>
      <w:r w:rsidRPr="00F54C7F">
        <w:rPr>
          <w:rFonts w:ascii="Arial" w:hAnsi="Arial" w:cs="Arial"/>
          <w:b/>
          <w:bCs/>
          <w:sz w:val="24"/>
          <w:szCs w:val="24"/>
        </w:rPr>
        <w:t>do SWZ</w:t>
      </w:r>
      <w:r w:rsidRPr="00F54C7F">
        <w:rPr>
          <w:rFonts w:ascii="Arial" w:hAnsi="Arial" w:cs="Arial"/>
          <w:sz w:val="24"/>
          <w:szCs w:val="24"/>
        </w:rPr>
        <w:t>;</w:t>
      </w:r>
    </w:p>
    <w:p w14:paraId="4D822C9A" w14:textId="680E7846" w:rsidR="0041550B" w:rsidRPr="0041550B" w:rsidRDefault="00E123F8" w:rsidP="0041550B">
      <w:pPr>
        <w:ind w:left="851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2A0CAF" w:rsidRPr="003C12D3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986DC9">
        <w:rPr>
          <w:rFonts w:ascii="Arial" w:hAnsi="Arial" w:cs="Arial"/>
          <w:sz w:val="24"/>
          <w:szCs w:val="24"/>
          <w:u w:val="single"/>
        </w:rPr>
        <w:br/>
      </w:r>
      <w:r w:rsidR="002A0CAF" w:rsidRPr="003C12D3">
        <w:rPr>
          <w:rFonts w:ascii="Arial" w:hAnsi="Arial" w:cs="Arial"/>
          <w:sz w:val="24"/>
          <w:szCs w:val="24"/>
          <w:u w:val="single"/>
        </w:rPr>
        <w:t>w jakim wykazuje spełnianie warunków udziału w postępowaniu</w:t>
      </w:r>
      <w:r w:rsidR="002A0CAF" w:rsidRPr="0041550B">
        <w:rPr>
          <w:rFonts w:ascii="Arial" w:hAnsi="Arial" w:cs="Arial"/>
          <w:sz w:val="24"/>
          <w:szCs w:val="24"/>
        </w:rPr>
        <w:t>.</w:t>
      </w:r>
    </w:p>
    <w:p w14:paraId="431A40E9" w14:textId="77777777" w:rsidR="00F03231" w:rsidRPr="003C12D3" w:rsidRDefault="00F03231" w:rsidP="00F03231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3C12D3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3C12D3">
        <w:rPr>
          <w:rFonts w:ascii="Arial" w:hAnsi="Arial" w:cs="Arial"/>
          <w:b/>
          <w:sz w:val="24"/>
          <w:szCs w:val="24"/>
        </w:rPr>
        <w:t>oświadczeniem podmiotu udostępniającego zasoby</w:t>
      </w:r>
      <w:r>
        <w:rPr>
          <w:rFonts w:ascii="Arial" w:hAnsi="Arial" w:cs="Arial"/>
          <w:b/>
          <w:sz w:val="24"/>
          <w:szCs w:val="24"/>
        </w:rPr>
        <w:t xml:space="preserve"> o </w:t>
      </w:r>
      <w:r w:rsidRPr="003C12D3">
        <w:rPr>
          <w:rFonts w:ascii="Arial" w:hAnsi="Arial" w:cs="Arial"/>
          <w:b/>
          <w:sz w:val="24"/>
          <w:szCs w:val="24"/>
        </w:rPr>
        <w:t>brak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3C12D3">
        <w:rPr>
          <w:rFonts w:ascii="Arial" w:hAnsi="Arial" w:cs="Arial"/>
          <w:b/>
          <w:sz w:val="24"/>
          <w:szCs w:val="24"/>
        </w:rPr>
        <w:t>spełniani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Pr="003C12D3">
        <w:rPr>
          <w:rFonts w:ascii="Arial" w:hAnsi="Arial" w:cs="Arial"/>
          <w:sz w:val="24"/>
          <w:szCs w:val="24"/>
        </w:rPr>
        <w:t xml:space="preserve">, w zakresie, w jakim wykonawca powołuje się na zasoby </w:t>
      </w:r>
      <w:r>
        <w:rPr>
          <w:rFonts w:ascii="Arial" w:hAnsi="Arial" w:cs="Arial"/>
          <w:sz w:val="24"/>
          <w:szCs w:val="24"/>
        </w:rPr>
        <w:t xml:space="preserve">tego podmiotu </w:t>
      </w:r>
      <w:r w:rsidRPr="003C12D3">
        <w:rPr>
          <w:rFonts w:ascii="Arial" w:hAnsi="Arial" w:cs="Arial"/>
          <w:sz w:val="24"/>
          <w:szCs w:val="24"/>
        </w:rPr>
        <w:t>(wg wzoru stanowiącego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sz w:val="24"/>
          <w:szCs w:val="24"/>
        </w:rPr>
        <w:t>załącznik nr 4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Pr="001E3DFC">
        <w:rPr>
          <w:rFonts w:ascii="Arial" w:hAnsi="Arial" w:cs="Arial"/>
          <w:sz w:val="24"/>
          <w:szCs w:val="24"/>
        </w:rPr>
        <w:t xml:space="preserve">). </w:t>
      </w:r>
      <w:r w:rsidRPr="003C12D3">
        <w:rPr>
          <w:rFonts w:ascii="Arial" w:hAnsi="Arial" w:cs="Arial"/>
          <w:sz w:val="24"/>
          <w:szCs w:val="24"/>
        </w:rPr>
        <w:t>Zobowiązanie podmiotu udostępniającego zasoby może być zastąpione innym podmiotowym środkiem dowodowym potwierdzającym, że wykonawca realizując zamówienie, będzie dysponował niezbędnymi zasobami tego podmiotu;</w:t>
      </w:r>
    </w:p>
    <w:p w14:paraId="2BABF077" w14:textId="61390AED" w:rsidR="0041550B" w:rsidRPr="0041550B" w:rsidRDefault="00F03231" w:rsidP="00F03231">
      <w:pPr>
        <w:ind w:left="851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>
        <w:rPr>
          <w:rFonts w:ascii="Arial" w:hAnsi="Arial" w:cs="Arial"/>
          <w:sz w:val="24"/>
          <w:szCs w:val="24"/>
          <w:u w:val="single"/>
        </w:rPr>
        <w:t xml:space="preserve">w przypadku </w:t>
      </w:r>
      <w:r w:rsidRPr="003C12D3">
        <w:rPr>
          <w:rFonts w:ascii="Arial" w:hAnsi="Arial" w:cs="Arial"/>
          <w:sz w:val="24"/>
          <w:szCs w:val="24"/>
          <w:u w:val="single"/>
        </w:rPr>
        <w:t>jeżeli wykonawca polega na zdolnościach lub sytuacji podmiotu udostępniającego zasoby.</w:t>
      </w:r>
    </w:p>
    <w:p w14:paraId="12D46692" w14:textId="680E7846" w:rsidR="00151806" w:rsidRPr="00342E69" w:rsidRDefault="00151806" w:rsidP="001D6911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odpowiednie </w:t>
      </w:r>
      <w:r w:rsidRPr="00B3425C">
        <w:rPr>
          <w:rFonts w:ascii="Arial" w:hAnsi="Arial" w:cs="Arial"/>
          <w:b/>
          <w:sz w:val="24"/>
          <w:szCs w:val="24"/>
        </w:rPr>
        <w:t xml:space="preserve">pełnomocnictwo lub inne dokumenty potwierdzające umocowanie do reprezentacji </w:t>
      </w:r>
      <w:r w:rsidRPr="00B3425C">
        <w:rPr>
          <w:rFonts w:ascii="Arial" w:hAnsi="Arial" w:cs="Arial"/>
          <w:sz w:val="24"/>
          <w:szCs w:val="24"/>
        </w:rPr>
        <w:t>wykonawcy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wykonawców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odmiotu udostępniającego zasoby (np. informacja z KRS lub CEIDG);</w:t>
      </w:r>
    </w:p>
    <w:p w14:paraId="203390CE" w14:textId="6C49B33F" w:rsidR="0060016F" w:rsidRPr="003C12D3" w:rsidRDefault="0060016F" w:rsidP="000936C7">
      <w:pPr>
        <w:numPr>
          <w:ilvl w:val="0"/>
          <w:numId w:val="3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3C12D3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>
        <w:rPr>
          <w:rFonts w:ascii="Arial" w:hAnsi="Arial" w:cs="Arial"/>
          <w:b/>
          <w:sz w:val="24"/>
          <w:szCs w:val="24"/>
          <w:u w:val="single"/>
        </w:rPr>
        <w:t>:</w:t>
      </w:r>
    </w:p>
    <w:p w14:paraId="167E6E65" w14:textId="4272397F" w:rsidR="00151806" w:rsidRPr="00342E69" w:rsidRDefault="00151806" w:rsidP="000936C7">
      <w:pPr>
        <w:numPr>
          <w:ilvl w:val="1"/>
          <w:numId w:val="31"/>
        </w:numPr>
        <w:tabs>
          <w:tab w:val="clear" w:pos="786"/>
        </w:tabs>
        <w:ind w:left="851" w:hanging="431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na potwierdzenie, że wykonawca spełnia warunki udziału </w:t>
      </w:r>
      <w:r w:rsidR="00F54C7F">
        <w:rPr>
          <w:rFonts w:ascii="Arial" w:eastAsia="Calibri" w:hAnsi="Arial" w:cs="Arial"/>
          <w:b/>
          <w:iCs/>
          <w:sz w:val="24"/>
          <w:szCs w:val="24"/>
          <w:lang w:eastAsia="en-US"/>
        </w:rPr>
        <w:br/>
      </w: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>w postępowaniu, o których mowa w Rozdziale V pkt 2 SWZ</w:t>
      </w:r>
      <w:r w:rsidR="00986DC9">
        <w:rPr>
          <w:rFonts w:ascii="Arial" w:eastAsia="Calibri" w:hAnsi="Arial" w:cs="Arial"/>
          <w:b/>
          <w:iCs/>
          <w:sz w:val="24"/>
          <w:szCs w:val="24"/>
          <w:lang w:eastAsia="en-US"/>
        </w:rPr>
        <w:t>:</w:t>
      </w: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</w:t>
      </w:r>
    </w:p>
    <w:p w14:paraId="29842B6D" w14:textId="464E9A80" w:rsidR="007D2CE7" w:rsidRDefault="00151806" w:rsidP="007D2CE7">
      <w:pPr>
        <w:numPr>
          <w:ilvl w:val="0"/>
          <w:numId w:val="9"/>
        </w:numPr>
        <w:autoSpaceDE w:val="0"/>
        <w:autoSpaceDN w:val="0"/>
        <w:adjustRightInd w:val="0"/>
        <w:ind w:left="1276" w:hanging="431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986DC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wykaz usług </w:t>
      </w:r>
      <w:r w:rsidRPr="00986DC9">
        <w:rPr>
          <w:rFonts w:ascii="Arial" w:eastAsia="Calibri" w:hAnsi="Arial" w:cs="Arial"/>
          <w:iCs/>
          <w:sz w:val="24"/>
          <w:szCs w:val="24"/>
          <w:lang w:eastAsia="en-US"/>
        </w:rPr>
        <w:t>wykonanych</w:t>
      </w:r>
      <w:r w:rsidRPr="00984CE7">
        <w:rPr>
          <w:rFonts w:ascii="Arial" w:eastAsia="Calibri" w:hAnsi="Arial" w:cs="Arial"/>
          <w:iCs/>
          <w:sz w:val="24"/>
          <w:szCs w:val="24"/>
          <w:lang w:eastAsia="en-US"/>
        </w:rPr>
        <w:t xml:space="preserve">, </w:t>
      </w:r>
      <w:r w:rsidRPr="00151806">
        <w:rPr>
          <w:rFonts w:ascii="Arial" w:eastAsia="Calibri" w:hAnsi="Arial" w:cs="Arial"/>
          <w:iCs/>
          <w:sz w:val="24"/>
          <w:szCs w:val="24"/>
          <w:lang w:eastAsia="en-US"/>
        </w:rPr>
        <w:t xml:space="preserve">a w przypadku świadczeń powtarzających się lub ciągłych również wykonywanych, w okresie ostatnich </w:t>
      </w:r>
      <w:r w:rsidR="009418E6">
        <w:rPr>
          <w:rFonts w:ascii="Arial" w:eastAsia="Calibri" w:hAnsi="Arial" w:cs="Arial"/>
          <w:iCs/>
          <w:sz w:val="24"/>
          <w:szCs w:val="24"/>
          <w:lang w:eastAsia="en-US"/>
        </w:rPr>
        <w:t>5</w:t>
      </w:r>
      <w:r w:rsidRPr="00151806">
        <w:rPr>
          <w:rFonts w:ascii="Arial" w:eastAsia="Calibri" w:hAnsi="Arial" w:cs="Arial"/>
          <w:iCs/>
          <w:sz w:val="24"/>
          <w:szCs w:val="24"/>
          <w:lang w:eastAsia="en-US"/>
        </w:rPr>
        <w:t xml:space="preserve"> lat, a jeżeli okres prowadzenia działalności jest krótszy - w tym okresie, 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wraz z podaniem ich rodzaju, wartości, daty, miejsca wykonania i podmiotów, na rzecz których 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>usługi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te zostały wykonane, oraz załączeniem dowodów określających czy te 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>usługi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zostały wykonane należycie, w szczególności informacji o tym czy 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>usługi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zostały wykonane zgodnie z przepisami prawa budowlanego i prawidłowo ukończone, przy czym dowodami, o których mowa, są referencje bądź inne dokumenty sporządzone przez podmiot, na rzecz którego 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>usługi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były wykonywane, a jeżeli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>z uzasadnionej przyczyny o obiektywnym charakterze wykonawca nie jest w stanie uzyskać tych dokumentów - inne odpowiednie dokumenty, wg wzoru stanowiącego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</w:t>
      </w:r>
      <w:r w:rsidR="007D2CE7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6 </w:t>
      </w:r>
      <w:r w:rsidR="007D2CE7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708413CB" w14:textId="4E82B4BC" w:rsidR="007D2CE7" w:rsidRPr="00151806" w:rsidRDefault="007D2CE7" w:rsidP="007D2CE7">
      <w:pPr>
        <w:autoSpaceDE w:val="0"/>
        <w:autoSpaceDN w:val="0"/>
        <w:adjustRightInd w:val="0"/>
        <w:ind w:left="1276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D2CE7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2B3CFEF7" w14:textId="77777777" w:rsidR="00151806" w:rsidRPr="00342E69" w:rsidRDefault="00151806" w:rsidP="00984CE7">
      <w:pPr>
        <w:ind w:left="1276" w:hanging="6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7D2CE7">
        <w:rPr>
          <w:rFonts w:ascii="Arial" w:hAnsi="Arial" w:cs="Arial"/>
          <w:sz w:val="24"/>
          <w:szCs w:val="24"/>
          <w:u w:val="single"/>
        </w:rPr>
        <w:t>W przypadku wykonawców wspólnie ubiegających się o udzielenie zamówienia wykonawcy ci składają jeden wspólny ww. dokument</w:t>
      </w:r>
      <w:r w:rsidRPr="00342E69">
        <w:rPr>
          <w:rFonts w:ascii="Arial" w:hAnsi="Arial" w:cs="Arial"/>
          <w:i/>
          <w:iCs/>
          <w:sz w:val="24"/>
          <w:szCs w:val="24"/>
          <w:u w:val="single"/>
        </w:rPr>
        <w:t>.</w:t>
      </w:r>
    </w:p>
    <w:p w14:paraId="2A6D9816" w14:textId="65919B5D" w:rsidR="003E7117" w:rsidRPr="007D2CE7" w:rsidRDefault="003E7117" w:rsidP="007D2CE7">
      <w:pPr>
        <w:numPr>
          <w:ilvl w:val="0"/>
          <w:numId w:val="9"/>
        </w:numPr>
        <w:autoSpaceDE w:val="0"/>
        <w:autoSpaceDN w:val="0"/>
        <w:adjustRightInd w:val="0"/>
        <w:ind w:left="1276" w:hanging="431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2A4A1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>wykaz osób</w:t>
      </w:r>
      <w:r w:rsidR="007D2CE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, 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>skierowanych przez wykonawcę do re</w:t>
      </w:r>
      <w:r w:rsidR="00151806">
        <w:rPr>
          <w:rFonts w:ascii="Arial" w:hAnsi="Arial" w:cs="Arial"/>
          <w:color w:val="000000" w:themeColor="text1"/>
          <w:sz w:val="24"/>
          <w:szCs w:val="24"/>
        </w:rPr>
        <w:t>alizacji zamówienia publicznego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7D2CE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>wg wzoru stanowiącego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</w:t>
      </w:r>
      <w:r w:rsidR="007D2CE7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7D2CE7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7D2CE7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D2CE7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36E20363" w14:textId="5996527A" w:rsidR="00984CE7" w:rsidRPr="00984CE7" w:rsidRDefault="003E7117" w:rsidP="00984CE7">
      <w:pPr>
        <w:ind w:left="1276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2A4A1F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3444785F" w14:textId="77777777" w:rsidR="00DE3122" w:rsidRPr="00DE3122" w:rsidRDefault="00DE3122" w:rsidP="00DE312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E3122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17058A94" w14:textId="3A1205AB" w:rsidR="00DE3122" w:rsidRPr="001C4031" w:rsidRDefault="00DE3122" w:rsidP="001C4031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E3122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postępowaniu, podmiotowych środków dowodowych, innych dokumentów lub oświadczeń składanych </w:t>
      </w:r>
      <w:r w:rsidRPr="001C4031">
        <w:rPr>
          <w:rFonts w:ascii="Arial" w:hAnsi="Arial" w:cs="Arial"/>
          <w:sz w:val="24"/>
          <w:szCs w:val="24"/>
        </w:rPr>
        <w:t xml:space="preserve">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4AA208C9" w14:textId="77777777" w:rsidR="00DE3122" w:rsidRPr="00DE3122" w:rsidRDefault="00DE3122" w:rsidP="00DE312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E3122"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0D0A7A77" w14:textId="333788CB" w:rsidR="00DE3122" w:rsidRPr="001C4031" w:rsidRDefault="00DE3122" w:rsidP="001C4031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E3122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Pr="001C4031">
        <w:rPr>
          <w:rFonts w:ascii="Arial" w:hAnsi="Arial" w:cs="Arial"/>
          <w:sz w:val="24"/>
          <w:szCs w:val="24"/>
        </w:rPr>
        <w:t xml:space="preserve">w postępowaniu. </w:t>
      </w:r>
    </w:p>
    <w:p w14:paraId="289B9A96" w14:textId="55D233B8" w:rsidR="00984CE7" w:rsidRPr="00DE3122" w:rsidRDefault="00DE3122" w:rsidP="00DE312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E3122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5D00874" w14:textId="2F1F8DC0" w:rsidR="00ED0034" w:rsidRPr="00ED0034" w:rsidRDefault="007D2CE7" w:rsidP="00ED0034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F3ED2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publiczne.</w:t>
      </w:r>
    </w:p>
    <w:p w14:paraId="6813A0E8" w14:textId="639266D1" w:rsidR="0060016F" w:rsidRPr="00291BD0" w:rsidRDefault="0060016F" w:rsidP="00291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  <w:r w:rsidR="00D951DB">
        <w:rPr>
          <w:rFonts w:ascii="Arial" w:hAnsi="Arial" w:cs="Arial"/>
          <w:b/>
          <w:sz w:val="24"/>
          <w:szCs w:val="24"/>
        </w:rPr>
        <w:br/>
      </w:r>
      <w:r w:rsidR="00B8121D" w:rsidRPr="00B8121D">
        <w:rPr>
          <w:rFonts w:ascii="Arial" w:hAnsi="Arial" w:cs="Arial"/>
          <w:b/>
          <w:sz w:val="24"/>
          <w:szCs w:val="24"/>
        </w:rPr>
        <w:t>Wizja lokalna, Zebranie z Wykonawcami, Sprawdzenie przez Wykonawcę dokumentów niezbędnych do realizacji zamówienia</w:t>
      </w:r>
    </w:p>
    <w:p w14:paraId="67AC70CB" w14:textId="77777777" w:rsidR="00B8121D" w:rsidRDefault="00B8121D" w:rsidP="00846842">
      <w:pPr>
        <w:jc w:val="both"/>
        <w:rPr>
          <w:rFonts w:ascii="Arial" w:hAnsi="Arial" w:cs="Arial"/>
          <w:iCs/>
          <w:sz w:val="24"/>
          <w:szCs w:val="24"/>
        </w:rPr>
      </w:pPr>
    </w:p>
    <w:p w14:paraId="244E7AEC" w14:textId="5D7007F2" w:rsidR="00EC55AC" w:rsidRPr="00192B2F" w:rsidRDefault="00026B5B" w:rsidP="00846842">
      <w:pPr>
        <w:jc w:val="both"/>
        <w:rPr>
          <w:rFonts w:ascii="Arial" w:hAnsi="Arial" w:cs="Arial"/>
          <w:iCs/>
          <w:sz w:val="24"/>
          <w:szCs w:val="24"/>
        </w:rPr>
      </w:pPr>
      <w:r w:rsidRPr="00192B2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192B2F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192B2F">
        <w:rPr>
          <w:rFonts w:ascii="Arial" w:hAnsi="Arial" w:cs="Arial"/>
          <w:iCs/>
          <w:sz w:val="24"/>
          <w:szCs w:val="24"/>
        </w:rPr>
        <w:t>.</w:t>
      </w:r>
    </w:p>
    <w:p w14:paraId="2DEDA47C" w14:textId="77777777" w:rsidR="00B8121D" w:rsidRPr="00FC5FBD" w:rsidRDefault="00B8121D" w:rsidP="00846842">
      <w:pPr>
        <w:jc w:val="both"/>
        <w:rPr>
          <w:rFonts w:ascii="Arial" w:hAnsi="Arial" w:cs="Arial"/>
          <w:iCs/>
          <w:sz w:val="24"/>
          <w:szCs w:val="24"/>
        </w:rPr>
      </w:pPr>
    </w:p>
    <w:p w14:paraId="091B4122" w14:textId="1B9E17BC" w:rsidR="0060016F" w:rsidRPr="00FC5FBD" w:rsidRDefault="0060016F" w:rsidP="00FC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  <w:r w:rsidR="003C59D6">
        <w:rPr>
          <w:rFonts w:ascii="Arial" w:hAnsi="Arial" w:cs="Arial"/>
          <w:b/>
          <w:sz w:val="24"/>
          <w:szCs w:val="24"/>
        </w:rPr>
        <w:br/>
      </w: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2BE1D27B" w14:textId="77777777" w:rsidR="00ED0034" w:rsidRDefault="00ED0034" w:rsidP="00ED0034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5E46ADF7" w14:textId="08FB4DBC" w:rsidR="004943E9" w:rsidRPr="00ED0034" w:rsidRDefault="004943E9" w:rsidP="00ED003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D0034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391CB5" w:rsidRPr="00ED0034">
        <w:rPr>
          <w:rFonts w:ascii="Arial" w:hAnsi="Arial" w:cs="Arial"/>
          <w:b/>
          <w:sz w:val="24"/>
          <w:szCs w:val="24"/>
        </w:rPr>
        <w:t xml:space="preserve">do </w:t>
      </w:r>
      <w:r w:rsidR="00DC620D" w:rsidRPr="00ED0034">
        <w:rPr>
          <w:rFonts w:ascii="Arial" w:hAnsi="Arial" w:cs="Arial"/>
          <w:b/>
          <w:sz w:val="24"/>
          <w:szCs w:val="24"/>
        </w:rPr>
        <w:t>8</w:t>
      </w:r>
      <w:r w:rsidRPr="00ED0034">
        <w:rPr>
          <w:rFonts w:ascii="Arial" w:hAnsi="Arial" w:cs="Arial"/>
          <w:b/>
          <w:sz w:val="24"/>
          <w:szCs w:val="24"/>
        </w:rPr>
        <w:t xml:space="preserve"> miesięcy od dnia zawarcia umowy.</w:t>
      </w:r>
    </w:p>
    <w:p w14:paraId="56A19BC9" w14:textId="4C99118F" w:rsidR="0060016F" w:rsidRPr="003B2258" w:rsidRDefault="0060016F" w:rsidP="001D6911">
      <w:pPr>
        <w:pStyle w:val="Tekstpodstawowy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B22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</w:t>
      </w:r>
      <w:r w:rsidR="003B2258" w:rsidRPr="003B2258">
        <w:rPr>
          <w:rFonts w:ascii="Arial" w:hAnsi="Arial" w:cs="Arial"/>
          <w:sz w:val="24"/>
          <w:szCs w:val="24"/>
        </w:rPr>
        <w:t xml:space="preserve">gwarancji </w:t>
      </w:r>
      <w:r w:rsidR="000A5C60">
        <w:rPr>
          <w:rFonts w:ascii="Arial" w:hAnsi="Arial" w:cs="Arial"/>
          <w:sz w:val="24"/>
          <w:szCs w:val="24"/>
        </w:rPr>
        <w:br/>
      </w:r>
      <w:r w:rsidR="003B2258" w:rsidRPr="003B2258">
        <w:rPr>
          <w:rFonts w:ascii="Arial" w:hAnsi="Arial" w:cs="Arial"/>
          <w:sz w:val="24"/>
          <w:szCs w:val="24"/>
        </w:rPr>
        <w:t xml:space="preserve">i rękojmi </w:t>
      </w:r>
      <w:r w:rsidR="001830E6">
        <w:rPr>
          <w:rFonts w:ascii="Arial" w:hAnsi="Arial" w:cs="Arial"/>
          <w:sz w:val="24"/>
          <w:szCs w:val="24"/>
        </w:rPr>
        <w:t>przez</w:t>
      </w:r>
      <w:r w:rsidR="003B2258" w:rsidRPr="003B2258">
        <w:rPr>
          <w:rFonts w:ascii="Arial" w:hAnsi="Arial" w:cs="Arial"/>
          <w:sz w:val="24"/>
          <w:szCs w:val="24"/>
        </w:rPr>
        <w:t xml:space="preserve"> okres </w:t>
      </w:r>
      <w:r w:rsidR="00DC620D">
        <w:rPr>
          <w:rFonts w:ascii="Arial" w:hAnsi="Arial" w:cs="Arial"/>
          <w:sz w:val="24"/>
          <w:szCs w:val="24"/>
        </w:rPr>
        <w:t>60</w:t>
      </w:r>
      <w:r w:rsidR="00391CB5">
        <w:rPr>
          <w:rFonts w:ascii="Arial" w:hAnsi="Arial" w:cs="Arial"/>
          <w:sz w:val="24"/>
          <w:szCs w:val="24"/>
        </w:rPr>
        <w:t xml:space="preserve"> miesi</w:t>
      </w:r>
      <w:r w:rsidR="00DC620D">
        <w:rPr>
          <w:rFonts w:ascii="Arial" w:hAnsi="Arial" w:cs="Arial"/>
          <w:sz w:val="24"/>
          <w:szCs w:val="24"/>
        </w:rPr>
        <w:t>ęcy</w:t>
      </w:r>
      <w:r w:rsidR="003B2258" w:rsidRPr="003B2258">
        <w:rPr>
          <w:rFonts w:ascii="Arial" w:hAnsi="Arial" w:cs="Arial"/>
          <w:sz w:val="24"/>
          <w:szCs w:val="24"/>
        </w:rPr>
        <w:t xml:space="preserve"> od daty odbioru końcowego </w:t>
      </w:r>
      <w:r w:rsidR="000A5C60">
        <w:rPr>
          <w:rFonts w:ascii="Arial" w:hAnsi="Arial" w:cs="Arial"/>
          <w:sz w:val="24"/>
          <w:szCs w:val="24"/>
        </w:rPr>
        <w:t>przedmiotu zamówienia</w:t>
      </w:r>
      <w:r w:rsidR="003B2258" w:rsidRPr="003B2258">
        <w:rPr>
          <w:rFonts w:ascii="Arial" w:hAnsi="Arial" w:cs="Arial"/>
          <w:sz w:val="24"/>
          <w:szCs w:val="24"/>
        </w:rPr>
        <w:t>.</w:t>
      </w:r>
    </w:p>
    <w:p w14:paraId="0B823387" w14:textId="0CAAB2F3" w:rsidR="009F45ED" w:rsidRPr="002F3ED2" w:rsidRDefault="003B2258" w:rsidP="00846842">
      <w:pPr>
        <w:pStyle w:val="Tekstpodstawowy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sz w:val="24"/>
          <w:szCs w:val="24"/>
        </w:rPr>
      </w:pPr>
      <w:r w:rsidRPr="002F3ED2">
        <w:rPr>
          <w:rFonts w:ascii="Arial" w:hAnsi="Arial" w:cs="Arial"/>
          <w:b w:val="0"/>
          <w:sz w:val="24"/>
          <w:szCs w:val="24"/>
        </w:rPr>
        <w:t xml:space="preserve">Sprawowanie </w:t>
      </w:r>
      <w:r w:rsidR="00DC620D" w:rsidRPr="00DC620D">
        <w:rPr>
          <w:rFonts w:ascii="Arial" w:hAnsi="Arial" w:cs="Arial"/>
          <w:b w:val="0"/>
          <w:sz w:val="24"/>
          <w:szCs w:val="24"/>
        </w:rPr>
        <w:t xml:space="preserve">nadzoru autorskiego - od dnia przekazania placu budowy Wykonawcy Robót do dnia zakończenia robót i przekazania obiektu do użytkowania, lecz nie dłużej niż 5 lat </w:t>
      </w:r>
      <w:r w:rsidR="00DC620D" w:rsidRPr="00DC620D">
        <w:rPr>
          <w:rFonts w:ascii="Arial" w:hAnsi="Arial" w:cs="Arial"/>
          <w:bCs w:val="0"/>
          <w:sz w:val="24"/>
          <w:szCs w:val="24"/>
        </w:rPr>
        <w:t>od daty odbioru końcowego dokumentacji projektowej</w:t>
      </w:r>
      <w:r w:rsidRPr="002F3ED2">
        <w:rPr>
          <w:rFonts w:ascii="Arial" w:hAnsi="Arial" w:cs="Arial"/>
          <w:b w:val="0"/>
          <w:sz w:val="24"/>
          <w:szCs w:val="24"/>
        </w:rPr>
        <w:t>.</w:t>
      </w:r>
    </w:p>
    <w:p w14:paraId="64445B25" w14:textId="77777777" w:rsidR="003B2258" w:rsidRPr="003B2258" w:rsidRDefault="003B2258" w:rsidP="003B2258">
      <w:pPr>
        <w:pStyle w:val="Tekstpodstawowy"/>
        <w:tabs>
          <w:tab w:val="clear" w:pos="567"/>
        </w:tabs>
        <w:autoSpaceDE w:val="0"/>
        <w:autoSpaceDN w:val="0"/>
        <w:adjustRightInd w:val="0"/>
        <w:ind w:left="426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00A57A83" w14:textId="28F187BA" w:rsidR="002D304B" w:rsidRPr="00325672" w:rsidRDefault="00325672" w:rsidP="00325672">
      <w:pPr>
        <w:jc w:val="both"/>
        <w:rPr>
          <w:rFonts w:ascii="Arial" w:hAnsi="Arial" w:cs="Arial"/>
          <w:sz w:val="24"/>
          <w:szCs w:val="24"/>
        </w:rPr>
      </w:pPr>
      <w:r w:rsidRPr="004D701E">
        <w:rPr>
          <w:rFonts w:ascii="Arial" w:hAnsi="Arial" w:cs="Arial"/>
          <w:sz w:val="24"/>
          <w:szCs w:val="24"/>
        </w:rPr>
        <w:t>Zamawiający nie wymaga wniesienia wadium w przedmiotowym postępowaniu.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44550C9B" w14:textId="5D2073AA" w:rsidR="0060016F" w:rsidRPr="003C12D3" w:rsidRDefault="0060016F" w:rsidP="00FC5FB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339F177A" w14:textId="77777777" w:rsidR="00AC1E50" w:rsidRDefault="00AC1E50" w:rsidP="00AC1E50">
      <w:pPr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3CD1D8" w14:textId="11BDA63C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Godziny pracy zamawiającego: 7:00 – 15:00 (dni pracujące, od poniedziałku do piątku).</w:t>
      </w:r>
    </w:p>
    <w:p w14:paraId="4D4B0FBA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Zamawiający nie przewiduje zwoływania zebrania wykonawców.</w:t>
      </w:r>
    </w:p>
    <w:p w14:paraId="53A73E9E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Wykonawca może zwrócić się do zamawiającego z wnioskiem o wyjaśnienie treści SWZ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. Zamawiający udzieli wyjaśnień niezwłocznie, jednak nie później niż na 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 dni przed upływem terminu składania ofert,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pod warunkiem że wniosek o wyjaśnienie treści SWZ wpłynie do zamawiającego na Platformę nie później niż na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dni przed upływem terminu składania ofert.</w:t>
      </w:r>
    </w:p>
    <w:p w14:paraId="521A0A64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Zaleca się, aby wnioski o wyjaśnienie treści SWZ były przekazywane w wersji edytowalnej.</w:t>
      </w:r>
    </w:p>
    <w:p w14:paraId="4C0D73BF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Treść pytań wraz z wyjaśnieniami zamawiający udostępnia na Platformie/stronie internetowej prowadzonego postępowania bez ujawniania źródła zapytania.</w:t>
      </w:r>
    </w:p>
    <w:p w14:paraId="3B1E42EC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73373E66" w14:textId="0B9FD22C" w:rsidR="00D81146" w:rsidRDefault="00391CB5" w:rsidP="00FC5FBD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Przedłużenie terminu składania ofert nie wpływa na bieg terminu składania wniosku o wyjaśnienie treści SWZ.</w:t>
      </w:r>
    </w:p>
    <w:p w14:paraId="0D4E96D0" w14:textId="77777777" w:rsidR="00DC620D" w:rsidRPr="00FC5FBD" w:rsidRDefault="00DC620D" w:rsidP="00DC620D">
      <w:pPr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848951" w14:textId="13608F9F" w:rsidR="0060016F" w:rsidRPr="002F3ED2" w:rsidRDefault="0060016F" w:rsidP="00E3369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8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  <w:r w:rsidR="00E33698">
        <w:rPr>
          <w:rFonts w:ascii="Arial" w:hAnsi="Arial" w:cs="Arial"/>
          <w:sz w:val="24"/>
          <w:szCs w:val="24"/>
        </w:rPr>
        <w:br/>
      </w:r>
      <w:r w:rsidRPr="002F3ED2">
        <w:rPr>
          <w:rFonts w:ascii="Arial" w:hAnsi="Arial" w:cs="Arial"/>
          <w:sz w:val="24"/>
          <w:szCs w:val="24"/>
        </w:rPr>
        <w:t>Sposób obliczenia ceny oferty</w:t>
      </w:r>
      <w:bookmarkEnd w:id="8"/>
    </w:p>
    <w:p w14:paraId="6894A51E" w14:textId="77777777" w:rsidR="0060016F" w:rsidRPr="002F3ED2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298F4EAF" w14:textId="77777777" w:rsidR="0060016F" w:rsidRPr="002F3ED2" w:rsidRDefault="0060016F" w:rsidP="001D6911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79CA60CB" w14:textId="6465DA1A" w:rsidR="0060016F" w:rsidRPr="002F3ED2" w:rsidRDefault="00032045" w:rsidP="001D6911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 xml:space="preserve">Zamawiający przewiduje wynagrodzenie </w:t>
      </w:r>
      <w:r w:rsidRPr="002F3ED2">
        <w:rPr>
          <w:rFonts w:ascii="Arial" w:hAnsi="Arial" w:cs="Arial"/>
          <w:iCs/>
          <w:sz w:val="24"/>
          <w:szCs w:val="24"/>
        </w:rPr>
        <w:t>ryczałtowe.</w:t>
      </w:r>
      <w:r w:rsidRPr="002F3ED2">
        <w:rPr>
          <w:rFonts w:ascii="Arial" w:hAnsi="Arial" w:cs="Arial"/>
          <w:sz w:val="24"/>
          <w:szCs w:val="24"/>
        </w:rPr>
        <w:t xml:space="preserve"> </w:t>
      </w:r>
    </w:p>
    <w:p w14:paraId="1BECEEB8" w14:textId="1D3DF1C4" w:rsidR="00972A00" w:rsidRPr="002F3ED2" w:rsidRDefault="007510E9" w:rsidP="00972A00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 xml:space="preserve">Cena </w:t>
      </w:r>
      <w:r w:rsidR="002F3ED2" w:rsidRPr="002F3ED2">
        <w:rPr>
          <w:rFonts w:ascii="Arial" w:hAnsi="Arial" w:cs="Arial"/>
          <w:sz w:val="24"/>
          <w:szCs w:val="24"/>
        </w:rPr>
        <w:t>netto</w:t>
      </w:r>
      <w:r w:rsidRPr="002F3ED2">
        <w:rPr>
          <w:rFonts w:ascii="Arial" w:hAnsi="Arial" w:cs="Arial"/>
          <w:sz w:val="24"/>
          <w:szCs w:val="24"/>
        </w:rPr>
        <w:t xml:space="preserve"> będzie sumą następujących elementów składowych: </w:t>
      </w:r>
      <w:r w:rsidRPr="002F3ED2">
        <w:rPr>
          <w:rFonts w:ascii="Arial" w:hAnsi="Arial" w:cs="Arial"/>
          <w:b/>
          <w:sz w:val="24"/>
          <w:szCs w:val="24"/>
        </w:rPr>
        <w:t>C = C</w:t>
      </w:r>
      <w:r w:rsidRPr="002F3ED2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2F3ED2">
        <w:rPr>
          <w:rFonts w:ascii="Arial" w:hAnsi="Arial" w:cs="Arial"/>
          <w:b/>
          <w:sz w:val="24"/>
          <w:szCs w:val="24"/>
        </w:rPr>
        <w:t xml:space="preserve"> + C</w:t>
      </w:r>
      <w:r w:rsidRPr="002F3ED2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2F3ED2">
        <w:rPr>
          <w:rFonts w:ascii="Arial" w:hAnsi="Arial" w:cs="Arial"/>
          <w:b/>
          <w:sz w:val="24"/>
          <w:szCs w:val="24"/>
        </w:rPr>
        <w:t xml:space="preserve"> </w:t>
      </w:r>
      <w:r w:rsidRPr="002F3ED2">
        <w:rPr>
          <w:rFonts w:ascii="Arial" w:hAnsi="Arial" w:cs="Arial"/>
          <w:sz w:val="24"/>
          <w:szCs w:val="24"/>
        </w:rPr>
        <w:t>gdzie:</w:t>
      </w:r>
    </w:p>
    <w:p w14:paraId="7178F2D4" w14:textId="0977A881" w:rsidR="007510E9" w:rsidRPr="00192B2F" w:rsidRDefault="007510E9" w:rsidP="00972A00">
      <w:pPr>
        <w:ind w:left="993" w:hanging="567"/>
        <w:jc w:val="both"/>
        <w:rPr>
          <w:rFonts w:ascii="Arial" w:hAnsi="Arial" w:cs="Arial"/>
          <w:sz w:val="24"/>
          <w:szCs w:val="24"/>
        </w:rPr>
      </w:pPr>
      <w:r w:rsidRPr="00192B2F">
        <w:rPr>
          <w:rFonts w:ascii="Arial" w:hAnsi="Arial" w:cs="Arial"/>
          <w:b/>
          <w:sz w:val="24"/>
          <w:szCs w:val="24"/>
        </w:rPr>
        <w:t>C –</w:t>
      </w:r>
      <w:r w:rsidRPr="00192B2F">
        <w:rPr>
          <w:rFonts w:ascii="Arial" w:hAnsi="Arial" w:cs="Arial"/>
          <w:sz w:val="24"/>
          <w:szCs w:val="24"/>
        </w:rPr>
        <w:t xml:space="preserve">  cena </w:t>
      </w:r>
      <w:r w:rsidR="002F3ED2" w:rsidRPr="00192B2F">
        <w:rPr>
          <w:rFonts w:ascii="Arial" w:hAnsi="Arial" w:cs="Arial"/>
          <w:sz w:val="24"/>
          <w:szCs w:val="24"/>
        </w:rPr>
        <w:t xml:space="preserve">netto </w:t>
      </w:r>
      <w:r w:rsidRPr="00192B2F">
        <w:rPr>
          <w:rFonts w:ascii="Arial" w:hAnsi="Arial" w:cs="Arial"/>
          <w:sz w:val="24"/>
          <w:szCs w:val="24"/>
        </w:rPr>
        <w:t>za usługę wykonania całości dokumentacji wraz ze sprawowaniem nadzoru autorskiego nad realizacją robót (cena ofertowa),</w:t>
      </w:r>
    </w:p>
    <w:p w14:paraId="6BD83437" w14:textId="61801377" w:rsidR="00340CD8" w:rsidRPr="00192B2F" w:rsidRDefault="007510E9" w:rsidP="00972A00">
      <w:pPr>
        <w:ind w:left="993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192B2F">
        <w:rPr>
          <w:rFonts w:ascii="Arial" w:hAnsi="Arial" w:cs="Arial"/>
          <w:b/>
          <w:sz w:val="24"/>
          <w:szCs w:val="24"/>
        </w:rPr>
        <w:t>C</w:t>
      </w:r>
      <w:r w:rsidRPr="00192B2F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192B2F">
        <w:rPr>
          <w:rFonts w:ascii="Arial" w:hAnsi="Arial" w:cs="Arial"/>
          <w:b/>
          <w:sz w:val="24"/>
          <w:szCs w:val="24"/>
        </w:rPr>
        <w:t xml:space="preserve"> – </w:t>
      </w:r>
      <w:r w:rsidR="006607C0" w:rsidRPr="00192B2F">
        <w:rPr>
          <w:rFonts w:ascii="Arial" w:hAnsi="Arial" w:cs="Arial"/>
          <w:sz w:val="24"/>
          <w:szCs w:val="24"/>
        </w:rPr>
        <w:t xml:space="preserve">cena ryczałtowa </w:t>
      </w:r>
      <w:r w:rsidR="002F3ED2" w:rsidRPr="00192B2F">
        <w:rPr>
          <w:rFonts w:ascii="Arial" w:hAnsi="Arial" w:cs="Arial"/>
          <w:sz w:val="24"/>
          <w:szCs w:val="24"/>
        </w:rPr>
        <w:t>netto</w:t>
      </w:r>
      <w:r w:rsidR="006607C0" w:rsidRPr="00192B2F">
        <w:rPr>
          <w:rFonts w:ascii="Arial" w:hAnsi="Arial" w:cs="Arial"/>
          <w:sz w:val="24"/>
          <w:szCs w:val="24"/>
        </w:rPr>
        <w:t xml:space="preserve"> za wykonanie </w:t>
      </w:r>
      <w:r w:rsidR="00340CD8" w:rsidRPr="00192B2F">
        <w:rPr>
          <w:rFonts w:ascii="Arial" w:hAnsi="Arial" w:cs="Arial"/>
          <w:sz w:val="24"/>
          <w:szCs w:val="24"/>
        </w:rPr>
        <w:t>prac projektowych w tym uzyskanie wymaganych decyzji i uzgodnień wraz z decyzją o pozwoleniu na budowę/ informacją o braku sprzeciwu do zgłoszenia robót budowlanych nie wy</w:t>
      </w:r>
      <w:r w:rsidR="00847807" w:rsidRPr="00192B2F">
        <w:rPr>
          <w:rFonts w:ascii="Arial" w:hAnsi="Arial" w:cs="Arial"/>
          <w:sz w:val="24"/>
          <w:szCs w:val="24"/>
        </w:rPr>
        <w:t>magających pozwolenia na budowę</w:t>
      </w:r>
    </w:p>
    <w:p w14:paraId="3898F156" w14:textId="646A0262" w:rsidR="007510E9" w:rsidRPr="00192B2F" w:rsidRDefault="006607C0" w:rsidP="007510E9">
      <w:pPr>
        <w:ind w:left="993" w:hanging="567"/>
        <w:jc w:val="both"/>
        <w:rPr>
          <w:rFonts w:ascii="Arial" w:hAnsi="Arial" w:cs="Arial"/>
          <w:sz w:val="24"/>
          <w:szCs w:val="24"/>
        </w:rPr>
      </w:pPr>
      <w:r w:rsidRPr="00192B2F">
        <w:rPr>
          <w:rFonts w:ascii="Arial" w:hAnsi="Arial" w:cs="Arial"/>
          <w:b/>
          <w:sz w:val="24"/>
          <w:szCs w:val="24"/>
        </w:rPr>
        <w:lastRenderedPageBreak/>
        <w:t>C</w:t>
      </w:r>
      <w:r w:rsidR="006F7827" w:rsidRPr="00192B2F">
        <w:rPr>
          <w:rFonts w:ascii="Arial" w:hAnsi="Arial" w:cs="Arial"/>
          <w:b/>
          <w:sz w:val="24"/>
          <w:szCs w:val="24"/>
          <w:vertAlign w:val="subscript"/>
        </w:rPr>
        <w:t>2</w:t>
      </w:r>
      <w:r w:rsidR="007510E9" w:rsidRPr="00192B2F">
        <w:rPr>
          <w:rFonts w:ascii="Arial" w:hAnsi="Arial" w:cs="Arial"/>
          <w:b/>
          <w:sz w:val="24"/>
          <w:szCs w:val="24"/>
        </w:rPr>
        <w:t xml:space="preserve"> – </w:t>
      </w:r>
      <w:r w:rsidR="007510E9" w:rsidRPr="00192B2F">
        <w:rPr>
          <w:rFonts w:ascii="Arial" w:hAnsi="Arial" w:cs="Arial"/>
          <w:sz w:val="24"/>
          <w:szCs w:val="24"/>
        </w:rPr>
        <w:t xml:space="preserve">cena </w:t>
      </w:r>
      <w:r w:rsidR="002F3ED2" w:rsidRPr="00192B2F">
        <w:rPr>
          <w:rFonts w:ascii="Arial" w:hAnsi="Arial" w:cs="Arial"/>
          <w:sz w:val="24"/>
          <w:szCs w:val="24"/>
        </w:rPr>
        <w:t>netto</w:t>
      </w:r>
      <w:r w:rsidR="007510E9" w:rsidRPr="00192B2F">
        <w:rPr>
          <w:rFonts w:ascii="Arial" w:hAnsi="Arial" w:cs="Arial"/>
          <w:sz w:val="24"/>
          <w:szCs w:val="24"/>
        </w:rPr>
        <w:t xml:space="preserve"> za pełnienie nadzoru autorskiego, którą należy obliczyć w następujący sposób: </w:t>
      </w:r>
      <w:r w:rsidR="00340CD8" w:rsidRPr="00192B2F">
        <w:rPr>
          <w:rFonts w:ascii="Arial" w:hAnsi="Arial" w:cs="Arial"/>
          <w:b/>
          <w:sz w:val="24"/>
          <w:szCs w:val="24"/>
        </w:rPr>
        <w:t>C</w:t>
      </w:r>
      <w:r w:rsidR="006F7827" w:rsidRPr="00192B2F">
        <w:rPr>
          <w:rFonts w:ascii="Arial" w:hAnsi="Arial" w:cs="Arial"/>
          <w:b/>
          <w:sz w:val="24"/>
          <w:szCs w:val="24"/>
          <w:vertAlign w:val="subscript"/>
        </w:rPr>
        <w:t>2</w:t>
      </w:r>
      <w:r w:rsidR="007510E9" w:rsidRPr="00192B2F">
        <w:rPr>
          <w:rFonts w:ascii="Arial" w:hAnsi="Arial" w:cs="Arial"/>
          <w:sz w:val="24"/>
          <w:szCs w:val="24"/>
        </w:rPr>
        <w:t xml:space="preserve"> = wstępnie zakładane 10 pobytów nadzoru x cena jednostkowa </w:t>
      </w:r>
      <w:r w:rsidR="002F3ED2" w:rsidRPr="00192B2F">
        <w:rPr>
          <w:rFonts w:ascii="Arial" w:hAnsi="Arial" w:cs="Arial"/>
          <w:sz w:val="24"/>
          <w:szCs w:val="24"/>
        </w:rPr>
        <w:t>netto</w:t>
      </w:r>
      <w:r w:rsidR="007510E9" w:rsidRPr="00192B2F">
        <w:rPr>
          <w:rFonts w:ascii="Arial" w:hAnsi="Arial" w:cs="Arial"/>
          <w:sz w:val="24"/>
          <w:szCs w:val="24"/>
        </w:rPr>
        <w:t xml:space="preserve"> za jeden pobyt na budowie związany z pełnieniem nadzoru autorskiego.</w:t>
      </w:r>
    </w:p>
    <w:p w14:paraId="4D790C38" w14:textId="6403D19C" w:rsidR="007510E9" w:rsidRPr="00192B2F" w:rsidRDefault="007510E9" w:rsidP="007510E9">
      <w:pPr>
        <w:ind w:left="426"/>
        <w:jc w:val="both"/>
        <w:rPr>
          <w:rFonts w:ascii="Arial" w:hAnsi="Arial" w:cs="Arial"/>
          <w:b/>
          <w:sz w:val="24"/>
          <w:szCs w:val="24"/>
        </w:rPr>
      </w:pPr>
      <w:r w:rsidRPr="00192B2F">
        <w:rPr>
          <w:rFonts w:ascii="Arial" w:hAnsi="Arial" w:cs="Arial"/>
          <w:b/>
          <w:sz w:val="24"/>
          <w:szCs w:val="24"/>
          <w:highlight w:val="yellow"/>
        </w:rPr>
        <w:t xml:space="preserve">UWAGA: Cena jednostkowa za pobyt nie może być niższa niż 200 PLN </w:t>
      </w:r>
      <w:r w:rsidR="002F3ED2" w:rsidRPr="00192B2F">
        <w:rPr>
          <w:rFonts w:ascii="Arial" w:hAnsi="Arial" w:cs="Arial"/>
          <w:b/>
          <w:sz w:val="24"/>
          <w:szCs w:val="24"/>
          <w:highlight w:val="yellow"/>
        </w:rPr>
        <w:t>netto</w:t>
      </w:r>
      <w:r w:rsidRPr="00192B2F">
        <w:rPr>
          <w:rFonts w:ascii="Arial" w:hAnsi="Arial" w:cs="Arial"/>
          <w:b/>
          <w:sz w:val="24"/>
          <w:szCs w:val="24"/>
          <w:highlight w:val="yellow"/>
        </w:rPr>
        <w:t xml:space="preserve"> i wyższa niż 400 PLN </w:t>
      </w:r>
      <w:r w:rsidR="002F3ED2" w:rsidRPr="00192B2F">
        <w:rPr>
          <w:rFonts w:ascii="Arial" w:hAnsi="Arial" w:cs="Arial"/>
          <w:b/>
          <w:sz w:val="24"/>
          <w:szCs w:val="24"/>
          <w:highlight w:val="yellow"/>
        </w:rPr>
        <w:t xml:space="preserve">netto </w:t>
      </w:r>
      <w:r w:rsidRPr="00192B2F">
        <w:rPr>
          <w:rFonts w:ascii="Arial" w:hAnsi="Arial" w:cs="Arial"/>
          <w:b/>
          <w:sz w:val="24"/>
          <w:szCs w:val="24"/>
          <w:highlight w:val="yellow"/>
        </w:rPr>
        <w:t>za jeden pobyt.</w:t>
      </w:r>
    </w:p>
    <w:p w14:paraId="038ADDA5" w14:textId="77777777" w:rsidR="002F3058" w:rsidRPr="002F3ED2" w:rsidRDefault="0060016F" w:rsidP="007510E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 xml:space="preserve">Obliczona przez Wykonawcę cena oferty musi zawierać wszystkie koszty niezbędne do prawidłowego i terminowego wykonania przedmiotu zamówienia. </w:t>
      </w:r>
    </w:p>
    <w:p w14:paraId="7D9063E7" w14:textId="73CA2E61" w:rsidR="002F3058" w:rsidRPr="002F3ED2" w:rsidRDefault="002F3058" w:rsidP="007510E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pacing w:val="-1"/>
          <w:sz w:val="24"/>
          <w:szCs w:val="24"/>
        </w:rPr>
        <w:t>Przy ustalaniu ceny Wykonawca powinien przewidzieć m.in.:</w:t>
      </w:r>
    </w:p>
    <w:p w14:paraId="15453ECC" w14:textId="77777777" w:rsidR="002F3058" w:rsidRPr="002F3ED2" w:rsidRDefault="002F3058" w:rsidP="000936C7">
      <w:pPr>
        <w:numPr>
          <w:ilvl w:val="1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 w:rsidRPr="002F3ED2">
        <w:rPr>
          <w:rFonts w:ascii="Arial" w:hAnsi="Arial" w:cs="Arial"/>
          <w:spacing w:val="-1"/>
          <w:sz w:val="24"/>
          <w:szCs w:val="24"/>
        </w:rPr>
        <w:t>Koszty uzyskania opinii, uzgodnień, warunków technicznych, decyzji administracyjnych, ekspertyz, itp.;</w:t>
      </w:r>
    </w:p>
    <w:p w14:paraId="03AE06BB" w14:textId="1EFE4137" w:rsidR="002F3058" w:rsidRPr="002F3ED2" w:rsidRDefault="002F3058" w:rsidP="000936C7">
      <w:pPr>
        <w:numPr>
          <w:ilvl w:val="1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 w:rsidRPr="002F3ED2">
        <w:rPr>
          <w:rFonts w:ascii="Arial" w:hAnsi="Arial" w:cs="Arial"/>
          <w:spacing w:val="-1"/>
          <w:sz w:val="24"/>
          <w:szCs w:val="24"/>
        </w:rPr>
        <w:t>Koszty ubezpieczenia na zasadach opisanych we wzorze umowy</w:t>
      </w:r>
      <w:r w:rsidR="00677BB6">
        <w:rPr>
          <w:rFonts w:ascii="Arial" w:hAnsi="Arial" w:cs="Arial"/>
          <w:spacing w:val="-1"/>
          <w:sz w:val="24"/>
          <w:szCs w:val="24"/>
        </w:rPr>
        <w:t>;</w:t>
      </w:r>
    </w:p>
    <w:p w14:paraId="7CEFB2CE" w14:textId="1B188E62" w:rsidR="002F3058" w:rsidRPr="002F3ED2" w:rsidRDefault="002F3058" w:rsidP="000936C7">
      <w:pPr>
        <w:numPr>
          <w:ilvl w:val="1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 w:rsidRPr="002F3ED2">
        <w:rPr>
          <w:rFonts w:ascii="Arial" w:hAnsi="Arial" w:cs="Arial"/>
          <w:spacing w:val="-1"/>
          <w:sz w:val="24"/>
          <w:szCs w:val="24"/>
        </w:rPr>
        <w:t>Wszelkie inne koszty</w:t>
      </w:r>
      <w:r w:rsidR="00677BB6">
        <w:rPr>
          <w:rFonts w:ascii="Arial" w:hAnsi="Arial" w:cs="Arial"/>
          <w:spacing w:val="-1"/>
          <w:sz w:val="24"/>
          <w:szCs w:val="24"/>
        </w:rPr>
        <w:t>.</w:t>
      </w:r>
    </w:p>
    <w:p w14:paraId="140901C1" w14:textId="77777777" w:rsidR="0060016F" w:rsidRPr="002F3ED2" w:rsidRDefault="0060016F" w:rsidP="007510E9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>Rozliczeni</w:t>
      </w:r>
      <w:r w:rsidR="00074627" w:rsidRPr="002F3ED2">
        <w:rPr>
          <w:rFonts w:ascii="Arial" w:hAnsi="Arial" w:cs="Arial"/>
          <w:sz w:val="24"/>
          <w:szCs w:val="24"/>
        </w:rPr>
        <w:t>a</w:t>
      </w:r>
      <w:r w:rsidRPr="002F3ED2">
        <w:rPr>
          <w:rFonts w:ascii="Arial" w:hAnsi="Arial" w:cs="Arial"/>
          <w:sz w:val="24"/>
          <w:szCs w:val="24"/>
        </w:rPr>
        <w:t xml:space="preserve"> między zamawiającym a wykonawcą będą prowadzone w PLN.</w:t>
      </w:r>
    </w:p>
    <w:p w14:paraId="5091A619" w14:textId="0BA01B98" w:rsidR="0060016F" w:rsidRDefault="0060016F" w:rsidP="00846842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 xml:space="preserve">Cena musi być wyrażona w złotych polskich niezależnie od wchodzących w jej skład elementów. </w:t>
      </w:r>
    </w:p>
    <w:p w14:paraId="184F47F9" w14:textId="77777777" w:rsidR="00B13687" w:rsidRPr="002F3ED2" w:rsidRDefault="00B13687" w:rsidP="00B13687">
      <w:pPr>
        <w:ind w:left="357"/>
        <w:jc w:val="both"/>
        <w:rPr>
          <w:rFonts w:ascii="Arial" w:hAnsi="Arial" w:cs="Arial"/>
          <w:sz w:val="24"/>
          <w:szCs w:val="24"/>
        </w:rPr>
      </w:pPr>
    </w:p>
    <w:p w14:paraId="0D6E1DDB" w14:textId="159DC5D5" w:rsidR="0060016F" w:rsidRPr="003C12D3" w:rsidRDefault="0060016F" w:rsidP="00E3369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  <w:r w:rsidR="00E33698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715FF185" w:rsidR="0060016F" w:rsidRPr="002C349B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2C349B">
        <w:rPr>
          <w:rFonts w:ascii="Arial" w:hAnsi="Arial" w:cs="Arial"/>
          <w:b/>
          <w:color w:val="auto"/>
        </w:rPr>
        <w:t xml:space="preserve">Ofertę należy złożyć </w:t>
      </w:r>
      <w:r w:rsidR="00FC06C9" w:rsidRPr="002C349B">
        <w:rPr>
          <w:rFonts w:ascii="Arial" w:hAnsi="Arial" w:cs="Arial"/>
          <w:b/>
          <w:color w:val="auto"/>
        </w:rPr>
        <w:t xml:space="preserve">na </w:t>
      </w:r>
      <w:r w:rsidRPr="002C349B">
        <w:rPr>
          <w:rFonts w:ascii="Arial" w:hAnsi="Arial" w:cs="Arial"/>
          <w:b/>
          <w:color w:val="auto"/>
        </w:rPr>
        <w:t>Platform</w:t>
      </w:r>
      <w:r w:rsidR="00FC06C9" w:rsidRPr="002C349B">
        <w:rPr>
          <w:rFonts w:ascii="Arial" w:hAnsi="Arial" w:cs="Arial"/>
          <w:b/>
          <w:color w:val="auto"/>
        </w:rPr>
        <w:t>ie</w:t>
      </w:r>
      <w:r w:rsidRPr="002C349B">
        <w:rPr>
          <w:rFonts w:ascii="Arial" w:hAnsi="Arial" w:cs="Arial"/>
          <w:b/>
          <w:color w:val="auto"/>
        </w:rPr>
        <w:t xml:space="preserve"> w terminie do dnia</w:t>
      </w:r>
      <w:r w:rsidR="00D5061A">
        <w:rPr>
          <w:rFonts w:ascii="Arial" w:hAnsi="Arial" w:cs="Arial"/>
          <w:b/>
          <w:color w:val="auto"/>
        </w:rPr>
        <w:t xml:space="preserve"> </w:t>
      </w:r>
      <w:r w:rsidR="00835C6F">
        <w:rPr>
          <w:rFonts w:ascii="Arial" w:hAnsi="Arial" w:cs="Arial"/>
          <w:b/>
          <w:color w:val="auto"/>
        </w:rPr>
        <w:t>18</w:t>
      </w:r>
      <w:r w:rsidR="00C01BAD">
        <w:rPr>
          <w:rFonts w:ascii="Arial" w:hAnsi="Arial" w:cs="Arial"/>
          <w:b/>
          <w:color w:val="auto"/>
        </w:rPr>
        <w:t>.10</w:t>
      </w:r>
      <w:r w:rsidR="00BC6C30">
        <w:rPr>
          <w:rFonts w:ascii="Arial" w:hAnsi="Arial" w:cs="Arial"/>
          <w:b/>
          <w:color w:val="auto"/>
        </w:rPr>
        <w:t>.</w:t>
      </w:r>
      <w:r w:rsidR="00D76491">
        <w:rPr>
          <w:rFonts w:ascii="Arial" w:hAnsi="Arial" w:cs="Arial"/>
          <w:b/>
          <w:color w:val="auto"/>
        </w:rPr>
        <w:t>202</w:t>
      </w:r>
      <w:r w:rsidR="00391CB5">
        <w:rPr>
          <w:rFonts w:ascii="Arial" w:hAnsi="Arial" w:cs="Arial"/>
          <w:b/>
          <w:color w:val="auto"/>
        </w:rPr>
        <w:t>4</w:t>
      </w:r>
      <w:r w:rsidR="00D76491">
        <w:rPr>
          <w:rFonts w:ascii="Arial" w:hAnsi="Arial" w:cs="Arial"/>
          <w:b/>
          <w:color w:val="auto"/>
        </w:rPr>
        <w:t xml:space="preserve"> r. </w:t>
      </w:r>
      <w:r w:rsidRPr="002C349B">
        <w:rPr>
          <w:rFonts w:ascii="Arial" w:hAnsi="Arial" w:cs="Arial"/>
          <w:b/>
          <w:color w:val="auto"/>
        </w:rPr>
        <w:t xml:space="preserve">do godz. </w:t>
      </w:r>
      <w:r w:rsidR="002F3058">
        <w:rPr>
          <w:rFonts w:ascii="Arial" w:hAnsi="Arial" w:cs="Arial"/>
          <w:b/>
          <w:color w:val="auto"/>
        </w:rPr>
        <w:t>11:45</w:t>
      </w:r>
      <w:r w:rsidR="002C349B" w:rsidRPr="002C349B">
        <w:rPr>
          <w:rFonts w:ascii="Arial" w:hAnsi="Arial" w:cs="Arial"/>
          <w:b/>
          <w:color w:val="auto"/>
        </w:rPr>
        <w:t>.</w:t>
      </w:r>
    </w:p>
    <w:p w14:paraId="2880E330" w14:textId="2183FC4C" w:rsidR="0060016F" w:rsidRPr="002C349B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2C349B">
        <w:rPr>
          <w:rFonts w:ascii="Arial" w:hAnsi="Arial" w:cs="Arial"/>
          <w:color w:val="auto"/>
        </w:rPr>
        <w:t xml:space="preserve">Otwarcie ofert odbędzie się </w:t>
      </w:r>
      <w:r w:rsidRPr="002C349B">
        <w:rPr>
          <w:rFonts w:ascii="Arial" w:hAnsi="Arial" w:cs="Arial"/>
          <w:b/>
          <w:color w:val="auto"/>
        </w:rPr>
        <w:t xml:space="preserve">w dniu </w:t>
      </w:r>
      <w:r w:rsidR="00835C6F">
        <w:rPr>
          <w:rFonts w:ascii="Arial" w:hAnsi="Arial" w:cs="Arial"/>
          <w:b/>
          <w:color w:val="auto"/>
        </w:rPr>
        <w:t>18.</w:t>
      </w:r>
      <w:r w:rsidR="00C01BAD">
        <w:rPr>
          <w:rFonts w:ascii="Arial" w:hAnsi="Arial" w:cs="Arial"/>
          <w:b/>
          <w:color w:val="auto"/>
        </w:rPr>
        <w:t>10.</w:t>
      </w:r>
      <w:r w:rsidR="00D76491">
        <w:rPr>
          <w:rFonts w:ascii="Arial" w:hAnsi="Arial" w:cs="Arial"/>
          <w:b/>
          <w:color w:val="auto"/>
        </w:rPr>
        <w:t>202</w:t>
      </w:r>
      <w:r w:rsidR="00391CB5">
        <w:rPr>
          <w:rFonts w:ascii="Arial" w:hAnsi="Arial" w:cs="Arial"/>
          <w:b/>
          <w:color w:val="auto"/>
        </w:rPr>
        <w:t>4</w:t>
      </w:r>
      <w:r w:rsidR="00D76491">
        <w:rPr>
          <w:rFonts w:ascii="Arial" w:hAnsi="Arial" w:cs="Arial"/>
          <w:b/>
          <w:color w:val="auto"/>
        </w:rPr>
        <w:t xml:space="preserve"> r.</w:t>
      </w:r>
      <w:r w:rsidR="005A7C55">
        <w:rPr>
          <w:rFonts w:ascii="Arial" w:hAnsi="Arial" w:cs="Arial"/>
          <w:b/>
          <w:color w:val="auto"/>
        </w:rPr>
        <w:t xml:space="preserve"> </w:t>
      </w:r>
      <w:r w:rsidRPr="002C349B">
        <w:rPr>
          <w:rFonts w:ascii="Arial" w:hAnsi="Arial" w:cs="Arial"/>
          <w:b/>
          <w:color w:val="auto"/>
        </w:rPr>
        <w:t xml:space="preserve">o godz. </w:t>
      </w:r>
      <w:r w:rsidR="002F3058">
        <w:rPr>
          <w:rFonts w:ascii="Arial" w:hAnsi="Arial" w:cs="Arial"/>
          <w:b/>
          <w:color w:val="auto"/>
        </w:rPr>
        <w:t>12:00</w:t>
      </w:r>
      <w:r w:rsidR="002C349B" w:rsidRPr="002C349B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3A6784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37A98D44" w:rsidR="007F10F7" w:rsidRPr="003C12D3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E230DA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zamawiający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77777777" w:rsid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3A678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 xml:space="preserve">pkt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5D940DAE" w14:textId="711E1D92" w:rsidR="0060016F" w:rsidRPr="00FC5FBD" w:rsidRDefault="0060016F" w:rsidP="00FC5FBD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9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  <w:r w:rsidR="002D6DEF">
        <w:rPr>
          <w:rFonts w:ascii="Arial" w:hAnsi="Arial" w:cs="Arial"/>
          <w:color w:val="auto"/>
        </w:rPr>
        <w:br/>
      </w:r>
      <w:r w:rsidR="00E34489">
        <w:rPr>
          <w:rFonts w:ascii="Arial" w:hAnsi="Arial" w:cs="Arial"/>
          <w:color w:val="auto"/>
        </w:rPr>
        <w:t>Ocena ofert</w:t>
      </w:r>
      <w:bookmarkEnd w:id="9"/>
    </w:p>
    <w:p w14:paraId="6D18E911" w14:textId="77777777" w:rsidR="00FC5FBD" w:rsidRDefault="00FC5FBD" w:rsidP="00FC5FBD">
      <w:pPr>
        <w:pStyle w:val="Tekstpodstawowywcity21"/>
        <w:ind w:left="567"/>
        <w:rPr>
          <w:rFonts w:ascii="Arial" w:hAnsi="Arial" w:cs="Arial"/>
          <w:b w:val="0"/>
          <w:bCs w:val="0"/>
          <w:color w:val="000000" w:themeColor="text1"/>
        </w:rPr>
      </w:pPr>
    </w:p>
    <w:p w14:paraId="7DF119DC" w14:textId="50D3EC31" w:rsidR="00391CB5" w:rsidRPr="00FC5FBD" w:rsidRDefault="00391CB5" w:rsidP="00FC5FBD">
      <w:pPr>
        <w:pStyle w:val="Tekstpodstawowywcity21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  <w:color w:val="000000" w:themeColor="text1"/>
        </w:rPr>
      </w:pPr>
      <w:r w:rsidRPr="00FC5FBD">
        <w:rPr>
          <w:rFonts w:ascii="Arial" w:hAnsi="Arial" w:cs="Arial"/>
          <w:b w:val="0"/>
          <w:bCs w:val="0"/>
          <w:color w:val="000000" w:themeColor="text1"/>
        </w:rPr>
        <w:t xml:space="preserve">W toku badania i oceny ofert zamawiający może żądać od wykonawców wyjaśnień dotyczących treści złożonych ofert oraz przedmiotowych środków </w:t>
      </w:r>
      <w:r w:rsidRPr="00FC5FBD">
        <w:rPr>
          <w:rFonts w:ascii="Arial" w:hAnsi="Arial" w:cs="Arial"/>
          <w:b w:val="0"/>
          <w:bCs w:val="0"/>
          <w:color w:val="000000" w:themeColor="text1"/>
        </w:rPr>
        <w:lastRenderedPageBreak/>
        <w:t>dowodowych lub innych składanych dokumentów lub oświadczeń. Niedopuszczalne jest prowadzenie między zamawiającym a wykonawcą negocjacji dotyczących złożonej oferty.</w:t>
      </w:r>
    </w:p>
    <w:p w14:paraId="257A00B0" w14:textId="77777777" w:rsidR="00391CB5" w:rsidRPr="00921800" w:rsidRDefault="00391CB5" w:rsidP="00391CB5">
      <w:pPr>
        <w:pStyle w:val="Tekstpodstawowywcity21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Zamawiający poprawi w ofercie:</w:t>
      </w:r>
    </w:p>
    <w:p w14:paraId="54792BD7" w14:textId="77777777" w:rsidR="00391CB5" w:rsidRPr="00921800" w:rsidRDefault="00391CB5" w:rsidP="00391CB5">
      <w:pPr>
        <w:pStyle w:val="Akapitzlist"/>
        <w:numPr>
          <w:ilvl w:val="1"/>
          <w:numId w:val="45"/>
        </w:numPr>
        <w:spacing w:after="0" w:line="240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oczywiste omyłki pisarskie</w:t>
      </w:r>
    </w:p>
    <w:p w14:paraId="4793B105" w14:textId="77777777" w:rsidR="00391CB5" w:rsidRPr="00921800" w:rsidRDefault="00391CB5" w:rsidP="00391CB5">
      <w:pPr>
        <w:pStyle w:val="Akapitzlist"/>
        <w:numPr>
          <w:ilvl w:val="1"/>
          <w:numId w:val="45"/>
        </w:numPr>
        <w:spacing w:after="0" w:line="240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oczywiste omyłki rachunkowe, z uwzględnieniem konsekwencji rachunkowych dokonanych poprawek</w:t>
      </w:r>
    </w:p>
    <w:p w14:paraId="07FAE576" w14:textId="77777777" w:rsidR="00391CB5" w:rsidRPr="00921800" w:rsidRDefault="00391CB5" w:rsidP="00391CB5">
      <w:pPr>
        <w:pStyle w:val="Akapitzlist"/>
        <w:numPr>
          <w:ilvl w:val="1"/>
          <w:numId w:val="45"/>
        </w:numPr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inne omyłki polegające na niezgodności oferty z dokumentami zamówienia, niepowodujące istotnych zmian w treści oferty</w:t>
      </w:r>
    </w:p>
    <w:p w14:paraId="510F1087" w14:textId="7086DB7C" w:rsidR="00391CB5" w:rsidRPr="00FC5FBD" w:rsidRDefault="00391CB5" w:rsidP="00FC5FBD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- niezwłocznie informując o tym wykonawcę, którego oferta została poprawiona.</w:t>
      </w:r>
    </w:p>
    <w:p w14:paraId="49F9F9A3" w14:textId="77777777" w:rsidR="00391CB5" w:rsidRPr="00921800" w:rsidRDefault="00391CB5" w:rsidP="00391CB5">
      <w:pPr>
        <w:pStyle w:val="Tekstpodstawowywcity21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Default="00DD1F4C" w:rsidP="00846842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C76FB22" w:rsidR="00DD1F4C" w:rsidRPr="003C12D3" w:rsidRDefault="00DD1F4C" w:rsidP="00CF6DD7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  <w:r w:rsidR="00CF6DD7"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0936C7">
      <w:pPr>
        <w:numPr>
          <w:ilvl w:val="0"/>
          <w:numId w:val="22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42B40728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z postępowania lub niespełniającego warunków udziału w postępowaniu lub który nie złożył </w:t>
      </w:r>
      <w:r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przewidzianym terminie oświadczenia, o braku podstaw wykluczenia lub </w:t>
      </w:r>
      <w:r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>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zakwestionował poprawienie omyłki, o której mowa w pkt 2 ppkt 3 rozdziału XIII</w:t>
      </w:r>
    </w:p>
    <w:p w14:paraId="3F915270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</w:p>
    <w:p w14:paraId="0EA8D4A8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Pr="008754B7">
        <w:rPr>
          <w:rFonts w:ascii="Arial" w:hAnsi="Arial" w:cs="Arial"/>
          <w:sz w:val="24"/>
          <w:szCs w:val="24"/>
          <w:lang w:eastAsia="zh-CN"/>
        </w:rPr>
        <w:br/>
        <w:t xml:space="preserve">w dokumentach zamówienia. </w:t>
      </w:r>
    </w:p>
    <w:p w14:paraId="0B517844" w14:textId="77777777" w:rsidR="003D66EC" w:rsidRDefault="003D66EC" w:rsidP="00B13687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25E60FA" w14:textId="78A1D564" w:rsidR="00DD1F4C" w:rsidRPr="00DD1F4C" w:rsidRDefault="00DD1F4C" w:rsidP="002D6DE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lastRenderedPageBreak/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  <w:r w:rsidR="002D6DEF">
        <w:rPr>
          <w:rFonts w:ascii="Arial" w:hAnsi="Arial" w:cs="Arial"/>
          <w:b/>
          <w:bCs/>
          <w:sz w:val="24"/>
          <w:szCs w:val="24"/>
        </w:rPr>
        <w:br/>
      </w: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Default="00696863" w:rsidP="000936C7">
      <w:pPr>
        <w:pStyle w:val="Tekstpodstawowywcity21"/>
        <w:numPr>
          <w:ilvl w:val="0"/>
          <w:numId w:val="23"/>
        </w:numPr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65D6FAD4" w14:textId="77777777" w:rsidR="00027F5F" w:rsidRDefault="00027F5F" w:rsidP="00027F5F">
      <w:pPr>
        <w:pStyle w:val="Tekstpodstawowywcity21"/>
        <w:rPr>
          <w:rFonts w:ascii="Arial" w:hAnsi="Arial" w:cs="Arial"/>
          <w:bCs w:val="0"/>
        </w:rPr>
      </w:pPr>
    </w:p>
    <w:p w14:paraId="4FABA245" w14:textId="5DEABF04" w:rsidR="00027F5F" w:rsidRPr="00B25BE4" w:rsidRDefault="00027F5F" w:rsidP="000936C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p w14:paraId="0C311079" w14:textId="77777777" w:rsidR="00B25BE4" w:rsidRPr="005A7C55" w:rsidRDefault="00B25BE4" w:rsidP="00B25BE4">
      <w:pPr>
        <w:pStyle w:val="Akapitzlist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71"/>
        <w:gridCol w:w="1842"/>
      </w:tblGrid>
      <w:tr w:rsidR="00027F5F" w:rsidRPr="0006376A" w14:paraId="339D4C20" w14:textId="77777777" w:rsidTr="003D66EC">
        <w:trPr>
          <w:trHeight w:val="3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3D66EC">
        <w:trPr>
          <w:trHeight w:val="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18E0797D" w:rsidR="00027F5F" w:rsidRPr="00391CB5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391CB5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391CB5" w:rsidRPr="00391CB5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NETTO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141BB4DE" w:rsidR="008754B7" w:rsidRPr="00A60F6D" w:rsidRDefault="008754B7" w:rsidP="000936C7">
      <w:pPr>
        <w:numPr>
          <w:ilvl w:val="0"/>
          <w:numId w:val="26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A60F6D" w:rsidRDefault="008754B7" w:rsidP="000936C7">
      <w:pPr>
        <w:numPr>
          <w:ilvl w:val="0"/>
          <w:numId w:val="26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F97ED63" w14:textId="35DFF4C8" w:rsidR="00DD1F4C" w:rsidRPr="00DD1F4C" w:rsidRDefault="00DD1F4C" w:rsidP="002D6DE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  <w:r w:rsidR="002D6DEF">
        <w:rPr>
          <w:rFonts w:ascii="Arial" w:hAnsi="Arial" w:cs="Arial"/>
          <w:b/>
          <w:bCs/>
          <w:sz w:val="24"/>
          <w:szCs w:val="24"/>
        </w:rPr>
        <w:br/>
      </w: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Default="00ED65AE" w:rsidP="000936C7">
      <w:pPr>
        <w:pStyle w:val="Tekstpodstawowywcity21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77777777" w:rsidR="00ED65AE" w:rsidRPr="00330734" w:rsidRDefault="00E344DD" w:rsidP="00330734">
      <w:pPr>
        <w:pStyle w:val="Tekstpodstawowywcity21"/>
        <w:ind w:left="360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ED65AE" w:rsidRDefault="00EF0D6B" w:rsidP="000936C7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Default="00EF0D6B" w:rsidP="000936C7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ED65AE" w:rsidRDefault="00A171D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Default="00ED65AE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0936C7">
      <w:pPr>
        <w:numPr>
          <w:ilvl w:val="0"/>
          <w:numId w:val="25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7777777" w:rsidR="008754B7" w:rsidRPr="008754B7" w:rsidRDefault="008754B7" w:rsidP="000936C7">
      <w:pPr>
        <w:numPr>
          <w:ilvl w:val="0"/>
          <w:numId w:val="21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8754B7" w:rsidRDefault="008754B7" w:rsidP="000936C7">
      <w:pPr>
        <w:numPr>
          <w:ilvl w:val="0"/>
          <w:numId w:val="21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8754B7" w:rsidRDefault="008754B7" w:rsidP="000936C7">
      <w:pPr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Default="008754B7" w:rsidP="000936C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8754B7" w:rsidRDefault="001B42A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08A0D023" w14:textId="77777777" w:rsidR="0051665E" w:rsidRDefault="004635DD" w:rsidP="0051665E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</w:tabs>
        <w:ind w:left="357" w:hanging="357"/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1BD20A29" w14:textId="76541685" w:rsidR="00495486" w:rsidRPr="0051665E" w:rsidRDefault="00495486" w:rsidP="0051665E">
      <w:pPr>
        <w:pStyle w:val="Tekstpodstawowy"/>
        <w:tabs>
          <w:tab w:val="clear" w:pos="567"/>
          <w:tab w:val="left" w:pos="-1843"/>
        </w:tabs>
        <w:ind w:left="357"/>
        <w:rPr>
          <w:rFonts w:ascii="Arial" w:hAnsi="Arial" w:cs="Arial"/>
          <w:bCs w:val="0"/>
          <w:sz w:val="24"/>
          <w:szCs w:val="24"/>
        </w:rPr>
      </w:pPr>
      <w:r w:rsidRPr="0051665E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51665E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51665E">
        <w:rPr>
          <w:rFonts w:ascii="Arial" w:hAnsi="Arial" w:cs="Arial"/>
          <w:b w:val="0"/>
          <w:sz w:val="24"/>
          <w:szCs w:val="24"/>
        </w:rPr>
        <w:t>stanowiąc</w:t>
      </w:r>
      <w:r w:rsidRPr="0051665E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51665E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873E69">
        <w:rPr>
          <w:rFonts w:ascii="Arial" w:hAnsi="Arial" w:cs="Arial"/>
          <w:bCs w:val="0"/>
          <w:sz w:val="24"/>
          <w:szCs w:val="24"/>
        </w:rPr>
        <w:t>8</w:t>
      </w:r>
      <w:r w:rsidR="00BE7CCD" w:rsidRPr="0051665E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51665E">
        <w:rPr>
          <w:rFonts w:ascii="Arial" w:hAnsi="Arial" w:cs="Arial"/>
          <w:bCs w:val="0"/>
          <w:sz w:val="24"/>
          <w:szCs w:val="24"/>
        </w:rPr>
        <w:t xml:space="preserve">do </w:t>
      </w:r>
      <w:r w:rsidRPr="0051665E">
        <w:rPr>
          <w:rFonts w:ascii="Arial" w:hAnsi="Arial" w:cs="Arial"/>
          <w:bCs w:val="0"/>
          <w:sz w:val="24"/>
          <w:szCs w:val="24"/>
        </w:rPr>
        <w:t>SWZ</w:t>
      </w:r>
      <w:r w:rsidRPr="0051665E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51665E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51665E">
        <w:rPr>
          <w:rFonts w:ascii="Arial" w:hAnsi="Arial" w:cs="Arial"/>
          <w:b w:val="0"/>
          <w:sz w:val="24"/>
          <w:szCs w:val="24"/>
        </w:rPr>
        <w:t>.</w:t>
      </w:r>
      <w:r w:rsidR="00E977AF" w:rsidRPr="00391CB5">
        <w:rPr>
          <w:rFonts w:ascii="Arial" w:hAnsi="Arial" w:cs="Arial"/>
          <w:b w:val="0"/>
          <w:i/>
          <w:iCs/>
          <w:sz w:val="24"/>
          <w:szCs w:val="24"/>
        </w:rPr>
        <w:t>.</w:t>
      </w:r>
    </w:p>
    <w:p w14:paraId="36BC28BF" w14:textId="08BF1DE4" w:rsidR="005A7C55" w:rsidRPr="00F045F7" w:rsidRDefault="00F045F7" w:rsidP="0051665E">
      <w:pPr>
        <w:pStyle w:val="Tekstpodstawowy"/>
        <w:numPr>
          <w:ilvl w:val="1"/>
          <w:numId w:val="8"/>
        </w:numPr>
        <w:tabs>
          <w:tab w:val="clear" w:pos="567"/>
          <w:tab w:val="clear" w:pos="1440"/>
          <w:tab w:val="left" w:pos="-1843"/>
        </w:tabs>
        <w:ind w:left="357" w:hanging="357"/>
        <w:rPr>
          <w:rFonts w:ascii="Arial" w:hAnsi="Arial" w:cs="Arial"/>
          <w:b w:val="0"/>
          <w:sz w:val="24"/>
          <w:szCs w:val="24"/>
        </w:rPr>
      </w:pPr>
      <w:r w:rsidRPr="00330E3B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5DA1B518" w14:textId="77777777" w:rsidR="00391CB5" w:rsidRPr="00391CB5" w:rsidRDefault="00391CB5" w:rsidP="00391CB5">
      <w:pPr>
        <w:numPr>
          <w:ilvl w:val="0"/>
          <w:numId w:val="39"/>
        </w:numPr>
        <w:tabs>
          <w:tab w:val="clear" w:pos="360"/>
        </w:tabs>
        <w:ind w:left="284" w:hanging="283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Wykonawca jest zobowiązany wnieść zabezpieczenie należytego wykonania umowy przed zawarciem umowy, w wysokości 5 </w:t>
      </w:r>
      <w:r w:rsidRPr="00391CB5">
        <w:rPr>
          <w:rFonts w:ascii="Arial" w:hAnsi="Arial" w:cs="Arial"/>
          <w:b/>
          <w:color w:val="000000" w:themeColor="text1"/>
          <w:sz w:val="24"/>
          <w:szCs w:val="24"/>
        </w:rPr>
        <w:t>%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 ceny całkowitej podanej 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br/>
        <w:t>w ofercie.</w:t>
      </w:r>
    </w:p>
    <w:p w14:paraId="1FAD34AF" w14:textId="77777777" w:rsidR="00391CB5" w:rsidRPr="00391CB5" w:rsidRDefault="00391CB5" w:rsidP="00391CB5">
      <w:pPr>
        <w:numPr>
          <w:ilvl w:val="0"/>
          <w:numId w:val="39"/>
        </w:numPr>
        <w:tabs>
          <w:tab w:val="clear" w:pos="360"/>
        </w:tabs>
        <w:ind w:left="284" w:hanging="283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i rękojmi. Nie dostarczenie 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br/>
        <w:t>w tym terminie dokumentu jw. zostanie przez Zamawiającego uznane jako odmowa podpisania umowy przez Wykonawcę na warunkach określonych w ofercie.</w:t>
      </w:r>
    </w:p>
    <w:p w14:paraId="52CAE4AE" w14:textId="77777777" w:rsidR="00391CB5" w:rsidRPr="00391CB5" w:rsidRDefault="00391CB5" w:rsidP="00391CB5">
      <w:pPr>
        <w:numPr>
          <w:ilvl w:val="0"/>
          <w:numId w:val="39"/>
        </w:numPr>
        <w:tabs>
          <w:tab w:val="clear" w:pos="360"/>
        </w:tabs>
        <w:ind w:left="284" w:hanging="283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10" w:name="_Hlk62623081"/>
      <w:r w:rsidRPr="00391CB5">
        <w:rPr>
          <w:rFonts w:ascii="Arial" w:hAnsi="Arial" w:cs="Arial"/>
          <w:color w:val="000000" w:themeColor="text1"/>
          <w:sz w:val="24"/>
          <w:szCs w:val="24"/>
        </w:rPr>
        <w:t>gwarancji na zabezpieczenie należytego wykonania umowy</w:t>
      </w:r>
      <w:bookmarkEnd w:id="10"/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391CB5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5 do SWZ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t>)  oraz w projektowanych postanowieniach umowy (</w:t>
      </w:r>
      <w:r w:rsidRPr="00391CB5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8 do SWZ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4CB3CF83" w14:textId="77777777" w:rsidR="00391CB5" w:rsidRPr="00391CB5" w:rsidRDefault="00391CB5" w:rsidP="00391CB5">
      <w:pPr>
        <w:numPr>
          <w:ilvl w:val="0"/>
          <w:numId w:val="39"/>
        </w:numPr>
        <w:tabs>
          <w:tab w:val="clear" w:pos="360"/>
        </w:tabs>
        <w:ind w:left="284" w:hanging="283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>Zabezpieczenie należytego wykonania umowy może być wnoszone według wyboru Wykonawcy w jednej lub w kilku następujących formach:</w:t>
      </w:r>
    </w:p>
    <w:p w14:paraId="292CA870" w14:textId="77777777" w:rsidR="00391CB5" w:rsidRPr="00391CB5" w:rsidRDefault="00391CB5" w:rsidP="00391CB5">
      <w:pPr>
        <w:numPr>
          <w:ilvl w:val="4"/>
          <w:numId w:val="46"/>
        </w:numPr>
        <w:ind w:left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pieniądzu,</w:t>
      </w:r>
    </w:p>
    <w:p w14:paraId="31468DFB" w14:textId="77777777" w:rsidR="00391CB5" w:rsidRPr="00391CB5" w:rsidRDefault="00391CB5" w:rsidP="00391CB5">
      <w:pPr>
        <w:numPr>
          <w:ilvl w:val="4"/>
          <w:numId w:val="46"/>
        </w:numPr>
        <w:ind w:left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poręczeniach bankowych,</w:t>
      </w:r>
    </w:p>
    <w:p w14:paraId="7AC19FFC" w14:textId="77777777" w:rsidR="00391CB5" w:rsidRPr="00391CB5" w:rsidRDefault="00391CB5" w:rsidP="00391CB5">
      <w:pPr>
        <w:numPr>
          <w:ilvl w:val="4"/>
          <w:numId w:val="46"/>
        </w:numPr>
        <w:ind w:left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gwarancjach bankowych,</w:t>
      </w:r>
    </w:p>
    <w:p w14:paraId="71238386" w14:textId="77777777" w:rsidR="00391CB5" w:rsidRPr="00391CB5" w:rsidRDefault="00391CB5" w:rsidP="00391CB5">
      <w:pPr>
        <w:numPr>
          <w:ilvl w:val="4"/>
          <w:numId w:val="46"/>
        </w:numPr>
        <w:ind w:left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gwarancjach ubezpieczeniowych.</w:t>
      </w:r>
    </w:p>
    <w:p w14:paraId="7A79AAFB" w14:textId="77777777" w:rsidR="00391CB5" w:rsidRPr="00391CB5" w:rsidRDefault="00391CB5" w:rsidP="00391CB5">
      <w:pPr>
        <w:numPr>
          <w:ilvl w:val="0"/>
          <w:numId w:val="40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28A15067" w14:textId="77777777" w:rsidR="00391CB5" w:rsidRPr="00391CB5" w:rsidRDefault="00391CB5" w:rsidP="00391CB5">
      <w:pPr>
        <w:numPr>
          <w:ilvl w:val="0"/>
          <w:numId w:val="40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Gwarancje bankowe i ubezpieczeniowe oraz poręczenia bankowe wniesione jako zabezpieczenie należytego wykonania umowy będą uznane przez Zamawiającego 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 satysfakcjonujące pod warunkiem, że będą zawierać zapisy zawarte we wzorze gwarancji należytego wykonania umowy stanowiącego </w:t>
      </w:r>
      <w:r w:rsidRPr="00391CB5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5 do SWZ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 oraz wskazywać Wykonawców, a w przypadku Wykonawców występujących wspólnie będą wymieniać wszystkich Wykonawców.</w:t>
      </w:r>
    </w:p>
    <w:p w14:paraId="4F964493" w14:textId="77777777" w:rsidR="00391CB5" w:rsidRPr="00391CB5" w:rsidRDefault="00391CB5" w:rsidP="00391CB5">
      <w:pPr>
        <w:numPr>
          <w:ilvl w:val="0"/>
          <w:numId w:val="40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>Zwrot zabezpieczenia nastąpi w następujący sposób:</w:t>
      </w:r>
    </w:p>
    <w:p w14:paraId="52D1AE57" w14:textId="2E2972AF" w:rsidR="00391CB5" w:rsidRPr="00391CB5" w:rsidRDefault="00391CB5" w:rsidP="00391CB5">
      <w:pPr>
        <w:numPr>
          <w:ilvl w:val="0"/>
          <w:numId w:val="4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70% kwoty zabezpieczenia w terminie 30 dni od daty </w:t>
      </w:r>
      <w:r w:rsidRPr="00391CB5">
        <w:rPr>
          <w:rFonts w:ascii="Arial" w:hAnsi="Arial" w:cs="Arial"/>
          <w:bCs/>
          <w:color w:val="000000" w:themeColor="text1"/>
          <w:sz w:val="24"/>
          <w:szCs w:val="24"/>
        </w:rPr>
        <w:t xml:space="preserve">podpisania protokołu odbioru końcowego </w:t>
      </w:r>
      <w:r w:rsidR="001830E6">
        <w:rPr>
          <w:rFonts w:ascii="Arial" w:hAnsi="Arial" w:cs="Arial"/>
          <w:bCs/>
          <w:color w:val="000000" w:themeColor="text1"/>
          <w:sz w:val="24"/>
          <w:szCs w:val="24"/>
        </w:rPr>
        <w:t>przedmiotu zamówienia</w:t>
      </w:r>
      <w:r w:rsidRPr="00391C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11A31DF" w14:textId="77777777" w:rsidR="00391CB5" w:rsidRPr="00391CB5" w:rsidRDefault="00391CB5" w:rsidP="00391CB5">
      <w:pPr>
        <w:numPr>
          <w:ilvl w:val="0"/>
          <w:numId w:val="4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>30% kwoty zabezpieczenia w terminie 15 dni od dnia zakończenia okresu gwarancji i rękojmi.</w:t>
      </w:r>
    </w:p>
    <w:p w14:paraId="74F811EC" w14:textId="77777777" w:rsidR="00391CB5" w:rsidRPr="00391CB5" w:rsidRDefault="00391CB5" w:rsidP="00391CB5">
      <w:pPr>
        <w:numPr>
          <w:ilvl w:val="0"/>
          <w:numId w:val="42"/>
        </w:numPr>
        <w:ind w:left="284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Gwarancja/poręczenie nie może wygasnąć wcześniej niż z upływem powyższych terminów.</w:t>
      </w:r>
    </w:p>
    <w:p w14:paraId="26EA6E6D" w14:textId="49C3F7B4" w:rsidR="00F045F7" w:rsidRPr="00391CB5" w:rsidRDefault="00391CB5" w:rsidP="00391CB5">
      <w:pPr>
        <w:numPr>
          <w:ilvl w:val="0"/>
          <w:numId w:val="42"/>
        </w:numPr>
        <w:ind w:left="284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przypadku, gdy wykonawca wnosi zabezpieczenie w formie gwarancji lub poręczenia, gwarancje/poręczenia te podlegać muszą prawu polskiemu; wszystkie spory dotyczące gwarancji/poręczeń będą rozstrzygane zgodnie z prawem polskim i poddane jurysdykcji sądów polskich.</w:t>
      </w:r>
    </w:p>
    <w:p w14:paraId="2FB61A8D" w14:textId="5FE59D5D" w:rsidR="002C5689" w:rsidRPr="0096389F" w:rsidRDefault="004635DD" w:rsidP="002C5689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6389F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78256245" w14:textId="5128AE0B" w:rsidR="002C5689" w:rsidRPr="0096389F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6389F">
        <w:rPr>
          <w:rFonts w:ascii="Arial" w:hAnsi="Arial" w:cs="Arial"/>
          <w:iCs/>
          <w:sz w:val="24"/>
          <w:szCs w:val="24"/>
        </w:rPr>
        <w:t xml:space="preserve">Wykonawca </w:t>
      </w:r>
      <w:r w:rsidR="00DD1F7D" w:rsidRPr="0096389F">
        <w:rPr>
          <w:rFonts w:ascii="Arial" w:hAnsi="Arial" w:cs="Arial"/>
          <w:iCs/>
          <w:sz w:val="24"/>
          <w:szCs w:val="24"/>
        </w:rPr>
        <w:t xml:space="preserve">zobowiązany jest przedstawić, najpóźniej w dniu podpisania Umowy, polisę ubezpieczenia odpowiedzialności cywilnej zawodowej, w zakresie obejmującym opracowanie dokumentacji projektowej, wraz z odpowiedzialnością za podwykonawców, przy sumie gwarancyjnej nie mniejszej niż 2.000.000,00 PLN na jeden i wszystkie wypadki w okresie ubezpieczenia, z zakresem ubezpieczenia obejmującym szkody osobowe, szkody rzeczowe oraz czyste straty finansowe do pełnej </w:t>
      </w:r>
      <w:r w:rsidRPr="0096389F">
        <w:rPr>
          <w:rFonts w:ascii="Arial" w:hAnsi="Arial" w:cs="Arial"/>
          <w:iCs/>
          <w:sz w:val="24"/>
          <w:szCs w:val="24"/>
        </w:rPr>
        <w:t>sumy gwarancyjnej.</w:t>
      </w:r>
    </w:p>
    <w:p w14:paraId="4D37E31B" w14:textId="33BD6449" w:rsidR="002C5689" w:rsidRPr="0096389F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6389F">
        <w:rPr>
          <w:rFonts w:ascii="Arial" w:hAnsi="Arial" w:cs="Arial"/>
          <w:iCs/>
          <w:sz w:val="24"/>
          <w:szCs w:val="24"/>
        </w:rPr>
        <w:t xml:space="preserve">Wykonawca </w:t>
      </w:r>
      <w:r w:rsidR="00DD1F7D" w:rsidRPr="0096389F">
        <w:rPr>
          <w:rFonts w:ascii="Arial" w:hAnsi="Arial" w:cs="Arial"/>
          <w:iCs/>
          <w:sz w:val="24"/>
          <w:szCs w:val="24"/>
        </w:rPr>
        <w:t xml:space="preserve">zobowiązany jest przedstawić, najpóźniej na 3 dni przed podpisaniem umowy o roboty budowlane, polisę ubezpieczenia odpowiedzialności cywilnej zawodowej, w zakresie obejmującym pełnienie nadzoru autorskiego, wraz z odpowiedzialnością za podwykonawców, przy sumie gwarancyjnej 2.000.000,00 PLN na jeden i wszystkie wypadki w okresie ubezpieczenia, z zakresem ubezpieczenia obejmującym szkody osobowe, szkody rzeczowe oraz czyste straty finansowe do pełnej </w:t>
      </w:r>
      <w:r w:rsidRPr="0096389F">
        <w:rPr>
          <w:rFonts w:ascii="Arial" w:hAnsi="Arial" w:cs="Arial"/>
          <w:iCs/>
          <w:sz w:val="24"/>
          <w:szCs w:val="24"/>
        </w:rPr>
        <w:t>sumy gwarancyjnej.</w:t>
      </w:r>
    </w:p>
    <w:p w14:paraId="74106E54" w14:textId="77777777" w:rsidR="002C5689" w:rsidRPr="0096389F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iCs/>
          <w:sz w:val="24"/>
          <w:szCs w:val="24"/>
        </w:rPr>
      </w:pPr>
      <w:r w:rsidRPr="0096389F">
        <w:rPr>
          <w:rFonts w:ascii="Arial" w:hAnsi="Arial" w:cs="Arial"/>
          <w:iCs/>
          <w:sz w:val="24"/>
          <w:szCs w:val="24"/>
        </w:rPr>
        <w:t>Wymóg zawarcia ubezpieczenia będzie uważany za spełniony, jeśli Wykonawca przedłoży:</w:t>
      </w:r>
    </w:p>
    <w:p w14:paraId="35657F75" w14:textId="2E138E08" w:rsidR="002C5689" w:rsidRPr="0096389F" w:rsidRDefault="002C5689" w:rsidP="000D138B">
      <w:pPr>
        <w:numPr>
          <w:ilvl w:val="1"/>
          <w:numId w:val="48"/>
        </w:numPr>
        <w:ind w:left="1097"/>
        <w:jc w:val="both"/>
        <w:rPr>
          <w:rFonts w:ascii="Arial" w:hAnsi="Arial" w:cs="Arial"/>
          <w:iCs/>
          <w:sz w:val="24"/>
          <w:szCs w:val="24"/>
        </w:rPr>
      </w:pPr>
      <w:r w:rsidRPr="0096389F">
        <w:rPr>
          <w:rFonts w:ascii="Arial" w:hAnsi="Arial" w:cs="Arial"/>
          <w:iCs/>
          <w:sz w:val="24"/>
          <w:szCs w:val="24"/>
        </w:rPr>
        <w:t xml:space="preserve">najpóźniej </w:t>
      </w:r>
      <w:r w:rsidR="00DD1F7D" w:rsidRPr="0096389F">
        <w:rPr>
          <w:rFonts w:ascii="Arial" w:hAnsi="Arial" w:cs="Arial"/>
          <w:iCs/>
          <w:sz w:val="24"/>
          <w:szCs w:val="24"/>
        </w:rPr>
        <w:t xml:space="preserve">w dniu podpisania Umowy polisę ubezpieczenia odpowiedzialności cywilnej zawodowej, zgodnie z zakresem realizowanego kontraktu, obejmującą okres opracowania dokumentacji projektowej, wraz z potwierdzeniem opłacenia wymagalnych rat składki </w:t>
      </w:r>
      <w:r w:rsidRPr="0096389F">
        <w:rPr>
          <w:rFonts w:ascii="Arial" w:hAnsi="Arial" w:cs="Arial"/>
          <w:sz w:val="24"/>
          <w:szCs w:val="24"/>
        </w:rPr>
        <w:t>ubezpieczeniowej</w:t>
      </w:r>
      <w:r w:rsidRPr="0096389F">
        <w:rPr>
          <w:rFonts w:ascii="Arial" w:hAnsi="Arial" w:cs="Arial"/>
          <w:iCs/>
          <w:sz w:val="24"/>
          <w:szCs w:val="24"/>
        </w:rPr>
        <w:t>;</w:t>
      </w:r>
    </w:p>
    <w:p w14:paraId="11D7778F" w14:textId="64C2A095" w:rsidR="002C5689" w:rsidRPr="0096389F" w:rsidRDefault="002C5689" w:rsidP="000D138B">
      <w:pPr>
        <w:numPr>
          <w:ilvl w:val="1"/>
          <w:numId w:val="48"/>
        </w:numPr>
        <w:ind w:left="1097"/>
        <w:jc w:val="both"/>
        <w:rPr>
          <w:rFonts w:ascii="Arial" w:hAnsi="Arial" w:cs="Arial"/>
          <w:iCs/>
          <w:sz w:val="24"/>
          <w:szCs w:val="24"/>
        </w:rPr>
      </w:pPr>
      <w:r w:rsidRPr="0096389F">
        <w:rPr>
          <w:rFonts w:ascii="Arial" w:hAnsi="Arial" w:cs="Arial"/>
          <w:iCs/>
          <w:sz w:val="24"/>
          <w:szCs w:val="24"/>
        </w:rPr>
        <w:t xml:space="preserve">najpóźniej </w:t>
      </w:r>
      <w:r w:rsidR="00DD1F7D" w:rsidRPr="0096389F">
        <w:rPr>
          <w:rFonts w:ascii="Arial" w:hAnsi="Arial" w:cs="Arial"/>
          <w:iCs/>
          <w:sz w:val="24"/>
          <w:szCs w:val="24"/>
        </w:rPr>
        <w:t xml:space="preserve">na 3 dni przed podpisaniem umowy o roboty budowlane polisę ubezpieczenia odpowiedzialności cywilnej zawodowej, zgodnie z zakresem realizowanego kontraktu, obejmującą okres pełnienia nadzoru autorskiego, wraz z potwierdzeniem opłacenia wymagalnych rat składki </w:t>
      </w:r>
      <w:r w:rsidRPr="0096389F">
        <w:rPr>
          <w:rFonts w:ascii="Arial" w:hAnsi="Arial" w:cs="Arial"/>
          <w:sz w:val="24"/>
          <w:szCs w:val="24"/>
        </w:rPr>
        <w:t>ubezpieczeniowej</w:t>
      </w:r>
      <w:r w:rsidRPr="0096389F">
        <w:rPr>
          <w:rFonts w:ascii="Arial" w:hAnsi="Arial" w:cs="Arial"/>
          <w:iCs/>
          <w:sz w:val="24"/>
          <w:szCs w:val="24"/>
        </w:rPr>
        <w:t>.</w:t>
      </w:r>
    </w:p>
    <w:p w14:paraId="12126A71" w14:textId="77777777" w:rsidR="002C5689" w:rsidRPr="0096389F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6389F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78A1B15" w14:textId="21E6D07D" w:rsidR="002C5689" w:rsidRPr="0096389F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6389F">
        <w:rPr>
          <w:rFonts w:ascii="Arial" w:hAnsi="Arial" w:cs="Arial"/>
          <w:sz w:val="24"/>
          <w:szCs w:val="24"/>
        </w:rPr>
        <w:t xml:space="preserve">Ochroną </w:t>
      </w:r>
      <w:r w:rsidR="0096389F" w:rsidRPr="0096389F">
        <w:rPr>
          <w:rFonts w:ascii="Arial" w:hAnsi="Arial" w:cs="Arial"/>
          <w:sz w:val="24"/>
          <w:szCs w:val="24"/>
        </w:rPr>
        <w:t xml:space="preserve">ubezpieczeniową objęte będą szkody wynikłe z działania lub zaniechania mającego miejsce w okresie ubezpieczenia </w:t>
      </w:r>
      <w:r w:rsidRPr="0096389F">
        <w:rPr>
          <w:rFonts w:ascii="Arial" w:hAnsi="Arial" w:cs="Arial"/>
          <w:sz w:val="24"/>
          <w:szCs w:val="24"/>
        </w:rPr>
        <w:t>(trigger: act committed).</w:t>
      </w:r>
    </w:p>
    <w:p w14:paraId="383DF103" w14:textId="2C2E2FA9" w:rsidR="002C5689" w:rsidRPr="0096389F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6389F">
        <w:rPr>
          <w:rFonts w:ascii="Arial" w:hAnsi="Arial" w:cs="Arial"/>
          <w:sz w:val="24"/>
          <w:szCs w:val="24"/>
        </w:rPr>
        <w:t xml:space="preserve">Wykonawca </w:t>
      </w:r>
      <w:r w:rsidR="0096389F" w:rsidRPr="0096389F">
        <w:rPr>
          <w:rFonts w:ascii="Arial" w:hAnsi="Arial" w:cs="Arial"/>
          <w:sz w:val="24"/>
          <w:szCs w:val="24"/>
        </w:rPr>
        <w:t xml:space="preserve">zobowiązany jest do pokrycia udziałów własnych, franszyz, a także wyczerpanych limitów odpowiedzialności do pełnej kwoty roszczenia poszkodowanego lub likwidacji zaistniałej </w:t>
      </w:r>
      <w:r w:rsidRPr="0096389F">
        <w:rPr>
          <w:rFonts w:ascii="Arial" w:hAnsi="Arial" w:cs="Arial"/>
          <w:sz w:val="24"/>
          <w:szCs w:val="24"/>
        </w:rPr>
        <w:t>szkody.</w:t>
      </w:r>
    </w:p>
    <w:p w14:paraId="3B53C7A6" w14:textId="4BFC766F" w:rsidR="002C5689" w:rsidRPr="0096389F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6389F">
        <w:rPr>
          <w:rFonts w:ascii="Arial" w:hAnsi="Arial" w:cs="Arial"/>
          <w:iCs/>
          <w:sz w:val="24"/>
          <w:szCs w:val="24"/>
        </w:rPr>
        <w:lastRenderedPageBreak/>
        <w:t xml:space="preserve">Wykonawca </w:t>
      </w:r>
      <w:r w:rsidR="0096389F" w:rsidRPr="0096389F">
        <w:rPr>
          <w:rFonts w:ascii="Arial" w:hAnsi="Arial" w:cs="Arial"/>
          <w:iCs/>
          <w:sz w:val="24"/>
          <w:szCs w:val="24"/>
        </w:rPr>
        <w:t>zobowiązany jest do utrzymania ubezpieczenia odpowiedzialności cywilnej, spełniającego wyżej wymienione warunki, przez pełny okres opracowania dokumentacji projektowej oraz pełnienia nadzoru autorskiego podczas realizowanej inwestycji. Jednocześnie w przypadku, gdy przedłożone przez Wykonawcę umowy ubezpieczenia odpowiedzialności cywilnej będą wygasać w trakcie realizacji opracowania dokumentacji projektowej lub pełnienia nadzoru autorskiego, Wykonawca zobowiązany jest nie później niż na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Pr="0096389F">
        <w:rPr>
          <w:rFonts w:ascii="Arial" w:hAnsi="Arial" w:cs="Arial"/>
          <w:sz w:val="24"/>
          <w:szCs w:val="24"/>
        </w:rPr>
        <w:t>.</w:t>
      </w:r>
    </w:p>
    <w:p w14:paraId="3BF43DC8" w14:textId="77777777" w:rsidR="002D4D5A" w:rsidRPr="008754B7" w:rsidRDefault="002D4D5A" w:rsidP="002D4D5A">
      <w:pPr>
        <w:pStyle w:val="Akapitzlist"/>
        <w:spacing w:after="0" w:line="240" w:lineRule="auto"/>
        <w:ind w:left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77EB3EAF" w14:textId="53EF4D02" w:rsidR="0060016F" w:rsidRPr="003C12D3" w:rsidRDefault="0060016F" w:rsidP="00BD1A7C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IX</w:t>
      </w:r>
      <w:r w:rsidRPr="003C12D3">
        <w:rPr>
          <w:rFonts w:ascii="Arial" w:hAnsi="Arial" w:cs="Arial"/>
          <w:color w:val="auto"/>
        </w:rPr>
        <w:t xml:space="preserve"> </w:t>
      </w:r>
      <w:r w:rsidR="00BD1A7C">
        <w:rPr>
          <w:rFonts w:ascii="Arial" w:hAnsi="Arial" w:cs="Arial"/>
          <w:color w:val="auto"/>
        </w:rPr>
        <w:br/>
      </w:r>
      <w:r w:rsidRPr="003C12D3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677EB348" w:rsidR="0060016F" w:rsidRPr="003C12D3" w:rsidRDefault="0060016F" w:rsidP="00BD1A7C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1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  <w:r w:rsidR="00BD1A7C">
        <w:rPr>
          <w:rFonts w:ascii="Arial" w:hAnsi="Arial" w:cs="Arial"/>
          <w:color w:val="auto"/>
        </w:rPr>
        <w:br/>
      </w:r>
      <w:r w:rsidRPr="003C12D3">
        <w:rPr>
          <w:rFonts w:ascii="Arial" w:hAnsi="Arial" w:cs="Arial"/>
          <w:color w:val="auto"/>
        </w:rPr>
        <w:t>Opis przedmiotu zamówienia</w:t>
      </w:r>
    </w:p>
    <w:bookmarkEnd w:id="11"/>
    <w:p w14:paraId="59FD1178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295B32F" w14:textId="76D498B4" w:rsidR="00F10904" w:rsidRDefault="00F10904" w:rsidP="003B0D1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10904">
        <w:rPr>
          <w:rFonts w:ascii="Arial" w:hAnsi="Arial" w:cs="Arial"/>
          <w:color w:val="000000"/>
          <w:sz w:val="24"/>
          <w:szCs w:val="24"/>
        </w:rPr>
        <w:t xml:space="preserve">Przedmiotem zamówienia jest </w:t>
      </w:r>
      <w:r w:rsidR="003B0D11" w:rsidRPr="003B0D11">
        <w:rPr>
          <w:rFonts w:ascii="Arial" w:hAnsi="Arial" w:cs="Arial"/>
          <w:color w:val="000000"/>
          <w:sz w:val="24"/>
          <w:szCs w:val="24"/>
        </w:rPr>
        <w:t>opracowanie kompleksowej dokumentacji projektowej wraz  z uzyskaniem wszelkich niezbędnych decyzji, uzgodnień i pozwoleń umożliwiających realizacje prac budowlanych związanych z budową nowego zbiornika osadu zmieszanego</w:t>
      </w:r>
      <w:r w:rsidR="003B0D11">
        <w:rPr>
          <w:rFonts w:ascii="Arial" w:hAnsi="Arial" w:cs="Arial"/>
          <w:color w:val="000000"/>
          <w:sz w:val="24"/>
          <w:szCs w:val="24"/>
        </w:rPr>
        <w:t>.</w:t>
      </w:r>
      <w:r w:rsidR="003B0D11" w:rsidRPr="003B0D11">
        <w:t xml:space="preserve"> </w:t>
      </w:r>
      <w:r w:rsidR="003B0D11" w:rsidRPr="003B0D11">
        <w:rPr>
          <w:rFonts w:ascii="Arial" w:hAnsi="Arial" w:cs="Arial"/>
          <w:color w:val="000000"/>
          <w:sz w:val="24"/>
          <w:szCs w:val="24"/>
        </w:rPr>
        <w:t>Zakres zamówienia obejmuje także rozbiórkę dotychczasowych rurociągów tłocznych, które zostaną wyłączone z eksploatacji po uruchomieniu nowobudowanych. Budowa nowego obiektu zaplanowana jest na terenie Oczyszczalni Ścieków Komunalnych ZDROJE w Szczecinie przy ul. Wspólnej 41-43, działka nr 51/1, obręb - 4019, Dąbie 19. Właścicielem działki jest Zakład Wodociągów i Kanalizacji Sp. z o.o. Szczecin</w:t>
      </w:r>
      <w:r w:rsidR="003B0D11">
        <w:rPr>
          <w:rFonts w:ascii="Arial" w:hAnsi="Arial" w:cs="Arial"/>
          <w:color w:val="000000"/>
          <w:sz w:val="24"/>
          <w:szCs w:val="24"/>
        </w:rPr>
        <w:t>.</w:t>
      </w:r>
    </w:p>
    <w:p w14:paraId="54F32E72" w14:textId="77777777" w:rsidR="003B0D11" w:rsidRPr="00CB34B2" w:rsidRDefault="003B0D11" w:rsidP="003B0D11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hAnsi="Arial" w:cs="Arial"/>
          <w:color w:val="000000"/>
          <w:sz w:val="24"/>
          <w:szCs w:val="24"/>
        </w:rPr>
      </w:pPr>
    </w:p>
    <w:p w14:paraId="081E66A2" w14:textId="0302324E" w:rsidR="0060016F" w:rsidRPr="00927CFD" w:rsidRDefault="00575796" w:rsidP="00927CF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Zakres zamówienia został szczegółowo </w:t>
      </w:r>
      <w:r w:rsidR="007E5B57" w:rsidRPr="00575796">
        <w:rPr>
          <w:rFonts w:ascii="Arial" w:hAnsi="Arial" w:cs="Arial"/>
          <w:spacing w:val="-3"/>
          <w:sz w:val="24"/>
          <w:szCs w:val="24"/>
        </w:rPr>
        <w:t xml:space="preserve">określony w </w:t>
      </w:r>
      <w:r w:rsidR="0060016F" w:rsidRPr="00575796">
        <w:rPr>
          <w:rFonts w:ascii="Arial" w:hAnsi="Arial" w:cs="Arial"/>
          <w:spacing w:val="-3"/>
          <w:sz w:val="24"/>
          <w:szCs w:val="24"/>
        </w:rPr>
        <w:t>opis</w:t>
      </w:r>
      <w:r w:rsidR="007E5B57" w:rsidRPr="00575796">
        <w:rPr>
          <w:rFonts w:ascii="Arial" w:hAnsi="Arial" w:cs="Arial"/>
          <w:spacing w:val="-3"/>
          <w:sz w:val="24"/>
          <w:szCs w:val="24"/>
        </w:rPr>
        <w:t>ie</w:t>
      </w:r>
      <w:r w:rsidR="0060016F" w:rsidRPr="00575796">
        <w:rPr>
          <w:rFonts w:ascii="Arial" w:hAnsi="Arial" w:cs="Arial"/>
          <w:spacing w:val="-3"/>
          <w:sz w:val="24"/>
          <w:szCs w:val="24"/>
        </w:rPr>
        <w:t xml:space="preserve"> przedmiotu zamówienia</w:t>
      </w:r>
      <w:r w:rsidR="00611390" w:rsidRPr="00575796">
        <w:rPr>
          <w:rFonts w:ascii="Arial" w:hAnsi="Arial" w:cs="Arial"/>
          <w:spacing w:val="-3"/>
          <w:sz w:val="24"/>
          <w:szCs w:val="24"/>
        </w:rPr>
        <w:t xml:space="preserve"> </w:t>
      </w:r>
      <w:r w:rsidR="007E5B57" w:rsidRPr="00575796">
        <w:rPr>
          <w:rFonts w:ascii="Arial" w:hAnsi="Arial" w:cs="Arial"/>
          <w:spacing w:val="-3"/>
          <w:sz w:val="24"/>
          <w:szCs w:val="24"/>
        </w:rPr>
        <w:t>stanowiącym</w:t>
      </w:r>
      <w:r w:rsidR="0060016F" w:rsidRPr="00575796">
        <w:rPr>
          <w:rFonts w:ascii="Arial" w:hAnsi="Arial" w:cs="Arial"/>
          <w:spacing w:val="-3"/>
          <w:sz w:val="24"/>
          <w:szCs w:val="24"/>
        </w:rPr>
        <w:t xml:space="preserve"> </w:t>
      </w:r>
      <w:r w:rsidR="0060016F" w:rsidRPr="00AB523E">
        <w:rPr>
          <w:rFonts w:ascii="Arial" w:hAnsi="Arial" w:cs="Arial"/>
          <w:b/>
          <w:spacing w:val="-3"/>
          <w:sz w:val="24"/>
          <w:szCs w:val="24"/>
        </w:rPr>
        <w:t>załącznik nr</w:t>
      </w:r>
      <w:r w:rsidR="00F54C7F" w:rsidRPr="00AB523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5457CD">
        <w:rPr>
          <w:rFonts w:ascii="Arial" w:hAnsi="Arial" w:cs="Arial"/>
          <w:b/>
          <w:spacing w:val="-3"/>
          <w:sz w:val="24"/>
          <w:szCs w:val="24"/>
        </w:rPr>
        <w:t>9</w:t>
      </w:r>
      <w:r w:rsidR="00D4333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60016F" w:rsidRPr="00AB523E">
        <w:rPr>
          <w:rFonts w:ascii="Arial" w:hAnsi="Arial" w:cs="Arial"/>
          <w:b/>
          <w:bCs/>
          <w:spacing w:val="-3"/>
          <w:sz w:val="24"/>
          <w:szCs w:val="24"/>
        </w:rPr>
        <w:t xml:space="preserve">do </w:t>
      </w:r>
      <w:r w:rsidR="00EA43CD" w:rsidRPr="00AB523E">
        <w:rPr>
          <w:rFonts w:ascii="Arial" w:hAnsi="Arial" w:cs="Arial"/>
          <w:b/>
          <w:bCs/>
          <w:spacing w:val="-3"/>
          <w:sz w:val="24"/>
          <w:szCs w:val="24"/>
        </w:rPr>
        <w:t>SWZ</w:t>
      </w:r>
      <w:r w:rsidR="00927CF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927CFD" w:rsidRPr="009E25AD">
        <w:rPr>
          <w:rFonts w:ascii="Arial" w:hAnsi="Arial" w:cs="Arial"/>
          <w:spacing w:val="-3"/>
          <w:sz w:val="24"/>
          <w:szCs w:val="24"/>
        </w:rPr>
        <w:t>i w umowie</w:t>
      </w:r>
      <w:r w:rsidR="00927CFD" w:rsidRPr="009E25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927CFD" w:rsidRPr="009E25AD">
        <w:rPr>
          <w:rFonts w:ascii="Arial" w:hAnsi="Arial" w:cs="Arial"/>
          <w:b/>
          <w:spacing w:val="-3"/>
          <w:sz w:val="24"/>
          <w:szCs w:val="24"/>
        </w:rPr>
        <w:t xml:space="preserve">załącznik nr </w:t>
      </w:r>
      <w:r w:rsidR="00927CFD">
        <w:rPr>
          <w:rFonts w:ascii="Arial" w:hAnsi="Arial" w:cs="Arial"/>
          <w:b/>
          <w:spacing w:val="-3"/>
          <w:sz w:val="24"/>
          <w:szCs w:val="24"/>
        </w:rPr>
        <w:t>8</w:t>
      </w:r>
      <w:r w:rsidR="00927CFD" w:rsidRPr="009E25A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927CFD" w:rsidRPr="009E25AD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927CFD"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1135B7FA" w14:textId="77777777" w:rsidR="00F10904" w:rsidRPr="00575796" w:rsidRDefault="00F10904" w:rsidP="00F10904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hAnsi="Arial" w:cs="Arial"/>
          <w:color w:val="000000"/>
          <w:sz w:val="24"/>
          <w:szCs w:val="24"/>
        </w:rPr>
      </w:pPr>
    </w:p>
    <w:p w14:paraId="11541824" w14:textId="77777777" w:rsidR="00A970EF" w:rsidRPr="00A970EF" w:rsidRDefault="00A970EF" w:rsidP="001D691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70EF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799B1D30" w14:textId="54DF9FAD" w:rsidR="002B1B42" w:rsidRDefault="00F55C3B" w:rsidP="00572E62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575796">
        <w:rPr>
          <w:rFonts w:ascii="Arial" w:eastAsia="Times New Roman" w:hAnsi="Arial" w:cs="Arial"/>
          <w:iCs/>
          <w:sz w:val="24"/>
          <w:szCs w:val="24"/>
        </w:rPr>
        <w:t>Z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amawiający </w:t>
      </w:r>
      <w:r w:rsidR="00CE48B8" w:rsidRPr="00575796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wymaga zatrudnienia przez wykonawcę lub podwykonawcę </w:t>
      </w:r>
      <w:r w:rsidR="00575796" w:rsidRPr="00575796">
        <w:rPr>
          <w:rFonts w:ascii="Arial" w:eastAsia="Times New Roman" w:hAnsi="Arial" w:cs="Arial"/>
          <w:iCs/>
          <w:sz w:val="24"/>
          <w:szCs w:val="24"/>
        </w:rPr>
        <w:br/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w trakcie realizacji zamówienia na podstawie </w:t>
      </w:r>
      <w:r w:rsidR="000B4882" w:rsidRPr="00575796">
        <w:rPr>
          <w:rFonts w:ascii="Arial" w:eastAsia="Times New Roman" w:hAnsi="Arial" w:cs="Arial"/>
          <w:iCs/>
          <w:sz w:val="24"/>
          <w:szCs w:val="24"/>
        </w:rPr>
        <w:t xml:space="preserve">stosunku 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>prac</w:t>
      </w:r>
      <w:r w:rsidR="000B4882" w:rsidRPr="00575796">
        <w:rPr>
          <w:rFonts w:ascii="Arial" w:eastAsia="Times New Roman" w:hAnsi="Arial" w:cs="Arial"/>
          <w:iCs/>
          <w:sz w:val="24"/>
          <w:szCs w:val="24"/>
        </w:rPr>
        <w:t>y</w:t>
      </w:r>
      <w:r w:rsidR="00CE48B8" w:rsidRPr="00575796">
        <w:rPr>
          <w:rFonts w:ascii="Arial" w:eastAsia="Times New Roman" w:hAnsi="Arial" w:cs="Arial"/>
          <w:iCs/>
          <w:sz w:val="24"/>
          <w:szCs w:val="24"/>
        </w:rPr>
        <w:t>.</w:t>
      </w:r>
    </w:p>
    <w:p w14:paraId="21FD8FFC" w14:textId="77777777" w:rsidR="00F10904" w:rsidRPr="00F10904" w:rsidRDefault="00F10904" w:rsidP="00F10904">
      <w:pPr>
        <w:shd w:val="clear" w:color="auto" w:fill="FFFFFF"/>
        <w:ind w:right="2"/>
        <w:jc w:val="both"/>
        <w:rPr>
          <w:rFonts w:ascii="Arial" w:hAnsi="Arial" w:cs="Arial"/>
          <w:iCs/>
          <w:sz w:val="24"/>
          <w:szCs w:val="24"/>
        </w:rPr>
      </w:pPr>
    </w:p>
    <w:p w14:paraId="44D0B57D" w14:textId="77777777" w:rsidR="002B1B42" w:rsidRPr="00AD7A96" w:rsidRDefault="002B1B42" w:rsidP="000936C7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7A96">
        <w:rPr>
          <w:rFonts w:ascii="Arial" w:eastAsia="Times New Roman" w:hAnsi="Arial" w:cs="Arial"/>
          <w:b/>
          <w:sz w:val="24"/>
          <w:szCs w:val="24"/>
        </w:rPr>
        <w:t xml:space="preserve">Zastrzeżenie </w:t>
      </w:r>
      <w:r>
        <w:rPr>
          <w:rFonts w:ascii="Arial" w:eastAsia="Times New Roman" w:hAnsi="Arial" w:cs="Arial"/>
          <w:b/>
          <w:sz w:val="24"/>
          <w:szCs w:val="24"/>
        </w:rPr>
        <w:t>kluczowych zadań do osobistego wykonania przez wykonawcę:</w:t>
      </w:r>
    </w:p>
    <w:p w14:paraId="5E121BDD" w14:textId="0453633C" w:rsidR="002B1B42" w:rsidRPr="002D4D5A" w:rsidRDefault="002B1B42" w:rsidP="002D4D5A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F819D0">
        <w:rPr>
          <w:rFonts w:ascii="Arial" w:eastAsia="Times New Roman" w:hAnsi="Arial" w:cs="Arial"/>
          <w:sz w:val="24"/>
          <w:szCs w:val="24"/>
        </w:rPr>
        <w:t xml:space="preserve">Zamawiający </w:t>
      </w:r>
      <w:r w:rsidR="00252077">
        <w:rPr>
          <w:rFonts w:ascii="Arial" w:eastAsia="Times New Roman" w:hAnsi="Arial" w:cs="Arial"/>
          <w:sz w:val="24"/>
          <w:szCs w:val="24"/>
        </w:rPr>
        <w:t xml:space="preserve">nie </w:t>
      </w:r>
      <w:r w:rsidRPr="00F819D0">
        <w:rPr>
          <w:rFonts w:ascii="Arial" w:eastAsia="Times New Roman" w:hAnsi="Arial" w:cs="Arial"/>
          <w:sz w:val="24"/>
          <w:szCs w:val="24"/>
        </w:rPr>
        <w:t xml:space="preserve">zastrzega do osobistego wykonania przez wykonawcę </w:t>
      </w:r>
      <w:r w:rsidR="00F819D0" w:rsidRPr="00F819D0">
        <w:rPr>
          <w:rFonts w:ascii="Arial" w:eastAsia="Times New Roman" w:hAnsi="Arial" w:cs="Arial"/>
          <w:sz w:val="24"/>
          <w:szCs w:val="24"/>
        </w:rPr>
        <w:t>kluczowego zadania.</w:t>
      </w:r>
    </w:p>
    <w:p w14:paraId="5610ABAB" w14:textId="77777777" w:rsidR="005A7C55" w:rsidRDefault="005A7C55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C12D3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ZAŁĄCZNIKI</w:t>
      </w:r>
    </w:p>
    <w:p w14:paraId="30524F13" w14:textId="77777777" w:rsidR="00F72282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F09572" w14:textId="77777777" w:rsidR="00F10904" w:rsidRPr="001830FD" w:rsidRDefault="00F10904" w:rsidP="00F1090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1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14A22AC8" w14:textId="77777777" w:rsidR="00F10904" w:rsidRPr="001830FD" w:rsidRDefault="00F10904" w:rsidP="00F1090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2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C4FF181" w14:textId="77777777" w:rsidR="00F10904" w:rsidRPr="001830FD" w:rsidRDefault="00F10904" w:rsidP="00F1090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3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11F0BA35" w14:textId="77777777" w:rsidR="00F10904" w:rsidRDefault="00F10904" w:rsidP="00F1090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4</w:t>
      </w:r>
      <w:r w:rsidRPr="001830FD">
        <w:rPr>
          <w:rFonts w:ascii="Arial" w:hAnsi="Arial" w:cs="Arial"/>
          <w:bCs/>
          <w:sz w:val="24"/>
          <w:szCs w:val="24"/>
        </w:rPr>
        <w:tab/>
        <w:t>zobowiązani podmiotu udostępniającego zasoby</w:t>
      </w:r>
    </w:p>
    <w:p w14:paraId="5B243CA6" w14:textId="77777777" w:rsidR="00F10904" w:rsidRPr="0067198F" w:rsidRDefault="00F10904" w:rsidP="00F1090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lastRenderedPageBreak/>
        <w:t>ZAŁĄCZNIK NR  5</w:t>
      </w:r>
      <w:r w:rsidRPr="0067198F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18378B64" w14:textId="77777777" w:rsidR="00F10904" w:rsidRPr="001830FD" w:rsidRDefault="00F10904" w:rsidP="00F1090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6</w:t>
      </w:r>
      <w:r w:rsidRPr="001830FD">
        <w:rPr>
          <w:rFonts w:ascii="Arial" w:hAnsi="Arial" w:cs="Arial"/>
          <w:bCs/>
          <w:sz w:val="24"/>
          <w:szCs w:val="24"/>
        </w:rPr>
        <w:tab/>
        <w:t>wykaz usług</w:t>
      </w:r>
    </w:p>
    <w:p w14:paraId="25EB4210" w14:textId="77777777" w:rsidR="00F10904" w:rsidRPr="001830FD" w:rsidRDefault="00F10904" w:rsidP="00F1090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7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wykaz osób</w:t>
      </w:r>
    </w:p>
    <w:p w14:paraId="4D522545" w14:textId="77777777" w:rsidR="00F10904" w:rsidRPr="001830FD" w:rsidRDefault="00F10904" w:rsidP="00F10904">
      <w:pPr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8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           projektowane postanowienia umowy </w:t>
      </w:r>
    </w:p>
    <w:p w14:paraId="75FC64E7" w14:textId="4720C075" w:rsidR="0060016F" w:rsidRPr="006456D8" w:rsidRDefault="00F10904" w:rsidP="00400B40">
      <w:pPr>
        <w:ind w:left="2836" w:hanging="2836"/>
        <w:rPr>
          <w:bCs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9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opis przedmiotu zamówienia </w:t>
      </w:r>
    </w:p>
    <w:sectPr w:rsidR="0060016F" w:rsidRPr="006456D8" w:rsidSect="00836F7D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741C" w14:textId="77777777" w:rsidR="00BF66F0" w:rsidRDefault="00BF66F0" w:rsidP="00EF0384">
      <w:r>
        <w:separator/>
      </w:r>
    </w:p>
  </w:endnote>
  <w:endnote w:type="continuationSeparator" w:id="0">
    <w:p w14:paraId="4E98AB73" w14:textId="77777777" w:rsidR="00BF66F0" w:rsidRDefault="00BF66F0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E1F9724" w:rsidR="002D304B" w:rsidRDefault="002D304B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A71C77">
          <w:rPr>
            <w:rFonts w:ascii="Arial" w:hAnsi="Arial" w:cs="Arial"/>
            <w:noProof/>
          </w:rPr>
          <w:t>19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2D304B" w:rsidRDefault="002D3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8C5A" w14:textId="77777777" w:rsidR="00BF66F0" w:rsidRDefault="00BF66F0" w:rsidP="00EF0384">
      <w:r>
        <w:separator/>
      </w:r>
    </w:p>
  </w:footnote>
  <w:footnote w:type="continuationSeparator" w:id="0">
    <w:p w14:paraId="54CE0B33" w14:textId="77777777" w:rsidR="00BF66F0" w:rsidRDefault="00BF66F0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56550A8A" w:rsidR="002D304B" w:rsidRPr="006E19D9" w:rsidRDefault="002D304B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7F6C5B">
      <w:rPr>
        <w:rFonts w:ascii="Arial" w:hAnsi="Arial" w:cs="Arial"/>
        <w:b/>
      </w:rPr>
      <w:t>79</w:t>
    </w:r>
    <w:r w:rsidRPr="006E19D9">
      <w:rPr>
        <w:rFonts w:ascii="Arial" w:hAnsi="Arial" w:cs="Arial"/>
        <w:b/>
      </w:rPr>
      <w:t>/202</w:t>
    </w:r>
    <w:r w:rsidR="00EF0FAE">
      <w:rPr>
        <w:rFonts w:ascii="Arial" w:hAnsi="Arial" w:cs="Arial"/>
        <w:b/>
      </w:rPr>
      <w:t>4</w:t>
    </w:r>
  </w:p>
  <w:p w14:paraId="29121193" w14:textId="77777777" w:rsidR="002D304B" w:rsidRDefault="002D3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F1B"/>
    <w:multiLevelType w:val="multilevel"/>
    <w:tmpl w:val="EB3261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A75128C"/>
    <w:multiLevelType w:val="multilevel"/>
    <w:tmpl w:val="74DA5DF6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158AB"/>
    <w:multiLevelType w:val="hybridMultilevel"/>
    <w:tmpl w:val="9D926E52"/>
    <w:lvl w:ilvl="0" w:tplc="E1785664">
      <w:start w:val="1"/>
      <w:numFmt w:val="bullet"/>
      <w:lvlText w:val="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4" w15:restartNumberingAfterBreak="0">
    <w:nsid w:val="32163475"/>
    <w:multiLevelType w:val="hybridMultilevel"/>
    <w:tmpl w:val="3BE638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E3413AD"/>
    <w:multiLevelType w:val="hybridMultilevel"/>
    <w:tmpl w:val="2CF29750"/>
    <w:lvl w:ilvl="0" w:tplc="84B48D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BB9E359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9" w15:restartNumberingAfterBreak="0">
    <w:nsid w:val="40DD18BF"/>
    <w:multiLevelType w:val="hybridMultilevel"/>
    <w:tmpl w:val="FF528510"/>
    <w:lvl w:ilvl="0" w:tplc="1D580F06">
      <w:start w:val="1"/>
      <w:numFmt w:val="lowerLetter"/>
      <w:lvlText w:val="%1)"/>
      <w:lvlJc w:val="left"/>
      <w:pPr>
        <w:ind w:left="185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B415C"/>
    <w:multiLevelType w:val="hybridMultilevel"/>
    <w:tmpl w:val="57CE1486"/>
    <w:lvl w:ilvl="0" w:tplc="9E1E5A88">
      <w:start w:val="1"/>
      <w:numFmt w:val="lowerRoman"/>
      <w:lvlText w:val="%1."/>
      <w:lvlJc w:val="right"/>
      <w:pPr>
        <w:ind w:left="177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FE6934"/>
    <w:multiLevelType w:val="multilevel"/>
    <w:tmpl w:val="7F08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6" w15:restartNumberingAfterBreak="0">
    <w:nsid w:val="4AEA2D9A"/>
    <w:multiLevelType w:val="hybridMultilevel"/>
    <w:tmpl w:val="5F7687A6"/>
    <w:lvl w:ilvl="0" w:tplc="FEB4EC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4E0E3B03"/>
    <w:multiLevelType w:val="hybridMultilevel"/>
    <w:tmpl w:val="61CE8B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F4C69E7"/>
    <w:multiLevelType w:val="multilevel"/>
    <w:tmpl w:val="5020525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C913DA"/>
    <w:multiLevelType w:val="hybridMultilevel"/>
    <w:tmpl w:val="759A1B72"/>
    <w:lvl w:ilvl="0" w:tplc="4EBCE6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5C449FE"/>
    <w:multiLevelType w:val="hybridMultilevel"/>
    <w:tmpl w:val="A594D0BA"/>
    <w:lvl w:ilvl="0" w:tplc="264EE8A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746128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142C479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8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620A3E"/>
    <w:multiLevelType w:val="hybridMultilevel"/>
    <w:tmpl w:val="3014F23E"/>
    <w:lvl w:ilvl="0" w:tplc="F4B8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8524FB"/>
    <w:multiLevelType w:val="singleLevel"/>
    <w:tmpl w:val="23A84D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4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5F464E"/>
    <w:multiLevelType w:val="multilevel"/>
    <w:tmpl w:val="01FA54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6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55"/>
  </w:num>
  <w:num w:numId="4">
    <w:abstractNumId w:val="10"/>
  </w:num>
  <w:num w:numId="5">
    <w:abstractNumId w:val="41"/>
  </w:num>
  <w:num w:numId="6">
    <w:abstractNumId w:val="28"/>
  </w:num>
  <w:num w:numId="7">
    <w:abstractNumId w:val="53"/>
    <w:lvlOverride w:ilvl="0">
      <w:startOverride w:val="1"/>
    </w:lvlOverride>
  </w:num>
  <w:num w:numId="8">
    <w:abstractNumId w:val="21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2"/>
  </w:num>
  <w:num w:numId="12">
    <w:abstractNumId w:val="5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4"/>
  </w:num>
  <w:num w:numId="16">
    <w:abstractNumId w:val="44"/>
  </w:num>
  <w:num w:numId="17">
    <w:abstractNumId w:val="11"/>
  </w:num>
  <w:num w:numId="18">
    <w:abstractNumId w:val="49"/>
  </w:num>
  <w:num w:numId="19">
    <w:abstractNumId w:val="56"/>
  </w:num>
  <w:num w:numId="20">
    <w:abstractNumId w:val="54"/>
  </w:num>
  <w:num w:numId="21">
    <w:abstractNumId w:val="22"/>
  </w:num>
  <w:num w:numId="22">
    <w:abstractNumId w:val="13"/>
  </w:num>
  <w:num w:numId="23">
    <w:abstractNumId w:val="32"/>
  </w:num>
  <w:num w:numId="24">
    <w:abstractNumId w:val="34"/>
  </w:num>
  <w:num w:numId="25">
    <w:abstractNumId w:val="30"/>
  </w:num>
  <w:num w:numId="26">
    <w:abstractNumId w:val="42"/>
  </w:num>
  <w:num w:numId="27">
    <w:abstractNumId w:val="46"/>
  </w:num>
  <w:num w:numId="28">
    <w:abstractNumId w:val="17"/>
  </w:num>
  <w:num w:numId="29">
    <w:abstractNumId w:val="5"/>
  </w:num>
  <w:num w:numId="30">
    <w:abstractNumId w:val="19"/>
  </w:num>
  <w:num w:numId="31">
    <w:abstractNumId w:val="35"/>
  </w:num>
  <w:num w:numId="32">
    <w:abstractNumId w:val="45"/>
  </w:num>
  <w:num w:numId="33">
    <w:abstractNumId w:val="16"/>
  </w:num>
  <w:num w:numId="34">
    <w:abstractNumId w:val="50"/>
  </w:num>
  <w:num w:numId="35">
    <w:abstractNumId w:val="24"/>
  </w:num>
  <w:num w:numId="36">
    <w:abstractNumId w:val="29"/>
  </w:num>
  <w:num w:numId="37">
    <w:abstractNumId w:val="23"/>
  </w:num>
  <w:num w:numId="38">
    <w:abstractNumId w:val="26"/>
  </w:num>
  <w:num w:numId="39">
    <w:abstractNumId w:val="47"/>
    <w:lvlOverride w:ilvl="0">
      <w:startOverride w:val="1"/>
    </w:lvlOverride>
  </w:num>
  <w:num w:numId="40">
    <w:abstractNumId w:val="38"/>
  </w:num>
  <w:num w:numId="41">
    <w:abstractNumId w:val="48"/>
  </w:num>
  <w:num w:numId="42">
    <w:abstractNumId w:val="43"/>
  </w:num>
  <w:num w:numId="43">
    <w:abstractNumId w:val="37"/>
  </w:num>
  <w:num w:numId="44">
    <w:abstractNumId w:val="20"/>
  </w:num>
  <w:num w:numId="45">
    <w:abstractNumId w:val="7"/>
  </w:num>
  <w:num w:numId="46">
    <w:abstractNumId w:val="33"/>
  </w:num>
  <w:num w:numId="47">
    <w:abstractNumId w:val="27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</w:num>
  <w:num w:numId="50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71BD"/>
    <w:rsid w:val="000137EC"/>
    <w:rsid w:val="000138BC"/>
    <w:rsid w:val="0001546D"/>
    <w:rsid w:val="00015E0F"/>
    <w:rsid w:val="00017DAC"/>
    <w:rsid w:val="0002168F"/>
    <w:rsid w:val="00025AB2"/>
    <w:rsid w:val="000263BA"/>
    <w:rsid w:val="00026A11"/>
    <w:rsid w:val="00026B5B"/>
    <w:rsid w:val="00027F5F"/>
    <w:rsid w:val="0003006B"/>
    <w:rsid w:val="00032045"/>
    <w:rsid w:val="00035F13"/>
    <w:rsid w:val="00036A6C"/>
    <w:rsid w:val="000409E6"/>
    <w:rsid w:val="0004111B"/>
    <w:rsid w:val="000413E4"/>
    <w:rsid w:val="00050875"/>
    <w:rsid w:val="00053F1B"/>
    <w:rsid w:val="0005505A"/>
    <w:rsid w:val="000550B5"/>
    <w:rsid w:val="0005697E"/>
    <w:rsid w:val="00066AAE"/>
    <w:rsid w:val="00066E11"/>
    <w:rsid w:val="00067CB6"/>
    <w:rsid w:val="00070D4B"/>
    <w:rsid w:val="00074627"/>
    <w:rsid w:val="00076807"/>
    <w:rsid w:val="0007740B"/>
    <w:rsid w:val="0008081B"/>
    <w:rsid w:val="000875A9"/>
    <w:rsid w:val="00087AF1"/>
    <w:rsid w:val="000906FF"/>
    <w:rsid w:val="00093161"/>
    <w:rsid w:val="000936C7"/>
    <w:rsid w:val="00096DF5"/>
    <w:rsid w:val="00097A3B"/>
    <w:rsid w:val="000A3E35"/>
    <w:rsid w:val="000A5C60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F3D"/>
    <w:rsid w:val="000D05AE"/>
    <w:rsid w:val="000D0E91"/>
    <w:rsid w:val="000D138B"/>
    <w:rsid w:val="000D2D9D"/>
    <w:rsid w:val="000E012C"/>
    <w:rsid w:val="000E1C63"/>
    <w:rsid w:val="000E3C3A"/>
    <w:rsid w:val="000E43BB"/>
    <w:rsid w:val="000E5CB9"/>
    <w:rsid w:val="000F0944"/>
    <w:rsid w:val="000F1679"/>
    <w:rsid w:val="000F762B"/>
    <w:rsid w:val="00102A51"/>
    <w:rsid w:val="0011079F"/>
    <w:rsid w:val="001113CB"/>
    <w:rsid w:val="0011229F"/>
    <w:rsid w:val="00113AFE"/>
    <w:rsid w:val="001200F2"/>
    <w:rsid w:val="00121B2E"/>
    <w:rsid w:val="001244CD"/>
    <w:rsid w:val="00133F3A"/>
    <w:rsid w:val="00142CBE"/>
    <w:rsid w:val="00151806"/>
    <w:rsid w:val="001563BC"/>
    <w:rsid w:val="00161991"/>
    <w:rsid w:val="001622D4"/>
    <w:rsid w:val="00164FF7"/>
    <w:rsid w:val="00166269"/>
    <w:rsid w:val="00173527"/>
    <w:rsid w:val="00176DF5"/>
    <w:rsid w:val="00180465"/>
    <w:rsid w:val="001830E6"/>
    <w:rsid w:val="001830FD"/>
    <w:rsid w:val="0018405A"/>
    <w:rsid w:val="001855F4"/>
    <w:rsid w:val="001859C8"/>
    <w:rsid w:val="0018712C"/>
    <w:rsid w:val="00190A68"/>
    <w:rsid w:val="00191151"/>
    <w:rsid w:val="00192B2F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B6C76"/>
    <w:rsid w:val="001C4001"/>
    <w:rsid w:val="001C4031"/>
    <w:rsid w:val="001C7D84"/>
    <w:rsid w:val="001D2251"/>
    <w:rsid w:val="001D552C"/>
    <w:rsid w:val="001D5B84"/>
    <w:rsid w:val="001D6526"/>
    <w:rsid w:val="001D6911"/>
    <w:rsid w:val="001E08BA"/>
    <w:rsid w:val="001E14F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655"/>
    <w:rsid w:val="002017EC"/>
    <w:rsid w:val="00202088"/>
    <w:rsid w:val="0020392C"/>
    <w:rsid w:val="002044BE"/>
    <w:rsid w:val="00206089"/>
    <w:rsid w:val="00210398"/>
    <w:rsid w:val="002109FF"/>
    <w:rsid w:val="002112BC"/>
    <w:rsid w:val="0021232F"/>
    <w:rsid w:val="00214ECD"/>
    <w:rsid w:val="00215FBB"/>
    <w:rsid w:val="0022192D"/>
    <w:rsid w:val="00222315"/>
    <w:rsid w:val="00222DD3"/>
    <w:rsid w:val="00227BD6"/>
    <w:rsid w:val="00230BD6"/>
    <w:rsid w:val="00230DCB"/>
    <w:rsid w:val="00233EEF"/>
    <w:rsid w:val="00234DE0"/>
    <w:rsid w:val="002408E0"/>
    <w:rsid w:val="00240BB5"/>
    <w:rsid w:val="00241C23"/>
    <w:rsid w:val="0024446B"/>
    <w:rsid w:val="002449A1"/>
    <w:rsid w:val="00245185"/>
    <w:rsid w:val="00246D92"/>
    <w:rsid w:val="00247D69"/>
    <w:rsid w:val="00252077"/>
    <w:rsid w:val="00252985"/>
    <w:rsid w:val="00255396"/>
    <w:rsid w:val="00260BB8"/>
    <w:rsid w:val="00260CF0"/>
    <w:rsid w:val="002626E0"/>
    <w:rsid w:val="002635D7"/>
    <w:rsid w:val="00263FEF"/>
    <w:rsid w:val="0026444A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5360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1BD0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B03E1"/>
    <w:rsid w:val="002B1566"/>
    <w:rsid w:val="002B1B42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5689"/>
    <w:rsid w:val="002C7AB2"/>
    <w:rsid w:val="002D0527"/>
    <w:rsid w:val="002D304B"/>
    <w:rsid w:val="002D463B"/>
    <w:rsid w:val="002D4D5A"/>
    <w:rsid w:val="002D6DEF"/>
    <w:rsid w:val="002E2C97"/>
    <w:rsid w:val="002F1427"/>
    <w:rsid w:val="002F3058"/>
    <w:rsid w:val="002F31F9"/>
    <w:rsid w:val="002F3ED2"/>
    <w:rsid w:val="002F6251"/>
    <w:rsid w:val="002F7A73"/>
    <w:rsid w:val="0030028C"/>
    <w:rsid w:val="00301A36"/>
    <w:rsid w:val="00303BD5"/>
    <w:rsid w:val="00304CE3"/>
    <w:rsid w:val="0030721E"/>
    <w:rsid w:val="0030785B"/>
    <w:rsid w:val="00311535"/>
    <w:rsid w:val="00312605"/>
    <w:rsid w:val="00312CF7"/>
    <w:rsid w:val="003140A2"/>
    <w:rsid w:val="0031611D"/>
    <w:rsid w:val="00317FDD"/>
    <w:rsid w:val="00324766"/>
    <w:rsid w:val="00325672"/>
    <w:rsid w:val="003265A6"/>
    <w:rsid w:val="00330734"/>
    <w:rsid w:val="00330E3B"/>
    <w:rsid w:val="003336E9"/>
    <w:rsid w:val="00333E0D"/>
    <w:rsid w:val="00335452"/>
    <w:rsid w:val="00335658"/>
    <w:rsid w:val="00335AEA"/>
    <w:rsid w:val="00340CD8"/>
    <w:rsid w:val="00347793"/>
    <w:rsid w:val="00350178"/>
    <w:rsid w:val="00350CBA"/>
    <w:rsid w:val="00361FC6"/>
    <w:rsid w:val="003632B2"/>
    <w:rsid w:val="0036411C"/>
    <w:rsid w:val="00364D14"/>
    <w:rsid w:val="00365A62"/>
    <w:rsid w:val="00366D5B"/>
    <w:rsid w:val="00367185"/>
    <w:rsid w:val="003678B1"/>
    <w:rsid w:val="00370FC6"/>
    <w:rsid w:val="0037506F"/>
    <w:rsid w:val="00377930"/>
    <w:rsid w:val="00382D6D"/>
    <w:rsid w:val="00383E1E"/>
    <w:rsid w:val="00386538"/>
    <w:rsid w:val="0039118E"/>
    <w:rsid w:val="0039173A"/>
    <w:rsid w:val="00391CB5"/>
    <w:rsid w:val="00391D9F"/>
    <w:rsid w:val="0039557E"/>
    <w:rsid w:val="003A5826"/>
    <w:rsid w:val="003A6676"/>
    <w:rsid w:val="003A6784"/>
    <w:rsid w:val="003A6D95"/>
    <w:rsid w:val="003A7423"/>
    <w:rsid w:val="003B0D11"/>
    <w:rsid w:val="003B2258"/>
    <w:rsid w:val="003B2DEB"/>
    <w:rsid w:val="003B5595"/>
    <w:rsid w:val="003B7BCD"/>
    <w:rsid w:val="003C04CE"/>
    <w:rsid w:val="003C12D3"/>
    <w:rsid w:val="003C59D6"/>
    <w:rsid w:val="003C734F"/>
    <w:rsid w:val="003D0076"/>
    <w:rsid w:val="003D1B13"/>
    <w:rsid w:val="003D5642"/>
    <w:rsid w:val="003D5853"/>
    <w:rsid w:val="003D62EF"/>
    <w:rsid w:val="003D66EC"/>
    <w:rsid w:val="003D6AF0"/>
    <w:rsid w:val="003E06B9"/>
    <w:rsid w:val="003E51DB"/>
    <w:rsid w:val="003E5310"/>
    <w:rsid w:val="003E595A"/>
    <w:rsid w:val="003E6C9E"/>
    <w:rsid w:val="003E7117"/>
    <w:rsid w:val="003E7CAF"/>
    <w:rsid w:val="003F214D"/>
    <w:rsid w:val="003F3A62"/>
    <w:rsid w:val="003F6F58"/>
    <w:rsid w:val="00400830"/>
    <w:rsid w:val="00400B40"/>
    <w:rsid w:val="00401D56"/>
    <w:rsid w:val="004027AB"/>
    <w:rsid w:val="00405DCC"/>
    <w:rsid w:val="00406FAE"/>
    <w:rsid w:val="00411632"/>
    <w:rsid w:val="00413456"/>
    <w:rsid w:val="0041550B"/>
    <w:rsid w:val="00422B0C"/>
    <w:rsid w:val="00427F2F"/>
    <w:rsid w:val="00433124"/>
    <w:rsid w:val="004343AD"/>
    <w:rsid w:val="00436EBE"/>
    <w:rsid w:val="00437678"/>
    <w:rsid w:val="00437850"/>
    <w:rsid w:val="00444E2C"/>
    <w:rsid w:val="00444F6E"/>
    <w:rsid w:val="00450255"/>
    <w:rsid w:val="004502B6"/>
    <w:rsid w:val="00452E7A"/>
    <w:rsid w:val="00453D2F"/>
    <w:rsid w:val="004635DD"/>
    <w:rsid w:val="00464B0F"/>
    <w:rsid w:val="004654DD"/>
    <w:rsid w:val="00466F06"/>
    <w:rsid w:val="00471424"/>
    <w:rsid w:val="00473B56"/>
    <w:rsid w:val="004748C8"/>
    <w:rsid w:val="004763C8"/>
    <w:rsid w:val="00480B33"/>
    <w:rsid w:val="00483B0B"/>
    <w:rsid w:val="00483CF9"/>
    <w:rsid w:val="00484DB7"/>
    <w:rsid w:val="004853F4"/>
    <w:rsid w:val="00490BE7"/>
    <w:rsid w:val="004943E9"/>
    <w:rsid w:val="0049484C"/>
    <w:rsid w:val="00495486"/>
    <w:rsid w:val="00495BDD"/>
    <w:rsid w:val="00497210"/>
    <w:rsid w:val="004A47D7"/>
    <w:rsid w:val="004A5CBA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4EDD"/>
    <w:rsid w:val="004E087A"/>
    <w:rsid w:val="004E5327"/>
    <w:rsid w:val="004E5CBE"/>
    <w:rsid w:val="004F7D2D"/>
    <w:rsid w:val="005007BB"/>
    <w:rsid w:val="00502DAE"/>
    <w:rsid w:val="005079F7"/>
    <w:rsid w:val="00511AB3"/>
    <w:rsid w:val="00512D6D"/>
    <w:rsid w:val="0051665E"/>
    <w:rsid w:val="00524CB2"/>
    <w:rsid w:val="00526850"/>
    <w:rsid w:val="005270C5"/>
    <w:rsid w:val="0053246A"/>
    <w:rsid w:val="005360CD"/>
    <w:rsid w:val="00537D04"/>
    <w:rsid w:val="005457CD"/>
    <w:rsid w:val="00545EBA"/>
    <w:rsid w:val="00546914"/>
    <w:rsid w:val="0055094F"/>
    <w:rsid w:val="005512DB"/>
    <w:rsid w:val="00551E19"/>
    <w:rsid w:val="0055322A"/>
    <w:rsid w:val="005651BA"/>
    <w:rsid w:val="00570520"/>
    <w:rsid w:val="005705E4"/>
    <w:rsid w:val="00572E62"/>
    <w:rsid w:val="00573FE1"/>
    <w:rsid w:val="00575136"/>
    <w:rsid w:val="00575796"/>
    <w:rsid w:val="00576854"/>
    <w:rsid w:val="00582F0B"/>
    <w:rsid w:val="00583BB3"/>
    <w:rsid w:val="00584CD6"/>
    <w:rsid w:val="00585CF1"/>
    <w:rsid w:val="00593DE9"/>
    <w:rsid w:val="005943C7"/>
    <w:rsid w:val="005954D5"/>
    <w:rsid w:val="00595AF4"/>
    <w:rsid w:val="005976BC"/>
    <w:rsid w:val="005A22CB"/>
    <w:rsid w:val="005A36A4"/>
    <w:rsid w:val="005A45C4"/>
    <w:rsid w:val="005A464D"/>
    <w:rsid w:val="005A7C55"/>
    <w:rsid w:val="005B29C3"/>
    <w:rsid w:val="005B3E73"/>
    <w:rsid w:val="005C1561"/>
    <w:rsid w:val="005C3867"/>
    <w:rsid w:val="005C7829"/>
    <w:rsid w:val="005D3363"/>
    <w:rsid w:val="005D3754"/>
    <w:rsid w:val="005D550F"/>
    <w:rsid w:val="005D58A3"/>
    <w:rsid w:val="005D77FD"/>
    <w:rsid w:val="005E10EB"/>
    <w:rsid w:val="005E57FE"/>
    <w:rsid w:val="005E7B4F"/>
    <w:rsid w:val="005F1BBD"/>
    <w:rsid w:val="005F211B"/>
    <w:rsid w:val="005F36A5"/>
    <w:rsid w:val="005F5826"/>
    <w:rsid w:val="0060016F"/>
    <w:rsid w:val="006023AE"/>
    <w:rsid w:val="0060288D"/>
    <w:rsid w:val="00605FDC"/>
    <w:rsid w:val="00606888"/>
    <w:rsid w:val="00611390"/>
    <w:rsid w:val="0061169A"/>
    <w:rsid w:val="00611953"/>
    <w:rsid w:val="00612563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36B93"/>
    <w:rsid w:val="00641CB4"/>
    <w:rsid w:val="006431F2"/>
    <w:rsid w:val="00643AF6"/>
    <w:rsid w:val="00644B60"/>
    <w:rsid w:val="006456D8"/>
    <w:rsid w:val="00646AE7"/>
    <w:rsid w:val="0064781F"/>
    <w:rsid w:val="006515F3"/>
    <w:rsid w:val="006535C8"/>
    <w:rsid w:val="006536C0"/>
    <w:rsid w:val="006554C0"/>
    <w:rsid w:val="006556CD"/>
    <w:rsid w:val="006607C0"/>
    <w:rsid w:val="00660BB2"/>
    <w:rsid w:val="006632D0"/>
    <w:rsid w:val="00665752"/>
    <w:rsid w:val="00667405"/>
    <w:rsid w:val="00667DF0"/>
    <w:rsid w:val="00671463"/>
    <w:rsid w:val="0067405E"/>
    <w:rsid w:val="00675C02"/>
    <w:rsid w:val="00677BB6"/>
    <w:rsid w:val="006820A5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37F3"/>
    <w:rsid w:val="006A3AA7"/>
    <w:rsid w:val="006B08CC"/>
    <w:rsid w:val="006B207A"/>
    <w:rsid w:val="006B2CEB"/>
    <w:rsid w:val="006C1FCF"/>
    <w:rsid w:val="006C2E85"/>
    <w:rsid w:val="006C311F"/>
    <w:rsid w:val="006C3EFF"/>
    <w:rsid w:val="006C46B6"/>
    <w:rsid w:val="006C4ADE"/>
    <w:rsid w:val="006C643E"/>
    <w:rsid w:val="006D29AF"/>
    <w:rsid w:val="006D5778"/>
    <w:rsid w:val="006D703D"/>
    <w:rsid w:val="006D7244"/>
    <w:rsid w:val="006E1385"/>
    <w:rsid w:val="006E19D9"/>
    <w:rsid w:val="006E2D26"/>
    <w:rsid w:val="006F0CEC"/>
    <w:rsid w:val="006F0F52"/>
    <w:rsid w:val="006F2BFC"/>
    <w:rsid w:val="006F7511"/>
    <w:rsid w:val="006F7827"/>
    <w:rsid w:val="006F7B58"/>
    <w:rsid w:val="00700439"/>
    <w:rsid w:val="00700F2C"/>
    <w:rsid w:val="00700F9E"/>
    <w:rsid w:val="00701921"/>
    <w:rsid w:val="00703E9D"/>
    <w:rsid w:val="00710A34"/>
    <w:rsid w:val="00715A0A"/>
    <w:rsid w:val="00717734"/>
    <w:rsid w:val="0072240B"/>
    <w:rsid w:val="00730291"/>
    <w:rsid w:val="007326E1"/>
    <w:rsid w:val="00734D9A"/>
    <w:rsid w:val="00736472"/>
    <w:rsid w:val="0073652C"/>
    <w:rsid w:val="00737CCA"/>
    <w:rsid w:val="0074331B"/>
    <w:rsid w:val="007438FD"/>
    <w:rsid w:val="007439A5"/>
    <w:rsid w:val="00744C0E"/>
    <w:rsid w:val="007451F7"/>
    <w:rsid w:val="007510E9"/>
    <w:rsid w:val="00751957"/>
    <w:rsid w:val="00753E78"/>
    <w:rsid w:val="00753E90"/>
    <w:rsid w:val="00755B2B"/>
    <w:rsid w:val="007660D0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1C06"/>
    <w:rsid w:val="007A3C47"/>
    <w:rsid w:val="007A3ED9"/>
    <w:rsid w:val="007B147A"/>
    <w:rsid w:val="007B312A"/>
    <w:rsid w:val="007B3816"/>
    <w:rsid w:val="007B3C17"/>
    <w:rsid w:val="007B539C"/>
    <w:rsid w:val="007B5583"/>
    <w:rsid w:val="007B69E0"/>
    <w:rsid w:val="007C05CD"/>
    <w:rsid w:val="007C0DA6"/>
    <w:rsid w:val="007C1315"/>
    <w:rsid w:val="007C3EFD"/>
    <w:rsid w:val="007C709D"/>
    <w:rsid w:val="007D068B"/>
    <w:rsid w:val="007D2CE7"/>
    <w:rsid w:val="007D3484"/>
    <w:rsid w:val="007D5AE6"/>
    <w:rsid w:val="007E0DA6"/>
    <w:rsid w:val="007E1A89"/>
    <w:rsid w:val="007E47D5"/>
    <w:rsid w:val="007E5B57"/>
    <w:rsid w:val="007F0EC5"/>
    <w:rsid w:val="007F10F7"/>
    <w:rsid w:val="007F4625"/>
    <w:rsid w:val="007F6C5B"/>
    <w:rsid w:val="00802787"/>
    <w:rsid w:val="00814FCF"/>
    <w:rsid w:val="00816A7A"/>
    <w:rsid w:val="00820D42"/>
    <w:rsid w:val="0082115E"/>
    <w:rsid w:val="0082317A"/>
    <w:rsid w:val="00823BC0"/>
    <w:rsid w:val="0082610A"/>
    <w:rsid w:val="00827166"/>
    <w:rsid w:val="008340A4"/>
    <w:rsid w:val="00835C6F"/>
    <w:rsid w:val="00836F7D"/>
    <w:rsid w:val="00840E43"/>
    <w:rsid w:val="00842BF6"/>
    <w:rsid w:val="00846842"/>
    <w:rsid w:val="00847807"/>
    <w:rsid w:val="008500AB"/>
    <w:rsid w:val="00851714"/>
    <w:rsid w:val="00851954"/>
    <w:rsid w:val="00864CC2"/>
    <w:rsid w:val="00867CFA"/>
    <w:rsid w:val="00873E69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6E5C"/>
    <w:rsid w:val="008B0D68"/>
    <w:rsid w:val="008B1FD8"/>
    <w:rsid w:val="008B20DD"/>
    <w:rsid w:val="008B2DBE"/>
    <w:rsid w:val="008B42F3"/>
    <w:rsid w:val="008B4425"/>
    <w:rsid w:val="008B4FA8"/>
    <w:rsid w:val="008B53D3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5805"/>
    <w:rsid w:val="0090747F"/>
    <w:rsid w:val="00910489"/>
    <w:rsid w:val="009127AA"/>
    <w:rsid w:val="00912AA9"/>
    <w:rsid w:val="00912BED"/>
    <w:rsid w:val="009135FA"/>
    <w:rsid w:val="00914A2A"/>
    <w:rsid w:val="009219A0"/>
    <w:rsid w:val="00921CD0"/>
    <w:rsid w:val="00923222"/>
    <w:rsid w:val="00927CFD"/>
    <w:rsid w:val="00927E47"/>
    <w:rsid w:val="0093516C"/>
    <w:rsid w:val="00935919"/>
    <w:rsid w:val="009418E6"/>
    <w:rsid w:val="009450A9"/>
    <w:rsid w:val="0095079D"/>
    <w:rsid w:val="00952D3D"/>
    <w:rsid w:val="00954050"/>
    <w:rsid w:val="00954339"/>
    <w:rsid w:val="009636DA"/>
    <w:rsid w:val="0096389F"/>
    <w:rsid w:val="00965FF8"/>
    <w:rsid w:val="00967662"/>
    <w:rsid w:val="00972A00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43D6"/>
    <w:rsid w:val="009B01B4"/>
    <w:rsid w:val="009B06E1"/>
    <w:rsid w:val="009B1853"/>
    <w:rsid w:val="009B36DD"/>
    <w:rsid w:val="009B619A"/>
    <w:rsid w:val="009B6A38"/>
    <w:rsid w:val="009B7002"/>
    <w:rsid w:val="009C0F0E"/>
    <w:rsid w:val="009D592F"/>
    <w:rsid w:val="009D6CC0"/>
    <w:rsid w:val="009E1D19"/>
    <w:rsid w:val="009E2BF5"/>
    <w:rsid w:val="009E57CA"/>
    <w:rsid w:val="009F0921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11E58"/>
    <w:rsid w:val="00A171DA"/>
    <w:rsid w:val="00A20282"/>
    <w:rsid w:val="00A21BB7"/>
    <w:rsid w:val="00A22F18"/>
    <w:rsid w:val="00A23EDC"/>
    <w:rsid w:val="00A3407B"/>
    <w:rsid w:val="00A41182"/>
    <w:rsid w:val="00A434C2"/>
    <w:rsid w:val="00A440CD"/>
    <w:rsid w:val="00A455E7"/>
    <w:rsid w:val="00A4689C"/>
    <w:rsid w:val="00A50176"/>
    <w:rsid w:val="00A55F63"/>
    <w:rsid w:val="00A572CA"/>
    <w:rsid w:val="00A575C1"/>
    <w:rsid w:val="00A57A9C"/>
    <w:rsid w:val="00A60F6D"/>
    <w:rsid w:val="00A62498"/>
    <w:rsid w:val="00A679F9"/>
    <w:rsid w:val="00A70331"/>
    <w:rsid w:val="00A71C77"/>
    <w:rsid w:val="00A746D5"/>
    <w:rsid w:val="00A75DBE"/>
    <w:rsid w:val="00A765CC"/>
    <w:rsid w:val="00A84998"/>
    <w:rsid w:val="00A85D0F"/>
    <w:rsid w:val="00A86129"/>
    <w:rsid w:val="00A86B87"/>
    <w:rsid w:val="00A90AE9"/>
    <w:rsid w:val="00A92381"/>
    <w:rsid w:val="00A943CC"/>
    <w:rsid w:val="00A970EF"/>
    <w:rsid w:val="00AA2DB4"/>
    <w:rsid w:val="00AA33B5"/>
    <w:rsid w:val="00AA435A"/>
    <w:rsid w:val="00AA6C7C"/>
    <w:rsid w:val="00AB1336"/>
    <w:rsid w:val="00AB1475"/>
    <w:rsid w:val="00AB3AA4"/>
    <w:rsid w:val="00AB4B04"/>
    <w:rsid w:val="00AB4D43"/>
    <w:rsid w:val="00AB523E"/>
    <w:rsid w:val="00AB6DB3"/>
    <w:rsid w:val="00AC0FA7"/>
    <w:rsid w:val="00AC1E50"/>
    <w:rsid w:val="00AC276E"/>
    <w:rsid w:val="00AC2D23"/>
    <w:rsid w:val="00AC730F"/>
    <w:rsid w:val="00AC7766"/>
    <w:rsid w:val="00AD0909"/>
    <w:rsid w:val="00AD1F47"/>
    <w:rsid w:val="00AD268B"/>
    <w:rsid w:val="00AD3B8D"/>
    <w:rsid w:val="00AD3C27"/>
    <w:rsid w:val="00AD3D90"/>
    <w:rsid w:val="00AD5DE0"/>
    <w:rsid w:val="00AD7284"/>
    <w:rsid w:val="00AF19F8"/>
    <w:rsid w:val="00AF2C64"/>
    <w:rsid w:val="00AF4AB2"/>
    <w:rsid w:val="00AF7689"/>
    <w:rsid w:val="00AF7C95"/>
    <w:rsid w:val="00B0033A"/>
    <w:rsid w:val="00B05456"/>
    <w:rsid w:val="00B06CB6"/>
    <w:rsid w:val="00B104C0"/>
    <w:rsid w:val="00B12559"/>
    <w:rsid w:val="00B125C6"/>
    <w:rsid w:val="00B12784"/>
    <w:rsid w:val="00B13687"/>
    <w:rsid w:val="00B146F4"/>
    <w:rsid w:val="00B14EDA"/>
    <w:rsid w:val="00B226FD"/>
    <w:rsid w:val="00B25A5F"/>
    <w:rsid w:val="00B25BE4"/>
    <w:rsid w:val="00B303CB"/>
    <w:rsid w:val="00B306A7"/>
    <w:rsid w:val="00B32620"/>
    <w:rsid w:val="00B34F48"/>
    <w:rsid w:val="00B35B56"/>
    <w:rsid w:val="00B36919"/>
    <w:rsid w:val="00B46D9B"/>
    <w:rsid w:val="00B52F5E"/>
    <w:rsid w:val="00B53DC3"/>
    <w:rsid w:val="00B55A78"/>
    <w:rsid w:val="00B64472"/>
    <w:rsid w:val="00B65FF5"/>
    <w:rsid w:val="00B70467"/>
    <w:rsid w:val="00B768C3"/>
    <w:rsid w:val="00B76DD6"/>
    <w:rsid w:val="00B80975"/>
    <w:rsid w:val="00B8121D"/>
    <w:rsid w:val="00B840CE"/>
    <w:rsid w:val="00B85DA8"/>
    <w:rsid w:val="00B912AB"/>
    <w:rsid w:val="00B92331"/>
    <w:rsid w:val="00B94758"/>
    <w:rsid w:val="00B94DE9"/>
    <w:rsid w:val="00B95F45"/>
    <w:rsid w:val="00BA008C"/>
    <w:rsid w:val="00BA214F"/>
    <w:rsid w:val="00BA22A3"/>
    <w:rsid w:val="00BA4485"/>
    <w:rsid w:val="00BB0D3B"/>
    <w:rsid w:val="00BB4024"/>
    <w:rsid w:val="00BB7151"/>
    <w:rsid w:val="00BC2B2C"/>
    <w:rsid w:val="00BC5510"/>
    <w:rsid w:val="00BC5E19"/>
    <w:rsid w:val="00BC677E"/>
    <w:rsid w:val="00BC6C30"/>
    <w:rsid w:val="00BC78FF"/>
    <w:rsid w:val="00BC7A9E"/>
    <w:rsid w:val="00BC7B72"/>
    <w:rsid w:val="00BD1349"/>
    <w:rsid w:val="00BD1A7C"/>
    <w:rsid w:val="00BD2171"/>
    <w:rsid w:val="00BE0CE2"/>
    <w:rsid w:val="00BE2C47"/>
    <w:rsid w:val="00BE355A"/>
    <w:rsid w:val="00BE7CCD"/>
    <w:rsid w:val="00BF3924"/>
    <w:rsid w:val="00BF60B7"/>
    <w:rsid w:val="00BF66F0"/>
    <w:rsid w:val="00BF6D9A"/>
    <w:rsid w:val="00C01BAD"/>
    <w:rsid w:val="00C05149"/>
    <w:rsid w:val="00C066AB"/>
    <w:rsid w:val="00C06701"/>
    <w:rsid w:val="00C15CCC"/>
    <w:rsid w:val="00C20326"/>
    <w:rsid w:val="00C2305E"/>
    <w:rsid w:val="00C247F1"/>
    <w:rsid w:val="00C25B6D"/>
    <w:rsid w:val="00C25F49"/>
    <w:rsid w:val="00C30ED7"/>
    <w:rsid w:val="00C37D52"/>
    <w:rsid w:val="00C41C46"/>
    <w:rsid w:val="00C431FA"/>
    <w:rsid w:val="00C437FB"/>
    <w:rsid w:val="00C45F1E"/>
    <w:rsid w:val="00C515DA"/>
    <w:rsid w:val="00C54639"/>
    <w:rsid w:val="00C557B9"/>
    <w:rsid w:val="00C55FF9"/>
    <w:rsid w:val="00C6145E"/>
    <w:rsid w:val="00C6182E"/>
    <w:rsid w:val="00C63A86"/>
    <w:rsid w:val="00C655AC"/>
    <w:rsid w:val="00C6779D"/>
    <w:rsid w:val="00C67F38"/>
    <w:rsid w:val="00C70C4F"/>
    <w:rsid w:val="00C71385"/>
    <w:rsid w:val="00C7205A"/>
    <w:rsid w:val="00C73508"/>
    <w:rsid w:val="00C809BE"/>
    <w:rsid w:val="00C80A55"/>
    <w:rsid w:val="00C81423"/>
    <w:rsid w:val="00C8156A"/>
    <w:rsid w:val="00C82786"/>
    <w:rsid w:val="00C82EDF"/>
    <w:rsid w:val="00C84339"/>
    <w:rsid w:val="00C846BC"/>
    <w:rsid w:val="00C85448"/>
    <w:rsid w:val="00C86F26"/>
    <w:rsid w:val="00C90848"/>
    <w:rsid w:val="00C92EB5"/>
    <w:rsid w:val="00C934A2"/>
    <w:rsid w:val="00C94F27"/>
    <w:rsid w:val="00C972FB"/>
    <w:rsid w:val="00CB043B"/>
    <w:rsid w:val="00CB34B2"/>
    <w:rsid w:val="00CB5E95"/>
    <w:rsid w:val="00CB6150"/>
    <w:rsid w:val="00CB7905"/>
    <w:rsid w:val="00CC0599"/>
    <w:rsid w:val="00CC432D"/>
    <w:rsid w:val="00CD176C"/>
    <w:rsid w:val="00CD2553"/>
    <w:rsid w:val="00CD32DA"/>
    <w:rsid w:val="00CD5261"/>
    <w:rsid w:val="00CE146D"/>
    <w:rsid w:val="00CE48B8"/>
    <w:rsid w:val="00CE5CD0"/>
    <w:rsid w:val="00CF030C"/>
    <w:rsid w:val="00CF1981"/>
    <w:rsid w:val="00CF29E4"/>
    <w:rsid w:val="00CF6DD7"/>
    <w:rsid w:val="00D07136"/>
    <w:rsid w:val="00D10242"/>
    <w:rsid w:val="00D129E4"/>
    <w:rsid w:val="00D12C81"/>
    <w:rsid w:val="00D15320"/>
    <w:rsid w:val="00D15C86"/>
    <w:rsid w:val="00D17122"/>
    <w:rsid w:val="00D20198"/>
    <w:rsid w:val="00D211EC"/>
    <w:rsid w:val="00D219A1"/>
    <w:rsid w:val="00D21C41"/>
    <w:rsid w:val="00D21DFC"/>
    <w:rsid w:val="00D2337D"/>
    <w:rsid w:val="00D263B9"/>
    <w:rsid w:val="00D30502"/>
    <w:rsid w:val="00D3050B"/>
    <w:rsid w:val="00D33A06"/>
    <w:rsid w:val="00D37594"/>
    <w:rsid w:val="00D41338"/>
    <w:rsid w:val="00D4150B"/>
    <w:rsid w:val="00D41D91"/>
    <w:rsid w:val="00D43337"/>
    <w:rsid w:val="00D43C71"/>
    <w:rsid w:val="00D5061A"/>
    <w:rsid w:val="00D506AF"/>
    <w:rsid w:val="00D50B76"/>
    <w:rsid w:val="00D53839"/>
    <w:rsid w:val="00D53A20"/>
    <w:rsid w:val="00D54584"/>
    <w:rsid w:val="00D617D8"/>
    <w:rsid w:val="00D64EA9"/>
    <w:rsid w:val="00D70C64"/>
    <w:rsid w:val="00D74DE4"/>
    <w:rsid w:val="00D76491"/>
    <w:rsid w:val="00D81146"/>
    <w:rsid w:val="00D8401C"/>
    <w:rsid w:val="00D85F47"/>
    <w:rsid w:val="00D86DC8"/>
    <w:rsid w:val="00D90309"/>
    <w:rsid w:val="00D9413D"/>
    <w:rsid w:val="00D951DB"/>
    <w:rsid w:val="00D9555F"/>
    <w:rsid w:val="00D967F1"/>
    <w:rsid w:val="00D973E9"/>
    <w:rsid w:val="00DA787A"/>
    <w:rsid w:val="00DB0DEB"/>
    <w:rsid w:val="00DB4736"/>
    <w:rsid w:val="00DC20F4"/>
    <w:rsid w:val="00DC2EF6"/>
    <w:rsid w:val="00DC349A"/>
    <w:rsid w:val="00DC370D"/>
    <w:rsid w:val="00DC620D"/>
    <w:rsid w:val="00DC7FE3"/>
    <w:rsid w:val="00DD0249"/>
    <w:rsid w:val="00DD029F"/>
    <w:rsid w:val="00DD1F4C"/>
    <w:rsid w:val="00DD1F7D"/>
    <w:rsid w:val="00DD3354"/>
    <w:rsid w:val="00DD538D"/>
    <w:rsid w:val="00DD53E4"/>
    <w:rsid w:val="00DD6AFF"/>
    <w:rsid w:val="00DE3122"/>
    <w:rsid w:val="00DE6549"/>
    <w:rsid w:val="00DE67BF"/>
    <w:rsid w:val="00DE7BE0"/>
    <w:rsid w:val="00DF14DE"/>
    <w:rsid w:val="00DF2ABC"/>
    <w:rsid w:val="00DF2B86"/>
    <w:rsid w:val="00E03BA2"/>
    <w:rsid w:val="00E03ED1"/>
    <w:rsid w:val="00E066E4"/>
    <w:rsid w:val="00E123F8"/>
    <w:rsid w:val="00E16599"/>
    <w:rsid w:val="00E17E3A"/>
    <w:rsid w:val="00E2157F"/>
    <w:rsid w:val="00E22520"/>
    <w:rsid w:val="00E230DA"/>
    <w:rsid w:val="00E231AE"/>
    <w:rsid w:val="00E302A0"/>
    <w:rsid w:val="00E30E27"/>
    <w:rsid w:val="00E33698"/>
    <w:rsid w:val="00E34489"/>
    <w:rsid w:val="00E344DD"/>
    <w:rsid w:val="00E35908"/>
    <w:rsid w:val="00E361CF"/>
    <w:rsid w:val="00E36ED7"/>
    <w:rsid w:val="00E37D46"/>
    <w:rsid w:val="00E37D78"/>
    <w:rsid w:val="00E444B9"/>
    <w:rsid w:val="00E465B2"/>
    <w:rsid w:val="00E50275"/>
    <w:rsid w:val="00E50690"/>
    <w:rsid w:val="00E50CB3"/>
    <w:rsid w:val="00E5100B"/>
    <w:rsid w:val="00E55C9B"/>
    <w:rsid w:val="00E57CAA"/>
    <w:rsid w:val="00E60B37"/>
    <w:rsid w:val="00E61B8F"/>
    <w:rsid w:val="00E64762"/>
    <w:rsid w:val="00E661DF"/>
    <w:rsid w:val="00E74B7D"/>
    <w:rsid w:val="00E77259"/>
    <w:rsid w:val="00E77C95"/>
    <w:rsid w:val="00E77D6C"/>
    <w:rsid w:val="00E84C69"/>
    <w:rsid w:val="00E8659E"/>
    <w:rsid w:val="00E929CE"/>
    <w:rsid w:val="00E977AF"/>
    <w:rsid w:val="00E97EAD"/>
    <w:rsid w:val="00EA2C32"/>
    <w:rsid w:val="00EA344E"/>
    <w:rsid w:val="00EA43CD"/>
    <w:rsid w:val="00EA5D3D"/>
    <w:rsid w:val="00EB64DC"/>
    <w:rsid w:val="00EC140E"/>
    <w:rsid w:val="00EC3673"/>
    <w:rsid w:val="00EC55AC"/>
    <w:rsid w:val="00EC6962"/>
    <w:rsid w:val="00ED0034"/>
    <w:rsid w:val="00ED2653"/>
    <w:rsid w:val="00ED2870"/>
    <w:rsid w:val="00ED2DBA"/>
    <w:rsid w:val="00ED32A3"/>
    <w:rsid w:val="00ED65AE"/>
    <w:rsid w:val="00ED6CC4"/>
    <w:rsid w:val="00EE1EF5"/>
    <w:rsid w:val="00EE3666"/>
    <w:rsid w:val="00EE5B32"/>
    <w:rsid w:val="00EE601E"/>
    <w:rsid w:val="00EF0384"/>
    <w:rsid w:val="00EF0D6B"/>
    <w:rsid w:val="00EF0FAE"/>
    <w:rsid w:val="00EF11B1"/>
    <w:rsid w:val="00EF6A6C"/>
    <w:rsid w:val="00EF7004"/>
    <w:rsid w:val="00F02C2A"/>
    <w:rsid w:val="00F03231"/>
    <w:rsid w:val="00F045F7"/>
    <w:rsid w:val="00F06AE9"/>
    <w:rsid w:val="00F07012"/>
    <w:rsid w:val="00F10394"/>
    <w:rsid w:val="00F10904"/>
    <w:rsid w:val="00F11BD5"/>
    <w:rsid w:val="00F132B6"/>
    <w:rsid w:val="00F17E84"/>
    <w:rsid w:val="00F204C6"/>
    <w:rsid w:val="00F21202"/>
    <w:rsid w:val="00F22624"/>
    <w:rsid w:val="00F23189"/>
    <w:rsid w:val="00F241D2"/>
    <w:rsid w:val="00F2465D"/>
    <w:rsid w:val="00F25FE5"/>
    <w:rsid w:val="00F27CA4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05A1"/>
    <w:rsid w:val="00F72282"/>
    <w:rsid w:val="00F75548"/>
    <w:rsid w:val="00F773B5"/>
    <w:rsid w:val="00F77A5B"/>
    <w:rsid w:val="00F80EDF"/>
    <w:rsid w:val="00F8188C"/>
    <w:rsid w:val="00F819D0"/>
    <w:rsid w:val="00F82F13"/>
    <w:rsid w:val="00F860E8"/>
    <w:rsid w:val="00F86873"/>
    <w:rsid w:val="00F86B66"/>
    <w:rsid w:val="00F91651"/>
    <w:rsid w:val="00F940AB"/>
    <w:rsid w:val="00F94D81"/>
    <w:rsid w:val="00FA014D"/>
    <w:rsid w:val="00FA1DF6"/>
    <w:rsid w:val="00FA69FB"/>
    <w:rsid w:val="00FA7439"/>
    <w:rsid w:val="00FA7FCE"/>
    <w:rsid w:val="00FB1C45"/>
    <w:rsid w:val="00FB214B"/>
    <w:rsid w:val="00FB31CF"/>
    <w:rsid w:val="00FB35F7"/>
    <w:rsid w:val="00FB4152"/>
    <w:rsid w:val="00FB7F90"/>
    <w:rsid w:val="00FC06C9"/>
    <w:rsid w:val="00FC394A"/>
    <w:rsid w:val="00FC57B4"/>
    <w:rsid w:val="00FC5C97"/>
    <w:rsid w:val="00FC5FBD"/>
    <w:rsid w:val="00FD0DB1"/>
    <w:rsid w:val="00FD1D30"/>
    <w:rsid w:val="00FD1F27"/>
    <w:rsid w:val="00FD2034"/>
    <w:rsid w:val="00FD6A53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3A46-7BCC-4ABF-B16D-0F5684E7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20</Pages>
  <Words>7363</Words>
  <Characters>44184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221</cp:revision>
  <cp:lastPrinted>2022-04-26T10:56:00Z</cp:lastPrinted>
  <dcterms:created xsi:type="dcterms:W3CDTF">2021-06-27T19:50:00Z</dcterms:created>
  <dcterms:modified xsi:type="dcterms:W3CDTF">2024-10-04T08:20:00Z</dcterms:modified>
</cp:coreProperties>
</file>