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2DDC0D56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2a</w:t>
      </w:r>
    </w:p>
    <w:p w14:paraId="077B83F9" w14:textId="77777777" w:rsidR="00A9596E" w:rsidRDefault="007758AD" w:rsidP="00A02CAE">
      <w:pPr>
        <w:spacing w:before="24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>
        <w:rPr>
          <w:rFonts w:ascii="Arial" w:hAnsi="Arial" w:cs="Arial"/>
          <w:b/>
          <w:bCs/>
          <w:sz w:val="20"/>
          <w:szCs w:val="20"/>
        </w:rPr>
        <w:t xml:space="preserve">oświadczenia Wykonawcy </w:t>
      </w:r>
    </w:p>
    <w:p w14:paraId="5EE92651" w14:textId="1C7818DB" w:rsidR="00A9596E" w:rsidRDefault="00A02CAE" w:rsidP="00A9596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723C18">
        <w:rPr>
          <w:rFonts w:ascii="Arial" w:eastAsia="Times New Roman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br/>
      </w:r>
      <w:r w:rsidR="00A9596E" w:rsidRPr="00723C18">
        <w:rPr>
          <w:rFonts w:ascii="Arial" w:eastAsia="Times New Roman" w:hAnsi="Arial" w:cs="Arial"/>
          <w:b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395E571" w14:textId="2882A62C" w:rsidR="007758AD" w:rsidRDefault="007758AD" w:rsidP="00A9596E">
      <w:pPr>
        <w:spacing w:before="120"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67095AB5" w14:textId="37D170CD" w:rsidR="007758AD" w:rsidRPr="00C15CB6" w:rsidRDefault="007758AD" w:rsidP="004F1049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40FF140F" w:rsidR="007758AD" w:rsidRPr="00B979ED" w:rsidRDefault="004B7307" w:rsidP="00B979ED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4B7307">
        <w:rPr>
          <w:rFonts w:ascii="Arial" w:hAnsi="Arial" w:cs="Arial"/>
          <w:b/>
          <w:sz w:val="20"/>
          <w:szCs w:val="20"/>
        </w:rPr>
        <w:t xml:space="preserve">Sukcesywna dostawa wodorowęglanu sodu w ilości </w:t>
      </w:r>
      <w:r w:rsidR="003107AE">
        <w:rPr>
          <w:rFonts w:ascii="Arial" w:hAnsi="Arial" w:cs="Arial"/>
          <w:b/>
          <w:sz w:val="20"/>
          <w:szCs w:val="20"/>
        </w:rPr>
        <w:t>480</w:t>
      </w:r>
      <w:r w:rsidRPr="004B7307">
        <w:rPr>
          <w:rFonts w:ascii="Arial" w:hAnsi="Arial" w:cs="Arial"/>
          <w:b/>
          <w:sz w:val="20"/>
          <w:szCs w:val="20"/>
        </w:rPr>
        <w:t xml:space="preserve"> Mg do STUOŚ w Oczyszczalni Ścieków „Si</w:t>
      </w:r>
      <w:r>
        <w:rPr>
          <w:rFonts w:ascii="Arial" w:hAnsi="Arial" w:cs="Arial"/>
          <w:b/>
          <w:sz w:val="20"/>
          <w:szCs w:val="20"/>
        </w:rPr>
        <w:t xml:space="preserve">tkówka” przez okres </w:t>
      </w:r>
      <w:r w:rsidR="003107AE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4 miesięcy</w:t>
      </w:r>
      <w:r w:rsidR="007758AD" w:rsidRPr="00B979ED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50ABF813" w:rsidR="007758AD" w:rsidRPr="001942B8" w:rsidRDefault="002A4AEE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Znak sprawy</w:t>
      </w:r>
      <w:r w:rsidRPr="004F1049">
        <w:rPr>
          <w:rFonts w:ascii="Arial" w:hAnsi="Arial" w:cs="Arial"/>
          <w:b/>
          <w:sz w:val="20"/>
          <w:szCs w:val="20"/>
        </w:rPr>
        <w:t xml:space="preserve">: </w:t>
      </w:r>
      <w:r w:rsidR="002F3DC8" w:rsidRPr="001942B8">
        <w:rPr>
          <w:rFonts w:ascii="Arial" w:hAnsi="Arial" w:cs="Arial"/>
          <w:b/>
          <w:sz w:val="20"/>
          <w:szCs w:val="20"/>
        </w:rPr>
        <w:t>KML-</w:t>
      </w:r>
      <w:r w:rsidR="003107AE">
        <w:rPr>
          <w:rFonts w:ascii="Arial" w:hAnsi="Arial" w:cs="Arial"/>
          <w:b/>
          <w:sz w:val="20"/>
          <w:szCs w:val="20"/>
        </w:rPr>
        <w:t>7</w:t>
      </w:r>
      <w:r w:rsidR="002F3DC8" w:rsidRPr="001942B8">
        <w:rPr>
          <w:rFonts w:ascii="Arial" w:hAnsi="Arial" w:cs="Arial"/>
          <w:b/>
          <w:sz w:val="20"/>
          <w:szCs w:val="20"/>
        </w:rPr>
        <w:t>/202</w:t>
      </w:r>
      <w:r w:rsidR="003107AE">
        <w:rPr>
          <w:rFonts w:ascii="Arial" w:hAnsi="Arial" w:cs="Arial"/>
          <w:b/>
          <w:sz w:val="20"/>
          <w:szCs w:val="20"/>
        </w:rPr>
        <w:t>5</w:t>
      </w:r>
    </w:p>
    <w:p w14:paraId="05E4C8EE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77777777" w:rsidR="007758AD" w:rsidRPr="00943849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69DC344A" w14:textId="77777777" w:rsidR="007758AD" w:rsidRPr="00943849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943849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0FEDA006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2A20D169" w14:textId="77777777" w:rsidR="007758AD" w:rsidRPr="00943849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943849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943849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943849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943849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E20270" w14:textId="77777777" w:rsidR="007758AD" w:rsidRPr="00943849" w:rsidRDefault="007758AD" w:rsidP="007758AD">
      <w:pPr>
        <w:numPr>
          <w:ilvl w:val="0"/>
          <w:numId w:val="3"/>
        </w:numPr>
        <w:spacing w:before="120" w:after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7758AD" w:rsidRPr="00943849" w14:paraId="4ACA69A5" w14:textId="77777777" w:rsidTr="00FD20B2">
        <w:tc>
          <w:tcPr>
            <w:tcW w:w="2590" w:type="dxa"/>
          </w:tcPr>
          <w:p w14:paraId="7E845F8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3751738B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758AD" w:rsidRPr="00943849" w14:paraId="332DD6A6" w14:textId="77777777" w:rsidTr="00FD20B2">
        <w:tc>
          <w:tcPr>
            <w:tcW w:w="2590" w:type="dxa"/>
          </w:tcPr>
          <w:p w14:paraId="5243CA1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0DACA475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75F7458C" w14:textId="77777777" w:rsidTr="00FD20B2">
        <w:tc>
          <w:tcPr>
            <w:tcW w:w="2590" w:type="dxa"/>
          </w:tcPr>
          <w:p w14:paraId="0090765A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4118F838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7758AD" w:rsidRPr="00943849" w14:paraId="27FE3EA6" w14:textId="77777777" w:rsidTr="00FD20B2">
        <w:tc>
          <w:tcPr>
            <w:tcW w:w="2590" w:type="dxa"/>
          </w:tcPr>
          <w:p w14:paraId="2A3402EC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2860E357" w14:textId="77777777" w:rsidR="007758AD" w:rsidRPr="00943849" w:rsidRDefault="007758AD" w:rsidP="00FD20B2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5FB62910" w14:textId="77777777" w:rsidR="007758AD" w:rsidRPr="00943849" w:rsidRDefault="007758AD" w:rsidP="007758AD">
      <w:pPr>
        <w:spacing w:after="0"/>
        <w:jc w:val="center"/>
        <w:rPr>
          <w:rFonts w:ascii="Times New Roman" w:hAnsi="Times New Roman" w:cs="Times New Roman"/>
        </w:rPr>
      </w:pPr>
    </w:p>
    <w:p w14:paraId="4A5F031C" w14:textId="77777777" w:rsidR="00B979ED" w:rsidRPr="00A02CAE" w:rsidRDefault="00A9596E" w:rsidP="00B979E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A02CAE">
        <w:rPr>
          <w:rFonts w:ascii="Arial" w:hAnsi="Arial" w:cs="Arial"/>
          <w:sz w:val="20"/>
          <w:szCs w:val="20"/>
        </w:rPr>
        <w:t xml:space="preserve"> </w:t>
      </w:r>
    </w:p>
    <w:p w14:paraId="415B631A" w14:textId="55C0D7DF" w:rsidR="004B7307" w:rsidRPr="00A02CAE" w:rsidRDefault="004B7307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/>
          <w:sz w:val="20"/>
          <w:szCs w:val="20"/>
        </w:rPr>
      </w:pPr>
      <w:r w:rsidRPr="00A02CAE">
        <w:rPr>
          <w:rFonts w:ascii="Arial" w:hAnsi="Arial" w:cs="Arial"/>
          <w:b/>
          <w:sz w:val="20"/>
          <w:szCs w:val="20"/>
        </w:rPr>
        <w:t xml:space="preserve">„Sukcesywna dostawa wodorowęglanu sodu w ilości </w:t>
      </w:r>
      <w:r w:rsidR="003107AE">
        <w:rPr>
          <w:rFonts w:ascii="Arial" w:hAnsi="Arial" w:cs="Arial"/>
          <w:b/>
          <w:sz w:val="20"/>
          <w:szCs w:val="20"/>
        </w:rPr>
        <w:t>480</w:t>
      </w:r>
      <w:r w:rsidRPr="00A02CAE">
        <w:rPr>
          <w:rFonts w:ascii="Arial" w:hAnsi="Arial" w:cs="Arial"/>
          <w:b/>
          <w:sz w:val="20"/>
          <w:szCs w:val="20"/>
        </w:rPr>
        <w:t xml:space="preserve"> Mg do STUOŚ w Oczyszczalni Ścieków „Sitkówka” przez okres </w:t>
      </w:r>
      <w:r w:rsidR="003107AE">
        <w:rPr>
          <w:rFonts w:ascii="Arial" w:hAnsi="Arial" w:cs="Arial"/>
          <w:b/>
          <w:sz w:val="20"/>
          <w:szCs w:val="20"/>
        </w:rPr>
        <w:t>2</w:t>
      </w:r>
      <w:r w:rsidRPr="00A02CAE">
        <w:rPr>
          <w:rFonts w:ascii="Arial" w:hAnsi="Arial" w:cs="Arial"/>
          <w:b/>
          <w:sz w:val="20"/>
          <w:szCs w:val="20"/>
        </w:rPr>
        <w:t>4 miesięcy”</w:t>
      </w:r>
    </w:p>
    <w:p w14:paraId="660B3546" w14:textId="69F5C2DF" w:rsidR="00A9596E" w:rsidRPr="00A02CAE" w:rsidRDefault="00A9596E" w:rsidP="00A9596E">
      <w:pPr>
        <w:pStyle w:val="Akapitzlist"/>
        <w:spacing w:before="120" w:after="0"/>
        <w:ind w:left="0"/>
        <w:jc w:val="center"/>
        <w:rPr>
          <w:rFonts w:ascii="Arial" w:hAnsi="Arial" w:cs="Arial"/>
          <w:bCs/>
          <w:sz w:val="20"/>
          <w:szCs w:val="20"/>
        </w:rPr>
      </w:pPr>
      <w:r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oświadczam</w:t>
      </w:r>
      <w:r w:rsidR="00A026C5"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(y)</w:t>
      </w:r>
      <w:r w:rsidRPr="00A02CAE">
        <w:rPr>
          <w:rFonts w:ascii="Arial" w:hAnsi="Arial" w:cs="Arial"/>
          <w:b/>
          <w:snapToGrid w:val="0"/>
          <w:sz w:val="20"/>
          <w:szCs w:val="20"/>
          <w:u w:val="single"/>
        </w:rPr>
        <w:t>, co następuje</w:t>
      </w:r>
      <w:r w:rsidRPr="00A02CAE">
        <w:rPr>
          <w:rFonts w:ascii="Arial" w:hAnsi="Arial" w:cs="Arial"/>
          <w:bCs/>
          <w:sz w:val="20"/>
          <w:szCs w:val="20"/>
        </w:rPr>
        <w:t>:</w:t>
      </w:r>
    </w:p>
    <w:p w14:paraId="1E686952" w14:textId="33BF7868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OŚWIADCZENIA DOTYCZĄCE WYKONAWCY:</w:t>
      </w:r>
    </w:p>
    <w:p w14:paraId="269D3CDE" w14:textId="2F16E33C" w:rsidR="00A9596E" w:rsidRPr="00A02CAE" w:rsidRDefault="00A9596E" w:rsidP="002A4AEE">
      <w:pPr>
        <w:pStyle w:val="Akapitzlist"/>
        <w:numPr>
          <w:ilvl w:val="0"/>
          <w:numId w:val="6"/>
        </w:numPr>
        <w:spacing w:after="24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z w:val="20"/>
          <w:szCs w:val="20"/>
        </w:rPr>
        <w:t>Oświadczam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>, że nie podlegam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 xml:space="preserve"> wykluczeniu z postępowania na podstawie art. 5k rozporządzenia Rady (UE) nr 833/2014 z dnia 31 lipca 2014r. dotyczącego środków ograniczających w związku z działaniami Rosji destabilizującymi sytuację na Ukrainie (Dz. Urz. UE nr L 229 z 31.0.2014, str.1), dalej rozporządzenie 833/2014, w brzmieniu nadanym rozporządzeniem Rady (UE) 2022/576 w sprawie zmiany Rozporządzenia (UE) nr 833/2014 dotyczącego środków ograniczających w związku z działaniami Rosji destabilizują</w:t>
      </w:r>
      <w:r w:rsidR="00693CE9" w:rsidRPr="00A02CAE">
        <w:rPr>
          <w:rFonts w:ascii="Arial" w:hAnsi="Arial" w:cs="Arial"/>
          <w:sz w:val="20"/>
          <w:szCs w:val="20"/>
        </w:rPr>
        <w:t>cymi sytuację na Ukrainie (Dz. U</w:t>
      </w:r>
      <w:r w:rsidRPr="00A02CAE">
        <w:rPr>
          <w:rFonts w:ascii="Arial" w:hAnsi="Arial" w:cs="Arial"/>
          <w:sz w:val="20"/>
          <w:szCs w:val="20"/>
        </w:rPr>
        <w:t>rz. UE nr L 111 z 8.4.2022, str. 1), dalej: rozporządzenie 2022/567.</w:t>
      </w:r>
      <w:r w:rsidRPr="00A02CAE">
        <w:rPr>
          <w:rFonts w:ascii="Arial" w:hAnsi="Arial" w:cs="Arial"/>
          <w:sz w:val="20"/>
          <w:szCs w:val="20"/>
          <w:vertAlign w:val="superscript"/>
        </w:rPr>
        <w:t>1</w:t>
      </w:r>
    </w:p>
    <w:p w14:paraId="7934CE76" w14:textId="15987BF9" w:rsidR="00A9596E" w:rsidRPr="00A02CAE" w:rsidRDefault="00A9596E" w:rsidP="002A4AE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2CAE">
        <w:rPr>
          <w:rFonts w:ascii="Arial" w:hAnsi="Arial" w:cs="Arial"/>
          <w:sz w:val="20"/>
          <w:szCs w:val="20"/>
        </w:rPr>
        <w:t>Oświadczam</w:t>
      </w:r>
      <w:r w:rsidR="00A026C5" w:rsidRPr="00A02CAE">
        <w:rPr>
          <w:rFonts w:ascii="Arial" w:hAnsi="Arial" w:cs="Arial"/>
          <w:sz w:val="20"/>
          <w:szCs w:val="20"/>
        </w:rPr>
        <w:t>(y)</w:t>
      </w:r>
      <w:r w:rsidRPr="00A02CAE">
        <w:rPr>
          <w:rFonts w:ascii="Arial" w:hAnsi="Arial" w:cs="Arial"/>
          <w:sz w:val="20"/>
          <w:szCs w:val="20"/>
        </w:rPr>
        <w:t>, że nie zachodzą w stosunku do mnie</w:t>
      </w:r>
      <w:r w:rsidR="00A026C5" w:rsidRPr="00A02CAE">
        <w:rPr>
          <w:rFonts w:ascii="Arial" w:hAnsi="Arial" w:cs="Arial"/>
          <w:sz w:val="20"/>
          <w:szCs w:val="20"/>
        </w:rPr>
        <w:t xml:space="preserve"> *</w:t>
      </w:r>
      <w:r w:rsidR="00A026C5" w:rsidRPr="00A02CAE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="00A026C5" w:rsidRPr="00A02CAE">
        <w:rPr>
          <w:rFonts w:ascii="Arial" w:hAnsi="Arial" w:cs="Arial"/>
          <w:sz w:val="20"/>
          <w:szCs w:val="20"/>
        </w:rPr>
        <w:t>/do nas *</w:t>
      </w:r>
      <w:r w:rsidR="00A026C5" w:rsidRPr="00A02CAE">
        <w:rPr>
          <w:rFonts w:ascii="Arial" w:hAnsi="Arial" w:cs="Arial"/>
          <w:sz w:val="20"/>
          <w:szCs w:val="20"/>
          <w:vertAlign w:val="superscript"/>
        </w:rPr>
        <w:t>)</w:t>
      </w:r>
      <w:r w:rsidRPr="00A02CAE">
        <w:rPr>
          <w:rFonts w:ascii="Arial" w:hAnsi="Arial" w:cs="Arial"/>
          <w:sz w:val="20"/>
          <w:szCs w:val="20"/>
        </w:rPr>
        <w:t xml:space="preserve"> przesłanki wykluczenia </w:t>
      </w:r>
      <w:r w:rsidR="00A026C5" w:rsidRPr="00A02CAE">
        <w:rPr>
          <w:rFonts w:ascii="Arial" w:hAnsi="Arial" w:cs="Arial"/>
          <w:sz w:val="20"/>
          <w:szCs w:val="20"/>
        </w:rPr>
        <w:br/>
      </w:r>
      <w:r w:rsidRPr="00A02CAE">
        <w:rPr>
          <w:rFonts w:ascii="Arial" w:hAnsi="Arial" w:cs="Arial"/>
          <w:sz w:val="20"/>
          <w:szCs w:val="20"/>
        </w:rPr>
        <w:t xml:space="preserve">z postępowania na podstawie art. 7 ust. 1 ustawy z dnia 13 kwietnia 2022r. </w:t>
      </w:r>
      <w:r w:rsidRPr="00A02CAE">
        <w:rPr>
          <w:rFonts w:ascii="Arial" w:hAnsi="Arial" w:cs="Arial"/>
          <w:i/>
          <w:sz w:val="20"/>
          <w:szCs w:val="20"/>
        </w:rPr>
        <w:t>o szczególnych rozwiązaniach</w:t>
      </w:r>
      <w:r w:rsidRPr="00A02CAE">
        <w:rPr>
          <w:rFonts w:ascii="Arial" w:hAnsi="Arial" w:cs="Arial"/>
          <w:sz w:val="20"/>
          <w:szCs w:val="20"/>
        </w:rPr>
        <w:t xml:space="preserve"> </w:t>
      </w:r>
      <w:r w:rsidRPr="00A02CAE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Pr="00A02CAE">
        <w:rPr>
          <w:rFonts w:ascii="Arial" w:hAnsi="Arial" w:cs="Arial"/>
          <w:sz w:val="20"/>
          <w:szCs w:val="20"/>
        </w:rPr>
        <w:t>(</w:t>
      </w:r>
      <w:r w:rsidR="000C3001" w:rsidRPr="00A02CAE">
        <w:rPr>
          <w:rFonts w:ascii="Arial" w:hAnsi="Arial" w:cs="Arial"/>
          <w:sz w:val="20"/>
          <w:szCs w:val="20"/>
        </w:rPr>
        <w:t xml:space="preserve">tekst jednolity </w:t>
      </w:r>
      <w:r w:rsidR="00E766B8" w:rsidRPr="00A02CAE">
        <w:rPr>
          <w:rFonts w:ascii="Arial" w:hAnsi="Arial" w:cs="Arial"/>
          <w:sz w:val="20"/>
          <w:szCs w:val="20"/>
        </w:rPr>
        <w:t>Dz. U. z 202</w:t>
      </w:r>
      <w:r w:rsidR="003107AE">
        <w:rPr>
          <w:rFonts w:ascii="Arial" w:hAnsi="Arial" w:cs="Arial"/>
          <w:sz w:val="20"/>
          <w:szCs w:val="20"/>
        </w:rPr>
        <w:t>4</w:t>
      </w:r>
      <w:r w:rsidR="00E766B8" w:rsidRPr="00A02CAE">
        <w:rPr>
          <w:rFonts w:ascii="Arial" w:hAnsi="Arial" w:cs="Arial"/>
          <w:sz w:val="20"/>
          <w:szCs w:val="20"/>
        </w:rPr>
        <w:t xml:space="preserve">r., poz. </w:t>
      </w:r>
      <w:r w:rsidR="003107AE">
        <w:rPr>
          <w:rFonts w:ascii="Arial" w:hAnsi="Arial" w:cs="Arial"/>
          <w:sz w:val="20"/>
          <w:szCs w:val="20"/>
        </w:rPr>
        <w:t>507</w:t>
      </w:r>
      <w:r w:rsidR="00B979ED" w:rsidRPr="00A02CAE">
        <w:rPr>
          <w:rFonts w:ascii="Arial" w:hAnsi="Arial" w:cs="Arial"/>
          <w:sz w:val="20"/>
          <w:szCs w:val="20"/>
        </w:rPr>
        <w:t xml:space="preserve"> z późn. zm.</w:t>
      </w:r>
      <w:r w:rsidRPr="00A02CAE">
        <w:rPr>
          <w:rFonts w:ascii="Arial" w:hAnsi="Arial" w:cs="Arial"/>
          <w:sz w:val="20"/>
          <w:szCs w:val="20"/>
        </w:rPr>
        <w:t>).</w:t>
      </w:r>
      <w:r w:rsidRPr="00A02CAE">
        <w:rPr>
          <w:rFonts w:ascii="Arial" w:hAnsi="Arial" w:cs="Arial"/>
          <w:sz w:val="20"/>
          <w:szCs w:val="20"/>
          <w:vertAlign w:val="superscript"/>
        </w:rPr>
        <w:t>2</w:t>
      </w:r>
    </w:p>
    <w:p w14:paraId="0A5158B8" w14:textId="77777777" w:rsidR="00F330E5" w:rsidRPr="00A02CAE" w:rsidRDefault="00F330E5" w:rsidP="002A4AEE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2985A95" w14:textId="77777777" w:rsidR="00A9596E" w:rsidRPr="00A02CAE" w:rsidRDefault="00A9596E" w:rsidP="007C25A7">
      <w:pPr>
        <w:spacing w:before="120"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lastRenderedPageBreak/>
        <w:t>INFORMACJA DOTYCZĄCA POLEGANIA NA ZDOLNOŚCIACH LUB SYTUACJI PODMIOTU UDOSTĘPNIAJĄCEGO ZASOBY W ZAKRESIE ODPOWIADAJĄCYM PONAD 10% WARTOŚCI ZAMÓWIENIA</w:t>
      </w:r>
      <w:r w:rsidRPr="00A02CAE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49D7CE82" w14:textId="41FF41ED" w:rsidR="00A9596E" w:rsidRPr="00A02CA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1" w:name="_Hlk99016800"/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F330E5" w:rsidRPr="00A02CAE">
        <w:rPr>
          <w:rFonts w:ascii="Arial" w:eastAsia="Calibri" w:hAnsi="Arial" w:cs="Arial"/>
          <w:i/>
          <w:color w:val="0070C0"/>
          <w:sz w:val="20"/>
          <w:szCs w:val="20"/>
        </w:rPr>
        <w:br/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  <w:bookmarkEnd w:id="1"/>
    </w:p>
    <w:p w14:paraId="771A3CE5" w14:textId="45BF6BC8" w:rsidR="00A9596E" w:rsidRPr="00A02CAE" w:rsidRDefault="00A9596E" w:rsidP="00F330E5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 xml:space="preserve">, że w celu wykazania spełniania warunków udziału w postępowaniu, określonych przez zamawiającego w ………………………………………………………...……………… </w:t>
      </w:r>
      <w:bookmarkStart w:id="2" w:name="_Hlk99005462"/>
      <w:r w:rsidRPr="00A02CAE">
        <w:rPr>
          <w:rFonts w:ascii="Arial" w:eastAsia="Calibri" w:hAnsi="Arial" w:cs="Arial"/>
          <w:i/>
          <w:sz w:val="20"/>
          <w:szCs w:val="20"/>
        </w:rPr>
        <w:t xml:space="preserve">(wskazać </w:t>
      </w:r>
      <w:bookmarkEnd w:id="2"/>
      <w:r w:rsidRPr="00A02CAE">
        <w:rPr>
          <w:rFonts w:ascii="Arial" w:eastAsia="Calibri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A026C5" w:rsidRPr="00A02CAE">
        <w:rPr>
          <w:rFonts w:ascii="Arial" w:eastAsia="Calibri" w:hAnsi="Arial" w:cs="Arial"/>
          <w:i/>
          <w:sz w:val="20"/>
          <w:szCs w:val="20"/>
        </w:rPr>
        <w:br/>
      </w:r>
      <w:r w:rsidRPr="00A02CAE">
        <w:rPr>
          <w:rFonts w:ascii="Arial" w:eastAsia="Calibri" w:hAnsi="Arial" w:cs="Arial"/>
          <w:i/>
          <w:sz w:val="20"/>
          <w:szCs w:val="20"/>
        </w:rPr>
        <w:t>w postępowaniu),</w:t>
      </w:r>
      <w:r w:rsidRPr="00A02CAE">
        <w:rPr>
          <w:rFonts w:ascii="Arial" w:eastAsia="Calibri" w:hAnsi="Arial" w:cs="Arial"/>
          <w:sz w:val="20"/>
          <w:szCs w:val="20"/>
        </w:rPr>
        <w:t xml:space="preserve"> polegam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 xml:space="preserve"> na zdolnościach lub sytuacji następującego podmiotu udostępniającego zasoby: </w:t>
      </w:r>
      <w:bookmarkStart w:id="3" w:name="_Hlk99014455"/>
      <w:r w:rsidRPr="00A02C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………………………………………………………………………...…………………………………….…</w:t>
      </w:r>
      <w:r w:rsidRPr="00A02CAE">
        <w:rPr>
          <w:rFonts w:ascii="Arial" w:eastAsia="Calibri" w:hAnsi="Arial" w:cs="Arial"/>
          <w:i/>
          <w:sz w:val="20"/>
          <w:szCs w:val="20"/>
        </w:rPr>
        <w:t xml:space="preserve"> </w:t>
      </w:r>
      <w:bookmarkEnd w:id="3"/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 xml:space="preserve">, w następującym zakresie: …………………………………………………………… </w:t>
      </w:r>
      <w:r w:rsidRPr="00A02CAE">
        <w:rPr>
          <w:rFonts w:ascii="Arial" w:eastAsia="Calibri" w:hAnsi="Arial" w:cs="Arial"/>
          <w:i/>
          <w:sz w:val="20"/>
          <w:szCs w:val="20"/>
        </w:rPr>
        <w:t>(określić odpowiedni zakres udostępnianych zasobów dla wskazanego podmiotu)</w:t>
      </w:r>
      <w:r w:rsidRPr="00A02CAE">
        <w:rPr>
          <w:rFonts w:ascii="Arial" w:eastAsia="Calibri" w:hAnsi="Arial" w:cs="Arial"/>
          <w:iCs/>
          <w:sz w:val="20"/>
          <w:szCs w:val="20"/>
        </w:rPr>
        <w:t>,</w:t>
      </w:r>
      <w:r w:rsidRPr="00A02CAE"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449F1E11" w14:textId="77777777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 xml:space="preserve">co odpowiada ponad 10% wartości przedmiotowego zamówienia. </w:t>
      </w:r>
    </w:p>
    <w:p w14:paraId="27515C33" w14:textId="77777777" w:rsidR="00A9596E" w:rsidRPr="00A02CA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774AEB30" w14:textId="77777777" w:rsidR="00A9596E" w:rsidRPr="00A02CAE" w:rsidRDefault="00A9596E" w:rsidP="00F330E5">
      <w:pPr>
        <w:spacing w:after="2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102D8867" w14:textId="5B96BD68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>, że w stosunku do następującego podmiotu, będącego podwykonawcą, na którego przypada ponad 10% wartości zamówienia: ……………………………………</w:t>
      </w:r>
      <w:r w:rsidR="00F330E5" w:rsidRPr="00A02CAE">
        <w:rPr>
          <w:rFonts w:ascii="Arial" w:eastAsia="Calibri" w:hAnsi="Arial" w:cs="Arial"/>
          <w:sz w:val="20"/>
          <w:szCs w:val="20"/>
        </w:rPr>
        <w:t>……………………………</w:t>
      </w:r>
      <w:r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>,</w:t>
      </w:r>
      <w:r w:rsidR="00F330E5"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3DD6838D" w14:textId="77777777" w:rsidR="00A9596E" w:rsidRPr="00A02CAE" w:rsidRDefault="00A9596E" w:rsidP="007C25A7">
      <w:pPr>
        <w:spacing w:before="24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02CAE">
        <w:rPr>
          <w:rFonts w:ascii="Arial" w:eastAsia="Calibri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69819189" w14:textId="5E262E88" w:rsidR="00A9596E" w:rsidRPr="00A02CAE" w:rsidRDefault="00A9596E" w:rsidP="00F330E5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A02CAE">
        <w:rPr>
          <w:rFonts w:ascii="Arial" w:eastAsia="Calibri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02CA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AB92264" w14:textId="03DAC447" w:rsidR="00A9596E" w:rsidRPr="00A02CAE" w:rsidRDefault="00A9596E" w:rsidP="00F330E5">
      <w:pPr>
        <w:spacing w:after="36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02CAE">
        <w:rPr>
          <w:rFonts w:ascii="Arial" w:eastAsia="Calibri" w:hAnsi="Arial" w:cs="Arial"/>
          <w:sz w:val="20"/>
          <w:szCs w:val="20"/>
        </w:rPr>
        <w:t>Oświadczam</w:t>
      </w:r>
      <w:r w:rsidR="00A026C5" w:rsidRPr="00A02CAE">
        <w:rPr>
          <w:rFonts w:ascii="Arial" w:eastAsia="Calibri" w:hAnsi="Arial" w:cs="Arial"/>
          <w:sz w:val="20"/>
          <w:szCs w:val="20"/>
        </w:rPr>
        <w:t>(y)</w:t>
      </w:r>
      <w:r w:rsidRPr="00A02CAE">
        <w:rPr>
          <w:rFonts w:ascii="Arial" w:eastAsia="Calibri" w:hAnsi="Arial" w:cs="Arial"/>
          <w:sz w:val="20"/>
          <w:szCs w:val="20"/>
        </w:rPr>
        <w:t>, że w stosunku do następującego podmiotu, będącego dostawcą, na którego przypada ponad 10% wartości zamówienia: ……………………</w:t>
      </w:r>
      <w:r w:rsidR="00F330E5" w:rsidRPr="00A02CAE">
        <w:rPr>
          <w:rFonts w:ascii="Arial" w:eastAsia="Calibri" w:hAnsi="Arial" w:cs="Arial"/>
          <w:sz w:val="20"/>
          <w:szCs w:val="20"/>
        </w:rPr>
        <w:t>……………………………………………</w:t>
      </w:r>
      <w:r w:rsidR="00A026C5" w:rsidRPr="00A02CAE">
        <w:rPr>
          <w:rFonts w:ascii="Arial" w:eastAsia="Calibri" w:hAnsi="Arial" w:cs="Arial"/>
          <w:sz w:val="20"/>
          <w:szCs w:val="20"/>
        </w:rPr>
        <w:t>..</w:t>
      </w:r>
      <w:r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A02CAE">
        <w:rPr>
          <w:rFonts w:ascii="Arial" w:eastAsia="Calibri" w:hAnsi="Arial" w:cs="Arial"/>
          <w:sz w:val="20"/>
          <w:szCs w:val="20"/>
        </w:rPr>
        <w:t>,</w:t>
      </w:r>
      <w:r w:rsidR="00F330E5" w:rsidRPr="00A02CAE">
        <w:rPr>
          <w:rFonts w:ascii="Arial" w:eastAsia="Calibri" w:hAnsi="Arial" w:cs="Arial"/>
          <w:sz w:val="20"/>
          <w:szCs w:val="20"/>
        </w:rPr>
        <w:t xml:space="preserve"> </w:t>
      </w:r>
      <w:r w:rsidRPr="00A02CAE">
        <w:rPr>
          <w:rFonts w:ascii="Arial" w:eastAsia="Calibri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9E17F72" w14:textId="77777777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5AE33EE9" w14:textId="7AA87C0E" w:rsidR="00A9596E" w:rsidRPr="00A02CAE" w:rsidRDefault="00A9596E" w:rsidP="00F330E5">
      <w:pPr>
        <w:tabs>
          <w:tab w:val="left" w:pos="1880"/>
        </w:tabs>
        <w:spacing w:after="36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Oświadczam</w:t>
      </w:r>
      <w:r w:rsidR="00A026C5" w:rsidRPr="00A02CAE">
        <w:rPr>
          <w:rFonts w:ascii="Arial" w:eastAsia="Times New Roman" w:hAnsi="Arial" w:cs="Arial"/>
          <w:sz w:val="20"/>
          <w:szCs w:val="20"/>
        </w:rPr>
        <w:t>(y)</w:t>
      </w:r>
      <w:r w:rsidRPr="00A02CAE">
        <w:rPr>
          <w:rFonts w:ascii="Arial" w:eastAsia="Times New Roman" w:hAnsi="Arial" w:cs="Arial"/>
          <w:sz w:val="20"/>
          <w:szCs w:val="20"/>
        </w:rPr>
        <w:t xml:space="preserve">, że wszystkie informacje podane w powyższych oświadczeniach są aktualne </w:t>
      </w:r>
      <w:r w:rsidRPr="00A02CAE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AF14C48" w14:textId="77777777" w:rsidR="00A9596E" w:rsidRPr="00A02CAE" w:rsidRDefault="00A9596E" w:rsidP="00A9596E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A02CAE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7608459D" w14:textId="50A422A8" w:rsidR="00A9596E" w:rsidRPr="00A02CA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Wskazuję</w:t>
      </w:r>
      <w:r w:rsidR="00A026C5" w:rsidRPr="00A02CAE">
        <w:rPr>
          <w:rFonts w:ascii="Arial" w:eastAsia="Times New Roman" w:hAnsi="Arial" w:cs="Arial"/>
          <w:sz w:val="20"/>
          <w:szCs w:val="20"/>
        </w:rPr>
        <w:t>(emy)</w:t>
      </w:r>
      <w:r w:rsidRPr="00A02CAE">
        <w:rPr>
          <w:rFonts w:ascii="Arial" w:eastAsia="Times New Roman" w:hAnsi="Arial" w:cs="Arial"/>
          <w:sz w:val="20"/>
          <w:szCs w:val="20"/>
        </w:rPr>
        <w:t xml:space="preserve"> następujące podmiotowe środki dowodowe, które można uzyskać za pomocą bezpłatnych</w:t>
      </w:r>
      <w:r w:rsidR="00A026C5" w:rsidRPr="00A02CAE">
        <w:rPr>
          <w:rFonts w:ascii="Arial" w:eastAsia="Times New Roman" w:hAnsi="Arial" w:cs="Arial"/>
          <w:sz w:val="20"/>
          <w:szCs w:val="20"/>
        </w:rPr>
        <w:t xml:space="preserve"> </w:t>
      </w:r>
      <w:r w:rsidRPr="00A02CAE">
        <w:rPr>
          <w:rFonts w:ascii="Arial" w:eastAsia="Times New Roman" w:hAnsi="Arial" w:cs="Arial"/>
          <w:sz w:val="20"/>
          <w:szCs w:val="20"/>
        </w:rPr>
        <w:t xml:space="preserve"> i ogólnodostępnych baz danych, oraz dane umożliwiające dostęp do tych środków:</w:t>
      </w:r>
    </w:p>
    <w:p w14:paraId="3663819C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27014F7" w14:textId="77777777" w:rsidR="00A9596E" w:rsidRPr="00A02CAE" w:rsidRDefault="00A9596E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A02CAE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70A39E" w14:textId="77777777" w:rsidR="00F330E5" w:rsidRPr="00A02CAE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4D4193D4" w14:textId="77777777" w:rsidR="00F330E5" w:rsidRPr="00A02CAE" w:rsidRDefault="00F330E5" w:rsidP="00F330E5">
      <w:pPr>
        <w:tabs>
          <w:tab w:val="left" w:pos="1880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0E112A9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595A973" w14:textId="77777777" w:rsidR="00A9596E" w:rsidRPr="00A02CAE" w:rsidRDefault="00A9596E" w:rsidP="00A9596E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02CAE">
        <w:rPr>
          <w:rFonts w:ascii="Arial" w:eastAsia="Times New Roman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9926244" w14:textId="77777777" w:rsidR="00A9596E" w:rsidRDefault="00A9596E" w:rsidP="00A9596E">
      <w:pPr>
        <w:spacing w:after="0"/>
        <w:jc w:val="both"/>
        <w:rPr>
          <w:rFonts w:cs="Arial"/>
          <w:b/>
        </w:rPr>
      </w:pPr>
    </w:p>
    <w:p w14:paraId="6DC531F4" w14:textId="77777777" w:rsidR="00F330E5" w:rsidRDefault="00F330E5" w:rsidP="00A9596E">
      <w:pPr>
        <w:spacing w:after="0"/>
        <w:jc w:val="both"/>
        <w:rPr>
          <w:rFonts w:cs="Arial"/>
          <w:b/>
        </w:rPr>
      </w:pPr>
    </w:p>
    <w:p w14:paraId="6FD09B19" w14:textId="1360AF86" w:rsidR="00A9596E" w:rsidRDefault="00A9596E" w:rsidP="00A9596E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A02CAE">
        <w:rPr>
          <w:rFonts w:cs="Arial"/>
          <w:b/>
        </w:rPr>
        <w:t xml:space="preserve">        </w:t>
      </w:r>
      <w:r>
        <w:rPr>
          <w:rFonts w:cs="Arial"/>
          <w:b/>
        </w:rPr>
        <w:t>………………………………………………………………………………</w:t>
      </w:r>
    </w:p>
    <w:p w14:paraId="30DB0A77" w14:textId="7F3A5336" w:rsidR="00A9596E" w:rsidRDefault="00A9596E" w:rsidP="00A9596E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="00A02CAE">
        <w:rPr>
          <w:rFonts w:cs="Arial"/>
          <w:i/>
          <w:sz w:val="16"/>
          <w:szCs w:val="16"/>
        </w:rPr>
        <w:t xml:space="preserve">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 w:rsidR="00F330E5">
        <w:rPr>
          <w:rFonts w:cs="Arial"/>
          <w:i/>
          <w:sz w:val="16"/>
          <w:szCs w:val="16"/>
        </w:rPr>
        <w:t>Wykonawcy</w:t>
      </w:r>
      <w:r>
        <w:rPr>
          <w:rFonts w:cs="Arial"/>
          <w:i/>
          <w:sz w:val="16"/>
          <w:szCs w:val="16"/>
        </w:rPr>
        <w:t xml:space="preserve"> </w:t>
      </w:r>
    </w:p>
    <w:p w14:paraId="5E2D3EC9" w14:textId="77777777" w:rsidR="00A9596E" w:rsidRPr="00F158D6" w:rsidRDefault="00A9596E" w:rsidP="00A9596E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08CE90C5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779490AF" w14:textId="77777777" w:rsidR="00A9596E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197F6F7B" w14:textId="77777777" w:rsidR="00A9596E" w:rsidRPr="00F95FA3" w:rsidRDefault="00A9596E" w:rsidP="00A9596E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8E4765C" w14:textId="77777777" w:rsidR="00A9596E" w:rsidRPr="00F220E7" w:rsidRDefault="00A9596E" w:rsidP="00A959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    </w:t>
      </w:r>
      <w:r w:rsidRPr="00F220E7">
        <w:rPr>
          <w:rFonts w:ascii="Arial" w:hAnsi="Arial" w:cs="Arial"/>
          <w:sz w:val="20"/>
          <w:szCs w:val="20"/>
        </w:rPr>
        <w:t>niepotrzebne skreślić</w:t>
      </w:r>
    </w:p>
    <w:p w14:paraId="7F9D757E" w14:textId="2062034D" w:rsidR="00A9596E" w:rsidRPr="00F220E7" w:rsidRDefault="00A9596E" w:rsidP="00A9596E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F220E7">
        <w:rPr>
          <w:rFonts w:ascii="Arial" w:hAnsi="Arial" w:cs="Arial"/>
          <w:sz w:val="20"/>
          <w:szCs w:val="20"/>
        </w:rPr>
        <w:t xml:space="preserve">dokument należy podpisać kwalifikowanym podpisem elektronicznym, przez osobę lub osoby umocowane do reprezentowania firmy – </w:t>
      </w:r>
      <w:r w:rsidR="00F330E5">
        <w:rPr>
          <w:rFonts w:ascii="Arial" w:hAnsi="Arial" w:cs="Arial"/>
          <w:sz w:val="20"/>
          <w:szCs w:val="20"/>
        </w:rPr>
        <w:t>Wykonawcy</w:t>
      </w:r>
    </w:p>
    <w:p w14:paraId="56B16D51" w14:textId="77777777" w:rsidR="00A9596E" w:rsidRPr="001A6CBA" w:rsidRDefault="00A9596E" w:rsidP="00A9596E">
      <w:pPr>
        <w:ind w:left="284" w:hanging="284"/>
        <w:jc w:val="both"/>
        <w:rPr>
          <w:rFonts w:ascii="Times New Roman" w:hAnsi="Times New Roman" w:cs="Times New Roman"/>
        </w:rPr>
      </w:pPr>
    </w:p>
    <w:p w14:paraId="6FBB90B8" w14:textId="77777777" w:rsidR="00A9596E" w:rsidRPr="001A6CBA" w:rsidRDefault="00A9596E" w:rsidP="00A9596E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Rozporządzenia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09ABC9F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1E6F205C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28391BED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31F116E9" w14:textId="77777777" w:rsidR="00A9596E" w:rsidRPr="001A6CBA" w:rsidRDefault="00A9596E" w:rsidP="00A9596E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0908AAE3" w14:textId="77777777" w:rsidR="00A9596E" w:rsidRPr="001A6CBA" w:rsidRDefault="00A9596E" w:rsidP="00A9596E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B2A80AD" w14:textId="77777777" w:rsidR="00A9596E" w:rsidRPr="001A6CBA" w:rsidRDefault="00A9596E" w:rsidP="00A02CAE">
      <w:pPr>
        <w:spacing w:after="120" w:line="24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3306A97F" w14:textId="77777777" w:rsidR="003107AE" w:rsidRPr="003107AE" w:rsidRDefault="003107AE" w:rsidP="003107A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7AE">
        <w:rPr>
          <w:rFonts w:ascii="Times New Roman" w:eastAsia="Times New Roman" w:hAnsi="Times New Roman" w:cs="Arial"/>
          <w:bCs/>
          <w:sz w:val="16"/>
          <w:szCs w:val="16"/>
          <w:lang w:eastAsia="pl-PL"/>
        </w:rPr>
        <w:t xml:space="preserve">Wypis z Ustawy </w:t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z dnia 13 kwietnia 2022 r.</w:t>
      </w:r>
      <w:r w:rsidRPr="003107AE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>o szczególnych rozwiązaniach w zakresie przeciwdziałania wspieraniu agresji na Ukrainę oraz służących ochronie bezpieczeństwa narodowego (Dz. U. z 2024r., poz. 507):</w:t>
      </w:r>
    </w:p>
    <w:p w14:paraId="21A148A0" w14:textId="3F689E6B" w:rsidR="003107AE" w:rsidRPr="003107AE" w:rsidRDefault="003107AE" w:rsidP="003107AE">
      <w:pPr>
        <w:spacing w:before="100" w:beforeAutospacing="1"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7AE"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  <w:footnoteRef/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) Zgodnie z treścią art. 7 ust. 1 ustawy z dnia 13 kwietnia 2022 r. </w:t>
      </w:r>
      <w:r w:rsidRPr="003107AE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3107AE">
        <w:rPr>
          <w:rFonts w:ascii="Times New Roman" w:eastAsia="Times New Roman" w:hAnsi="Times New Roman" w:cs="Arial"/>
          <w:i/>
          <w:iCs/>
          <w:sz w:val="16"/>
          <w:szCs w:val="16"/>
          <w:lang w:eastAsia="pl-PL"/>
        </w:rPr>
        <w:t xml:space="preserve">,  </w:t>
      </w:r>
      <w:r w:rsidRPr="003107AE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 xml:space="preserve">zwanej dalej „ustawą”,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z postępowania </w:t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36BF3A6" w14:textId="77777777" w:rsidR="003107AE" w:rsidRPr="003107AE" w:rsidRDefault="003107AE" w:rsidP="003107AE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1)  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6EF2C3" w14:textId="4C791CB8" w:rsidR="003107AE" w:rsidRPr="003107AE" w:rsidRDefault="003107AE" w:rsidP="003107AE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2)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ab/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wykonawcę oraz uczestnika konkursu, którego beneficjentem rzeczywistym w rozumieniu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ustawy z dnia 1 marca 2018 r.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br/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63D2F1" w14:textId="29FCF157" w:rsidR="003107AE" w:rsidRPr="003107AE" w:rsidRDefault="003107AE" w:rsidP="003107AE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3)  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</w:t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wykonawcę oraz uczestnika konkursu, którego jednostką dominującą w rozumieniu art.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3 ust. 1 pkt 37 ustawy z dnia </w:t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</w:t>
      </w:r>
      <w:bookmarkStart w:id="4" w:name="_GoBack"/>
      <w:bookmarkEnd w:id="4"/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w sprawie wpisu na listę rozstrzygającej o zastosowaniu</w:t>
      </w:r>
      <w:r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środka, o którym mowa w art. 1 </w:t>
      </w:r>
      <w:r w:rsidRPr="003107AE">
        <w:rPr>
          <w:rFonts w:ascii="Times New Roman" w:eastAsia="Times New Roman" w:hAnsi="Times New Roman" w:cs="Arial"/>
          <w:sz w:val="16"/>
          <w:szCs w:val="16"/>
          <w:lang w:eastAsia="pl-PL"/>
        </w:rPr>
        <w:t>pkt 3 ustawy.</w:t>
      </w:r>
    </w:p>
    <w:p w14:paraId="09629ECE" w14:textId="704C1D23" w:rsidR="00A9596E" w:rsidRPr="001A6CBA" w:rsidRDefault="00A9596E" w:rsidP="003107AE">
      <w:pPr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A9596E" w:rsidRPr="001A6CBA" w:rsidSect="008B22CE">
      <w:footerReference w:type="default" r:id="rId8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F272A" w14:textId="77777777" w:rsidR="00BE6C21" w:rsidRDefault="00BE6C21" w:rsidP="00BF09FF">
      <w:pPr>
        <w:spacing w:after="0" w:line="240" w:lineRule="auto"/>
      </w:pPr>
      <w:r>
        <w:separator/>
      </w:r>
    </w:p>
  </w:endnote>
  <w:endnote w:type="continuationSeparator" w:id="0">
    <w:p w14:paraId="65BEB8A9" w14:textId="77777777" w:rsidR="00BE6C21" w:rsidRDefault="00BE6C21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5BA67FD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63EE8A80" w14:textId="5EC178BB" w:rsidR="008B22CE" w:rsidRPr="00A9596E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9596E">
      <w:rPr>
        <w:rFonts w:ascii="Arial" w:eastAsia="Times New Roman" w:hAnsi="Arial" w:cs="Arial"/>
        <w:i/>
        <w:sz w:val="16"/>
        <w:szCs w:val="16"/>
        <w:lang w:eastAsia="pl-PL"/>
      </w:rPr>
      <w:t>2a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– </w:t>
    </w:r>
    <w:r w:rsidR="004B7307" w:rsidRPr="004B7307">
      <w:rPr>
        <w:rFonts w:ascii="Arial" w:eastAsia="Times New Roman" w:hAnsi="Arial" w:cs="Arial"/>
        <w:i/>
        <w:sz w:val="16"/>
        <w:szCs w:val="16"/>
        <w:lang w:eastAsia="pl-PL"/>
      </w:rPr>
      <w:t xml:space="preserve">Sukcesywna dostawa wodorowęglanu sodu w ilości </w:t>
    </w:r>
    <w:r w:rsidR="003107AE">
      <w:rPr>
        <w:rFonts w:ascii="Arial" w:eastAsia="Times New Roman" w:hAnsi="Arial" w:cs="Arial"/>
        <w:i/>
        <w:sz w:val="16"/>
        <w:szCs w:val="16"/>
        <w:lang w:eastAsia="pl-PL"/>
      </w:rPr>
      <w:t>480</w:t>
    </w:r>
    <w:r w:rsidR="004B7307" w:rsidRPr="004B7307">
      <w:rPr>
        <w:rFonts w:ascii="Arial" w:eastAsia="Times New Roman" w:hAnsi="Arial" w:cs="Arial"/>
        <w:i/>
        <w:sz w:val="16"/>
        <w:szCs w:val="16"/>
        <w:lang w:eastAsia="pl-PL"/>
      </w:rPr>
      <w:t xml:space="preserve"> Mg do STUOŚ w Oczyszczalni Ścieków „Sitkówka” przez okres </w:t>
    </w:r>
    <w:r w:rsidR="003107AE">
      <w:rPr>
        <w:rFonts w:ascii="Arial" w:eastAsia="Times New Roman" w:hAnsi="Arial" w:cs="Arial"/>
        <w:i/>
        <w:sz w:val="16"/>
        <w:szCs w:val="16"/>
        <w:lang w:eastAsia="pl-PL"/>
      </w:rPr>
      <w:t>2</w:t>
    </w:r>
    <w:r w:rsidR="004B7307" w:rsidRPr="004B7307">
      <w:rPr>
        <w:rFonts w:ascii="Arial" w:eastAsia="Times New Roman" w:hAnsi="Arial" w:cs="Arial"/>
        <w:i/>
        <w:sz w:val="16"/>
        <w:szCs w:val="16"/>
        <w:lang w:eastAsia="pl-PL"/>
      </w:rPr>
      <w:t>4 miesięcy.</w:t>
    </w:r>
  </w:p>
  <w:p w14:paraId="4F0B694C" w14:textId="514446BC" w:rsidR="00BF09FF" w:rsidRDefault="00BF09FF" w:rsidP="008B22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07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0CAC7" w14:textId="77777777" w:rsidR="00BE6C21" w:rsidRDefault="00BE6C21" w:rsidP="00BF09FF">
      <w:pPr>
        <w:spacing w:after="0" w:line="240" w:lineRule="auto"/>
      </w:pPr>
      <w:r>
        <w:separator/>
      </w:r>
    </w:p>
  </w:footnote>
  <w:footnote w:type="continuationSeparator" w:id="0">
    <w:p w14:paraId="425718BE" w14:textId="77777777" w:rsidR="00BE6C21" w:rsidRDefault="00BE6C21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B6828"/>
    <w:rsid w:val="000C3001"/>
    <w:rsid w:val="000D2E57"/>
    <w:rsid w:val="00103557"/>
    <w:rsid w:val="00121C57"/>
    <w:rsid w:val="00180B8C"/>
    <w:rsid w:val="001942B8"/>
    <w:rsid w:val="001B340D"/>
    <w:rsid w:val="001F5154"/>
    <w:rsid w:val="00294733"/>
    <w:rsid w:val="002A4AEE"/>
    <w:rsid w:val="002A4C64"/>
    <w:rsid w:val="002C67EC"/>
    <w:rsid w:val="002F3DC8"/>
    <w:rsid w:val="002F75C1"/>
    <w:rsid w:val="003107AE"/>
    <w:rsid w:val="00317B80"/>
    <w:rsid w:val="00317D84"/>
    <w:rsid w:val="003F18E0"/>
    <w:rsid w:val="0040201D"/>
    <w:rsid w:val="00423D0F"/>
    <w:rsid w:val="0047798C"/>
    <w:rsid w:val="004B7307"/>
    <w:rsid w:val="004B739F"/>
    <w:rsid w:val="004C6069"/>
    <w:rsid w:val="004C6388"/>
    <w:rsid w:val="004F1049"/>
    <w:rsid w:val="004F76B6"/>
    <w:rsid w:val="004F7769"/>
    <w:rsid w:val="0053393B"/>
    <w:rsid w:val="00566A24"/>
    <w:rsid w:val="005B1392"/>
    <w:rsid w:val="005B5F55"/>
    <w:rsid w:val="005B7636"/>
    <w:rsid w:val="005C7456"/>
    <w:rsid w:val="005D2125"/>
    <w:rsid w:val="00615F49"/>
    <w:rsid w:val="00693CE9"/>
    <w:rsid w:val="006D3A84"/>
    <w:rsid w:val="006E44C7"/>
    <w:rsid w:val="00743AC4"/>
    <w:rsid w:val="00753959"/>
    <w:rsid w:val="007758AD"/>
    <w:rsid w:val="00782B4A"/>
    <w:rsid w:val="007A1DB1"/>
    <w:rsid w:val="007C25A7"/>
    <w:rsid w:val="007C2F54"/>
    <w:rsid w:val="00813307"/>
    <w:rsid w:val="00833516"/>
    <w:rsid w:val="008B1C59"/>
    <w:rsid w:val="008B22CE"/>
    <w:rsid w:val="008B3EE8"/>
    <w:rsid w:val="008D5BEC"/>
    <w:rsid w:val="00903E6C"/>
    <w:rsid w:val="00905576"/>
    <w:rsid w:val="00951703"/>
    <w:rsid w:val="00995AB3"/>
    <w:rsid w:val="009B1422"/>
    <w:rsid w:val="009F2096"/>
    <w:rsid w:val="009F3651"/>
    <w:rsid w:val="009F6789"/>
    <w:rsid w:val="00A0171A"/>
    <w:rsid w:val="00A026C5"/>
    <w:rsid w:val="00A02CAE"/>
    <w:rsid w:val="00A06B2B"/>
    <w:rsid w:val="00A27CC4"/>
    <w:rsid w:val="00A467B9"/>
    <w:rsid w:val="00A9596E"/>
    <w:rsid w:val="00AB2C9B"/>
    <w:rsid w:val="00AC4F48"/>
    <w:rsid w:val="00AF149B"/>
    <w:rsid w:val="00B42EFE"/>
    <w:rsid w:val="00B979ED"/>
    <w:rsid w:val="00BE6C21"/>
    <w:rsid w:val="00BF09FF"/>
    <w:rsid w:val="00C15CB6"/>
    <w:rsid w:val="00C166BD"/>
    <w:rsid w:val="00C8038A"/>
    <w:rsid w:val="00CA6566"/>
    <w:rsid w:val="00CA6C39"/>
    <w:rsid w:val="00D11406"/>
    <w:rsid w:val="00D128E1"/>
    <w:rsid w:val="00D15B39"/>
    <w:rsid w:val="00D77476"/>
    <w:rsid w:val="00DA4304"/>
    <w:rsid w:val="00DE72CD"/>
    <w:rsid w:val="00E5024A"/>
    <w:rsid w:val="00E766B8"/>
    <w:rsid w:val="00EB01F3"/>
    <w:rsid w:val="00EB46C6"/>
    <w:rsid w:val="00F220E7"/>
    <w:rsid w:val="00F232CB"/>
    <w:rsid w:val="00F330E5"/>
    <w:rsid w:val="00F40CBA"/>
    <w:rsid w:val="00F57BAF"/>
    <w:rsid w:val="00F63BDC"/>
    <w:rsid w:val="00F67ABC"/>
    <w:rsid w:val="00F95FA3"/>
    <w:rsid w:val="00FB106C"/>
    <w:rsid w:val="00FB4417"/>
    <w:rsid w:val="00FB60A6"/>
    <w:rsid w:val="00F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92C0EC3F-13A1-425E-8449-934C1C3E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BEA4-191D-4AB0-BB68-FC9A7E72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1381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Aneta Bętkowska</cp:lastModifiedBy>
  <cp:revision>31</cp:revision>
  <dcterms:created xsi:type="dcterms:W3CDTF">2022-10-03T12:14:00Z</dcterms:created>
  <dcterms:modified xsi:type="dcterms:W3CDTF">2025-02-10T10:02:00Z</dcterms:modified>
</cp:coreProperties>
</file>